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C9F0" w14:textId="15276F64" w:rsidR="001A3735" w:rsidRDefault="00EE6416" w:rsidP="00EE6416">
      <w:pPr>
        <w:spacing w:line="120" w:lineRule="auto"/>
        <w:ind w:firstLineChars="49" w:firstLine="144"/>
        <w:jc w:val="center"/>
        <w:rPr>
          <w:rFonts w:ascii="宋体" w:eastAsia="宋体" w:hAnsi="宋体"/>
          <w:b/>
          <w:spacing w:val="-4"/>
          <w:sz w:val="30"/>
          <w:szCs w:val="30"/>
        </w:rPr>
      </w:pPr>
      <w:bookmarkStart w:id="0" w:name="OLE_LINK1"/>
      <w:bookmarkStart w:id="1" w:name="OLE_LINK2"/>
      <w:bookmarkStart w:id="2" w:name="OLE_LINK4"/>
      <w:bookmarkStart w:id="3" w:name="OLE_LINK5"/>
      <w:bookmarkStart w:id="4" w:name="OLE_LINK6"/>
      <w:r w:rsidRPr="00EE6416">
        <w:rPr>
          <w:rFonts w:ascii="宋体" w:eastAsia="宋体" w:hAnsi="宋体" w:hint="eastAsia"/>
          <w:b/>
          <w:spacing w:val="-4"/>
          <w:sz w:val="30"/>
          <w:szCs w:val="30"/>
        </w:rPr>
        <w:t>国家区域性公路交通应急装备物资（湖南）储备中心应急装备物资采购（一期）</w:t>
      </w:r>
      <w:r w:rsidR="00884819">
        <w:rPr>
          <w:rFonts w:ascii="宋体" w:eastAsia="宋体" w:hAnsi="宋体" w:hint="eastAsia"/>
          <w:b/>
          <w:spacing w:val="-4"/>
          <w:sz w:val="30"/>
          <w:szCs w:val="30"/>
        </w:rPr>
        <w:t>Y</w:t>
      </w:r>
      <w:r w:rsidR="00884819">
        <w:rPr>
          <w:rFonts w:ascii="宋体" w:eastAsia="宋体" w:hAnsi="宋体"/>
          <w:b/>
          <w:spacing w:val="-4"/>
          <w:sz w:val="30"/>
          <w:szCs w:val="30"/>
        </w:rPr>
        <w:t>JZB</w:t>
      </w:r>
      <w:r w:rsidR="00E56610">
        <w:rPr>
          <w:rFonts w:ascii="宋体" w:eastAsia="宋体" w:hAnsi="宋体"/>
          <w:b/>
          <w:spacing w:val="-4"/>
          <w:sz w:val="30"/>
          <w:szCs w:val="30"/>
        </w:rPr>
        <w:t>10</w:t>
      </w:r>
      <w:r w:rsidR="00884819">
        <w:rPr>
          <w:rFonts w:ascii="宋体" w:eastAsia="宋体" w:hAnsi="宋体" w:hint="eastAsia"/>
          <w:b/>
          <w:spacing w:val="-4"/>
          <w:sz w:val="30"/>
          <w:szCs w:val="30"/>
        </w:rPr>
        <w:t>标段（重新招标）</w:t>
      </w:r>
      <w:r w:rsidR="00972F94">
        <w:rPr>
          <w:rFonts w:ascii="宋体" w:eastAsia="宋体" w:hAnsi="宋体" w:hint="eastAsia"/>
          <w:b/>
          <w:spacing w:val="-4"/>
          <w:sz w:val="30"/>
          <w:szCs w:val="30"/>
        </w:rPr>
        <w:t>中标</w:t>
      </w:r>
      <w:r w:rsidR="00972F94" w:rsidRPr="00A212B5">
        <w:rPr>
          <w:rFonts w:ascii="宋体" w:eastAsia="宋体" w:hAnsi="宋体" w:hint="eastAsia"/>
          <w:b/>
          <w:spacing w:val="-4"/>
          <w:sz w:val="30"/>
          <w:szCs w:val="30"/>
        </w:rPr>
        <w:t>候选人公示</w:t>
      </w:r>
    </w:p>
    <w:p w14:paraId="5887DAF8" w14:textId="77777777" w:rsidR="00222147" w:rsidRPr="00EE6416" w:rsidRDefault="00222147" w:rsidP="00737708">
      <w:pPr>
        <w:rPr>
          <w:rFonts w:ascii="宋体" w:eastAsia="宋体" w:hAnsi="宋体" w:cs="宋体"/>
          <w:kern w:val="0"/>
          <w:sz w:val="24"/>
          <w:szCs w:val="24"/>
        </w:rPr>
      </w:pPr>
    </w:p>
    <w:p w14:paraId="6EE853AD" w14:textId="61EB5C71" w:rsidR="00226DCF" w:rsidRPr="009E1AB7" w:rsidRDefault="0076018E" w:rsidP="001442AE">
      <w:pPr>
        <w:widowControl/>
        <w:spacing w:line="360" w:lineRule="auto"/>
        <w:ind w:firstLine="465"/>
        <w:jc w:val="left"/>
        <w:rPr>
          <w:rFonts w:ascii="宋体" w:eastAsia="宋体" w:hAnsi="宋体" w:cs="宋体"/>
          <w:kern w:val="0"/>
          <w:sz w:val="24"/>
          <w:szCs w:val="24"/>
        </w:rPr>
      </w:pPr>
      <w:bookmarkStart w:id="5" w:name="OLE_LINK3"/>
      <w:r w:rsidRPr="0076018E">
        <w:rPr>
          <w:rFonts w:ascii="宋体" w:eastAsia="宋体" w:hAnsi="宋体" w:cs="宋体" w:hint="eastAsia"/>
          <w:kern w:val="0"/>
          <w:sz w:val="24"/>
          <w:szCs w:val="24"/>
        </w:rPr>
        <w:t>娄底市公路建设养护中心</w:t>
      </w:r>
      <w:r w:rsidR="00C46CBF" w:rsidRPr="009E1AB7">
        <w:rPr>
          <w:rFonts w:ascii="宋体" w:eastAsia="宋体" w:hAnsi="宋体" w:cs="宋体" w:hint="eastAsia"/>
          <w:kern w:val="0"/>
          <w:sz w:val="24"/>
          <w:szCs w:val="24"/>
        </w:rPr>
        <w:t>（招标人）</w:t>
      </w:r>
      <w:r w:rsidR="00497CFF" w:rsidRPr="009E1AB7">
        <w:rPr>
          <w:rFonts w:ascii="宋体" w:eastAsia="宋体" w:hAnsi="宋体" w:cs="宋体" w:hint="eastAsia"/>
          <w:kern w:val="0"/>
          <w:sz w:val="24"/>
          <w:szCs w:val="24"/>
        </w:rPr>
        <w:t>按照有关规定，将</w:t>
      </w:r>
      <w:r w:rsidRPr="0076018E">
        <w:rPr>
          <w:rFonts w:ascii="宋体" w:eastAsia="宋体" w:hAnsi="宋体" w:cs="宋体" w:hint="eastAsia"/>
          <w:kern w:val="0"/>
          <w:sz w:val="24"/>
          <w:szCs w:val="24"/>
        </w:rPr>
        <w:t>国家区域性公路交通应急装备物资（湖南）储备中心应急装备物资采购（一期）</w:t>
      </w:r>
      <w:r w:rsidR="002908C9" w:rsidRPr="002908C9">
        <w:rPr>
          <w:rFonts w:ascii="宋体" w:eastAsia="宋体" w:hAnsi="宋体" w:cs="宋体" w:hint="eastAsia"/>
          <w:kern w:val="0"/>
          <w:sz w:val="24"/>
          <w:szCs w:val="24"/>
        </w:rPr>
        <w:t>YJZB</w:t>
      </w:r>
      <w:r w:rsidR="00E56610">
        <w:rPr>
          <w:rFonts w:ascii="宋体" w:eastAsia="宋体" w:hAnsi="宋体" w:cs="宋体"/>
          <w:kern w:val="0"/>
          <w:sz w:val="24"/>
          <w:szCs w:val="24"/>
        </w:rPr>
        <w:t>10</w:t>
      </w:r>
      <w:r w:rsidR="002908C9" w:rsidRPr="002908C9">
        <w:rPr>
          <w:rFonts w:ascii="宋体" w:eastAsia="宋体" w:hAnsi="宋体" w:cs="宋体" w:hint="eastAsia"/>
          <w:kern w:val="0"/>
          <w:sz w:val="24"/>
          <w:szCs w:val="24"/>
        </w:rPr>
        <w:t>标段（重新招标）</w:t>
      </w:r>
      <w:r w:rsidR="00C46CBF" w:rsidRPr="009E1AB7">
        <w:rPr>
          <w:rFonts w:ascii="宋体" w:eastAsia="宋体" w:hAnsi="宋体" w:cs="宋体" w:hint="eastAsia"/>
          <w:kern w:val="0"/>
          <w:sz w:val="24"/>
          <w:szCs w:val="24"/>
        </w:rPr>
        <w:t>中标候选人和后备中标候选人公示如下</w:t>
      </w:r>
      <w:r w:rsidR="00226DCF" w:rsidRPr="009E1AB7">
        <w:rPr>
          <w:rFonts w:ascii="宋体" w:eastAsia="宋体" w:hAnsi="宋体" w:cs="宋体" w:hint="eastAsia"/>
          <w:kern w:val="0"/>
          <w:sz w:val="24"/>
          <w:szCs w:val="24"/>
        </w:rPr>
        <w:t>：</w:t>
      </w:r>
    </w:p>
    <w:p w14:paraId="61DF1027" w14:textId="77777777" w:rsidR="00AA3F1C" w:rsidRPr="00ED7376" w:rsidRDefault="00AA3F1C" w:rsidP="00ED7376"/>
    <w:p w14:paraId="457B8F32" w14:textId="772BAFFD" w:rsidR="006013F0" w:rsidRPr="00CD174D" w:rsidRDefault="006013F0" w:rsidP="00901221">
      <w:pPr>
        <w:widowControl/>
        <w:spacing w:line="480" w:lineRule="auto"/>
        <w:jc w:val="left"/>
        <w:outlineLvl w:val="0"/>
        <w:rPr>
          <w:rFonts w:ascii="宋体" w:eastAsia="宋体" w:hAnsi="宋体" w:cs="宋体"/>
          <w:b/>
          <w:kern w:val="0"/>
          <w:sz w:val="24"/>
          <w:szCs w:val="24"/>
        </w:rPr>
      </w:pPr>
      <w:r w:rsidRPr="00CD174D">
        <w:rPr>
          <w:rFonts w:ascii="宋体" w:eastAsia="宋体" w:hAnsi="宋体" w:cs="宋体" w:hint="eastAsia"/>
          <w:b/>
          <w:kern w:val="0"/>
          <w:sz w:val="24"/>
          <w:szCs w:val="24"/>
        </w:rPr>
        <w:t>第YJZB</w:t>
      </w:r>
      <w:r w:rsidR="00E56610">
        <w:rPr>
          <w:rFonts w:ascii="宋体" w:eastAsia="宋体" w:hAnsi="宋体" w:cs="宋体"/>
          <w:b/>
          <w:kern w:val="0"/>
          <w:sz w:val="24"/>
          <w:szCs w:val="24"/>
        </w:rPr>
        <w:t>10</w:t>
      </w:r>
      <w:r w:rsidRPr="00CD174D">
        <w:rPr>
          <w:rFonts w:ascii="宋体" w:eastAsia="宋体" w:hAnsi="宋体" w:cs="宋体"/>
          <w:b/>
          <w:kern w:val="0"/>
          <w:sz w:val="24"/>
          <w:szCs w:val="24"/>
        </w:rPr>
        <w:t>标段：</w:t>
      </w:r>
    </w:p>
    <w:p w14:paraId="303141A3" w14:textId="1B751FA4" w:rsidR="000E2E76" w:rsidRPr="00AD2A81" w:rsidRDefault="000E2E76" w:rsidP="00CA2A6F">
      <w:pPr>
        <w:widowControl/>
        <w:spacing w:line="360" w:lineRule="auto"/>
        <w:jc w:val="left"/>
        <w:rPr>
          <w:rFonts w:ascii="宋体" w:eastAsia="宋体" w:hAnsi="宋体" w:cs="宋体"/>
          <w:kern w:val="0"/>
          <w:sz w:val="24"/>
          <w:szCs w:val="24"/>
        </w:rPr>
      </w:pPr>
      <w:r w:rsidRPr="00AD2A81">
        <w:rPr>
          <w:rFonts w:ascii="宋体" w:eastAsia="宋体" w:hAnsi="宋体" w:cs="宋体" w:hint="eastAsia"/>
          <w:kern w:val="0"/>
          <w:sz w:val="24"/>
          <w:szCs w:val="24"/>
        </w:rPr>
        <w:t>中标候选人：</w:t>
      </w:r>
      <w:r w:rsidR="00437A29" w:rsidRPr="00E56610">
        <w:rPr>
          <w:rFonts w:ascii="宋体" w:eastAsia="宋体" w:hAnsi="宋体" w:cs="宋体" w:hint="eastAsia"/>
          <w:kern w:val="0"/>
          <w:sz w:val="24"/>
          <w:szCs w:val="24"/>
        </w:rPr>
        <w:t>长沙中联重科环境产业有限公司</w:t>
      </w:r>
      <w:r w:rsidR="00437A29" w:rsidRPr="00AD2A81">
        <w:rPr>
          <w:rFonts w:ascii="宋体" w:eastAsia="宋体" w:hAnsi="宋体" w:cs="宋体" w:hint="eastAsia"/>
          <w:kern w:val="0"/>
          <w:sz w:val="24"/>
          <w:szCs w:val="24"/>
        </w:rPr>
        <w:t>（投标报价：</w:t>
      </w:r>
      <w:r w:rsidR="00437A29" w:rsidRPr="009677AD">
        <w:rPr>
          <w:rFonts w:ascii="宋体" w:eastAsia="宋体" w:hAnsi="宋体" w:cs="宋体"/>
          <w:kern w:val="0"/>
          <w:sz w:val="24"/>
          <w:szCs w:val="24"/>
        </w:rPr>
        <w:t>4248594</w:t>
      </w:r>
      <w:r w:rsidR="00437A29" w:rsidRPr="00AD2A81">
        <w:rPr>
          <w:rFonts w:ascii="宋体" w:eastAsia="宋体" w:hAnsi="宋体" w:cs="宋体" w:hint="eastAsia"/>
          <w:kern w:val="0"/>
          <w:sz w:val="24"/>
          <w:szCs w:val="24"/>
        </w:rPr>
        <w:t>元）</w:t>
      </w:r>
    </w:p>
    <w:p w14:paraId="6CAFE733" w14:textId="28CB0373" w:rsidR="000E2E76" w:rsidRPr="00AD2A81" w:rsidRDefault="000E2E76" w:rsidP="00CA2A6F">
      <w:pPr>
        <w:widowControl/>
        <w:spacing w:line="360" w:lineRule="auto"/>
        <w:jc w:val="left"/>
        <w:rPr>
          <w:rFonts w:ascii="宋体" w:eastAsia="宋体" w:hAnsi="宋体" w:cs="宋体"/>
          <w:kern w:val="0"/>
          <w:sz w:val="24"/>
          <w:szCs w:val="24"/>
        </w:rPr>
      </w:pPr>
      <w:r w:rsidRPr="00AD2A81">
        <w:rPr>
          <w:rFonts w:ascii="宋体" w:eastAsia="宋体" w:hAnsi="宋体" w:cs="宋体" w:hint="eastAsia"/>
          <w:kern w:val="0"/>
          <w:sz w:val="24"/>
          <w:szCs w:val="24"/>
        </w:rPr>
        <w:t>后备第一中标候选人：</w:t>
      </w:r>
      <w:r w:rsidR="00437A29" w:rsidRPr="00E56610">
        <w:rPr>
          <w:rFonts w:ascii="宋体" w:eastAsia="宋体" w:hAnsi="宋体" w:cs="宋体" w:hint="eastAsia"/>
          <w:kern w:val="0"/>
          <w:sz w:val="24"/>
          <w:szCs w:val="24"/>
        </w:rPr>
        <w:t>无锡友鹏航空装备科技有限公司</w:t>
      </w:r>
      <w:r w:rsidR="00437A29" w:rsidRPr="00AD2A81">
        <w:rPr>
          <w:rFonts w:ascii="宋体" w:eastAsia="宋体" w:hAnsi="宋体" w:cs="宋体" w:hint="eastAsia"/>
          <w:kern w:val="0"/>
          <w:sz w:val="24"/>
          <w:szCs w:val="24"/>
        </w:rPr>
        <w:t>（投标报价：</w:t>
      </w:r>
      <w:r w:rsidR="00437A29" w:rsidRPr="00E56610">
        <w:rPr>
          <w:rFonts w:ascii="宋体" w:eastAsia="宋体" w:hAnsi="宋体" w:cs="宋体"/>
          <w:kern w:val="0"/>
          <w:sz w:val="24"/>
          <w:szCs w:val="24"/>
        </w:rPr>
        <w:t>4109100</w:t>
      </w:r>
      <w:r w:rsidR="00437A29" w:rsidRPr="00AD2A81">
        <w:rPr>
          <w:rFonts w:ascii="宋体" w:eastAsia="宋体" w:hAnsi="宋体" w:cs="宋体" w:hint="eastAsia"/>
          <w:kern w:val="0"/>
          <w:sz w:val="24"/>
          <w:szCs w:val="24"/>
        </w:rPr>
        <w:t>元）</w:t>
      </w:r>
    </w:p>
    <w:p w14:paraId="33457954" w14:textId="3D4F5C7D" w:rsidR="00E045CC" w:rsidRPr="009E1AB7" w:rsidRDefault="000E2E76" w:rsidP="00CA2A6F">
      <w:pPr>
        <w:widowControl/>
        <w:spacing w:line="360" w:lineRule="auto"/>
        <w:jc w:val="left"/>
        <w:rPr>
          <w:rFonts w:ascii="宋体" w:eastAsia="宋体" w:hAnsi="宋体" w:cs="宋体"/>
          <w:kern w:val="0"/>
          <w:sz w:val="24"/>
          <w:szCs w:val="24"/>
        </w:rPr>
      </w:pPr>
      <w:r w:rsidRPr="00AD2A81">
        <w:rPr>
          <w:rFonts w:ascii="宋体" w:eastAsia="宋体" w:hAnsi="宋体" w:cs="宋体" w:hint="eastAsia"/>
          <w:kern w:val="0"/>
          <w:sz w:val="24"/>
          <w:szCs w:val="24"/>
        </w:rPr>
        <w:t>后备第二中标候选人：</w:t>
      </w:r>
      <w:r w:rsidR="009677AD" w:rsidRPr="009677AD">
        <w:rPr>
          <w:rFonts w:ascii="宋体" w:eastAsia="宋体" w:hAnsi="宋体" w:cs="宋体" w:hint="eastAsia"/>
          <w:kern w:val="0"/>
          <w:sz w:val="24"/>
          <w:szCs w:val="24"/>
        </w:rPr>
        <w:t>江苏鼎瀚航空设备有限公司</w:t>
      </w:r>
      <w:r w:rsidRPr="00AD2A81">
        <w:rPr>
          <w:rFonts w:ascii="宋体" w:eastAsia="宋体" w:hAnsi="宋体" w:cs="宋体" w:hint="eastAsia"/>
          <w:kern w:val="0"/>
          <w:sz w:val="24"/>
          <w:szCs w:val="24"/>
        </w:rPr>
        <w:t>（投标报价：</w:t>
      </w:r>
      <w:r w:rsidR="009677AD" w:rsidRPr="009677AD">
        <w:rPr>
          <w:rFonts w:ascii="宋体" w:eastAsia="宋体" w:hAnsi="宋体" w:cs="宋体"/>
          <w:kern w:val="0"/>
          <w:sz w:val="24"/>
          <w:szCs w:val="24"/>
        </w:rPr>
        <w:t>4250700</w:t>
      </w:r>
      <w:r w:rsidRPr="00AD2A81">
        <w:rPr>
          <w:rFonts w:ascii="宋体" w:eastAsia="宋体" w:hAnsi="宋体" w:cs="宋体" w:hint="eastAsia"/>
          <w:kern w:val="0"/>
          <w:sz w:val="24"/>
          <w:szCs w:val="24"/>
        </w:rPr>
        <w:t>元）</w:t>
      </w:r>
    </w:p>
    <w:p w14:paraId="7CB86745" w14:textId="77777777" w:rsidR="00901221" w:rsidRDefault="00901221" w:rsidP="0083464A">
      <w:pPr>
        <w:widowControl/>
        <w:spacing w:line="480" w:lineRule="auto"/>
        <w:jc w:val="left"/>
        <w:rPr>
          <w:rFonts w:ascii="宋体" w:eastAsia="宋体" w:hAnsi="宋体" w:cs="宋体"/>
          <w:kern w:val="0"/>
          <w:sz w:val="24"/>
          <w:szCs w:val="24"/>
        </w:rPr>
      </w:pPr>
    </w:p>
    <w:p w14:paraId="495EBEAC" w14:textId="0B03E997" w:rsidR="00AE1673" w:rsidRPr="009E1AB7" w:rsidRDefault="00AE1673" w:rsidP="00B01A74">
      <w:pPr>
        <w:widowControl/>
        <w:spacing w:line="360" w:lineRule="auto"/>
        <w:ind w:firstLineChars="200" w:firstLine="480"/>
        <w:jc w:val="left"/>
        <w:rPr>
          <w:rFonts w:ascii="宋体" w:eastAsia="宋体" w:hAnsi="宋体" w:cs="宋体"/>
          <w:kern w:val="0"/>
          <w:sz w:val="24"/>
          <w:szCs w:val="24"/>
        </w:rPr>
      </w:pPr>
      <w:r w:rsidRPr="009E1AB7">
        <w:rPr>
          <w:rFonts w:ascii="宋体" w:eastAsia="宋体" w:hAnsi="宋体" w:cs="宋体" w:hint="eastAsia"/>
          <w:kern w:val="0"/>
          <w:sz w:val="24"/>
          <w:szCs w:val="24"/>
        </w:rPr>
        <w:t>公示期为</w:t>
      </w:r>
      <w:r w:rsidRPr="000B1F41">
        <w:rPr>
          <w:rFonts w:ascii="宋体" w:eastAsia="宋体" w:hAnsi="宋体" w:cs="宋体" w:hint="eastAsia"/>
          <w:kern w:val="0"/>
          <w:sz w:val="24"/>
          <w:szCs w:val="24"/>
        </w:rPr>
        <w:t>3个工作日</w:t>
      </w:r>
      <w:r w:rsidRPr="00437A29">
        <w:rPr>
          <w:rFonts w:ascii="宋体" w:eastAsia="宋体" w:hAnsi="宋体" w:cs="宋体" w:hint="eastAsia"/>
          <w:kern w:val="0"/>
          <w:sz w:val="24"/>
          <w:szCs w:val="24"/>
        </w:rPr>
        <w:t>（20</w:t>
      </w:r>
      <w:r w:rsidR="00C47426" w:rsidRPr="00437A29">
        <w:rPr>
          <w:rFonts w:ascii="宋体" w:eastAsia="宋体" w:hAnsi="宋体" w:cs="宋体" w:hint="eastAsia"/>
          <w:kern w:val="0"/>
          <w:sz w:val="24"/>
          <w:szCs w:val="24"/>
        </w:rPr>
        <w:t>2</w:t>
      </w:r>
      <w:r w:rsidR="00A54440" w:rsidRPr="00437A29">
        <w:rPr>
          <w:rFonts w:ascii="宋体" w:eastAsia="宋体" w:hAnsi="宋体" w:cs="宋体" w:hint="eastAsia"/>
          <w:kern w:val="0"/>
          <w:sz w:val="24"/>
          <w:szCs w:val="24"/>
        </w:rPr>
        <w:t>2</w:t>
      </w:r>
      <w:r w:rsidRPr="00437A29">
        <w:rPr>
          <w:rFonts w:ascii="宋体" w:eastAsia="宋体" w:hAnsi="宋体" w:cs="宋体" w:hint="eastAsia"/>
          <w:kern w:val="0"/>
          <w:sz w:val="24"/>
          <w:szCs w:val="24"/>
        </w:rPr>
        <w:t>.</w:t>
      </w:r>
      <w:r w:rsidR="00A54440" w:rsidRPr="00437A29">
        <w:rPr>
          <w:rFonts w:ascii="宋体" w:eastAsia="宋体" w:hAnsi="宋体" w:cs="宋体" w:hint="eastAsia"/>
          <w:kern w:val="0"/>
          <w:sz w:val="24"/>
          <w:szCs w:val="24"/>
        </w:rPr>
        <w:t>0</w:t>
      </w:r>
      <w:r w:rsidR="00437A29" w:rsidRPr="00437A29">
        <w:rPr>
          <w:rFonts w:ascii="宋体" w:eastAsia="宋体" w:hAnsi="宋体" w:cs="宋体"/>
          <w:kern w:val="0"/>
          <w:sz w:val="24"/>
          <w:szCs w:val="24"/>
        </w:rPr>
        <w:t>9</w:t>
      </w:r>
      <w:r w:rsidRPr="00437A29">
        <w:rPr>
          <w:rFonts w:ascii="宋体" w:eastAsia="宋体" w:hAnsi="宋体" w:cs="宋体" w:hint="eastAsia"/>
          <w:kern w:val="0"/>
          <w:sz w:val="24"/>
          <w:szCs w:val="24"/>
        </w:rPr>
        <w:t>.</w:t>
      </w:r>
      <w:r w:rsidR="00437A29" w:rsidRPr="00437A29">
        <w:rPr>
          <w:rFonts w:ascii="宋体" w:eastAsia="宋体" w:hAnsi="宋体" w:cs="宋体"/>
          <w:kern w:val="0"/>
          <w:sz w:val="24"/>
          <w:szCs w:val="24"/>
        </w:rPr>
        <w:t>09</w:t>
      </w:r>
      <w:r w:rsidRPr="00437A29">
        <w:rPr>
          <w:rFonts w:ascii="宋体" w:eastAsia="宋体" w:hAnsi="宋体" w:cs="宋体" w:hint="eastAsia"/>
          <w:kern w:val="0"/>
          <w:sz w:val="24"/>
          <w:szCs w:val="24"/>
        </w:rPr>
        <w:t>-20</w:t>
      </w:r>
      <w:r w:rsidR="00C47426" w:rsidRPr="00437A29">
        <w:rPr>
          <w:rFonts w:ascii="宋体" w:eastAsia="宋体" w:hAnsi="宋体" w:cs="宋体" w:hint="eastAsia"/>
          <w:kern w:val="0"/>
          <w:sz w:val="24"/>
          <w:szCs w:val="24"/>
        </w:rPr>
        <w:t>2</w:t>
      </w:r>
      <w:r w:rsidR="004933F5" w:rsidRPr="00437A29">
        <w:rPr>
          <w:rFonts w:ascii="宋体" w:eastAsia="宋体" w:hAnsi="宋体" w:cs="宋体" w:hint="eastAsia"/>
          <w:kern w:val="0"/>
          <w:sz w:val="24"/>
          <w:szCs w:val="24"/>
        </w:rPr>
        <w:t>2</w:t>
      </w:r>
      <w:r w:rsidRPr="00437A29">
        <w:rPr>
          <w:rFonts w:ascii="宋体" w:eastAsia="宋体" w:hAnsi="宋体" w:cs="宋体" w:hint="eastAsia"/>
          <w:kern w:val="0"/>
          <w:sz w:val="24"/>
          <w:szCs w:val="24"/>
        </w:rPr>
        <w:t>.</w:t>
      </w:r>
      <w:r w:rsidR="004933F5" w:rsidRPr="00437A29">
        <w:rPr>
          <w:rFonts w:ascii="宋体" w:eastAsia="宋体" w:hAnsi="宋体" w:cs="宋体" w:hint="eastAsia"/>
          <w:kern w:val="0"/>
          <w:sz w:val="24"/>
          <w:szCs w:val="24"/>
        </w:rPr>
        <w:t>0</w:t>
      </w:r>
      <w:r w:rsidR="000D5CA9" w:rsidRPr="00437A29">
        <w:rPr>
          <w:rFonts w:ascii="宋体" w:eastAsia="宋体" w:hAnsi="宋体" w:cs="宋体"/>
          <w:kern w:val="0"/>
          <w:sz w:val="24"/>
          <w:szCs w:val="24"/>
        </w:rPr>
        <w:t>9</w:t>
      </w:r>
      <w:r w:rsidRPr="00437A29">
        <w:rPr>
          <w:rFonts w:ascii="宋体" w:eastAsia="宋体" w:hAnsi="宋体" w:cs="宋体" w:hint="eastAsia"/>
          <w:kern w:val="0"/>
          <w:sz w:val="24"/>
          <w:szCs w:val="24"/>
        </w:rPr>
        <w:t>.</w:t>
      </w:r>
      <w:r w:rsidR="00437A29" w:rsidRPr="00437A29">
        <w:rPr>
          <w:rFonts w:ascii="宋体" w:eastAsia="宋体" w:hAnsi="宋体" w:cs="宋体"/>
          <w:kern w:val="0"/>
          <w:sz w:val="24"/>
          <w:szCs w:val="24"/>
        </w:rPr>
        <w:t>14</w:t>
      </w:r>
      <w:r w:rsidRPr="00437A29">
        <w:rPr>
          <w:rFonts w:ascii="宋体" w:eastAsia="宋体" w:hAnsi="宋体" w:cs="宋体" w:hint="eastAsia"/>
          <w:kern w:val="0"/>
          <w:sz w:val="24"/>
          <w:szCs w:val="24"/>
        </w:rPr>
        <w:t>）</w:t>
      </w:r>
      <w:r w:rsidRPr="000B1F41">
        <w:rPr>
          <w:rFonts w:ascii="宋体" w:eastAsia="宋体" w:hAnsi="宋体" w:cs="宋体" w:hint="eastAsia"/>
          <w:kern w:val="0"/>
          <w:sz w:val="24"/>
          <w:szCs w:val="24"/>
        </w:rPr>
        <w:t>,投标人或者其他利害关系人对评标结果有异议的，须在公示期内向招标人提出。异议须署实名、附有异议人地址及有效联系方式、基本事实和相关材料。</w:t>
      </w:r>
    </w:p>
    <w:p w14:paraId="52C5A905" w14:textId="77777777" w:rsidR="00AD5E9E" w:rsidRPr="00AD5E9E" w:rsidRDefault="007F75A9" w:rsidP="007F75A9">
      <w:pPr>
        <w:widowControl/>
        <w:spacing w:line="360" w:lineRule="auto"/>
        <w:ind w:firstLineChars="200" w:firstLine="480"/>
        <w:jc w:val="left"/>
        <w:rPr>
          <w:rFonts w:ascii="宋体" w:eastAsia="宋体" w:hAnsi="宋体" w:cs="宋体"/>
          <w:kern w:val="0"/>
          <w:sz w:val="24"/>
          <w:szCs w:val="24"/>
        </w:rPr>
      </w:pPr>
      <w:r w:rsidRPr="007F75A9">
        <w:rPr>
          <w:rFonts w:ascii="宋体" w:eastAsia="宋体" w:hAnsi="宋体" w:cs="宋体"/>
          <w:kern w:val="0"/>
          <w:sz w:val="24"/>
          <w:szCs w:val="24"/>
        </w:rPr>
        <w:t>投标人或其他利害关系人认为招标投标活动不符合法律、行政法规规定的，可以自知道或应当知道之日起10日内向有关行政监督部门投诉，投诉应有明确的请求和必要的证明材料。对于按法律法规规定需要先提出异议的投诉，交通运输主管部门在受理投诉时另要求投诉人递交提出异议的证明文件，已向其他有关行政监督部门投诉的，应当一并说明。未按规定提出异议或者未提交已提出异议的证明文件的投诉，交通运输主管部门不予受理。</w:t>
      </w:r>
    </w:p>
    <w:p w14:paraId="03F20B2C" w14:textId="77777777" w:rsidR="00AE1673" w:rsidRPr="009E1AB7" w:rsidRDefault="007F75A9" w:rsidP="007F75A9">
      <w:pPr>
        <w:widowControl/>
        <w:spacing w:line="360" w:lineRule="auto"/>
        <w:ind w:firstLineChars="200" w:firstLine="480"/>
        <w:jc w:val="left"/>
        <w:rPr>
          <w:rFonts w:ascii="宋体" w:eastAsia="宋体" w:hAnsi="宋体" w:cs="宋体"/>
          <w:kern w:val="0"/>
          <w:sz w:val="24"/>
          <w:szCs w:val="24"/>
        </w:rPr>
      </w:pPr>
      <w:r w:rsidRPr="007F75A9">
        <w:rPr>
          <w:rFonts w:ascii="宋体" w:eastAsia="宋体" w:hAnsi="宋体" w:cs="宋体" w:hint="eastAsia"/>
          <w:kern w:val="0"/>
          <w:sz w:val="24"/>
          <w:szCs w:val="24"/>
        </w:rPr>
        <w:t>投诉处理期间，交通运输主管部门有权查阅、复制有关文件、资料，调查有关情况，相关单位和人员应当予以配合。必要时，交通运输主管部门可以责令暂停招标投标活动。交通运输主管部门对投诉事项作出的处理决定，应当在对该项目具有招标监督职责的交通运输主管部门政府网站上进行公告。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77A34F1A" w14:textId="77777777" w:rsidR="0021528B" w:rsidRPr="009E1AB7" w:rsidRDefault="0021528B" w:rsidP="00B01A74">
      <w:pPr>
        <w:widowControl/>
        <w:spacing w:line="360" w:lineRule="auto"/>
        <w:ind w:firstLine="468"/>
        <w:jc w:val="left"/>
        <w:rPr>
          <w:rFonts w:ascii="宋体" w:eastAsia="宋体" w:hAnsi="宋体" w:cs="宋体"/>
          <w:kern w:val="0"/>
          <w:sz w:val="24"/>
          <w:szCs w:val="24"/>
        </w:rPr>
      </w:pPr>
      <w:r w:rsidRPr="009E1AB7">
        <w:rPr>
          <w:rFonts w:ascii="宋体" w:eastAsia="宋体" w:hAnsi="宋体" w:cs="宋体" w:hint="eastAsia"/>
          <w:kern w:val="0"/>
          <w:sz w:val="24"/>
          <w:szCs w:val="24"/>
        </w:rPr>
        <w:t>附件1：</w:t>
      </w:r>
      <w:r w:rsidR="00BB5EF6" w:rsidRPr="00BB5EF6">
        <w:rPr>
          <w:rFonts w:ascii="宋体" w:eastAsia="宋体" w:hAnsi="宋体" w:cs="宋体" w:hint="eastAsia"/>
          <w:kern w:val="0"/>
          <w:sz w:val="24"/>
          <w:szCs w:val="24"/>
        </w:rPr>
        <w:t>中标候选人及后备中标候选人的项目业绩、</w:t>
      </w:r>
      <w:r w:rsidR="004E2B37">
        <w:rPr>
          <w:rFonts w:ascii="宋体" w:eastAsia="宋体" w:hAnsi="宋体" w:cs="宋体" w:hint="eastAsia"/>
          <w:kern w:val="0"/>
          <w:sz w:val="24"/>
          <w:szCs w:val="24"/>
        </w:rPr>
        <w:t>交货期</w:t>
      </w:r>
      <w:r w:rsidR="000B1F41" w:rsidRPr="000B1F41">
        <w:rPr>
          <w:rFonts w:ascii="宋体" w:eastAsia="宋体" w:hAnsi="宋体" w:cs="宋体"/>
          <w:kern w:val="0"/>
          <w:sz w:val="24"/>
          <w:szCs w:val="24"/>
        </w:rPr>
        <w:t>的响应情况</w:t>
      </w:r>
    </w:p>
    <w:p w14:paraId="4F1E9A85" w14:textId="77777777" w:rsidR="0021528B" w:rsidRPr="00274186" w:rsidRDefault="0021528B" w:rsidP="00B01A74">
      <w:pPr>
        <w:widowControl/>
        <w:spacing w:line="360" w:lineRule="auto"/>
        <w:ind w:firstLine="468"/>
        <w:jc w:val="left"/>
        <w:rPr>
          <w:rFonts w:ascii="宋体" w:eastAsia="宋体" w:hAnsi="宋体" w:cs="宋体"/>
          <w:kern w:val="0"/>
          <w:sz w:val="24"/>
          <w:szCs w:val="24"/>
        </w:rPr>
      </w:pPr>
      <w:r w:rsidRPr="009E1AB7">
        <w:rPr>
          <w:rFonts w:ascii="宋体" w:eastAsia="宋体" w:hAnsi="宋体" w:cs="宋体" w:hint="eastAsia"/>
          <w:kern w:val="0"/>
          <w:sz w:val="24"/>
          <w:szCs w:val="24"/>
        </w:rPr>
        <w:lastRenderedPageBreak/>
        <w:t>附件2：被否决投标的投标人名称、否决依据和原因</w:t>
      </w:r>
    </w:p>
    <w:p w14:paraId="641AC6BE" w14:textId="77777777" w:rsidR="008973CA" w:rsidRPr="009E1AB7" w:rsidRDefault="008973CA" w:rsidP="00B01A74">
      <w:pPr>
        <w:widowControl/>
        <w:spacing w:line="360" w:lineRule="auto"/>
        <w:jc w:val="left"/>
        <w:rPr>
          <w:rFonts w:ascii="宋体" w:eastAsia="宋体" w:hAnsi="宋体" w:cs="宋体"/>
          <w:kern w:val="0"/>
          <w:sz w:val="24"/>
          <w:szCs w:val="24"/>
        </w:rPr>
      </w:pPr>
    </w:p>
    <w:p w14:paraId="72474C79" w14:textId="77777777" w:rsidR="006C0D6B" w:rsidRDefault="006C0D6B" w:rsidP="006C0D6B">
      <w:pPr>
        <w:pStyle w:val="68"/>
        <w:topLinePunct/>
        <w:spacing w:line="360" w:lineRule="auto"/>
        <w:ind w:firstLineChars="200" w:firstLine="480"/>
        <w:rPr>
          <w:rFonts w:ascii="宋体" w:hAnsi="宋体"/>
          <w:sz w:val="24"/>
        </w:rPr>
      </w:pPr>
      <w:r>
        <w:rPr>
          <w:rFonts w:ascii="宋体" w:hAnsi="宋体" w:hint="eastAsia"/>
          <w:sz w:val="24"/>
        </w:rPr>
        <w:t>招 标 人：</w:t>
      </w:r>
      <w:r w:rsidR="004E2B37" w:rsidRPr="004E2B37">
        <w:rPr>
          <w:rFonts w:ascii="宋体" w:hAnsi="宋体" w:hint="eastAsia"/>
          <w:sz w:val="24"/>
          <w:u w:val="single"/>
        </w:rPr>
        <w:t>娄底市公路建设养护中心</w:t>
      </w:r>
    </w:p>
    <w:p w14:paraId="344DBBEA" w14:textId="77777777" w:rsidR="006C0D6B" w:rsidRDefault="006C0D6B" w:rsidP="006C0D6B">
      <w:pPr>
        <w:pStyle w:val="680"/>
        <w:topLinePunct/>
        <w:spacing w:line="360" w:lineRule="auto"/>
        <w:ind w:firstLineChars="200" w:firstLine="480"/>
        <w:rPr>
          <w:rFonts w:ascii="宋体" w:hAnsi="宋体"/>
          <w:sz w:val="24"/>
        </w:rPr>
      </w:pPr>
      <w:r>
        <w:rPr>
          <w:rFonts w:ascii="宋体" w:hAnsi="宋体" w:hint="eastAsia"/>
          <w:sz w:val="24"/>
        </w:rPr>
        <w:t>地    址：</w:t>
      </w:r>
      <w:r w:rsidR="004E2B37" w:rsidRPr="004E2B37">
        <w:rPr>
          <w:rFonts w:ascii="宋体" w:hAnsi="宋体" w:hint="eastAsia"/>
          <w:sz w:val="24"/>
          <w:u w:val="single"/>
        </w:rPr>
        <w:t>娄底市乐坪大道西32号</w:t>
      </w:r>
    </w:p>
    <w:p w14:paraId="252EC086" w14:textId="77777777" w:rsidR="006C0D6B" w:rsidRDefault="006C0D6B" w:rsidP="006C0D6B">
      <w:pPr>
        <w:pStyle w:val="681"/>
        <w:topLinePunct/>
        <w:spacing w:line="360" w:lineRule="auto"/>
        <w:ind w:firstLineChars="200" w:firstLine="480"/>
        <w:rPr>
          <w:rFonts w:ascii="宋体" w:hAnsi="宋体"/>
          <w:sz w:val="24"/>
        </w:rPr>
      </w:pPr>
      <w:r>
        <w:rPr>
          <w:rFonts w:ascii="宋体" w:hAnsi="宋体" w:hint="eastAsia"/>
          <w:sz w:val="24"/>
        </w:rPr>
        <w:t>联 系 人：</w:t>
      </w:r>
      <w:r w:rsidR="004E2B37" w:rsidRPr="004E2B37">
        <w:rPr>
          <w:rFonts w:ascii="宋体" w:hAnsi="宋体" w:hint="eastAsia"/>
          <w:sz w:val="24"/>
          <w:u w:val="single"/>
        </w:rPr>
        <w:t>秦先生</w:t>
      </w:r>
    </w:p>
    <w:p w14:paraId="0D9C9738" w14:textId="77777777" w:rsidR="006C0D6B" w:rsidRDefault="006C0D6B" w:rsidP="006C0D6B">
      <w:pPr>
        <w:pStyle w:val="682"/>
        <w:topLinePunct/>
        <w:spacing w:line="360" w:lineRule="auto"/>
        <w:ind w:firstLineChars="200" w:firstLine="480"/>
        <w:rPr>
          <w:rFonts w:ascii="宋体" w:hAnsi="宋体"/>
          <w:sz w:val="24"/>
        </w:rPr>
      </w:pPr>
      <w:r>
        <w:rPr>
          <w:rFonts w:ascii="宋体" w:hAnsi="宋体" w:hint="eastAsia"/>
          <w:sz w:val="24"/>
        </w:rPr>
        <w:t>电    话：</w:t>
      </w:r>
      <w:r w:rsidR="004E2B37" w:rsidRPr="004E2B37">
        <w:rPr>
          <w:rFonts w:ascii="宋体" w:hAnsi="宋体"/>
          <w:sz w:val="24"/>
          <w:u w:val="single"/>
        </w:rPr>
        <w:t>0738-8313695</w:t>
      </w:r>
    </w:p>
    <w:p w14:paraId="4B61FE35" w14:textId="77777777" w:rsidR="001B71AE" w:rsidRPr="0023738A" w:rsidRDefault="00226DCF" w:rsidP="00B01A74">
      <w:pPr>
        <w:widowControl/>
        <w:spacing w:line="360" w:lineRule="auto"/>
        <w:jc w:val="left"/>
        <w:rPr>
          <w:rFonts w:ascii="宋体" w:cs="宋体"/>
          <w:kern w:val="0"/>
          <w:sz w:val="24"/>
        </w:rPr>
      </w:pPr>
      <w:r w:rsidRPr="0023738A">
        <w:rPr>
          <w:rFonts w:ascii="宋体" w:cs="宋体" w:hint="eastAsia"/>
          <w:kern w:val="0"/>
          <w:sz w:val="24"/>
        </w:rPr>
        <w:t xml:space="preserve">　　</w:t>
      </w:r>
    </w:p>
    <w:p w14:paraId="0962204F" w14:textId="77777777"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hint="eastAsia"/>
          <w:sz w:val="24"/>
          <w:szCs w:val="24"/>
        </w:rPr>
        <w:t>招标代理机构：</w:t>
      </w:r>
      <w:bookmarkStart w:id="6" w:name="EB45e1eb4a93a844f1adb6b0d9136fac38"/>
      <w:r w:rsidR="004E2B37" w:rsidRPr="004E2B37">
        <w:rPr>
          <w:rFonts w:ascii="Times New Roman" w:eastAsia="宋体" w:hAnsi="Times New Roman" w:cs="Times New Roman" w:hint="eastAsia"/>
          <w:sz w:val="24"/>
          <w:szCs w:val="24"/>
          <w:u w:val="single"/>
        </w:rPr>
        <w:t>湖南金兴工程项目管理有限公司</w:t>
      </w:r>
      <w:bookmarkEnd w:id="6"/>
    </w:p>
    <w:p w14:paraId="147E1D24" w14:textId="77777777"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地</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址：</w:t>
      </w:r>
      <w:bookmarkStart w:id="7" w:name="EB1d3d79b0655842a1950c18a98f8fe55c"/>
      <w:r w:rsidR="004E2B37" w:rsidRPr="004E2B37">
        <w:rPr>
          <w:rFonts w:ascii="Times New Roman" w:eastAsia="宋体" w:hAnsi="Times New Roman" w:cs="Times New Roman" w:hint="eastAsia"/>
          <w:sz w:val="24"/>
          <w:szCs w:val="24"/>
          <w:u w:val="single"/>
        </w:rPr>
        <w:t>长沙市天心区新姚南路</w:t>
      </w:r>
      <w:r w:rsidR="004E2B37" w:rsidRPr="004E2B37">
        <w:rPr>
          <w:rFonts w:ascii="Times New Roman" w:eastAsia="宋体" w:hAnsi="Times New Roman" w:cs="Times New Roman" w:hint="eastAsia"/>
          <w:sz w:val="24"/>
          <w:szCs w:val="24"/>
          <w:u w:val="single"/>
        </w:rPr>
        <w:t>222</w:t>
      </w:r>
      <w:r w:rsidR="004E2B37" w:rsidRPr="004E2B37">
        <w:rPr>
          <w:rFonts w:ascii="Times New Roman" w:eastAsia="宋体" w:hAnsi="Times New Roman" w:cs="Times New Roman" w:hint="eastAsia"/>
          <w:sz w:val="24"/>
          <w:szCs w:val="24"/>
          <w:u w:val="single"/>
        </w:rPr>
        <w:t>号御邦国际广场</w:t>
      </w:r>
      <w:r w:rsidR="004E2B37" w:rsidRPr="004E2B37">
        <w:rPr>
          <w:rFonts w:ascii="Times New Roman" w:eastAsia="宋体" w:hAnsi="Times New Roman" w:cs="Times New Roman" w:hint="eastAsia"/>
          <w:sz w:val="24"/>
          <w:szCs w:val="24"/>
          <w:u w:val="single"/>
        </w:rPr>
        <w:t>712</w:t>
      </w:r>
      <w:r w:rsidR="004E2B37" w:rsidRPr="004E2B37">
        <w:rPr>
          <w:rFonts w:ascii="Times New Roman" w:eastAsia="宋体" w:hAnsi="Times New Roman" w:cs="Times New Roman" w:hint="eastAsia"/>
          <w:sz w:val="24"/>
          <w:szCs w:val="24"/>
          <w:u w:val="single"/>
        </w:rPr>
        <w:t>室</w:t>
      </w:r>
      <w:bookmarkEnd w:id="7"/>
    </w:p>
    <w:p w14:paraId="4530A886" w14:textId="77777777"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邮政编码：</w:t>
      </w:r>
      <w:r w:rsidRPr="006C0D6B">
        <w:rPr>
          <w:rFonts w:ascii="Times New Roman" w:eastAsia="宋体" w:hAnsi="Times New Roman" w:cs="Times New Roman"/>
          <w:sz w:val="24"/>
          <w:szCs w:val="24"/>
          <w:u w:val="single"/>
        </w:rPr>
        <w:t>41000</w:t>
      </w:r>
      <w:r w:rsidRPr="006C0D6B">
        <w:rPr>
          <w:rFonts w:ascii="Times New Roman" w:eastAsia="宋体" w:hAnsi="Times New Roman" w:cs="Times New Roman" w:hint="eastAsia"/>
          <w:sz w:val="24"/>
          <w:szCs w:val="24"/>
          <w:u w:val="single"/>
        </w:rPr>
        <w:t>4</w:t>
      </w:r>
    </w:p>
    <w:p w14:paraId="76BDEA3A" w14:textId="54F4859C"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联</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系</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人：</w:t>
      </w:r>
      <w:r w:rsidRPr="006C0D6B">
        <w:rPr>
          <w:rFonts w:ascii="Times New Roman" w:eastAsia="宋体" w:hAnsi="Times New Roman" w:cs="Times New Roman" w:hint="eastAsia"/>
          <w:sz w:val="24"/>
          <w:szCs w:val="24"/>
          <w:u w:val="single"/>
        </w:rPr>
        <w:t>黄</w:t>
      </w:r>
      <w:r w:rsidR="00437A29" w:rsidRPr="004E2B37">
        <w:rPr>
          <w:rFonts w:ascii="宋体" w:hAnsi="宋体" w:hint="eastAsia"/>
          <w:sz w:val="24"/>
          <w:u w:val="single"/>
        </w:rPr>
        <w:t>先生</w:t>
      </w:r>
      <w:r w:rsidRPr="006C0D6B">
        <w:rPr>
          <w:rFonts w:ascii="Times New Roman" w:eastAsia="宋体" w:hAnsi="Times New Roman" w:cs="Times New Roman" w:hint="eastAsia"/>
          <w:sz w:val="24"/>
          <w:szCs w:val="24"/>
          <w:u w:val="single"/>
        </w:rPr>
        <w:t xml:space="preserve"> </w:t>
      </w:r>
      <w:r w:rsidRPr="006C0D6B">
        <w:rPr>
          <w:rFonts w:ascii="Times New Roman" w:eastAsia="宋体" w:hAnsi="Times New Roman" w:cs="Times New Roman" w:hint="eastAsia"/>
          <w:sz w:val="24"/>
          <w:szCs w:val="24"/>
          <w:u w:val="single"/>
        </w:rPr>
        <w:t>朱</w:t>
      </w:r>
      <w:r w:rsidR="00437A29" w:rsidRPr="004E2B37">
        <w:rPr>
          <w:rFonts w:ascii="宋体" w:hAnsi="宋体" w:hint="eastAsia"/>
          <w:sz w:val="24"/>
          <w:u w:val="single"/>
        </w:rPr>
        <w:t>先生</w:t>
      </w:r>
      <w:r w:rsidRPr="006C0D6B">
        <w:rPr>
          <w:rFonts w:ascii="Times New Roman" w:eastAsia="宋体" w:hAnsi="Times New Roman" w:cs="Times New Roman"/>
          <w:sz w:val="24"/>
          <w:szCs w:val="24"/>
        </w:rPr>
        <w:t xml:space="preserve">      </w:t>
      </w:r>
    </w:p>
    <w:p w14:paraId="6ECFB332" w14:textId="77777777"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电</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话：</w:t>
      </w:r>
      <w:r w:rsidR="00740A59" w:rsidRPr="006C0D6B">
        <w:rPr>
          <w:rFonts w:ascii="Times New Roman" w:eastAsia="宋体" w:hAnsi="Times New Roman" w:cs="Times New Roman"/>
          <w:sz w:val="24"/>
          <w:szCs w:val="24"/>
          <w:u w:val="single"/>
        </w:rPr>
        <w:t>0731-8443471</w:t>
      </w:r>
      <w:r w:rsidR="00740A59" w:rsidRPr="006C0D6B">
        <w:rPr>
          <w:rFonts w:ascii="Times New Roman" w:eastAsia="宋体" w:hAnsi="Times New Roman" w:cs="Times New Roman" w:hint="eastAsia"/>
          <w:sz w:val="24"/>
          <w:szCs w:val="24"/>
          <w:u w:val="single"/>
        </w:rPr>
        <w:t>8</w:t>
      </w:r>
      <w:r w:rsidRPr="006C0D6B">
        <w:rPr>
          <w:rFonts w:ascii="Times New Roman" w:eastAsia="宋体" w:hAnsi="Times New Roman" w:cs="Times New Roman"/>
          <w:sz w:val="24"/>
          <w:szCs w:val="24"/>
        </w:rPr>
        <w:t xml:space="preserve">      </w:t>
      </w:r>
    </w:p>
    <w:p w14:paraId="311A7662" w14:textId="77777777" w:rsidR="006C0D6B" w:rsidRPr="006C0D6B" w:rsidRDefault="006C0D6B" w:rsidP="006C0D6B">
      <w:pPr>
        <w:topLinePunct/>
        <w:spacing w:line="440" w:lineRule="atLeast"/>
        <w:ind w:firstLineChars="200" w:firstLine="480"/>
        <w:rPr>
          <w:rFonts w:ascii="Times New Roman" w:eastAsia="宋体" w:hAnsi="Times New Roman" w:cs="Times New Roman"/>
          <w:sz w:val="24"/>
          <w:szCs w:val="24"/>
        </w:rPr>
      </w:pPr>
      <w:r w:rsidRPr="006C0D6B">
        <w:rPr>
          <w:rFonts w:ascii="Times New Roman" w:eastAsia="宋体" w:hAnsi="Times New Roman" w:cs="Times New Roman"/>
          <w:sz w:val="24"/>
          <w:szCs w:val="24"/>
        </w:rPr>
        <w:t>传</w:t>
      </w:r>
      <w:r w:rsidRPr="006C0D6B">
        <w:rPr>
          <w:rFonts w:ascii="Times New Roman" w:eastAsia="宋体" w:hAnsi="Times New Roman" w:cs="Times New Roman"/>
          <w:sz w:val="24"/>
          <w:szCs w:val="24"/>
        </w:rPr>
        <w:t xml:space="preserve">    </w:t>
      </w:r>
      <w:r w:rsidRPr="006C0D6B">
        <w:rPr>
          <w:rFonts w:ascii="Times New Roman" w:eastAsia="宋体" w:hAnsi="Times New Roman" w:cs="Times New Roman"/>
          <w:sz w:val="24"/>
          <w:szCs w:val="24"/>
        </w:rPr>
        <w:t>真：</w:t>
      </w:r>
      <w:r w:rsidRPr="006C0D6B">
        <w:rPr>
          <w:rFonts w:ascii="Times New Roman" w:eastAsia="宋体" w:hAnsi="Times New Roman" w:cs="Times New Roman"/>
          <w:sz w:val="24"/>
          <w:szCs w:val="24"/>
          <w:u w:val="single"/>
        </w:rPr>
        <w:t>0731-8443471</w:t>
      </w:r>
      <w:r w:rsidRPr="006C0D6B">
        <w:rPr>
          <w:rFonts w:ascii="Times New Roman" w:eastAsia="宋体" w:hAnsi="Times New Roman" w:cs="Times New Roman" w:hint="eastAsia"/>
          <w:sz w:val="24"/>
          <w:szCs w:val="24"/>
          <w:u w:val="single"/>
        </w:rPr>
        <w:t>8</w:t>
      </w:r>
      <w:r w:rsidRPr="006C0D6B">
        <w:rPr>
          <w:rFonts w:ascii="Times New Roman" w:eastAsia="宋体" w:hAnsi="Times New Roman" w:cs="Times New Roman"/>
          <w:sz w:val="24"/>
          <w:szCs w:val="24"/>
        </w:rPr>
        <w:t xml:space="preserve">     </w:t>
      </w:r>
    </w:p>
    <w:p w14:paraId="5F3C52C2" w14:textId="77777777" w:rsidR="0023738A" w:rsidRPr="0023738A" w:rsidRDefault="0023738A" w:rsidP="00B01A74">
      <w:pPr>
        <w:widowControl/>
        <w:spacing w:line="360" w:lineRule="auto"/>
        <w:jc w:val="left"/>
        <w:rPr>
          <w:rFonts w:ascii="宋体" w:cs="宋体"/>
          <w:kern w:val="0"/>
          <w:sz w:val="24"/>
        </w:rPr>
      </w:pPr>
    </w:p>
    <w:p w14:paraId="283FCF6B" w14:textId="77777777" w:rsidR="006C0D6B" w:rsidRPr="006C0D6B" w:rsidRDefault="006C0D6B" w:rsidP="006C0D6B">
      <w:pPr>
        <w:topLinePunct/>
        <w:spacing w:line="360" w:lineRule="auto"/>
        <w:ind w:firstLineChars="200" w:firstLine="480"/>
        <w:rPr>
          <w:rFonts w:ascii="宋体" w:eastAsia="宋体" w:hAnsi="宋体" w:cs="Times New Roman"/>
          <w:sz w:val="24"/>
          <w:szCs w:val="24"/>
          <w:u w:val="single"/>
        </w:rPr>
      </w:pPr>
      <w:r w:rsidRPr="006C0D6B">
        <w:rPr>
          <w:rFonts w:ascii="宋体" w:eastAsia="宋体" w:hAnsi="宋体" w:cs="Times New Roman"/>
          <w:sz w:val="24"/>
          <w:szCs w:val="24"/>
        </w:rPr>
        <w:t>监督部门：</w:t>
      </w:r>
      <w:r w:rsidR="004E2B37" w:rsidRPr="004E2B37">
        <w:rPr>
          <w:rFonts w:ascii="宋体" w:eastAsia="宋体" w:hAnsi="宋体" w:cs="Times New Roman" w:hint="eastAsia"/>
          <w:sz w:val="24"/>
          <w:szCs w:val="24"/>
          <w:u w:val="single"/>
        </w:rPr>
        <w:t>湖南省交通运输厅</w:t>
      </w:r>
    </w:p>
    <w:p w14:paraId="330507C6" w14:textId="77777777" w:rsidR="006C0D6B" w:rsidRPr="006C0D6B" w:rsidRDefault="006C0D6B" w:rsidP="006C0D6B">
      <w:pPr>
        <w:topLinePunct/>
        <w:spacing w:line="360" w:lineRule="auto"/>
        <w:ind w:firstLineChars="200" w:firstLine="480"/>
        <w:rPr>
          <w:rFonts w:ascii="宋体" w:eastAsia="宋体" w:hAnsi="宋体" w:cs="Times New Roman"/>
          <w:sz w:val="24"/>
          <w:szCs w:val="24"/>
        </w:rPr>
      </w:pPr>
      <w:r w:rsidRPr="006C0D6B">
        <w:rPr>
          <w:rFonts w:ascii="宋体" w:eastAsia="宋体" w:hAnsi="宋体" w:cs="Times New Roman"/>
          <w:sz w:val="24"/>
          <w:szCs w:val="24"/>
        </w:rPr>
        <w:t>地    址：</w:t>
      </w:r>
      <w:r w:rsidR="004E2B37" w:rsidRPr="004E2B37">
        <w:rPr>
          <w:rFonts w:ascii="宋体" w:eastAsia="宋体" w:hAnsi="宋体" w:cs="Times New Roman" w:hint="eastAsia"/>
          <w:sz w:val="24"/>
          <w:szCs w:val="24"/>
          <w:u w:val="single"/>
        </w:rPr>
        <w:t>长沙市湘府西路199号</w:t>
      </w:r>
    </w:p>
    <w:p w14:paraId="630810D8" w14:textId="4DE7A8B1" w:rsidR="006C0D6B" w:rsidRPr="006C0D6B" w:rsidRDefault="006C0D6B" w:rsidP="006C0D6B">
      <w:pPr>
        <w:topLinePunct/>
        <w:spacing w:line="360" w:lineRule="auto"/>
        <w:ind w:firstLineChars="200" w:firstLine="480"/>
        <w:rPr>
          <w:rFonts w:ascii="宋体" w:eastAsia="宋体" w:hAnsi="宋体" w:cs="Times New Roman"/>
          <w:sz w:val="24"/>
          <w:szCs w:val="24"/>
          <w:u w:val="single"/>
        </w:rPr>
      </w:pPr>
      <w:r w:rsidRPr="006C0D6B">
        <w:rPr>
          <w:rFonts w:ascii="宋体" w:eastAsia="宋体" w:hAnsi="宋体" w:cs="Times New Roman"/>
          <w:sz w:val="24"/>
          <w:szCs w:val="24"/>
        </w:rPr>
        <w:t>电    话：</w:t>
      </w:r>
      <w:r w:rsidR="004E2B37" w:rsidRPr="004E2B37">
        <w:rPr>
          <w:rFonts w:ascii="宋体" w:eastAsia="宋体" w:hAnsi="宋体" w:cs="Times New Roman" w:hint="eastAsia"/>
          <w:sz w:val="24"/>
          <w:szCs w:val="24"/>
          <w:u w:val="single"/>
        </w:rPr>
        <w:t>0731-8877009</w:t>
      </w:r>
      <w:r w:rsidR="00437A29">
        <w:rPr>
          <w:rFonts w:ascii="宋体" w:eastAsia="宋体" w:hAnsi="宋体" w:cs="Times New Roman"/>
          <w:sz w:val="24"/>
          <w:szCs w:val="24"/>
          <w:u w:val="single"/>
        </w:rPr>
        <w:t>5</w:t>
      </w:r>
      <w:r w:rsidR="004E2B37" w:rsidRPr="004E2B37">
        <w:rPr>
          <w:rFonts w:ascii="宋体" w:eastAsia="宋体" w:hAnsi="宋体" w:cs="Times New Roman" w:hint="eastAsia"/>
          <w:sz w:val="24"/>
          <w:szCs w:val="24"/>
          <w:u w:val="single"/>
        </w:rPr>
        <w:t>（基本建设处）</w:t>
      </w:r>
    </w:p>
    <w:p w14:paraId="55CC9270" w14:textId="77777777" w:rsidR="006C0D6B" w:rsidRPr="006C0D6B" w:rsidRDefault="006C0D6B" w:rsidP="006C0D6B">
      <w:pPr>
        <w:topLinePunct/>
        <w:spacing w:line="360" w:lineRule="auto"/>
        <w:ind w:firstLineChars="200" w:firstLine="480"/>
        <w:rPr>
          <w:rFonts w:ascii="宋体" w:eastAsia="宋体" w:hAnsi="宋体" w:cs="Times New Roman"/>
        </w:rPr>
      </w:pPr>
      <w:r w:rsidRPr="006C0D6B">
        <w:rPr>
          <w:rFonts w:ascii="宋体" w:eastAsia="宋体" w:hAnsi="宋体" w:cs="Times New Roman"/>
          <w:sz w:val="24"/>
          <w:szCs w:val="24"/>
        </w:rPr>
        <w:t>邮政编码：</w:t>
      </w:r>
      <w:r w:rsidRPr="006C0D6B">
        <w:rPr>
          <w:rFonts w:ascii="宋体" w:eastAsia="宋体" w:hAnsi="宋体" w:cs="Times New Roman" w:hint="eastAsia"/>
          <w:sz w:val="24"/>
          <w:szCs w:val="24"/>
          <w:u w:val="single"/>
        </w:rPr>
        <w:t>410004</w:t>
      </w:r>
    </w:p>
    <w:p w14:paraId="241AC7A7" w14:textId="77777777" w:rsidR="00E664C2" w:rsidRPr="00E664C2" w:rsidRDefault="00E664C2" w:rsidP="00E664C2">
      <w:pPr>
        <w:widowControl/>
        <w:spacing w:line="360" w:lineRule="auto"/>
        <w:ind w:leftChars="-200" w:left="-420" w:firstLineChars="200" w:firstLine="480"/>
        <w:jc w:val="left"/>
        <w:rPr>
          <w:rFonts w:ascii="宋体" w:eastAsia="宋体" w:hAnsi="宋体" w:cs="宋体"/>
          <w:kern w:val="0"/>
          <w:sz w:val="24"/>
          <w:szCs w:val="24"/>
        </w:rPr>
      </w:pPr>
    </w:p>
    <w:p w14:paraId="326A19E6" w14:textId="77777777" w:rsidR="00C46CBF" w:rsidRPr="009E1AB7" w:rsidRDefault="00C46CBF" w:rsidP="00C46CBF">
      <w:pPr>
        <w:widowControl/>
        <w:spacing w:line="360" w:lineRule="auto"/>
        <w:ind w:leftChars="-200" w:left="-420"/>
        <w:jc w:val="left"/>
        <w:rPr>
          <w:rFonts w:ascii="宋体" w:eastAsia="宋体" w:hAnsi="宋体" w:cs="宋体"/>
          <w:kern w:val="0"/>
          <w:sz w:val="24"/>
          <w:szCs w:val="24"/>
        </w:rPr>
      </w:pPr>
    </w:p>
    <w:p w14:paraId="2B706A4B" w14:textId="0D0FA379" w:rsidR="007630FC" w:rsidRDefault="00226DCF" w:rsidP="00B01A74">
      <w:pPr>
        <w:widowControl/>
        <w:spacing w:line="360" w:lineRule="auto"/>
        <w:ind w:leftChars="-200" w:left="-420"/>
        <w:jc w:val="right"/>
        <w:rPr>
          <w:rFonts w:ascii="宋体" w:eastAsia="宋体" w:hAnsi="宋体" w:cs="宋体"/>
          <w:kern w:val="0"/>
          <w:sz w:val="24"/>
          <w:szCs w:val="24"/>
        </w:rPr>
      </w:pPr>
      <w:r w:rsidRPr="00437A29">
        <w:rPr>
          <w:rFonts w:ascii="宋体" w:eastAsia="宋体" w:hAnsi="宋体" w:cs="宋体" w:hint="eastAsia"/>
          <w:kern w:val="0"/>
          <w:sz w:val="24"/>
          <w:szCs w:val="24"/>
          <w:u w:val="single"/>
        </w:rPr>
        <w:t>20</w:t>
      </w:r>
      <w:r w:rsidR="000A7E75" w:rsidRPr="00437A29">
        <w:rPr>
          <w:rFonts w:ascii="宋体" w:eastAsia="宋体" w:hAnsi="宋体" w:cs="宋体" w:hint="eastAsia"/>
          <w:kern w:val="0"/>
          <w:sz w:val="24"/>
          <w:szCs w:val="24"/>
          <w:u w:val="single"/>
        </w:rPr>
        <w:t>2</w:t>
      </w:r>
      <w:r w:rsidR="00AE7EBC" w:rsidRPr="00437A29">
        <w:rPr>
          <w:rFonts w:ascii="宋体" w:eastAsia="宋体" w:hAnsi="宋体" w:cs="宋体" w:hint="eastAsia"/>
          <w:kern w:val="0"/>
          <w:sz w:val="24"/>
          <w:szCs w:val="24"/>
          <w:u w:val="single"/>
        </w:rPr>
        <w:t>2</w:t>
      </w:r>
      <w:r w:rsidRPr="00437A29">
        <w:rPr>
          <w:rFonts w:ascii="宋体" w:eastAsia="宋体" w:hAnsi="宋体" w:cs="宋体" w:hint="eastAsia"/>
          <w:kern w:val="0"/>
          <w:sz w:val="24"/>
          <w:szCs w:val="24"/>
        </w:rPr>
        <w:t>年</w:t>
      </w:r>
      <w:r w:rsidR="00924DC3" w:rsidRPr="00437A29">
        <w:rPr>
          <w:rFonts w:ascii="宋体" w:eastAsia="宋体" w:hAnsi="宋体" w:cs="宋体" w:hint="eastAsia"/>
          <w:kern w:val="0"/>
          <w:sz w:val="24"/>
          <w:szCs w:val="24"/>
          <w:u w:val="single"/>
        </w:rPr>
        <w:t xml:space="preserve"> </w:t>
      </w:r>
      <w:r w:rsidR="00AE7EBC" w:rsidRPr="00437A29">
        <w:rPr>
          <w:rFonts w:ascii="宋体" w:eastAsia="宋体" w:hAnsi="宋体" w:cs="宋体" w:hint="eastAsia"/>
          <w:kern w:val="0"/>
          <w:sz w:val="24"/>
          <w:szCs w:val="24"/>
          <w:u w:val="single"/>
        </w:rPr>
        <w:t>0</w:t>
      </w:r>
      <w:r w:rsidR="00437A29" w:rsidRPr="00437A29">
        <w:rPr>
          <w:rFonts w:ascii="宋体" w:eastAsia="宋体" w:hAnsi="宋体" w:cs="宋体"/>
          <w:kern w:val="0"/>
          <w:sz w:val="24"/>
          <w:szCs w:val="24"/>
          <w:u w:val="single"/>
        </w:rPr>
        <w:t>9</w:t>
      </w:r>
      <w:r w:rsidR="00924DC3" w:rsidRPr="00437A29">
        <w:rPr>
          <w:rFonts w:ascii="宋体" w:eastAsia="宋体" w:hAnsi="宋体" w:cs="宋体" w:hint="eastAsia"/>
          <w:kern w:val="0"/>
          <w:sz w:val="24"/>
          <w:szCs w:val="24"/>
          <w:u w:val="single"/>
        </w:rPr>
        <w:t xml:space="preserve"> </w:t>
      </w:r>
      <w:r w:rsidRPr="00437A29">
        <w:rPr>
          <w:rFonts w:ascii="宋体" w:eastAsia="宋体" w:hAnsi="宋体" w:cs="宋体" w:hint="eastAsia"/>
          <w:kern w:val="0"/>
          <w:sz w:val="24"/>
          <w:szCs w:val="24"/>
        </w:rPr>
        <w:t>月</w:t>
      </w:r>
      <w:r w:rsidR="00A96BAE" w:rsidRPr="00437A29">
        <w:rPr>
          <w:rFonts w:ascii="宋体" w:eastAsia="宋体" w:hAnsi="宋体" w:cs="宋体" w:hint="eastAsia"/>
          <w:kern w:val="0"/>
          <w:sz w:val="24"/>
          <w:szCs w:val="24"/>
          <w:u w:val="single"/>
        </w:rPr>
        <w:t xml:space="preserve"> </w:t>
      </w:r>
      <w:r w:rsidR="00437A29" w:rsidRPr="00437A29">
        <w:rPr>
          <w:rFonts w:ascii="宋体" w:eastAsia="宋体" w:hAnsi="宋体" w:cs="宋体"/>
          <w:kern w:val="0"/>
          <w:sz w:val="24"/>
          <w:szCs w:val="24"/>
          <w:u w:val="single"/>
        </w:rPr>
        <w:t>09</w:t>
      </w:r>
      <w:r w:rsidR="007742E4" w:rsidRPr="00437A29">
        <w:rPr>
          <w:rFonts w:ascii="宋体" w:eastAsia="宋体" w:hAnsi="宋体" w:cs="宋体"/>
          <w:kern w:val="0"/>
          <w:sz w:val="24"/>
          <w:szCs w:val="24"/>
          <w:u w:val="single"/>
        </w:rPr>
        <w:t xml:space="preserve"> </w:t>
      </w:r>
      <w:r w:rsidRPr="00437A29">
        <w:rPr>
          <w:rFonts w:ascii="宋体" w:eastAsia="宋体" w:hAnsi="宋体" w:cs="宋体" w:hint="eastAsia"/>
          <w:kern w:val="0"/>
          <w:sz w:val="24"/>
          <w:szCs w:val="24"/>
        </w:rPr>
        <w:t>日</w:t>
      </w:r>
    </w:p>
    <w:p w14:paraId="12AA7BA4" w14:textId="77777777" w:rsidR="00A45A5E" w:rsidRDefault="00A45A5E">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3156057E" w14:textId="77777777" w:rsidR="0028700A" w:rsidRDefault="0028700A" w:rsidP="00A45A5E">
      <w:pPr>
        <w:widowControl/>
        <w:spacing w:line="360" w:lineRule="auto"/>
        <w:jc w:val="left"/>
        <w:outlineLvl w:val="0"/>
        <w:rPr>
          <w:rFonts w:ascii="宋体" w:eastAsia="宋体" w:hAnsi="宋体" w:cs="宋体"/>
          <w:kern w:val="0"/>
          <w:sz w:val="24"/>
          <w:szCs w:val="24"/>
        </w:rPr>
      </w:pPr>
      <w:r w:rsidRPr="009E1AB7">
        <w:rPr>
          <w:rFonts w:ascii="宋体" w:eastAsia="宋体" w:hAnsi="宋体" w:cs="宋体" w:hint="eastAsia"/>
          <w:kern w:val="0"/>
          <w:sz w:val="24"/>
          <w:szCs w:val="24"/>
        </w:rPr>
        <w:lastRenderedPageBreak/>
        <w:t>附件</w:t>
      </w:r>
      <w:r w:rsidR="00C01874" w:rsidRPr="009E1AB7">
        <w:rPr>
          <w:rFonts w:ascii="宋体" w:eastAsia="宋体" w:hAnsi="宋体" w:cs="宋体" w:hint="eastAsia"/>
          <w:kern w:val="0"/>
          <w:sz w:val="24"/>
          <w:szCs w:val="24"/>
        </w:rPr>
        <w:t>1</w:t>
      </w:r>
      <w:r w:rsidRPr="009E1AB7">
        <w:rPr>
          <w:rFonts w:ascii="宋体" w:eastAsia="宋体" w:hAnsi="宋体" w:cs="宋体" w:hint="eastAsia"/>
          <w:kern w:val="0"/>
          <w:sz w:val="24"/>
          <w:szCs w:val="24"/>
        </w:rPr>
        <w:t>：</w:t>
      </w:r>
      <w:r w:rsidR="00C176E3" w:rsidRPr="00BB5EF6">
        <w:rPr>
          <w:rFonts w:ascii="宋体" w:eastAsia="宋体" w:hAnsi="宋体" w:cs="宋体" w:hint="eastAsia"/>
          <w:kern w:val="0"/>
          <w:sz w:val="24"/>
          <w:szCs w:val="24"/>
        </w:rPr>
        <w:t>中标候选人及后备中标候选人的项目业绩、</w:t>
      </w:r>
      <w:r w:rsidR="00C176E3">
        <w:rPr>
          <w:rFonts w:ascii="宋体" w:eastAsia="宋体" w:hAnsi="宋体" w:cs="宋体" w:hint="eastAsia"/>
          <w:kern w:val="0"/>
          <w:sz w:val="24"/>
          <w:szCs w:val="24"/>
        </w:rPr>
        <w:t>交货期</w:t>
      </w:r>
      <w:r w:rsidR="00C176E3" w:rsidRPr="000B1F41">
        <w:rPr>
          <w:rFonts w:ascii="宋体" w:eastAsia="宋体" w:hAnsi="宋体" w:cs="宋体"/>
          <w:kern w:val="0"/>
          <w:sz w:val="24"/>
          <w:szCs w:val="24"/>
        </w:rPr>
        <w:t>的响应情况</w:t>
      </w:r>
    </w:p>
    <w:p w14:paraId="4C1D6E1E" w14:textId="37734433" w:rsidR="00A45A5E" w:rsidRDefault="00A45A5E" w:rsidP="00A45A5E">
      <w:pPr>
        <w:widowControl/>
        <w:spacing w:line="360" w:lineRule="auto"/>
        <w:jc w:val="left"/>
        <w:outlineLvl w:val="0"/>
        <w:rPr>
          <w:rFonts w:ascii="宋体" w:eastAsia="宋体" w:hAnsi="宋体" w:cs="宋体"/>
          <w:kern w:val="0"/>
          <w:sz w:val="24"/>
          <w:szCs w:val="24"/>
        </w:rPr>
      </w:pPr>
      <w:r w:rsidRPr="006013F0">
        <w:rPr>
          <w:rFonts w:ascii="宋体" w:eastAsia="宋体" w:hAnsi="宋体" w:cs="宋体" w:hint="eastAsia"/>
          <w:kern w:val="0"/>
          <w:sz w:val="24"/>
          <w:szCs w:val="24"/>
        </w:rPr>
        <w:t>第YJZB</w:t>
      </w:r>
      <w:r w:rsidR="0016044D">
        <w:rPr>
          <w:rFonts w:ascii="宋体" w:eastAsia="宋体" w:hAnsi="宋体" w:cs="宋体"/>
          <w:kern w:val="0"/>
          <w:sz w:val="24"/>
          <w:szCs w:val="24"/>
        </w:rPr>
        <w:t>10</w:t>
      </w:r>
      <w:r w:rsidRPr="006013F0">
        <w:rPr>
          <w:rFonts w:ascii="宋体" w:eastAsia="宋体" w:hAnsi="宋体" w:cs="宋体"/>
          <w:kern w:val="0"/>
          <w:sz w:val="24"/>
          <w:szCs w:val="24"/>
        </w:rPr>
        <w:t>标段</w:t>
      </w:r>
    </w:p>
    <w:p w14:paraId="20164958" w14:textId="77777777" w:rsidR="00777630" w:rsidRDefault="0028700A" w:rsidP="00862C90">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中标候选人</w:t>
      </w:r>
    </w:p>
    <w:tbl>
      <w:tblPr>
        <w:tblStyle w:val="aa"/>
        <w:tblW w:w="0" w:type="auto"/>
        <w:jc w:val="center"/>
        <w:tblLook w:val="04A0" w:firstRow="1" w:lastRow="0" w:firstColumn="1" w:lastColumn="0" w:noHBand="0" w:noVBand="1"/>
      </w:tblPr>
      <w:tblGrid>
        <w:gridCol w:w="1265"/>
        <w:gridCol w:w="7260"/>
      </w:tblGrid>
      <w:tr w:rsidR="00083D1B" w:rsidRPr="008271DA" w14:paraId="791C6346" w14:textId="77777777" w:rsidTr="00EE7FEE">
        <w:trPr>
          <w:trHeight w:val="520"/>
          <w:jc w:val="center"/>
        </w:trPr>
        <w:tc>
          <w:tcPr>
            <w:tcW w:w="8525" w:type="dxa"/>
            <w:gridSpan w:val="2"/>
            <w:vAlign w:val="center"/>
          </w:tcPr>
          <w:p w14:paraId="0585CD29" w14:textId="77777777" w:rsidR="00083D1B" w:rsidRPr="00804960" w:rsidRDefault="00083D1B" w:rsidP="00EE7FEE">
            <w:pPr>
              <w:widowControl/>
              <w:spacing w:line="360" w:lineRule="atLeast"/>
              <w:rPr>
                <w:rFonts w:ascii="宋体" w:eastAsia="宋体" w:hAnsi="宋体" w:cs="宋体"/>
                <w:color w:val="333333"/>
                <w:kern w:val="0"/>
                <w:szCs w:val="21"/>
              </w:rPr>
            </w:pPr>
            <w:r w:rsidRPr="00804960">
              <w:rPr>
                <w:rFonts w:ascii="宋体" w:eastAsia="宋体" w:hAnsi="宋体" w:cs="宋体" w:hint="eastAsia"/>
                <w:color w:val="333333"/>
                <w:kern w:val="0"/>
                <w:szCs w:val="21"/>
              </w:rPr>
              <w:t>单位名称：</w:t>
            </w:r>
            <w:r w:rsidRPr="009677AD">
              <w:rPr>
                <w:rFonts w:ascii="宋体" w:eastAsia="宋体" w:hAnsi="宋体" w:cs="宋体" w:hint="eastAsia"/>
                <w:color w:val="333333"/>
                <w:kern w:val="0"/>
                <w:szCs w:val="21"/>
              </w:rPr>
              <w:t>长沙中联重科环境产业有限公司</w:t>
            </w:r>
          </w:p>
        </w:tc>
      </w:tr>
      <w:tr w:rsidR="00083D1B" w:rsidRPr="008271DA" w14:paraId="50ABD4DF" w14:textId="77777777" w:rsidTr="00EE7FEE">
        <w:trPr>
          <w:trHeight w:val="734"/>
          <w:jc w:val="center"/>
        </w:trPr>
        <w:tc>
          <w:tcPr>
            <w:tcW w:w="1265" w:type="dxa"/>
            <w:vAlign w:val="center"/>
          </w:tcPr>
          <w:p w14:paraId="51197C46" w14:textId="77777777" w:rsidR="00083D1B" w:rsidRPr="00804960" w:rsidRDefault="00083D1B" w:rsidP="00EE7FEE">
            <w:pPr>
              <w:widowControl/>
              <w:spacing w:line="360" w:lineRule="atLeast"/>
              <w:jc w:val="center"/>
              <w:rPr>
                <w:rFonts w:ascii="宋体" w:eastAsia="宋体" w:hAnsi="宋体" w:cs="宋体"/>
                <w:color w:val="333333"/>
                <w:kern w:val="0"/>
                <w:szCs w:val="21"/>
              </w:rPr>
            </w:pPr>
            <w:r w:rsidRPr="00804960">
              <w:rPr>
                <w:rFonts w:ascii="宋体" w:eastAsia="宋体" w:hAnsi="宋体" w:cs="宋体"/>
                <w:color w:val="333333"/>
                <w:kern w:val="0"/>
                <w:szCs w:val="21"/>
              </w:rPr>
              <w:t>业绩</w:t>
            </w:r>
          </w:p>
        </w:tc>
        <w:tc>
          <w:tcPr>
            <w:tcW w:w="7260" w:type="dxa"/>
            <w:vAlign w:val="center"/>
          </w:tcPr>
          <w:p w14:paraId="59C16F68" w14:textId="77777777" w:rsidR="00083D1B" w:rsidRDefault="00083D1B" w:rsidP="00EE7FEE">
            <w:pPr>
              <w:autoSpaceDE w:val="0"/>
              <w:autoSpaceDN w:val="0"/>
              <w:adjustRightInd w:val="0"/>
              <w:spacing w:line="360" w:lineRule="auto"/>
              <w:jc w:val="left"/>
              <w:rPr>
                <w:rFonts w:ascii="宋体" w:eastAsia="宋体" w:hAnsi="宋体" w:cs="宋体"/>
                <w:kern w:val="0"/>
                <w:szCs w:val="21"/>
              </w:rPr>
            </w:pPr>
            <w:r w:rsidRPr="00E9574E">
              <w:rPr>
                <w:rFonts w:ascii="宋体" w:eastAsia="宋体" w:hAnsi="宋体" w:cs="宋体" w:hint="eastAsia"/>
                <w:kern w:val="0"/>
                <w:szCs w:val="21"/>
              </w:rPr>
              <w:t>1、</w:t>
            </w:r>
            <w:r w:rsidRPr="00573C98">
              <w:rPr>
                <w:rFonts w:ascii="宋体" w:eastAsia="宋体" w:hAnsi="宋体" w:cs="宋体" w:hint="eastAsia"/>
                <w:kern w:val="0"/>
                <w:szCs w:val="21"/>
              </w:rPr>
              <w:t>大同市平城区环境卫生服务中心</w:t>
            </w:r>
            <w:r>
              <w:rPr>
                <w:rFonts w:hint="eastAsia"/>
                <w:color w:val="000000"/>
              </w:rPr>
              <w:t>除雪车采购</w:t>
            </w:r>
            <w:r w:rsidRPr="00E9574E">
              <w:rPr>
                <w:rFonts w:ascii="宋体" w:eastAsia="宋体" w:hAnsi="宋体" w:cs="宋体" w:hint="eastAsia"/>
                <w:kern w:val="0"/>
                <w:szCs w:val="21"/>
              </w:rPr>
              <w:t>（20</w:t>
            </w:r>
            <w:r>
              <w:rPr>
                <w:rFonts w:ascii="宋体" w:eastAsia="宋体" w:hAnsi="宋体" w:cs="宋体"/>
                <w:kern w:val="0"/>
                <w:szCs w:val="21"/>
              </w:rPr>
              <w:t>21</w:t>
            </w:r>
            <w:r w:rsidRPr="00E9574E">
              <w:rPr>
                <w:rFonts w:ascii="宋体" w:eastAsia="宋体" w:hAnsi="宋体" w:cs="宋体" w:hint="eastAsia"/>
                <w:kern w:val="0"/>
                <w:szCs w:val="21"/>
              </w:rPr>
              <w:t>年</w:t>
            </w:r>
            <w:r w:rsidRPr="00E9574E">
              <w:rPr>
                <w:rFonts w:ascii="宋体" w:eastAsia="宋体" w:hAnsi="宋体" w:cs="宋体"/>
                <w:kern w:val="0"/>
                <w:szCs w:val="21"/>
              </w:rPr>
              <w:t>12</w:t>
            </w:r>
            <w:r w:rsidRPr="00E9574E">
              <w:rPr>
                <w:rFonts w:ascii="宋体" w:eastAsia="宋体" w:hAnsi="宋体" w:cs="宋体" w:hint="eastAsia"/>
                <w:kern w:val="0"/>
                <w:szCs w:val="21"/>
              </w:rPr>
              <w:t>月，设备供货合同金额为</w:t>
            </w:r>
            <w:r w:rsidRPr="00E9574E">
              <w:rPr>
                <w:rFonts w:ascii="宋体" w:eastAsia="宋体" w:hAnsi="宋体" w:cs="宋体"/>
                <w:kern w:val="0"/>
                <w:szCs w:val="21"/>
              </w:rPr>
              <w:t>1</w:t>
            </w:r>
            <w:r>
              <w:rPr>
                <w:rFonts w:ascii="宋体" w:eastAsia="宋体" w:hAnsi="宋体" w:cs="宋体"/>
                <w:kern w:val="0"/>
                <w:szCs w:val="21"/>
              </w:rPr>
              <w:t>436</w:t>
            </w:r>
            <w:r w:rsidRPr="00E9574E">
              <w:rPr>
                <w:rFonts w:ascii="宋体" w:eastAsia="宋体" w:hAnsi="宋体" w:cs="宋体" w:hint="eastAsia"/>
                <w:kern w:val="0"/>
                <w:szCs w:val="21"/>
              </w:rPr>
              <w:t>万元）</w:t>
            </w:r>
          </w:p>
          <w:p w14:paraId="6CDBCAC9" w14:textId="77777777" w:rsidR="00083D1B" w:rsidRDefault="00083D1B" w:rsidP="00EE7FEE">
            <w:pPr>
              <w:autoSpaceDE w:val="0"/>
              <w:autoSpaceDN w:val="0"/>
              <w:adjustRightInd w:val="0"/>
              <w:spacing w:line="360" w:lineRule="auto"/>
              <w:jc w:val="left"/>
              <w:rPr>
                <w:rFonts w:ascii="宋体" w:eastAsia="宋体" w:hAnsi="宋体" w:cs="宋体"/>
                <w:kern w:val="0"/>
                <w:szCs w:val="21"/>
              </w:rPr>
            </w:pPr>
            <w:r>
              <w:rPr>
                <w:rFonts w:ascii="宋体" w:eastAsia="宋体" w:cs="宋体"/>
                <w:kern w:val="0"/>
                <w:szCs w:val="21"/>
              </w:rPr>
              <w:t>2</w:t>
            </w:r>
            <w:r>
              <w:rPr>
                <w:rFonts w:ascii="宋体" w:eastAsia="宋体" w:cs="宋体" w:hint="eastAsia"/>
                <w:kern w:val="0"/>
                <w:szCs w:val="21"/>
              </w:rPr>
              <w:t>、</w:t>
            </w:r>
            <w:r w:rsidRPr="00773BAA">
              <w:rPr>
                <w:rFonts w:ascii="宋体" w:eastAsia="宋体" w:cs="宋体" w:hint="eastAsia"/>
                <w:kern w:val="0"/>
                <w:szCs w:val="21"/>
              </w:rPr>
              <w:t>乌鲁木齐高洁城市环境绿化工程综合服务有限责任公司</w:t>
            </w:r>
            <w:r>
              <w:rPr>
                <w:rFonts w:hint="eastAsia"/>
                <w:color w:val="000000"/>
              </w:rPr>
              <w:t>环卫设备采购</w:t>
            </w:r>
            <w:r w:rsidRPr="00E9574E">
              <w:rPr>
                <w:rFonts w:ascii="宋体" w:eastAsia="宋体" w:hAnsi="宋体" w:cs="宋体" w:hint="eastAsia"/>
                <w:kern w:val="0"/>
                <w:szCs w:val="21"/>
              </w:rPr>
              <w:t>（20</w:t>
            </w:r>
            <w:r>
              <w:rPr>
                <w:rFonts w:ascii="宋体" w:eastAsia="宋体" w:hAnsi="宋体" w:cs="宋体"/>
                <w:kern w:val="0"/>
                <w:szCs w:val="21"/>
              </w:rPr>
              <w:t>21</w:t>
            </w:r>
            <w:r w:rsidRPr="00E9574E">
              <w:rPr>
                <w:rFonts w:ascii="宋体" w:eastAsia="宋体" w:hAnsi="宋体" w:cs="宋体" w:hint="eastAsia"/>
                <w:kern w:val="0"/>
                <w:szCs w:val="21"/>
              </w:rPr>
              <w:t>年</w:t>
            </w:r>
            <w:r w:rsidRPr="00E9574E">
              <w:rPr>
                <w:rFonts w:ascii="宋体" w:eastAsia="宋体" w:hAnsi="宋体" w:cs="宋体"/>
                <w:kern w:val="0"/>
                <w:szCs w:val="21"/>
              </w:rPr>
              <w:t>1</w:t>
            </w:r>
            <w:r>
              <w:rPr>
                <w:rFonts w:ascii="宋体" w:eastAsia="宋体" w:hAnsi="宋体" w:cs="宋体"/>
                <w:kern w:val="0"/>
                <w:szCs w:val="21"/>
              </w:rPr>
              <w:t>1</w:t>
            </w:r>
            <w:r w:rsidRPr="00E9574E">
              <w:rPr>
                <w:rFonts w:ascii="宋体" w:eastAsia="宋体" w:hAnsi="宋体" w:cs="宋体" w:hint="eastAsia"/>
                <w:kern w:val="0"/>
                <w:szCs w:val="21"/>
              </w:rPr>
              <w:t>月，设备供货合同金额为</w:t>
            </w:r>
            <w:r w:rsidRPr="00773BAA">
              <w:rPr>
                <w:rFonts w:ascii="宋体" w:eastAsia="宋体" w:hAnsi="宋体" w:cs="宋体"/>
                <w:kern w:val="0"/>
                <w:szCs w:val="21"/>
              </w:rPr>
              <w:t>1026.5</w:t>
            </w:r>
            <w:r w:rsidRPr="00E9574E">
              <w:rPr>
                <w:rFonts w:ascii="宋体" w:eastAsia="宋体" w:hAnsi="宋体" w:cs="宋体" w:hint="eastAsia"/>
                <w:kern w:val="0"/>
                <w:szCs w:val="21"/>
              </w:rPr>
              <w:t>万元）</w:t>
            </w:r>
          </w:p>
          <w:p w14:paraId="46FF7156" w14:textId="77777777" w:rsidR="00083D1B" w:rsidRPr="00773BAA"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hAnsi="宋体" w:cs="宋体"/>
                <w:kern w:val="0"/>
                <w:szCs w:val="21"/>
              </w:rPr>
              <w:t>3</w:t>
            </w:r>
            <w:r>
              <w:rPr>
                <w:rFonts w:ascii="宋体" w:eastAsia="宋体" w:hAnsi="宋体" w:cs="宋体" w:hint="eastAsia"/>
                <w:kern w:val="0"/>
                <w:szCs w:val="21"/>
              </w:rPr>
              <w:t>、</w:t>
            </w:r>
            <w:r>
              <w:rPr>
                <w:rFonts w:hint="eastAsia"/>
                <w:color w:val="000000"/>
              </w:rPr>
              <w:t>北京市海淀环境工程有限公司环卫设备采购</w:t>
            </w:r>
            <w:r w:rsidRPr="00E9574E">
              <w:rPr>
                <w:rFonts w:ascii="宋体" w:eastAsia="宋体" w:hAnsi="宋体" w:cs="宋体" w:hint="eastAsia"/>
                <w:kern w:val="0"/>
                <w:szCs w:val="21"/>
              </w:rPr>
              <w:t>（20</w:t>
            </w:r>
            <w:r>
              <w:rPr>
                <w:rFonts w:ascii="宋体" w:eastAsia="宋体" w:hAnsi="宋体" w:cs="宋体"/>
                <w:kern w:val="0"/>
                <w:szCs w:val="21"/>
              </w:rPr>
              <w:t>21</w:t>
            </w:r>
            <w:r w:rsidRPr="00E9574E">
              <w:rPr>
                <w:rFonts w:ascii="宋体" w:eastAsia="宋体" w:hAnsi="宋体" w:cs="宋体" w:hint="eastAsia"/>
                <w:kern w:val="0"/>
                <w:szCs w:val="21"/>
              </w:rPr>
              <w:t>年</w:t>
            </w:r>
            <w:r w:rsidRPr="00E9574E">
              <w:rPr>
                <w:rFonts w:ascii="宋体" w:eastAsia="宋体" w:hAnsi="宋体" w:cs="宋体"/>
                <w:kern w:val="0"/>
                <w:szCs w:val="21"/>
              </w:rPr>
              <w:t>1</w:t>
            </w:r>
            <w:r>
              <w:rPr>
                <w:rFonts w:ascii="宋体" w:eastAsia="宋体" w:hAnsi="宋体" w:cs="宋体"/>
                <w:kern w:val="0"/>
                <w:szCs w:val="21"/>
              </w:rPr>
              <w:t>0</w:t>
            </w:r>
            <w:r w:rsidRPr="00E9574E">
              <w:rPr>
                <w:rFonts w:ascii="宋体" w:eastAsia="宋体" w:hAnsi="宋体" w:cs="宋体" w:hint="eastAsia"/>
                <w:kern w:val="0"/>
                <w:szCs w:val="21"/>
              </w:rPr>
              <w:t>月，设备供货合同金额为</w:t>
            </w:r>
            <w:r>
              <w:rPr>
                <w:rFonts w:ascii="宋体" w:eastAsia="宋体" w:hAnsi="宋体" w:cs="宋体"/>
                <w:kern w:val="0"/>
                <w:szCs w:val="21"/>
              </w:rPr>
              <w:t>990.4</w:t>
            </w:r>
            <w:r w:rsidRPr="00E9574E">
              <w:rPr>
                <w:rFonts w:ascii="宋体" w:eastAsia="宋体" w:hAnsi="宋体" w:cs="宋体" w:hint="eastAsia"/>
                <w:kern w:val="0"/>
                <w:szCs w:val="21"/>
              </w:rPr>
              <w:t>万元）</w:t>
            </w:r>
          </w:p>
        </w:tc>
      </w:tr>
      <w:tr w:rsidR="00083D1B" w:rsidRPr="008271DA" w14:paraId="05A4B34A" w14:textId="77777777" w:rsidTr="00EE7FEE">
        <w:trPr>
          <w:trHeight w:val="702"/>
          <w:jc w:val="center"/>
        </w:trPr>
        <w:tc>
          <w:tcPr>
            <w:tcW w:w="1265" w:type="dxa"/>
            <w:vAlign w:val="center"/>
          </w:tcPr>
          <w:p w14:paraId="6B1246AD" w14:textId="77777777" w:rsidR="00083D1B" w:rsidRPr="00804960" w:rsidRDefault="00083D1B" w:rsidP="00EE7FEE">
            <w:pPr>
              <w:widowControl/>
              <w:spacing w:line="360" w:lineRule="atLeast"/>
              <w:jc w:val="center"/>
              <w:rPr>
                <w:rFonts w:ascii="宋体" w:eastAsia="宋体" w:hAnsi="宋体" w:cs="宋体"/>
                <w:color w:val="333333"/>
                <w:kern w:val="0"/>
                <w:szCs w:val="21"/>
              </w:rPr>
            </w:pPr>
            <w:r w:rsidRPr="00804960">
              <w:rPr>
                <w:rFonts w:ascii="宋体" w:eastAsia="宋体" w:hAnsi="宋体" w:cs="宋体" w:hint="eastAsia"/>
                <w:color w:val="333333"/>
                <w:kern w:val="0"/>
                <w:szCs w:val="21"/>
              </w:rPr>
              <w:t>交货期</w:t>
            </w:r>
          </w:p>
        </w:tc>
        <w:tc>
          <w:tcPr>
            <w:tcW w:w="7260" w:type="dxa"/>
            <w:vAlign w:val="center"/>
          </w:tcPr>
          <w:p w14:paraId="372E489E" w14:textId="77777777" w:rsidR="00083D1B" w:rsidRPr="00804960" w:rsidRDefault="00083D1B" w:rsidP="00EE7FEE">
            <w:pPr>
              <w:autoSpaceDE w:val="0"/>
              <w:autoSpaceDN w:val="0"/>
              <w:adjustRightInd w:val="0"/>
              <w:jc w:val="left"/>
              <w:rPr>
                <w:rFonts w:ascii="宋体" w:eastAsia="宋体" w:cs="宋体"/>
                <w:kern w:val="0"/>
                <w:szCs w:val="21"/>
              </w:rPr>
            </w:pPr>
            <w:r>
              <w:rPr>
                <w:rFonts w:ascii="宋体" w:eastAsia="宋体" w:cs="宋体" w:hint="eastAsia"/>
                <w:kern w:val="0"/>
                <w:szCs w:val="21"/>
              </w:rPr>
              <w:t>合同签订并接到招标人通知后</w:t>
            </w:r>
            <w:r w:rsidRPr="00804960">
              <w:rPr>
                <w:rFonts w:ascii="宋体" w:eastAsia="宋体" w:cs="宋体" w:hint="eastAsia"/>
                <w:kern w:val="0"/>
                <w:szCs w:val="21"/>
              </w:rPr>
              <w:t>3个</w:t>
            </w:r>
            <w:r w:rsidRPr="00804960">
              <w:rPr>
                <w:rFonts w:ascii="宋体" w:eastAsia="宋体" w:cs="宋体"/>
                <w:kern w:val="0"/>
                <w:szCs w:val="21"/>
              </w:rPr>
              <w:t>月</w:t>
            </w:r>
            <w:r>
              <w:rPr>
                <w:rFonts w:ascii="宋体" w:eastAsia="宋体" w:cs="宋体" w:hint="eastAsia"/>
                <w:kern w:val="0"/>
                <w:szCs w:val="21"/>
              </w:rPr>
              <w:t>内交货</w:t>
            </w:r>
            <w:r w:rsidRPr="00804960">
              <w:rPr>
                <w:rFonts w:ascii="宋体" w:eastAsia="宋体" w:cs="宋体"/>
                <w:kern w:val="0"/>
                <w:szCs w:val="21"/>
              </w:rPr>
              <w:t>。</w:t>
            </w:r>
          </w:p>
        </w:tc>
      </w:tr>
    </w:tbl>
    <w:p w14:paraId="06D07CBC" w14:textId="77777777" w:rsidR="00777630" w:rsidRPr="00083D1B" w:rsidRDefault="00777630" w:rsidP="003D5954"/>
    <w:p w14:paraId="36B5FC2B" w14:textId="1A7EC1DA" w:rsidR="00D927E6" w:rsidRDefault="00757FF7" w:rsidP="00083D1B">
      <w:pPr>
        <w:widowControl/>
        <w:spacing w:afterLines="50" w:after="156" w:line="440" w:lineRule="atLeast"/>
        <w:jc w:val="center"/>
        <w:outlineLvl w:val="1"/>
      </w:pPr>
      <w:r w:rsidRPr="009E1AB7">
        <w:rPr>
          <w:rFonts w:ascii="宋体" w:eastAsia="宋体" w:hAnsi="宋体" w:cs="宋体" w:hint="eastAsia"/>
          <w:kern w:val="0"/>
          <w:sz w:val="24"/>
          <w:szCs w:val="24"/>
        </w:rPr>
        <w:t>后备第一中标候选人</w:t>
      </w:r>
    </w:p>
    <w:tbl>
      <w:tblPr>
        <w:tblStyle w:val="aa"/>
        <w:tblW w:w="0" w:type="auto"/>
        <w:jc w:val="center"/>
        <w:tblLook w:val="04A0" w:firstRow="1" w:lastRow="0" w:firstColumn="1" w:lastColumn="0" w:noHBand="0" w:noVBand="1"/>
      </w:tblPr>
      <w:tblGrid>
        <w:gridCol w:w="1265"/>
        <w:gridCol w:w="7260"/>
      </w:tblGrid>
      <w:tr w:rsidR="00083D1B" w:rsidRPr="008271DA" w14:paraId="792FCCED" w14:textId="77777777" w:rsidTr="00EE7FEE">
        <w:trPr>
          <w:trHeight w:val="520"/>
          <w:jc w:val="center"/>
        </w:trPr>
        <w:tc>
          <w:tcPr>
            <w:tcW w:w="8525" w:type="dxa"/>
            <w:gridSpan w:val="2"/>
            <w:vAlign w:val="center"/>
          </w:tcPr>
          <w:p w14:paraId="67EC8ED1" w14:textId="77777777" w:rsidR="00083D1B" w:rsidRPr="00804960" w:rsidRDefault="00083D1B" w:rsidP="00EE7FEE">
            <w:pPr>
              <w:widowControl/>
              <w:spacing w:line="360" w:lineRule="atLeast"/>
              <w:rPr>
                <w:rFonts w:ascii="宋体" w:eastAsia="宋体" w:hAnsi="宋体" w:cs="宋体"/>
                <w:color w:val="333333"/>
                <w:kern w:val="0"/>
                <w:szCs w:val="21"/>
              </w:rPr>
            </w:pPr>
            <w:r w:rsidRPr="00804960">
              <w:rPr>
                <w:rFonts w:ascii="宋体" w:eastAsia="宋体" w:hAnsi="宋体" w:cs="宋体" w:hint="eastAsia"/>
                <w:color w:val="333333"/>
                <w:kern w:val="0"/>
                <w:szCs w:val="21"/>
              </w:rPr>
              <w:t>单位名称：</w:t>
            </w:r>
            <w:r w:rsidRPr="009677AD">
              <w:rPr>
                <w:rFonts w:ascii="宋体" w:eastAsia="宋体" w:hAnsi="宋体" w:cs="宋体" w:hint="eastAsia"/>
                <w:color w:val="333333"/>
                <w:kern w:val="0"/>
                <w:szCs w:val="21"/>
              </w:rPr>
              <w:t>无锡友鹏航空装备科技有限公司</w:t>
            </w:r>
          </w:p>
        </w:tc>
      </w:tr>
      <w:tr w:rsidR="00083D1B" w:rsidRPr="008271DA" w14:paraId="6094C441" w14:textId="77777777" w:rsidTr="00EE7FEE">
        <w:trPr>
          <w:trHeight w:val="1040"/>
          <w:jc w:val="center"/>
        </w:trPr>
        <w:tc>
          <w:tcPr>
            <w:tcW w:w="1265" w:type="dxa"/>
            <w:vAlign w:val="center"/>
          </w:tcPr>
          <w:p w14:paraId="39D59A9B" w14:textId="77777777" w:rsidR="00083D1B" w:rsidRPr="00804960" w:rsidRDefault="00083D1B" w:rsidP="00EE7FEE">
            <w:pPr>
              <w:widowControl/>
              <w:spacing w:line="360" w:lineRule="atLeast"/>
              <w:jc w:val="center"/>
              <w:rPr>
                <w:rFonts w:ascii="宋体" w:eastAsia="宋体" w:hAnsi="宋体" w:cs="宋体"/>
                <w:color w:val="333333"/>
                <w:kern w:val="0"/>
                <w:szCs w:val="21"/>
              </w:rPr>
            </w:pPr>
            <w:r w:rsidRPr="00804960">
              <w:rPr>
                <w:rFonts w:ascii="宋体" w:eastAsia="宋体" w:hAnsi="宋体" w:cs="宋体"/>
                <w:color w:val="333333"/>
                <w:kern w:val="0"/>
                <w:szCs w:val="21"/>
              </w:rPr>
              <w:t>业绩</w:t>
            </w:r>
          </w:p>
        </w:tc>
        <w:tc>
          <w:tcPr>
            <w:tcW w:w="7260" w:type="dxa"/>
            <w:vAlign w:val="center"/>
          </w:tcPr>
          <w:p w14:paraId="5299058C"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hint="eastAsia"/>
                <w:kern w:val="0"/>
                <w:szCs w:val="21"/>
              </w:rPr>
              <w:t>1、</w:t>
            </w:r>
            <w:r w:rsidRPr="00DD2769">
              <w:rPr>
                <w:rFonts w:ascii="宋体" w:eastAsia="宋体" w:cs="宋体" w:hint="eastAsia"/>
                <w:kern w:val="0"/>
                <w:szCs w:val="21"/>
              </w:rPr>
              <w:t>新建青海祁连民用机场车辆采购项目</w:t>
            </w:r>
            <w:r w:rsidRPr="00E9574E">
              <w:rPr>
                <w:rFonts w:ascii="宋体" w:eastAsia="宋体" w:hAnsi="宋体" w:cs="宋体" w:hint="eastAsia"/>
                <w:kern w:val="0"/>
                <w:szCs w:val="21"/>
              </w:rPr>
              <w:t>（201</w:t>
            </w:r>
            <w:r>
              <w:rPr>
                <w:rFonts w:ascii="宋体" w:eastAsia="宋体" w:hAnsi="宋体" w:cs="宋体"/>
                <w:kern w:val="0"/>
                <w:szCs w:val="21"/>
              </w:rPr>
              <w:t>7</w:t>
            </w:r>
            <w:r w:rsidRPr="00E9574E">
              <w:rPr>
                <w:rFonts w:ascii="宋体" w:eastAsia="宋体" w:hAnsi="宋体" w:cs="宋体" w:hint="eastAsia"/>
                <w:kern w:val="0"/>
                <w:szCs w:val="21"/>
              </w:rPr>
              <w:t>年</w:t>
            </w:r>
            <w:r w:rsidRPr="00E9574E">
              <w:rPr>
                <w:rFonts w:ascii="宋体" w:eastAsia="宋体" w:hAnsi="宋体" w:cs="宋体"/>
                <w:kern w:val="0"/>
                <w:szCs w:val="21"/>
              </w:rPr>
              <w:t>9</w:t>
            </w:r>
            <w:r w:rsidRPr="00E9574E">
              <w:rPr>
                <w:rFonts w:ascii="宋体" w:eastAsia="宋体" w:hAnsi="宋体" w:cs="宋体" w:hint="eastAsia"/>
                <w:kern w:val="0"/>
                <w:szCs w:val="21"/>
              </w:rPr>
              <w:t>月，设备供货合同金额为</w:t>
            </w:r>
            <w:r>
              <w:rPr>
                <w:rFonts w:ascii="宋体" w:eastAsia="宋体" w:hAnsi="宋体" w:cs="宋体"/>
                <w:kern w:val="0"/>
                <w:szCs w:val="21"/>
              </w:rPr>
              <w:t>229.8</w:t>
            </w:r>
            <w:r w:rsidRPr="00E9574E">
              <w:rPr>
                <w:rFonts w:ascii="宋体" w:eastAsia="宋体" w:hAnsi="宋体" w:cs="宋体" w:hint="eastAsia"/>
                <w:kern w:val="0"/>
                <w:szCs w:val="21"/>
              </w:rPr>
              <w:t>万元）</w:t>
            </w:r>
          </w:p>
          <w:p w14:paraId="5376B283"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2</w:t>
            </w:r>
            <w:r>
              <w:rPr>
                <w:rFonts w:ascii="宋体" w:eastAsia="宋体" w:cs="宋体" w:hint="eastAsia"/>
                <w:kern w:val="0"/>
                <w:szCs w:val="21"/>
              </w:rPr>
              <w:t>、</w:t>
            </w:r>
            <w:r w:rsidRPr="00DD2769">
              <w:rPr>
                <w:rFonts w:ascii="宋体" w:eastAsia="宋体" w:cs="宋体" w:hint="eastAsia"/>
                <w:kern w:val="0"/>
                <w:szCs w:val="21"/>
              </w:rPr>
              <w:t>大连国际机场股份有限公司涡喷</w:t>
            </w:r>
            <w:r>
              <w:rPr>
                <w:rFonts w:ascii="宋体" w:eastAsia="宋体" w:cs="宋体"/>
                <w:kern w:val="0"/>
                <w:szCs w:val="21"/>
              </w:rPr>
              <w:t>7</w:t>
            </w:r>
            <w:r w:rsidRPr="00DD2769">
              <w:rPr>
                <w:rFonts w:ascii="宋体" w:eastAsia="宋体" w:cs="宋体" w:hint="eastAsia"/>
                <w:kern w:val="0"/>
                <w:szCs w:val="21"/>
              </w:rPr>
              <w:t>跑道热吹车采购项目</w:t>
            </w:r>
            <w:r w:rsidRPr="00E9574E">
              <w:rPr>
                <w:rFonts w:ascii="宋体" w:eastAsia="宋体" w:hAnsi="宋体" w:cs="宋体" w:hint="eastAsia"/>
                <w:kern w:val="0"/>
                <w:szCs w:val="21"/>
              </w:rPr>
              <w:t>（201</w:t>
            </w:r>
            <w:r>
              <w:rPr>
                <w:rFonts w:ascii="宋体" w:eastAsia="宋体" w:hAnsi="宋体" w:cs="宋体"/>
                <w:kern w:val="0"/>
                <w:szCs w:val="21"/>
              </w:rPr>
              <w:t>7</w:t>
            </w:r>
            <w:r w:rsidRPr="00E9574E">
              <w:rPr>
                <w:rFonts w:ascii="宋体" w:eastAsia="宋体" w:hAnsi="宋体" w:cs="宋体" w:hint="eastAsia"/>
                <w:kern w:val="0"/>
                <w:szCs w:val="21"/>
              </w:rPr>
              <w:t>年</w:t>
            </w:r>
            <w:r w:rsidRPr="00E9574E">
              <w:rPr>
                <w:rFonts w:ascii="宋体" w:eastAsia="宋体" w:hAnsi="宋体" w:cs="宋体"/>
                <w:kern w:val="0"/>
                <w:szCs w:val="21"/>
              </w:rPr>
              <w:t>9</w:t>
            </w:r>
            <w:r w:rsidRPr="00E9574E">
              <w:rPr>
                <w:rFonts w:ascii="宋体" w:eastAsia="宋体" w:hAnsi="宋体" w:cs="宋体" w:hint="eastAsia"/>
                <w:kern w:val="0"/>
                <w:szCs w:val="21"/>
              </w:rPr>
              <w:t>月，设备供货合同金额为</w:t>
            </w:r>
            <w:r>
              <w:rPr>
                <w:rFonts w:ascii="宋体" w:eastAsia="宋体" w:hAnsi="宋体" w:cs="宋体" w:hint="eastAsia"/>
                <w:kern w:val="0"/>
                <w:szCs w:val="21"/>
              </w:rPr>
              <w:t>4</w:t>
            </w:r>
            <w:r>
              <w:rPr>
                <w:rFonts w:ascii="宋体" w:eastAsia="宋体" w:hAnsi="宋体" w:cs="宋体"/>
                <w:kern w:val="0"/>
                <w:szCs w:val="21"/>
              </w:rPr>
              <w:t>35.8</w:t>
            </w:r>
            <w:r w:rsidRPr="00E9574E">
              <w:rPr>
                <w:rFonts w:ascii="宋体" w:eastAsia="宋体" w:hAnsi="宋体" w:cs="宋体" w:hint="eastAsia"/>
                <w:kern w:val="0"/>
                <w:szCs w:val="21"/>
              </w:rPr>
              <w:t>万元）</w:t>
            </w:r>
          </w:p>
          <w:p w14:paraId="0BAB1F97"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3</w:t>
            </w:r>
            <w:r>
              <w:rPr>
                <w:rFonts w:ascii="宋体" w:eastAsia="宋体" w:cs="宋体" w:hint="eastAsia"/>
                <w:kern w:val="0"/>
                <w:szCs w:val="21"/>
              </w:rPr>
              <w:t>、</w:t>
            </w:r>
            <w:r w:rsidRPr="00DD2769">
              <w:rPr>
                <w:rFonts w:ascii="宋体" w:eastAsia="宋体" w:cs="宋体" w:hint="eastAsia"/>
                <w:kern w:val="0"/>
                <w:szCs w:val="21"/>
              </w:rPr>
              <w:t>西部机场集团宁夏机场有限公司吹雪车采购项目</w:t>
            </w:r>
            <w:r w:rsidRPr="00E9574E">
              <w:rPr>
                <w:rFonts w:ascii="宋体" w:eastAsia="宋体" w:hAnsi="宋体" w:cs="宋体" w:hint="eastAsia"/>
                <w:kern w:val="0"/>
                <w:szCs w:val="21"/>
              </w:rPr>
              <w:t>（201</w:t>
            </w:r>
            <w:r>
              <w:rPr>
                <w:rFonts w:ascii="宋体" w:eastAsia="宋体" w:hAnsi="宋体" w:cs="宋体"/>
                <w:kern w:val="0"/>
                <w:szCs w:val="21"/>
              </w:rPr>
              <w:t>8</w:t>
            </w:r>
            <w:r w:rsidRPr="00E9574E">
              <w:rPr>
                <w:rFonts w:ascii="宋体" w:eastAsia="宋体" w:hAnsi="宋体" w:cs="宋体" w:hint="eastAsia"/>
                <w:kern w:val="0"/>
                <w:szCs w:val="21"/>
              </w:rPr>
              <w:t>年</w:t>
            </w:r>
            <w:r>
              <w:rPr>
                <w:rFonts w:ascii="宋体" w:eastAsia="宋体" w:hAnsi="宋体" w:cs="宋体"/>
                <w:kern w:val="0"/>
                <w:szCs w:val="21"/>
              </w:rPr>
              <w:t>4</w:t>
            </w:r>
            <w:r w:rsidRPr="00E9574E">
              <w:rPr>
                <w:rFonts w:ascii="宋体" w:eastAsia="宋体" w:hAnsi="宋体" w:cs="宋体" w:hint="eastAsia"/>
                <w:kern w:val="0"/>
                <w:szCs w:val="21"/>
              </w:rPr>
              <w:t>月，设备供货合同金额为</w:t>
            </w:r>
            <w:r>
              <w:rPr>
                <w:rFonts w:ascii="宋体" w:eastAsia="宋体" w:hAnsi="宋体" w:cs="宋体"/>
                <w:kern w:val="0"/>
                <w:szCs w:val="21"/>
              </w:rPr>
              <w:t>581.6</w:t>
            </w:r>
            <w:r w:rsidRPr="00E9574E">
              <w:rPr>
                <w:rFonts w:ascii="宋体" w:eastAsia="宋体" w:hAnsi="宋体" w:cs="宋体" w:hint="eastAsia"/>
                <w:kern w:val="0"/>
                <w:szCs w:val="21"/>
              </w:rPr>
              <w:t>万元）</w:t>
            </w:r>
          </w:p>
          <w:p w14:paraId="3EE788B8"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4</w:t>
            </w:r>
            <w:r>
              <w:rPr>
                <w:rFonts w:ascii="宋体" w:eastAsia="宋体" w:cs="宋体" w:hint="eastAsia"/>
                <w:kern w:val="0"/>
                <w:szCs w:val="21"/>
              </w:rPr>
              <w:t>、</w:t>
            </w:r>
            <w:r w:rsidRPr="00DD2769">
              <w:rPr>
                <w:rFonts w:ascii="宋体" w:eastAsia="宋体" w:cs="宋体" w:hint="eastAsia"/>
                <w:kern w:val="0"/>
                <w:szCs w:val="21"/>
              </w:rPr>
              <w:t>北京新机场除雪车采购项目第七包吹雪车</w:t>
            </w:r>
            <w:r w:rsidRPr="00E9574E">
              <w:rPr>
                <w:rFonts w:ascii="宋体" w:eastAsia="宋体" w:hAnsi="宋体" w:cs="宋体" w:hint="eastAsia"/>
                <w:kern w:val="0"/>
                <w:szCs w:val="21"/>
              </w:rPr>
              <w:t>（201</w:t>
            </w:r>
            <w:r>
              <w:rPr>
                <w:rFonts w:ascii="宋体" w:eastAsia="宋体" w:hAnsi="宋体" w:cs="宋体"/>
                <w:kern w:val="0"/>
                <w:szCs w:val="21"/>
              </w:rPr>
              <w:t>8</w:t>
            </w:r>
            <w:r w:rsidRPr="00E9574E">
              <w:rPr>
                <w:rFonts w:ascii="宋体" w:eastAsia="宋体" w:hAnsi="宋体" w:cs="宋体" w:hint="eastAsia"/>
                <w:kern w:val="0"/>
                <w:szCs w:val="21"/>
              </w:rPr>
              <w:t>年</w:t>
            </w:r>
            <w:r>
              <w:rPr>
                <w:rFonts w:ascii="宋体" w:eastAsia="宋体" w:hAnsi="宋体" w:cs="宋体"/>
                <w:kern w:val="0"/>
                <w:szCs w:val="21"/>
              </w:rPr>
              <w:t>8</w:t>
            </w:r>
            <w:r w:rsidRPr="00E9574E">
              <w:rPr>
                <w:rFonts w:ascii="宋体" w:eastAsia="宋体" w:hAnsi="宋体" w:cs="宋体" w:hint="eastAsia"/>
                <w:kern w:val="0"/>
                <w:szCs w:val="21"/>
              </w:rPr>
              <w:t>月，设备供货合同金额为</w:t>
            </w:r>
            <w:r>
              <w:rPr>
                <w:rFonts w:ascii="宋体" w:eastAsia="宋体" w:hAnsi="宋体" w:cs="宋体"/>
                <w:kern w:val="0"/>
                <w:szCs w:val="21"/>
              </w:rPr>
              <w:t>899.96</w:t>
            </w:r>
            <w:r w:rsidRPr="00E9574E">
              <w:rPr>
                <w:rFonts w:ascii="宋体" w:eastAsia="宋体" w:hAnsi="宋体" w:cs="宋体" w:hint="eastAsia"/>
                <w:kern w:val="0"/>
                <w:szCs w:val="21"/>
              </w:rPr>
              <w:t>万元）</w:t>
            </w:r>
          </w:p>
          <w:p w14:paraId="5374E2C5"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5</w:t>
            </w:r>
            <w:r>
              <w:rPr>
                <w:rFonts w:ascii="宋体" w:eastAsia="宋体" w:cs="宋体" w:hint="eastAsia"/>
                <w:kern w:val="0"/>
                <w:szCs w:val="21"/>
              </w:rPr>
              <w:t>、</w:t>
            </w:r>
            <w:r w:rsidRPr="00DD2769">
              <w:rPr>
                <w:rFonts w:ascii="宋体" w:eastAsia="宋体" w:cs="宋体" w:hint="eastAsia"/>
                <w:kern w:val="0"/>
                <w:szCs w:val="21"/>
              </w:rPr>
              <w:t>涡喷七吹雪车（二期）采购项目</w:t>
            </w:r>
            <w:r w:rsidRPr="00E9574E">
              <w:rPr>
                <w:rFonts w:ascii="宋体" w:eastAsia="宋体" w:hAnsi="宋体" w:cs="宋体" w:hint="eastAsia"/>
                <w:kern w:val="0"/>
                <w:szCs w:val="21"/>
              </w:rPr>
              <w:t>（201</w:t>
            </w:r>
            <w:r>
              <w:rPr>
                <w:rFonts w:ascii="宋体" w:eastAsia="宋体" w:hAnsi="宋体" w:cs="宋体"/>
                <w:kern w:val="0"/>
                <w:szCs w:val="21"/>
              </w:rPr>
              <w:t>8</w:t>
            </w:r>
            <w:r w:rsidRPr="00E9574E">
              <w:rPr>
                <w:rFonts w:ascii="宋体" w:eastAsia="宋体" w:hAnsi="宋体" w:cs="宋体" w:hint="eastAsia"/>
                <w:kern w:val="0"/>
                <w:szCs w:val="21"/>
              </w:rPr>
              <w:t>年</w:t>
            </w:r>
            <w:r w:rsidRPr="00E9574E">
              <w:rPr>
                <w:rFonts w:ascii="宋体" w:eastAsia="宋体" w:hAnsi="宋体" w:cs="宋体"/>
                <w:kern w:val="0"/>
                <w:szCs w:val="21"/>
              </w:rPr>
              <w:t>9</w:t>
            </w:r>
            <w:r w:rsidRPr="00E9574E">
              <w:rPr>
                <w:rFonts w:ascii="宋体" w:eastAsia="宋体" w:hAnsi="宋体" w:cs="宋体" w:hint="eastAsia"/>
                <w:kern w:val="0"/>
                <w:szCs w:val="21"/>
              </w:rPr>
              <w:t>月，设备供货合同金额为</w:t>
            </w:r>
            <w:r w:rsidRPr="00E9574E">
              <w:rPr>
                <w:rFonts w:ascii="宋体" w:eastAsia="宋体" w:hAnsi="宋体" w:cs="宋体"/>
                <w:kern w:val="0"/>
                <w:szCs w:val="21"/>
              </w:rPr>
              <w:t>1</w:t>
            </w:r>
            <w:r>
              <w:rPr>
                <w:rFonts w:ascii="宋体" w:eastAsia="宋体" w:hAnsi="宋体" w:cs="宋体"/>
                <w:kern w:val="0"/>
                <w:szCs w:val="21"/>
              </w:rPr>
              <w:t>980</w:t>
            </w:r>
            <w:r w:rsidRPr="00E9574E">
              <w:rPr>
                <w:rFonts w:ascii="宋体" w:eastAsia="宋体" w:hAnsi="宋体" w:cs="宋体" w:hint="eastAsia"/>
                <w:kern w:val="0"/>
                <w:szCs w:val="21"/>
              </w:rPr>
              <w:t>万元）</w:t>
            </w:r>
          </w:p>
          <w:p w14:paraId="462C76EF"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6</w:t>
            </w:r>
            <w:r>
              <w:rPr>
                <w:rFonts w:ascii="宋体" w:eastAsia="宋体" w:cs="宋体" w:hint="eastAsia"/>
                <w:kern w:val="0"/>
                <w:szCs w:val="21"/>
              </w:rPr>
              <w:t>、</w:t>
            </w:r>
            <w:r w:rsidRPr="00DD2769">
              <w:rPr>
                <w:rFonts w:ascii="宋体" w:eastAsia="宋体" w:cs="宋体" w:hint="eastAsia"/>
                <w:kern w:val="0"/>
                <w:szCs w:val="21"/>
              </w:rPr>
              <w:t>涡喷七吹雪车（三期）采购项目</w:t>
            </w:r>
            <w:r w:rsidRPr="00E9574E">
              <w:rPr>
                <w:rFonts w:ascii="宋体" w:eastAsia="宋体" w:hAnsi="宋体" w:cs="宋体" w:hint="eastAsia"/>
                <w:kern w:val="0"/>
                <w:szCs w:val="21"/>
              </w:rPr>
              <w:t>（2019年</w:t>
            </w:r>
            <w:r>
              <w:rPr>
                <w:rFonts w:ascii="宋体" w:eastAsia="宋体" w:hAnsi="宋体" w:cs="宋体"/>
                <w:kern w:val="0"/>
                <w:szCs w:val="21"/>
              </w:rPr>
              <w:t>10</w:t>
            </w:r>
            <w:r w:rsidRPr="00E9574E">
              <w:rPr>
                <w:rFonts w:ascii="宋体" w:eastAsia="宋体" w:hAnsi="宋体" w:cs="宋体" w:hint="eastAsia"/>
                <w:kern w:val="0"/>
                <w:szCs w:val="21"/>
              </w:rPr>
              <w:t>月，设备供货合同金额为</w:t>
            </w:r>
            <w:r w:rsidRPr="00E9574E">
              <w:rPr>
                <w:rFonts w:ascii="宋体" w:eastAsia="宋体" w:hAnsi="宋体" w:cs="宋体"/>
                <w:kern w:val="0"/>
                <w:szCs w:val="21"/>
              </w:rPr>
              <w:t>1</w:t>
            </w:r>
            <w:r>
              <w:rPr>
                <w:rFonts w:ascii="宋体" w:eastAsia="宋体" w:hAnsi="宋体" w:cs="宋体"/>
                <w:kern w:val="0"/>
                <w:szCs w:val="21"/>
              </w:rPr>
              <w:t>928.8</w:t>
            </w:r>
            <w:r w:rsidRPr="00E9574E">
              <w:rPr>
                <w:rFonts w:ascii="宋体" w:eastAsia="宋体" w:hAnsi="宋体" w:cs="宋体" w:hint="eastAsia"/>
                <w:kern w:val="0"/>
                <w:szCs w:val="21"/>
              </w:rPr>
              <w:t>万元）</w:t>
            </w:r>
          </w:p>
          <w:p w14:paraId="32DB80B9"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7</w:t>
            </w:r>
            <w:r>
              <w:rPr>
                <w:rFonts w:ascii="宋体" w:eastAsia="宋体" w:cs="宋体" w:hint="eastAsia"/>
                <w:kern w:val="0"/>
                <w:szCs w:val="21"/>
              </w:rPr>
              <w:t>、</w:t>
            </w:r>
            <w:r w:rsidRPr="00DD2769">
              <w:rPr>
                <w:rFonts w:ascii="宋体" w:eastAsia="宋体" w:cs="宋体" w:hint="eastAsia"/>
                <w:kern w:val="0"/>
                <w:szCs w:val="21"/>
              </w:rPr>
              <w:t>北京大兴国际机场热吹车采购项目</w:t>
            </w:r>
            <w:r w:rsidRPr="00E9574E">
              <w:rPr>
                <w:rFonts w:ascii="宋体" w:eastAsia="宋体" w:hAnsi="宋体" w:cs="宋体" w:hint="eastAsia"/>
                <w:kern w:val="0"/>
                <w:szCs w:val="21"/>
              </w:rPr>
              <w:t>（20</w:t>
            </w:r>
            <w:r>
              <w:rPr>
                <w:rFonts w:ascii="宋体" w:eastAsia="宋体" w:hAnsi="宋体" w:cs="宋体"/>
                <w:kern w:val="0"/>
                <w:szCs w:val="21"/>
              </w:rPr>
              <w:t>21</w:t>
            </w:r>
            <w:r w:rsidRPr="00E9574E">
              <w:rPr>
                <w:rFonts w:ascii="宋体" w:eastAsia="宋体" w:hAnsi="宋体" w:cs="宋体" w:hint="eastAsia"/>
                <w:kern w:val="0"/>
                <w:szCs w:val="21"/>
              </w:rPr>
              <w:t>年</w:t>
            </w:r>
            <w:r>
              <w:rPr>
                <w:rFonts w:ascii="宋体" w:eastAsia="宋体" w:hAnsi="宋体" w:cs="宋体"/>
                <w:kern w:val="0"/>
                <w:szCs w:val="21"/>
              </w:rPr>
              <w:t>7</w:t>
            </w:r>
            <w:r w:rsidRPr="00E9574E">
              <w:rPr>
                <w:rFonts w:ascii="宋体" w:eastAsia="宋体" w:hAnsi="宋体" w:cs="宋体" w:hint="eastAsia"/>
                <w:kern w:val="0"/>
                <w:szCs w:val="21"/>
              </w:rPr>
              <w:t>月，设备供货合同金额为</w:t>
            </w:r>
            <w:r>
              <w:rPr>
                <w:rFonts w:ascii="宋体" w:eastAsia="宋体" w:hAnsi="宋体" w:cs="宋体"/>
                <w:kern w:val="0"/>
                <w:szCs w:val="21"/>
              </w:rPr>
              <w:t>3989.</w:t>
            </w:r>
            <w:r w:rsidRPr="00E9574E">
              <w:rPr>
                <w:rFonts w:ascii="宋体" w:eastAsia="宋体" w:hAnsi="宋体" w:cs="宋体"/>
                <w:kern w:val="0"/>
                <w:szCs w:val="21"/>
              </w:rPr>
              <w:t>6</w:t>
            </w:r>
            <w:r w:rsidRPr="00E9574E">
              <w:rPr>
                <w:rFonts w:ascii="宋体" w:eastAsia="宋体" w:hAnsi="宋体" w:cs="宋体" w:hint="eastAsia"/>
                <w:kern w:val="0"/>
                <w:szCs w:val="21"/>
              </w:rPr>
              <w:t>万元）</w:t>
            </w:r>
          </w:p>
          <w:p w14:paraId="29E60124"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lastRenderedPageBreak/>
              <w:t>8</w:t>
            </w:r>
            <w:r>
              <w:rPr>
                <w:rFonts w:ascii="宋体" w:eastAsia="宋体" w:cs="宋体" w:hint="eastAsia"/>
                <w:kern w:val="0"/>
                <w:szCs w:val="21"/>
              </w:rPr>
              <w:t>、</w:t>
            </w:r>
            <w:r w:rsidRPr="00DD2769">
              <w:rPr>
                <w:rFonts w:ascii="宋体" w:eastAsia="宋体" w:cs="宋体" w:hint="eastAsia"/>
                <w:kern w:val="0"/>
                <w:szCs w:val="21"/>
              </w:rPr>
              <w:t>张家界机场购置除冰雪设备项目</w:t>
            </w:r>
            <w:r w:rsidRPr="00E9574E">
              <w:rPr>
                <w:rFonts w:ascii="宋体" w:eastAsia="宋体" w:hAnsi="宋体" w:cs="宋体" w:hint="eastAsia"/>
                <w:kern w:val="0"/>
                <w:szCs w:val="21"/>
              </w:rPr>
              <w:t>（20</w:t>
            </w:r>
            <w:r>
              <w:rPr>
                <w:rFonts w:ascii="宋体" w:eastAsia="宋体" w:hAnsi="宋体" w:cs="宋体"/>
                <w:kern w:val="0"/>
                <w:szCs w:val="21"/>
              </w:rPr>
              <w:t>21</w:t>
            </w:r>
            <w:r w:rsidRPr="00E9574E">
              <w:rPr>
                <w:rFonts w:ascii="宋体" w:eastAsia="宋体" w:hAnsi="宋体" w:cs="宋体" w:hint="eastAsia"/>
                <w:kern w:val="0"/>
                <w:szCs w:val="21"/>
              </w:rPr>
              <w:t>年</w:t>
            </w:r>
            <w:r>
              <w:rPr>
                <w:rFonts w:ascii="宋体" w:eastAsia="宋体" w:hAnsi="宋体" w:cs="宋体"/>
                <w:kern w:val="0"/>
                <w:szCs w:val="21"/>
              </w:rPr>
              <w:t>8</w:t>
            </w:r>
            <w:r w:rsidRPr="00E9574E">
              <w:rPr>
                <w:rFonts w:ascii="宋体" w:eastAsia="宋体" w:hAnsi="宋体" w:cs="宋体" w:hint="eastAsia"/>
                <w:kern w:val="0"/>
                <w:szCs w:val="21"/>
              </w:rPr>
              <w:t>月，设备供货合同金额为</w:t>
            </w:r>
            <w:r>
              <w:rPr>
                <w:rFonts w:ascii="宋体" w:eastAsia="宋体" w:hAnsi="宋体" w:cs="宋体"/>
                <w:kern w:val="0"/>
                <w:szCs w:val="21"/>
              </w:rPr>
              <w:t>448</w:t>
            </w:r>
            <w:r w:rsidRPr="00E9574E">
              <w:rPr>
                <w:rFonts w:ascii="宋体" w:eastAsia="宋体" w:hAnsi="宋体" w:cs="宋体" w:hint="eastAsia"/>
                <w:kern w:val="0"/>
                <w:szCs w:val="21"/>
              </w:rPr>
              <w:t>万元）</w:t>
            </w:r>
          </w:p>
          <w:p w14:paraId="77C683F0"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9</w:t>
            </w:r>
            <w:r>
              <w:rPr>
                <w:rFonts w:ascii="宋体" w:eastAsia="宋体" w:cs="宋体" w:hint="eastAsia"/>
                <w:kern w:val="0"/>
                <w:szCs w:val="21"/>
              </w:rPr>
              <w:t>、</w:t>
            </w:r>
            <w:r w:rsidRPr="00DD2769">
              <w:rPr>
                <w:rFonts w:ascii="宋体" w:eastAsia="宋体" w:cs="宋体" w:hint="eastAsia"/>
                <w:kern w:val="0"/>
                <w:szCs w:val="21"/>
              </w:rPr>
              <w:t>苏南硕放国际机场多功能生态治理车采购项目</w:t>
            </w:r>
            <w:r w:rsidRPr="00E9574E">
              <w:rPr>
                <w:rFonts w:ascii="宋体" w:eastAsia="宋体" w:hAnsi="宋体" w:cs="宋体" w:hint="eastAsia"/>
                <w:kern w:val="0"/>
                <w:szCs w:val="21"/>
              </w:rPr>
              <w:t>（20</w:t>
            </w:r>
            <w:r>
              <w:rPr>
                <w:rFonts w:ascii="宋体" w:eastAsia="宋体" w:hAnsi="宋体" w:cs="宋体"/>
                <w:kern w:val="0"/>
                <w:szCs w:val="21"/>
              </w:rPr>
              <w:t>21</w:t>
            </w:r>
            <w:r w:rsidRPr="00E9574E">
              <w:rPr>
                <w:rFonts w:ascii="宋体" w:eastAsia="宋体" w:hAnsi="宋体" w:cs="宋体" w:hint="eastAsia"/>
                <w:kern w:val="0"/>
                <w:szCs w:val="21"/>
              </w:rPr>
              <w:t>年</w:t>
            </w:r>
            <w:r>
              <w:rPr>
                <w:rFonts w:ascii="宋体" w:eastAsia="宋体" w:hAnsi="宋体" w:cs="宋体"/>
                <w:kern w:val="0"/>
                <w:szCs w:val="21"/>
              </w:rPr>
              <w:t>12</w:t>
            </w:r>
            <w:r w:rsidRPr="00E9574E">
              <w:rPr>
                <w:rFonts w:ascii="宋体" w:eastAsia="宋体" w:hAnsi="宋体" w:cs="宋体" w:hint="eastAsia"/>
                <w:kern w:val="0"/>
                <w:szCs w:val="21"/>
              </w:rPr>
              <w:t>月，设备供货合同金额为</w:t>
            </w:r>
            <w:r w:rsidRPr="00E9574E">
              <w:rPr>
                <w:rFonts w:ascii="宋体" w:eastAsia="宋体" w:hAnsi="宋体" w:cs="宋体"/>
                <w:kern w:val="0"/>
                <w:szCs w:val="21"/>
              </w:rPr>
              <w:t>1</w:t>
            </w:r>
            <w:r>
              <w:rPr>
                <w:rFonts w:ascii="宋体" w:eastAsia="宋体" w:hAnsi="宋体" w:cs="宋体"/>
                <w:kern w:val="0"/>
                <w:szCs w:val="21"/>
              </w:rPr>
              <w:t>88</w:t>
            </w:r>
            <w:r w:rsidRPr="00E9574E">
              <w:rPr>
                <w:rFonts w:ascii="宋体" w:eastAsia="宋体" w:hAnsi="宋体" w:cs="宋体" w:hint="eastAsia"/>
                <w:kern w:val="0"/>
                <w:szCs w:val="21"/>
              </w:rPr>
              <w:t>万元）</w:t>
            </w:r>
          </w:p>
          <w:p w14:paraId="15C0816E"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10</w:t>
            </w:r>
            <w:r>
              <w:rPr>
                <w:rFonts w:ascii="宋体" w:eastAsia="宋体" w:cs="宋体" w:hint="eastAsia"/>
                <w:kern w:val="0"/>
                <w:szCs w:val="21"/>
              </w:rPr>
              <w:t>、</w:t>
            </w:r>
            <w:r w:rsidRPr="00DD2769">
              <w:rPr>
                <w:rFonts w:ascii="宋体" w:eastAsia="宋体" w:cs="宋体" w:hint="eastAsia"/>
                <w:kern w:val="0"/>
                <w:szCs w:val="21"/>
              </w:rPr>
              <w:t>沈阳机场采购多功能生态治理车项目</w:t>
            </w:r>
            <w:r w:rsidRPr="00E9574E">
              <w:rPr>
                <w:rFonts w:ascii="宋体" w:eastAsia="宋体" w:hAnsi="宋体" w:cs="宋体" w:hint="eastAsia"/>
                <w:kern w:val="0"/>
                <w:szCs w:val="21"/>
              </w:rPr>
              <w:t>（20</w:t>
            </w:r>
            <w:r>
              <w:rPr>
                <w:rFonts w:ascii="宋体" w:eastAsia="宋体" w:hAnsi="宋体" w:cs="宋体"/>
                <w:kern w:val="0"/>
                <w:szCs w:val="21"/>
              </w:rPr>
              <w:t>22</w:t>
            </w:r>
            <w:r w:rsidRPr="00E9574E">
              <w:rPr>
                <w:rFonts w:ascii="宋体" w:eastAsia="宋体" w:hAnsi="宋体" w:cs="宋体" w:hint="eastAsia"/>
                <w:kern w:val="0"/>
                <w:szCs w:val="21"/>
              </w:rPr>
              <w:t>年</w:t>
            </w:r>
            <w:r>
              <w:rPr>
                <w:rFonts w:ascii="宋体" w:eastAsia="宋体" w:hAnsi="宋体" w:cs="宋体"/>
                <w:kern w:val="0"/>
                <w:szCs w:val="21"/>
              </w:rPr>
              <w:t>3</w:t>
            </w:r>
            <w:r w:rsidRPr="00E9574E">
              <w:rPr>
                <w:rFonts w:ascii="宋体" w:eastAsia="宋体" w:hAnsi="宋体" w:cs="宋体" w:hint="eastAsia"/>
                <w:kern w:val="0"/>
                <w:szCs w:val="21"/>
              </w:rPr>
              <w:t>月，设备供货合同金额为</w:t>
            </w:r>
            <w:r>
              <w:rPr>
                <w:rFonts w:ascii="宋体" w:eastAsia="宋体" w:hAnsi="宋体" w:cs="宋体"/>
                <w:kern w:val="0"/>
                <w:szCs w:val="21"/>
              </w:rPr>
              <w:t>258.2</w:t>
            </w:r>
            <w:r w:rsidRPr="00E9574E">
              <w:rPr>
                <w:rFonts w:ascii="宋体" w:eastAsia="宋体" w:hAnsi="宋体" w:cs="宋体" w:hint="eastAsia"/>
                <w:kern w:val="0"/>
                <w:szCs w:val="21"/>
              </w:rPr>
              <w:t>万元）</w:t>
            </w:r>
          </w:p>
          <w:p w14:paraId="15321A87" w14:textId="77777777" w:rsidR="00083D1B"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11</w:t>
            </w:r>
            <w:r>
              <w:rPr>
                <w:rFonts w:ascii="宋体" w:eastAsia="宋体" w:cs="宋体" w:hint="eastAsia"/>
                <w:kern w:val="0"/>
                <w:szCs w:val="21"/>
              </w:rPr>
              <w:t>、</w:t>
            </w:r>
            <w:r w:rsidRPr="00DD2769">
              <w:rPr>
                <w:rFonts w:ascii="宋体" w:eastAsia="宋体" w:cs="宋体" w:hint="eastAsia"/>
                <w:kern w:val="0"/>
                <w:szCs w:val="21"/>
              </w:rPr>
              <w:t>南昌昌北国际机场T2航站楼C指廊延伸及飞行区配套工程吹雪车采购项目（第二次）国际招标项目</w:t>
            </w:r>
            <w:r w:rsidRPr="00E9574E">
              <w:rPr>
                <w:rFonts w:ascii="宋体" w:eastAsia="宋体" w:hAnsi="宋体" w:cs="宋体" w:hint="eastAsia"/>
                <w:kern w:val="0"/>
                <w:szCs w:val="21"/>
              </w:rPr>
              <w:t>（20</w:t>
            </w:r>
            <w:r>
              <w:rPr>
                <w:rFonts w:ascii="宋体" w:eastAsia="宋体" w:hAnsi="宋体" w:cs="宋体"/>
                <w:kern w:val="0"/>
                <w:szCs w:val="21"/>
              </w:rPr>
              <w:t>22</w:t>
            </w:r>
            <w:r w:rsidRPr="00E9574E">
              <w:rPr>
                <w:rFonts w:ascii="宋体" w:eastAsia="宋体" w:hAnsi="宋体" w:cs="宋体" w:hint="eastAsia"/>
                <w:kern w:val="0"/>
                <w:szCs w:val="21"/>
              </w:rPr>
              <w:t>年</w:t>
            </w:r>
            <w:r>
              <w:rPr>
                <w:rFonts w:ascii="宋体" w:eastAsia="宋体" w:hAnsi="宋体" w:cs="宋体"/>
                <w:kern w:val="0"/>
                <w:szCs w:val="21"/>
              </w:rPr>
              <w:t>4</w:t>
            </w:r>
            <w:r w:rsidRPr="00E9574E">
              <w:rPr>
                <w:rFonts w:ascii="宋体" w:eastAsia="宋体" w:hAnsi="宋体" w:cs="宋体" w:hint="eastAsia"/>
                <w:kern w:val="0"/>
                <w:szCs w:val="21"/>
              </w:rPr>
              <w:t>月，设备供货合同金额为</w:t>
            </w:r>
            <w:r>
              <w:rPr>
                <w:rFonts w:ascii="宋体" w:eastAsia="宋体" w:hAnsi="宋体" w:cs="宋体"/>
                <w:kern w:val="0"/>
                <w:szCs w:val="21"/>
              </w:rPr>
              <w:t>484.9</w:t>
            </w:r>
            <w:r w:rsidRPr="00E9574E">
              <w:rPr>
                <w:rFonts w:ascii="宋体" w:eastAsia="宋体" w:hAnsi="宋体" w:cs="宋体" w:hint="eastAsia"/>
                <w:kern w:val="0"/>
                <w:szCs w:val="21"/>
              </w:rPr>
              <w:t>万元）</w:t>
            </w:r>
          </w:p>
          <w:p w14:paraId="3E305E0C" w14:textId="77777777" w:rsidR="00083D1B" w:rsidRPr="00DD2769" w:rsidRDefault="00083D1B" w:rsidP="00EE7FEE">
            <w:pPr>
              <w:autoSpaceDE w:val="0"/>
              <w:autoSpaceDN w:val="0"/>
              <w:adjustRightInd w:val="0"/>
              <w:spacing w:line="360" w:lineRule="auto"/>
              <w:jc w:val="left"/>
              <w:rPr>
                <w:rFonts w:ascii="宋体" w:eastAsia="宋体" w:cs="宋体"/>
                <w:kern w:val="0"/>
                <w:szCs w:val="21"/>
              </w:rPr>
            </w:pPr>
            <w:r>
              <w:rPr>
                <w:rFonts w:ascii="宋体" w:eastAsia="宋体" w:cs="宋体"/>
                <w:kern w:val="0"/>
                <w:szCs w:val="21"/>
              </w:rPr>
              <w:t>12</w:t>
            </w:r>
            <w:r>
              <w:rPr>
                <w:rFonts w:ascii="宋体" w:eastAsia="宋体" w:cs="宋体" w:hint="eastAsia"/>
                <w:kern w:val="0"/>
                <w:szCs w:val="21"/>
              </w:rPr>
              <w:t>、</w:t>
            </w:r>
            <w:r w:rsidRPr="00DD2769">
              <w:rPr>
                <w:rFonts w:ascii="宋体" w:eastAsia="宋体" w:cs="宋体" w:hint="eastAsia"/>
                <w:kern w:val="0"/>
                <w:szCs w:val="21"/>
              </w:rPr>
              <w:t>东营胜利机场提升工程特种车辆采购项目</w:t>
            </w:r>
            <w:r w:rsidRPr="00E9574E">
              <w:rPr>
                <w:rFonts w:ascii="宋体" w:eastAsia="宋体" w:hAnsi="宋体" w:cs="宋体" w:hint="eastAsia"/>
                <w:kern w:val="0"/>
                <w:szCs w:val="21"/>
              </w:rPr>
              <w:t>（20</w:t>
            </w:r>
            <w:r>
              <w:rPr>
                <w:rFonts w:ascii="宋体" w:eastAsia="宋体" w:hAnsi="宋体" w:cs="宋体"/>
                <w:kern w:val="0"/>
                <w:szCs w:val="21"/>
              </w:rPr>
              <w:t>22</w:t>
            </w:r>
            <w:r w:rsidRPr="00E9574E">
              <w:rPr>
                <w:rFonts w:ascii="宋体" w:eastAsia="宋体" w:hAnsi="宋体" w:cs="宋体" w:hint="eastAsia"/>
                <w:kern w:val="0"/>
                <w:szCs w:val="21"/>
              </w:rPr>
              <w:t>年</w:t>
            </w:r>
            <w:r>
              <w:rPr>
                <w:rFonts w:ascii="宋体" w:eastAsia="宋体" w:hAnsi="宋体" w:cs="宋体"/>
                <w:kern w:val="0"/>
                <w:szCs w:val="21"/>
              </w:rPr>
              <w:t>5</w:t>
            </w:r>
            <w:r w:rsidRPr="00E9574E">
              <w:rPr>
                <w:rFonts w:ascii="宋体" w:eastAsia="宋体" w:hAnsi="宋体" w:cs="宋体" w:hint="eastAsia"/>
                <w:kern w:val="0"/>
                <w:szCs w:val="21"/>
              </w:rPr>
              <w:t>月，设备供货合同金额为</w:t>
            </w:r>
            <w:r>
              <w:rPr>
                <w:rFonts w:ascii="宋体" w:eastAsia="宋体" w:hAnsi="宋体" w:cs="宋体"/>
                <w:kern w:val="0"/>
                <w:szCs w:val="21"/>
              </w:rPr>
              <w:t>260</w:t>
            </w:r>
            <w:r w:rsidRPr="00E9574E">
              <w:rPr>
                <w:rFonts w:ascii="宋体" w:eastAsia="宋体" w:hAnsi="宋体" w:cs="宋体" w:hint="eastAsia"/>
                <w:kern w:val="0"/>
                <w:szCs w:val="21"/>
              </w:rPr>
              <w:t>万元）</w:t>
            </w:r>
          </w:p>
        </w:tc>
      </w:tr>
      <w:tr w:rsidR="00083D1B" w:rsidRPr="008271DA" w14:paraId="4D0CDB1A" w14:textId="77777777" w:rsidTr="00EE7FEE">
        <w:trPr>
          <w:trHeight w:val="638"/>
          <w:jc w:val="center"/>
        </w:trPr>
        <w:tc>
          <w:tcPr>
            <w:tcW w:w="1265" w:type="dxa"/>
            <w:vAlign w:val="center"/>
          </w:tcPr>
          <w:p w14:paraId="4639DFE8" w14:textId="77777777" w:rsidR="00083D1B" w:rsidRPr="00804960" w:rsidRDefault="00083D1B" w:rsidP="00EE7FEE">
            <w:pPr>
              <w:widowControl/>
              <w:spacing w:line="360" w:lineRule="atLeast"/>
              <w:jc w:val="center"/>
              <w:rPr>
                <w:rFonts w:ascii="宋体" w:eastAsia="宋体" w:hAnsi="宋体" w:cs="宋体"/>
                <w:color w:val="333333"/>
                <w:kern w:val="0"/>
                <w:szCs w:val="21"/>
              </w:rPr>
            </w:pPr>
            <w:r w:rsidRPr="00804960">
              <w:rPr>
                <w:rFonts w:ascii="宋体" w:eastAsia="宋体" w:hAnsi="宋体" w:cs="宋体" w:hint="eastAsia"/>
                <w:color w:val="333333"/>
                <w:kern w:val="0"/>
                <w:szCs w:val="21"/>
              </w:rPr>
              <w:lastRenderedPageBreak/>
              <w:t>交货期</w:t>
            </w:r>
          </w:p>
        </w:tc>
        <w:tc>
          <w:tcPr>
            <w:tcW w:w="7260" w:type="dxa"/>
            <w:vAlign w:val="center"/>
          </w:tcPr>
          <w:p w14:paraId="354FAF82" w14:textId="77777777" w:rsidR="00083D1B" w:rsidRPr="00804960" w:rsidRDefault="00083D1B" w:rsidP="00EE7FEE">
            <w:pPr>
              <w:autoSpaceDE w:val="0"/>
              <w:autoSpaceDN w:val="0"/>
              <w:adjustRightInd w:val="0"/>
              <w:jc w:val="left"/>
              <w:rPr>
                <w:rFonts w:ascii="宋体" w:eastAsia="宋体" w:cs="宋体"/>
                <w:kern w:val="0"/>
                <w:szCs w:val="21"/>
              </w:rPr>
            </w:pPr>
            <w:bookmarkStart w:id="8" w:name="EBbfe790173b2e4a03ba9e0e7a0ae1a896"/>
            <w:r>
              <w:rPr>
                <w:rFonts w:ascii="宋体" w:eastAsia="宋体" w:cs="宋体" w:hint="eastAsia"/>
                <w:kern w:val="0"/>
                <w:szCs w:val="21"/>
              </w:rPr>
              <w:t>合同签订并接到招标人通知后</w:t>
            </w:r>
            <w:r w:rsidRPr="00804960">
              <w:rPr>
                <w:rFonts w:ascii="宋体" w:eastAsia="宋体" w:cs="宋体" w:hint="eastAsia"/>
                <w:kern w:val="0"/>
                <w:szCs w:val="21"/>
              </w:rPr>
              <w:t>3个</w:t>
            </w:r>
            <w:bookmarkEnd w:id="8"/>
            <w:r w:rsidRPr="00804960">
              <w:rPr>
                <w:rFonts w:ascii="宋体" w:eastAsia="宋体" w:cs="宋体"/>
                <w:kern w:val="0"/>
                <w:szCs w:val="21"/>
              </w:rPr>
              <w:t>月</w:t>
            </w:r>
            <w:r>
              <w:rPr>
                <w:rFonts w:ascii="宋体" w:eastAsia="宋体" w:cs="宋体" w:hint="eastAsia"/>
                <w:kern w:val="0"/>
                <w:szCs w:val="21"/>
              </w:rPr>
              <w:t>内交货</w:t>
            </w:r>
            <w:r w:rsidRPr="00804960">
              <w:rPr>
                <w:rFonts w:ascii="宋体" w:eastAsia="宋体" w:cs="宋体"/>
                <w:kern w:val="0"/>
                <w:szCs w:val="21"/>
              </w:rPr>
              <w:t>。</w:t>
            </w:r>
          </w:p>
        </w:tc>
      </w:tr>
    </w:tbl>
    <w:p w14:paraId="3F52D61B" w14:textId="77777777" w:rsidR="00083D1B" w:rsidRPr="00083D1B" w:rsidRDefault="00083D1B" w:rsidP="00862C90">
      <w:pPr>
        <w:widowControl/>
        <w:spacing w:afterLines="50" w:after="156" w:line="440" w:lineRule="atLeast"/>
        <w:jc w:val="center"/>
        <w:outlineLvl w:val="1"/>
        <w:rPr>
          <w:rFonts w:ascii="宋体" w:eastAsia="宋体" w:hAnsi="宋体" w:cs="宋体"/>
          <w:kern w:val="0"/>
          <w:sz w:val="24"/>
          <w:szCs w:val="24"/>
        </w:rPr>
      </w:pPr>
    </w:p>
    <w:p w14:paraId="7E97DC1A" w14:textId="2ED51351" w:rsidR="00324353" w:rsidRDefault="00324353" w:rsidP="00862C90">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后备第</w:t>
      </w:r>
      <w:r>
        <w:rPr>
          <w:rFonts w:ascii="宋体" w:eastAsia="宋体" w:hAnsi="宋体" w:cs="宋体" w:hint="eastAsia"/>
          <w:kern w:val="0"/>
          <w:sz w:val="24"/>
          <w:szCs w:val="24"/>
        </w:rPr>
        <w:t>二</w:t>
      </w:r>
      <w:r w:rsidRPr="009E1AB7">
        <w:rPr>
          <w:rFonts w:ascii="宋体" w:eastAsia="宋体" w:hAnsi="宋体" w:cs="宋体" w:hint="eastAsia"/>
          <w:kern w:val="0"/>
          <w:sz w:val="24"/>
          <w:szCs w:val="24"/>
        </w:rPr>
        <w:t>中标候选人</w:t>
      </w:r>
    </w:p>
    <w:tbl>
      <w:tblPr>
        <w:tblStyle w:val="aa"/>
        <w:tblW w:w="0" w:type="auto"/>
        <w:jc w:val="center"/>
        <w:tblLook w:val="04A0" w:firstRow="1" w:lastRow="0" w:firstColumn="1" w:lastColumn="0" w:noHBand="0" w:noVBand="1"/>
      </w:tblPr>
      <w:tblGrid>
        <w:gridCol w:w="1265"/>
        <w:gridCol w:w="7260"/>
      </w:tblGrid>
      <w:tr w:rsidR="00324353" w:rsidRPr="008271DA" w14:paraId="19367BBF" w14:textId="77777777" w:rsidTr="001A5708">
        <w:trPr>
          <w:trHeight w:val="520"/>
          <w:jc w:val="center"/>
        </w:trPr>
        <w:tc>
          <w:tcPr>
            <w:tcW w:w="8525" w:type="dxa"/>
            <w:gridSpan w:val="2"/>
            <w:vAlign w:val="center"/>
          </w:tcPr>
          <w:p w14:paraId="22E3D386" w14:textId="0304DAB0" w:rsidR="00324353" w:rsidRPr="00804960" w:rsidRDefault="00324353" w:rsidP="00410221">
            <w:pPr>
              <w:widowControl/>
              <w:spacing w:line="360" w:lineRule="atLeast"/>
              <w:rPr>
                <w:rFonts w:ascii="宋体" w:eastAsia="宋体" w:hAnsi="宋体" w:cs="宋体"/>
                <w:color w:val="333333"/>
                <w:kern w:val="0"/>
                <w:szCs w:val="21"/>
              </w:rPr>
            </w:pPr>
            <w:r w:rsidRPr="00804960">
              <w:rPr>
                <w:rFonts w:ascii="宋体" w:eastAsia="宋体" w:hAnsi="宋体" w:cs="宋体" w:hint="eastAsia"/>
                <w:color w:val="333333"/>
                <w:kern w:val="0"/>
                <w:szCs w:val="21"/>
              </w:rPr>
              <w:t>单位名称：</w:t>
            </w:r>
            <w:r w:rsidR="009677AD" w:rsidRPr="009677AD">
              <w:rPr>
                <w:rFonts w:ascii="宋体" w:eastAsia="宋体" w:hAnsi="宋体" w:cs="宋体" w:hint="eastAsia"/>
                <w:color w:val="333333"/>
                <w:kern w:val="0"/>
                <w:szCs w:val="21"/>
              </w:rPr>
              <w:t>江苏鼎瀚航空设备有限公司</w:t>
            </w:r>
          </w:p>
        </w:tc>
      </w:tr>
      <w:tr w:rsidR="00324353" w:rsidRPr="008271DA" w14:paraId="03214973" w14:textId="77777777" w:rsidTr="00804960">
        <w:trPr>
          <w:trHeight w:val="660"/>
          <w:jc w:val="center"/>
        </w:trPr>
        <w:tc>
          <w:tcPr>
            <w:tcW w:w="1265" w:type="dxa"/>
            <w:vAlign w:val="center"/>
          </w:tcPr>
          <w:p w14:paraId="5A360D7A" w14:textId="77777777" w:rsidR="00324353" w:rsidRPr="00804960" w:rsidRDefault="00324353" w:rsidP="001A5708">
            <w:pPr>
              <w:widowControl/>
              <w:spacing w:line="360" w:lineRule="atLeast"/>
              <w:jc w:val="center"/>
              <w:rPr>
                <w:rFonts w:ascii="宋体" w:eastAsia="宋体" w:hAnsi="宋体" w:cs="宋体"/>
                <w:color w:val="333333"/>
                <w:kern w:val="0"/>
                <w:szCs w:val="21"/>
              </w:rPr>
            </w:pPr>
            <w:r w:rsidRPr="00804960">
              <w:rPr>
                <w:rFonts w:ascii="宋体" w:eastAsia="宋体" w:hAnsi="宋体" w:cs="宋体"/>
                <w:color w:val="333333"/>
                <w:kern w:val="0"/>
                <w:szCs w:val="21"/>
              </w:rPr>
              <w:t>业绩</w:t>
            </w:r>
          </w:p>
        </w:tc>
        <w:tc>
          <w:tcPr>
            <w:tcW w:w="7260" w:type="dxa"/>
            <w:vAlign w:val="center"/>
          </w:tcPr>
          <w:p w14:paraId="66AFD8E9" w14:textId="26C4695A" w:rsidR="00710344" w:rsidRPr="00710344" w:rsidRDefault="00106BEB" w:rsidP="00106BEB">
            <w:pPr>
              <w:autoSpaceDE w:val="0"/>
              <w:autoSpaceDN w:val="0"/>
              <w:adjustRightInd w:val="0"/>
              <w:spacing w:line="360" w:lineRule="auto"/>
              <w:jc w:val="left"/>
              <w:rPr>
                <w:rFonts w:ascii="宋体" w:eastAsia="宋体" w:cs="宋体"/>
                <w:kern w:val="0"/>
                <w:szCs w:val="21"/>
              </w:rPr>
            </w:pPr>
            <w:r w:rsidRPr="00106BEB">
              <w:rPr>
                <w:rFonts w:ascii="宋体" w:eastAsia="宋体" w:hAnsi="宋体" w:hint="eastAsia"/>
                <w:color w:val="000000"/>
              </w:rPr>
              <w:t>邯郸机场2019年特种车辆及设备采购项目（重招）</w:t>
            </w:r>
            <w:r w:rsidR="00710344" w:rsidRPr="002D183F">
              <w:rPr>
                <w:rFonts w:ascii="宋体" w:eastAsia="宋体" w:hAnsi="宋体" w:cs="宋体" w:hint="eastAsia"/>
                <w:kern w:val="0"/>
                <w:szCs w:val="21"/>
              </w:rPr>
              <w:t>（20</w:t>
            </w:r>
            <w:r w:rsidR="00710344" w:rsidRPr="002D183F">
              <w:rPr>
                <w:rFonts w:ascii="宋体" w:eastAsia="宋体" w:hAnsi="宋体" w:cs="宋体"/>
                <w:kern w:val="0"/>
                <w:szCs w:val="21"/>
              </w:rPr>
              <w:t>2</w:t>
            </w:r>
            <w:r>
              <w:rPr>
                <w:rFonts w:ascii="宋体" w:eastAsia="宋体" w:hAnsi="宋体" w:cs="宋体"/>
                <w:kern w:val="0"/>
                <w:szCs w:val="21"/>
              </w:rPr>
              <w:t>0</w:t>
            </w:r>
            <w:r w:rsidR="00710344" w:rsidRPr="002D183F">
              <w:rPr>
                <w:rFonts w:ascii="宋体" w:eastAsia="宋体" w:hAnsi="宋体" w:cs="宋体" w:hint="eastAsia"/>
                <w:kern w:val="0"/>
                <w:szCs w:val="21"/>
              </w:rPr>
              <w:t>年</w:t>
            </w:r>
            <w:r>
              <w:rPr>
                <w:rFonts w:ascii="宋体" w:eastAsia="宋体" w:hAnsi="宋体" w:cs="宋体"/>
                <w:kern w:val="0"/>
                <w:szCs w:val="21"/>
              </w:rPr>
              <w:t>1</w:t>
            </w:r>
            <w:r w:rsidR="00710344" w:rsidRPr="002D183F">
              <w:rPr>
                <w:rFonts w:ascii="宋体" w:eastAsia="宋体" w:hAnsi="宋体" w:cs="宋体" w:hint="eastAsia"/>
                <w:kern w:val="0"/>
                <w:szCs w:val="21"/>
              </w:rPr>
              <w:t>月，设备供货合同金额为</w:t>
            </w:r>
            <w:r>
              <w:rPr>
                <w:rFonts w:ascii="宋体" w:eastAsia="宋体" w:hAnsi="宋体" w:cs="宋体"/>
                <w:kern w:val="0"/>
                <w:szCs w:val="21"/>
              </w:rPr>
              <w:t>550.8</w:t>
            </w:r>
            <w:r w:rsidR="00710344" w:rsidRPr="002D183F">
              <w:rPr>
                <w:rFonts w:ascii="宋体" w:eastAsia="宋体" w:hAnsi="宋体" w:cs="宋体" w:hint="eastAsia"/>
                <w:kern w:val="0"/>
                <w:szCs w:val="21"/>
              </w:rPr>
              <w:t>万元）</w:t>
            </w:r>
          </w:p>
        </w:tc>
      </w:tr>
      <w:tr w:rsidR="00C23444" w:rsidRPr="008271DA" w14:paraId="41DA941B" w14:textId="77777777" w:rsidTr="003A0C21">
        <w:trPr>
          <w:trHeight w:val="698"/>
          <w:jc w:val="center"/>
        </w:trPr>
        <w:tc>
          <w:tcPr>
            <w:tcW w:w="1265" w:type="dxa"/>
            <w:vAlign w:val="center"/>
          </w:tcPr>
          <w:p w14:paraId="2F0B7C59" w14:textId="77777777" w:rsidR="00C23444" w:rsidRPr="00804960" w:rsidRDefault="00C23444" w:rsidP="001A5708">
            <w:pPr>
              <w:widowControl/>
              <w:spacing w:line="360" w:lineRule="atLeast"/>
              <w:jc w:val="center"/>
              <w:rPr>
                <w:rFonts w:ascii="宋体" w:eastAsia="宋体" w:hAnsi="宋体" w:cs="宋体"/>
                <w:color w:val="333333"/>
                <w:kern w:val="0"/>
                <w:szCs w:val="21"/>
              </w:rPr>
            </w:pPr>
            <w:r w:rsidRPr="00804960">
              <w:rPr>
                <w:rFonts w:ascii="宋体" w:eastAsia="宋体" w:hAnsi="宋体" w:cs="宋体" w:hint="eastAsia"/>
                <w:color w:val="333333"/>
                <w:kern w:val="0"/>
                <w:szCs w:val="21"/>
              </w:rPr>
              <w:t>交货期</w:t>
            </w:r>
          </w:p>
        </w:tc>
        <w:tc>
          <w:tcPr>
            <w:tcW w:w="7260" w:type="dxa"/>
            <w:vAlign w:val="center"/>
          </w:tcPr>
          <w:p w14:paraId="66AE2551" w14:textId="7A890276" w:rsidR="00C23444" w:rsidRPr="00804960" w:rsidRDefault="00C2121A" w:rsidP="001A5708">
            <w:pPr>
              <w:autoSpaceDE w:val="0"/>
              <w:autoSpaceDN w:val="0"/>
              <w:adjustRightInd w:val="0"/>
              <w:jc w:val="left"/>
              <w:rPr>
                <w:rFonts w:ascii="宋体" w:eastAsia="宋体" w:cs="宋体"/>
                <w:kern w:val="0"/>
                <w:szCs w:val="21"/>
              </w:rPr>
            </w:pPr>
            <w:r>
              <w:rPr>
                <w:rFonts w:ascii="宋体" w:eastAsia="宋体" w:cs="宋体" w:hint="eastAsia"/>
                <w:kern w:val="0"/>
                <w:szCs w:val="21"/>
              </w:rPr>
              <w:t>合同签订并接到招标人通知后</w:t>
            </w:r>
            <w:r w:rsidRPr="00804960">
              <w:rPr>
                <w:rFonts w:ascii="宋体" w:eastAsia="宋体" w:cs="宋体" w:hint="eastAsia"/>
                <w:kern w:val="0"/>
                <w:szCs w:val="21"/>
              </w:rPr>
              <w:t>3个</w:t>
            </w:r>
            <w:r w:rsidRPr="00804960">
              <w:rPr>
                <w:rFonts w:ascii="宋体" w:eastAsia="宋体" w:cs="宋体"/>
                <w:kern w:val="0"/>
                <w:szCs w:val="21"/>
              </w:rPr>
              <w:t>月</w:t>
            </w:r>
            <w:r>
              <w:rPr>
                <w:rFonts w:ascii="宋体" w:eastAsia="宋体" w:cs="宋体" w:hint="eastAsia"/>
                <w:kern w:val="0"/>
                <w:szCs w:val="21"/>
              </w:rPr>
              <w:t>内交货</w:t>
            </w:r>
            <w:r w:rsidRPr="00804960">
              <w:rPr>
                <w:rFonts w:ascii="宋体" w:eastAsia="宋体" w:cs="宋体"/>
                <w:kern w:val="0"/>
                <w:szCs w:val="21"/>
              </w:rPr>
              <w:t>。</w:t>
            </w:r>
          </w:p>
        </w:tc>
      </w:tr>
    </w:tbl>
    <w:p w14:paraId="79709710" w14:textId="77777777" w:rsidR="001506F2" w:rsidRDefault="001506F2" w:rsidP="00700B69"/>
    <w:p w14:paraId="39FF1CA3" w14:textId="77777777" w:rsidR="00F470FE" w:rsidRPr="00700B69" w:rsidRDefault="00F470FE" w:rsidP="00700B69"/>
    <w:p w14:paraId="0AFA7EF9" w14:textId="77777777" w:rsidR="00311106" w:rsidRPr="009E1AB7" w:rsidRDefault="009E39A0" w:rsidP="00E60114">
      <w:pPr>
        <w:widowControl/>
        <w:spacing w:line="440" w:lineRule="atLeast"/>
        <w:outlineLvl w:val="0"/>
        <w:rPr>
          <w:rFonts w:ascii="宋体" w:eastAsia="宋体" w:hAnsi="宋体" w:cs="宋体"/>
          <w:kern w:val="0"/>
          <w:sz w:val="24"/>
          <w:szCs w:val="24"/>
        </w:rPr>
      </w:pPr>
      <w:r w:rsidRPr="009E1AB7">
        <w:rPr>
          <w:rFonts w:ascii="宋体" w:eastAsia="宋体" w:hAnsi="宋体" w:cs="宋体" w:hint="eastAsia"/>
          <w:kern w:val="0"/>
          <w:sz w:val="24"/>
          <w:szCs w:val="24"/>
        </w:rPr>
        <w:t>附件2：被否决投标的投标人名称、否决依据和原因</w:t>
      </w:r>
    </w:p>
    <w:p w14:paraId="46E5BD32" w14:textId="77777777" w:rsidR="00651D89" w:rsidRPr="009E1AB7" w:rsidRDefault="00651D89" w:rsidP="00651D89">
      <w:pPr>
        <w:widowControl/>
        <w:spacing w:line="440" w:lineRule="atLeast"/>
        <w:ind w:leftChars="-200" w:left="-420"/>
        <w:jc w:val="left"/>
        <w:outlineLvl w:val="0"/>
        <w:rPr>
          <w:rFonts w:ascii="宋体" w:eastAsia="宋体" w:hAnsi="宋体" w:cs="宋体"/>
          <w:b/>
          <w:bCs/>
          <w:color w:val="000000" w:themeColor="text1"/>
          <w:kern w:val="0"/>
          <w:sz w:val="24"/>
          <w:szCs w:val="24"/>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6"/>
        <w:gridCol w:w="1418"/>
        <w:gridCol w:w="2551"/>
        <w:gridCol w:w="4071"/>
      </w:tblGrid>
      <w:tr w:rsidR="00F74B17" w:rsidRPr="00890424" w14:paraId="0A336711" w14:textId="77777777" w:rsidTr="007052CE">
        <w:trPr>
          <w:trHeight w:val="462"/>
          <w:jc w:val="center"/>
        </w:trPr>
        <w:tc>
          <w:tcPr>
            <w:tcW w:w="361" w:type="pct"/>
            <w:vAlign w:val="center"/>
          </w:tcPr>
          <w:p w14:paraId="7697FD7A" w14:textId="77777777" w:rsidR="00F74B17" w:rsidRPr="00890424" w:rsidRDefault="00F74B17" w:rsidP="001B424C">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序号</w:t>
            </w:r>
          </w:p>
        </w:tc>
        <w:tc>
          <w:tcPr>
            <w:tcW w:w="818" w:type="pct"/>
            <w:shd w:val="clear" w:color="auto" w:fill="auto"/>
            <w:vAlign w:val="center"/>
          </w:tcPr>
          <w:p w14:paraId="3FE43B1D" w14:textId="77777777" w:rsidR="00F74B17" w:rsidRPr="00890424" w:rsidRDefault="00F74B17" w:rsidP="001B424C">
            <w:pPr>
              <w:spacing w:line="0" w:lineRule="atLeast"/>
              <w:jc w:val="center"/>
              <w:rPr>
                <w:rFonts w:ascii="宋体" w:eastAsia="宋体" w:hAnsi="宋体" w:cs="宋体"/>
                <w:kern w:val="0"/>
                <w:szCs w:val="21"/>
              </w:rPr>
            </w:pPr>
            <w:r w:rsidRPr="00890424">
              <w:rPr>
                <w:rFonts w:ascii="宋体" w:eastAsia="宋体" w:hAnsi="宋体" w:cs="宋体"/>
                <w:kern w:val="0"/>
                <w:szCs w:val="21"/>
              </w:rPr>
              <w:t>标段号</w:t>
            </w:r>
          </w:p>
        </w:tc>
        <w:tc>
          <w:tcPr>
            <w:tcW w:w="1472" w:type="pct"/>
            <w:shd w:val="clear" w:color="auto" w:fill="auto"/>
            <w:vAlign w:val="center"/>
          </w:tcPr>
          <w:p w14:paraId="31BCA2E0" w14:textId="77777777" w:rsidR="00F74B17" w:rsidRPr="00890424" w:rsidRDefault="00F74B17" w:rsidP="001B424C">
            <w:pPr>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投标人名称</w:t>
            </w:r>
          </w:p>
        </w:tc>
        <w:tc>
          <w:tcPr>
            <w:tcW w:w="2349" w:type="pct"/>
            <w:shd w:val="clear" w:color="auto" w:fill="auto"/>
            <w:tcMar>
              <w:top w:w="0" w:type="dxa"/>
              <w:left w:w="108" w:type="dxa"/>
              <w:bottom w:w="0" w:type="dxa"/>
              <w:right w:w="108" w:type="dxa"/>
            </w:tcMar>
            <w:vAlign w:val="center"/>
            <w:hideMark/>
          </w:tcPr>
          <w:p w14:paraId="2CC12EF6" w14:textId="77777777" w:rsidR="00F74B17" w:rsidRPr="00890424" w:rsidRDefault="00F74B17" w:rsidP="001B424C">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不合格原因</w:t>
            </w:r>
          </w:p>
        </w:tc>
      </w:tr>
      <w:tr w:rsidR="00F74B17" w:rsidRPr="00890424" w14:paraId="7FB60222" w14:textId="77777777" w:rsidTr="007052CE">
        <w:trPr>
          <w:trHeight w:val="1087"/>
          <w:jc w:val="center"/>
        </w:trPr>
        <w:tc>
          <w:tcPr>
            <w:tcW w:w="361" w:type="pct"/>
            <w:vAlign w:val="center"/>
          </w:tcPr>
          <w:p w14:paraId="7105A687" w14:textId="77777777" w:rsidR="00F74B17" w:rsidRPr="00890424" w:rsidRDefault="00F74B17" w:rsidP="00DF349E">
            <w:pPr>
              <w:jc w:val="center"/>
              <w:rPr>
                <w:rFonts w:ascii="宋体" w:eastAsia="宋体" w:hAnsi="宋体" w:cs="宋体"/>
                <w:kern w:val="0"/>
                <w:szCs w:val="21"/>
              </w:rPr>
            </w:pPr>
            <w:r w:rsidRPr="00890424">
              <w:rPr>
                <w:rFonts w:ascii="宋体" w:eastAsia="宋体" w:hAnsi="宋体" w:cs="宋体" w:hint="eastAsia"/>
                <w:kern w:val="0"/>
                <w:szCs w:val="21"/>
              </w:rPr>
              <w:t>1</w:t>
            </w:r>
          </w:p>
        </w:tc>
        <w:tc>
          <w:tcPr>
            <w:tcW w:w="818" w:type="pct"/>
            <w:shd w:val="clear" w:color="auto" w:fill="auto"/>
            <w:vAlign w:val="center"/>
          </w:tcPr>
          <w:p w14:paraId="00D28175" w14:textId="129701BD" w:rsidR="00F74B17" w:rsidRPr="00890424" w:rsidRDefault="005376E2" w:rsidP="00792DFE">
            <w:pPr>
              <w:jc w:val="center"/>
              <w:rPr>
                <w:rFonts w:ascii="宋体" w:eastAsia="宋体" w:hAnsi="宋体" w:cs="宋体"/>
                <w:kern w:val="0"/>
                <w:szCs w:val="21"/>
              </w:rPr>
            </w:pPr>
            <w:r>
              <w:rPr>
                <w:rFonts w:ascii="宋体" w:eastAsia="宋体" w:hAnsi="宋体" w:cs="宋体" w:hint="eastAsia"/>
                <w:kern w:val="0"/>
                <w:szCs w:val="21"/>
              </w:rPr>
              <w:t>/</w:t>
            </w:r>
          </w:p>
        </w:tc>
        <w:tc>
          <w:tcPr>
            <w:tcW w:w="1472" w:type="pct"/>
            <w:shd w:val="clear" w:color="auto" w:fill="auto"/>
            <w:vAlign w:val="center"/>
          </w:tcPr>
          <w:p w14:paraId="26BD1516" w14:textId="462A6768" w:rsidR="00F74B17" w:rsidRPr="00890424" w:rsidRDefault="005376E2" w:rsidP="00E02E34">
            <w:pPr>
              <w:jc w:val="center"/>
              <w:rPr>
                <w:rFonts w:ascii="宋体" w:eastAsia="宋体" w:hAnsi="宋体" w:cs="宋体"/>
                <w:kern w:val="0"/>
                <w:szCs w:val="21"/>
              </w:rPr>
            </w:pPr>
            <w:r>
              <w:rPr>
                <w:rFonts w:ascii="宋体" w:eastAsia="宋体" w:hAnsi="宋体" w:cs="宋体" w:hint="eastAsia"/>
                <w:kern w:val="0"/>
                <w:szCs w:val="21"/>
              </w:rPr>
              <w:t>/</w:t>
            </w:r>
          </w:p>
        </w:tc>
        <w:tc>
          <w:tcPr>
            <w:tcW w:w="2349" w:type="pct"/>
            <w:shd w:val="clear" w:color="auto" w:fill="auto"/>
            <w:tcMar>
              <w:top w:w="0" w:type="dxa"/>
              <w:left w:w="108" w:type="dxa"/>
              <w:bottom w:w="0" w:type="dxa"/>
              <w:right w:w="108" w:type="dxa"/>
            </w:tcMar>
            <w:vAlign w:val="center"/>
          </w:tcPr>
          <w:p w14:paraId="3EDEAD95" w14:textId="63CDE003" w:rsidR="00F74B17" w:rsidRPr="00890424" w:rsidRDefault="005376E2" w:rsidP="00E02E34">
            <w:pPr>
              <w:jc w:val="center"/>
              <w:rPr>
                <w:rFonts w:ascii="宋体" w:eastAsia="宋体" w:hAnsi="宋体" w:cs="宋体"/>
                <w:kern w:val="0"/>
                <w:szCs w:val="21"/>
              </w:rPr>
            </w:pPr>
            <w:r>
              <w:rPr>
                <w:rFonts w:ascii="宋体" w:eastAsia="宋体" w:hAnsi="宋体" w:cs="宋体" w:hint="eastAsia"/>
                <w:kern w:val="0"/>
                <w:szCs w:val="21"/>
              </w:rPr>
              <w:t>/</w:t>
            </w:r>
          </w:p>
        </w:tc>
      </w:tr>
      <w:bookmarkEnd w:id="0"/>
      <w:bookmarkEnd w:id="1"/>
      <w:bookmarkEnd w:id="2"/>
      <w:bookmarkEnd w:id="3"/>
      <w:bookmarkEnd w:id="4"/>
      <w:bookmarkEnd w:id="5"/>
    </w:tbl>
    <w:p w14:paraId="047CC226" w14:textId="77777777" w:rsidR="000D6102" w:rsidRPr="009E1AB7" w:rsidRDefault="000D6102" w:rsidP="005B0108">
      <w:pPr>
        <w:widowControl/>
        <w:spacing w:line="450" w:lineRule="atLeast"/>
        <w:jc w:val="left"/>
        <w:rPr>
          <w:rFonts w:ascii="宋体" w:eastAsia="宋体" w:hAnsi="宋体"/>
          <w:sz w:val="24"/>
          <w:szCs w:val="24"/>
        </w:rPr>
      </w:pPr>
    </w:p>
    <w:sectPr w:rsidR="000D6102" w:rsidRPr="009E1AB7" w:rsidSect="000B4DFC">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A91F" w14:textId="77777777" w:rsidR="005A5B54" w:rsidRDefault="005A5B54" w:rsidP="00226DCF">
      <w:r>
        <w:separator/>
      </w:r>
    </w:p>
  </w:endnote>
  <w:endnote w:type="continuationSeparator" w:id="0">
    <w:p w14:paraId="434C6D30" w14:textId="77777777" w:rsidR="005A5B54" w:rsidRDefault="005A5B54" w:rsidP="0022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EADE" w14:textId="77777777" w:rsidR="005A5B54" w:rsidRDefault="005A5B54" w:rsidP="00226DCF">
      <w:r>
        <w:separator/>
      </w:r>
    </w:p>
  </w:footnote>
  <w:footnote w:type="continuationSeparator" w:id="0">
    <w:p w14:paraId="6B92D82F" w14:textId="77777777" w:rsidR="005A5B54" w:rsidRDefault="005A5B54" w:rsidP="00226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6DCF"/>
    <w:rsid w:val="00000F94"/>
    <w:rsid w:val="000015DA"/>
    <w:rsid w:val="000027DF"/>
    <w:rsid w:val="00003859"/>
    <w:rsid w:val="00003F70"/>
    <w:rsid w:val="00004B2A"/>
    <w:rsid w:val="000058DC"/>
    <w:rsid w:val="00005F01"/>
    <w:rsid w:val="00006CA4"/>
    <w:rsid w:val="000072DF"/>
    <w:rsid w:val="00007E50"/>
    <w:rsid w:val="000120C8"/>
    <w:rsid w:val="0001734F"/>
    <w:rsid w:val="00017BF4"/>
    <w:rsid w:val="000224AF"/>
    <w:rsid w:val="00026535"/>
    <w:rsid w:val="000417A5"/>
    <w:rsid w:val="00041AF3"/>
    <w:rsid w:val="00044B7E"/>
    <w:rsid w:val="000474B9"/>
    <w:rsid w:val="000501B3"/>
    <w:rsid w:val="000519D9"/>
    <w:rsid w:val="00053A92"/>
    <w:rsid w:val="00057498"/>
    <w:rsid w:val="000579B8"/>
    <w:rsid w:val="00062451"/>
    <w:rsid w:val="00065838"/>
    <w:rsid w:val="0006658C"/>
    <w:rsid w:val="00070E98"/>
    <w:rsid w:val="000713C3"/>
    <w:rsid w:val="0007609E"/>
    <w:rsid w:val="00081229"/>
    <w:rsid w:val="00081330"/>
    <w:rsid w:val="0008210E"/>
    <w:rsid w:val="00082CC5"/>
    <w:rsid w:val="00083441"/>
    <w:rsid w:val="00083D1B"/>
    <w:rsid w:val="00087FB6"/>
    <w:rsid w:val="0009591B"/>
    <w:rsid w:val="000A2B1B"/>
    <w:rsid w:val="000A5866"/>
    <w:rsid w:val="000A6D6F"/>
    <w:rsid w:val="000A7DB3"/>
    <w:rsid w:val="000A7E75"/>
    <w:rsid w:val="000B105F"/>
    <w:rsid w:val="000B1F41"/>
    <w:rsid w:val="000B35F2"/>
    <w:rsid w:val="000B434B"/>
    <w:rsid w:val="000B4DFC"/>
    <w:rsid w:val="000B50F0"/>
    <w:rsid w:val="000B5A00"/>
    <w:rsid w:val="000B5CAE"/>
    <w:rsid w:val="000C2947"/>
    <w:rsid w:val="000C320E"/>
    <w:rsid w:val="000C3641"/>
    <w:rsid w:val="000C39FB"/>
    <w:rsid w:val="000C599E"/>
    <w:rsid w:val="000D28FB"/>
    <w:rsid w:val="000D2ADB"/>
    <w:rsid w:val="000D5CA9"/>
    <w:rsid w:val="000D5E5D"/>
    <w:rsid w:val="000D6102"/>
    <w:rsid w:val="000D6ECE"/>
    <w:rsid w:val="000D783A"/>
    <w:rsid w:val="000E2E76"/>
    <w:rsid w:val="000E3353"/>
    <w:rsid w:val="000F0114"/>
    <w:rsid w:val="000F3394"/>
    <w:rsid w:val="000F4B6C"/>
    <w:rsid w:val="000F6317"/>
    <w:rsid w:val="000F76C6"/>
    <w:rsid w:val="00105B23"/>
    <w:rsid w:val="00106BEB"/>
    <w:rsid w:val="001110AE"/>
    <w:rsid w:val="00112697"/>
    <w:rsid w:val="001135A9"/>
    <w:rsid w:val="00116031"/>
    <w:rsid w:val="00120ACB"/>
    <w:rsid w:val="00124A76"/>
    <w:rsid w:val="001256F4"/>
    <w:rsid w:val="00133997"/>
    <w:rsid w:val="00143C3B"/>
    <w:rsid w:val="00143EE8"/>
    <w:rsid w:val="001442AE"/>
    <w:rsid w:val="0014570D"/>
    <w:rsid w:val="0014788D"/>
    <w:rsid w:val="001506F2"/>
    <w:rsid w:val="00152471"/>
    <w:rsid w:val="00153C22"/>
    <w:rsid w:val="0016044D"/>
    <w:rsid w:val="00162E63"/>
    <w:rsid w:val="00167C2B"/>
    <w:rsid w:val="00170A10"/>
    <w:rsid w:val="00170E63"/>
    <w:rsid w:val="00172015"/>
    <w:rsid w:val="00174CD4"/>
    <w:rsid w:val="00175BA5"/>
    <w:rsid w:val="00177083"/>
    <w:rsid w:val="00180348"/>
    <w:rsid w:val="00181E93"/>
    <w:rsid w:val="001843D7"/>
    <w:rsid w:val="0018760C"/>
    <w:rsid w:val="00187B54"/>
    <w:rsid w:val="00192197"/>
    <w:rsid w:val="001967A5"/>
    <w:rsid w:val="001A1017"/>
    <w:rsid w:val="001A28CE"/>
    <w:rsid w:val="001A3123"/>
    <w:rsid w:val="001A3735"/>
    <w:rsid w:val="001A5270"/>
    <w:rsid w:val="001A5708"/>
    <w:rsid w:val="001A5951"/>
    <w:rsid w:val="001B0A8E"/>
    <w:rsid w:val="001B0FD1"/>
    <w:rsid w:val="001B424C"/>
    <w:rsid w:val="001B475F"/>
    <w:rsid w:val="001B4A30"/>
    <w:rsid w:val="001B627D"/>
    <w:rsid w:val="001B71AE"/>
    <w:rsid w:val="001C3841"/>
    <w:rsid w:val="001C5543"/>
    <w:rsid w:val="001C7ED0"/>
    <w:rsid w:val="001D36EB"/>
    <w:rsid w:val="001D3B7E"/>
    <w:rsid w:val="001D3BE0"/>
    <w:rsid w:val="001D5637"/>
    <w:rsid w:val="001D6547"/>
    <w:rsid w:val="001D7019"/>
    <w:rsid w:val="001E269F"/>
    <w:rsid w:val="001E6861"/>
    <w:rsid w:val="001E733A"/>
    <w:rsid w:val="001F7790"/>
    <w:rsid w:val="00200588"/>
    <w:rsid w:val="00202FFB"/>
    <w:rsid w:val="00205282"/>
    <w:rsid w:val="00206FC6"/>
    <w:rsid w:val="0020764B"/>
    <w:rsid w:val="0021015C"/>
    <w:rsid w:val="00210359"/>
    <w:rsid w:val="0021528B"/>
    <w:rsid w:val="00222147"/>
    <w:rsid w:val="00222C29"/>
    <w:rsid w:val="00226DCF"/>
    <w:rsid w:val="00227CEC"/>
    <w:rsid w:val="00235BF6"/>
    <w:rsid w:val="0023738A"/>
    <w:rsid w:val="00251945"/>
    <w:rsid w:val="00252A67"/>
    <w:rsid w:val="00253CB9"/>
    <w:rsid w:val="00256937"/>
    <w:rsid w:val="00256D6F"/>
    <w:rsid w:val="002639B1"/>
    <w:rsid w:val="00265001"/>
    <w:rsid w:val="00270885"/>
    <w:rsid w:val="002720DA"/>
    <w:rsid w:val="00273D63"/>
    <w:rsid w:val="00274186"/>
    <w:rsid w:val="00282CF4"/>
    <w:rsid w:val="002849FB"/>
    <w:rsid w:val="00284E6B"/>
    <w:rsid w:val="0028700A"/>
    <w:rsid w:val="00290853"/>
    <w:rsid w:val="002908C9"/>
    <w:rsid w:val="00290F61"/>
    <w:rsid w:val="00291742"/>
    <w:rsid w:val="0029267E"/>
    <w:rsid w:val="00292F36"/>
    <w:rsid w:val="0029612D"/>
    <w:rsid w:val="0029649F"/>
    <w:rsid w:val="0029733B"/>
    <w:rsid w:val="002A1653"/>
    <w:rsid w:val="002A67F7"/>
    <w:rsid w:val="002B2CF0"/>
    <w:rsid w:val="002B4075"/>
    <w:rsid w:val="002B664A"/>
    <w:rsid w:val="002C1A94"/>
    <w:rsid w:val="002C488D"/>
    <w:rsid w:val="002C4C63"/>
    <w:rsid w:val="002C50AC"/>
    <w:rsid w:val="002C6ADB"/>
    <w:rsid w:val="002D0A77"/>
    <w:rsid w:val="002D1479"/>
    <w:rsid w:val="002D183F"/>
    <w:rsid w:val="002D22D8"/>
    <w:rsid w:val="002D29FB"/>
    <w:rsid w:val="002E0E6D"/>
    <w:rsid w:val="002E474F"/>
    <w:rsid w:val="002F2CAB"/>
    <w:rsid w:val="002F3BD8"/>
    <w:rsid w:val="002F570E"/>
    <w:rsid w:val="002F5CF8"/>
    <w:rsid w:val="002F6E80"/>
    <w:rsid w:val="002F7150"/>
    <w:rsid w:val="0030043D"/>
    <w:rsid w:val="0030126E"/>
    <w:rsid w:val="003073E8"/>
    <w:rsid w:val="00307433"/>
    <w:rsid w:val="003103E2"/>
    <w:rsid w:val="0031052D"/>
    <w:rsid w:val="00311106"/>
    <w:rsid w:val="00311CA1"/>
    <w:rsid w:val="003125BA"/>
    <w:rsid w:val="00312F5C"/>
    <w:rsid w:val="00316A06"/>
    <w:rsid w:val="0031771F"/>
    <w:rsid w:val="00322FE0"/>
    <w:rsid w:val="00324353"/>
    <w:rsid w:val="00325449"/>
    <w:rsid w:val="00325998"/>
    <w:rsid w:val="00326680"/>
    <w:rsid w:val="00331B76"/>
    <w:rsid w:val="003325E7"/>
    <w:rsid w:val="00332D04"/>
    <w:rsid w:val="00333988"/>
    <w:rsid w:val="0033472F"/>
    <w:rsid w:val="0033613C"/>
    <w:rsid w:val="0033627B"/>
    <w:rsid w:val="00337FED"/>
    <w:rsid w:val="00343629"/>
    <w:rsid w:val="0034366E"/>
    <w:rsid w:val="00343938"/>
    <w:rsid w:val="0034416D"/>
    <w:rsid w:val="00344EAF"/>
    <w:rsid w:val="00345467"/>
    <w:rsid w:val="003455AA"/>
    <w:rsid w:val="0034613C"/>
    <w:rsid w:val="003469BC"/>
    <w:rsid w:val="0035149A"/>
    <w:rsid w:val="003524F5"/>
    <w:rsid w:val="003535EB"/>
    <w:rsid w:val="00353D19"/>
    <w:rsid w:val="003570BF"/>
    <w:rsid w:val="00357B7E"/>
    <w:rsid w:val="003606D7"/>
    <w:rsid w:val="00361179"/>
    <w:rsid w:val="00362073"/>
    <w:rsid w:val="00362BF5"/>
    <w:rsid w:val="00362C7C"/>
    <w:rsid w:val="00364AF9"/>
    <w:rsid w:val="003651EA"/>
    <w:rsid w:val="00365D11"/>
    <w:rsid w:val="00367623"/>
    <w:rsid w:val="00367D84"/>
    <w:rsid w:val="0037042D"/>
    <w:rsid w:val="00370B00"/>
    <w:rsid w:val="00371E7F"/>
    <w:rsid w:val="003751E6"/>
    <w:rsid w:val="00382FF8"/>
    <w:rsid w:val="003854A3"/>
    <w:rsid w:val="00387F69"/>
    <w:rsid w:val="0039087A"/>
    <w:rsid w:val="00392DBD"/>
    <w:rsid w:val="00393CF6"/>
    <w:rsid w:val="003977E8"/>
    <w:rsid w:val="00397FC0"/>
    <w:rsid w:val="003A0C21"/>
    <w:rsid w:val="003A2211"/>
    <w:rsid w:val="003A5A35"/>
    <w:rsid w:val="003B0E0D"/>
    <w:rsid w:val="003B2E21"/>
    <w:rsid w:val="003B7858"/>
    <w:rsid w:val="003C0C67"/>
    <w:rsid w:val="003C2389"/>
    <w:rsid w:val="003C65B1"/>
    <w:rsid w:val="003C6642"/>
    <w:rsid w:val="003D2375"/>
    <w:rsid w:val="003D564E"/>
    <w:rsid w:val="003D5954"/>
    <w:rsid w:val="003D7321"/>
    <w:rsid w:val="003E1DD1"/>
    <w:rsid w:val="003E282F"/>
    <w:rsid w:val="003E46A4"/>
    <w:rsid w:val="003F032C"/>
    <w:rsid w:val="003F0675"/>
    <w:rsid w:val="003F06F5"/>
    <w:rsid w:val="003F16D9"/>
    <w:rsid w:val="003F2010"/>
    <w:rsid w:val="003F2C33"/>
    <w:rsid w:val="003F4D42"/>
    <w:rsid w:val="003F5CB7"/>
    <w:rsid w:val="003F63EA"/>
    <w:rsid w:val="003F6FD6"/>
    <w:rsid w:val="00400ED0"/>
    <w:rsid w:val="00403598"/>
    <w:rsid w:val="004036E2"/>
    <w:rsid w:val="00404A87"/>
    <w:rsid w:val="004064C6"/>
    <w:rsid w:val="00410221"/>
    <w:rsid w:val="00411F2B"/>
    <w:rsid w:val="00412559"/>
    <w:rsid w:val="0041542D"/>
    <w:rsid w:val="00415D92"/>
    <w:rsid w:val="00415E7B"/>
    <w:rsid w:val="00416511"/>
    <w:rsid w:val="00420312"/>
    <w:rsid w:val="0042077E"/>
    <w:rsid w:val="0042479A"/>
    <w:rsid w:val="004260DA"/>
    <w:rsid w:val="00426F80"/>
    <w:rsid w:val="00427B69"/>
    <w:rsid w:val="0043077C"/>
    <w:rsid w:val="00432D80"/>
    <w:rsid w:val="00434BF3"/>
    <w:rsid w:val="00437A29"/>
    <w:rsid w:val="00437A76"/>
    <w:rsid w:val="004442C9"/>
    <w:rsid w:val="004450E2"/>
    <w:rsid w:val="004501DB"/>
    <w:rsid w:val="004501F0"/>
    <w:rsid w:val="00451AAA"/>
    <w:rsid w:val="00453212"/>
    <w:rsid w:val="00453E76"/>
    <w:rsid w:val="004543D1"/>
    <w:rsid w:val="00455487"/>
    <w:rsid w:val="0045687E"/>
    <w:rsid w:val="00457994"/>
    <w:rsid w:val="004603CF"/>
    <w:rsid w:val="00464501"/>
    <w:rsid w:val="00464859"/>
    <w:rsid w:val="00464AC6"/>
    <w:rsid w:val="004654C6"/>
    <w:rsid w:val="00465906"/>
    <w:rsid w:val="004737BC"/>
    <w:rsid w:val="00474842"/>
    <w:rsid w:val="00481454"/>
    <w:rsid w:val="004820C1"/>
    <w:rsid w:val="00483E51"/>
    <w:rsid w:val="00486C24"/>
    <w:rsid w:val="004871F4"/>
    <w:rsid w:val="00487EAA"/>
    <w:rsid w:val="00491501"/>
    <w:rsid w:val="004922CF"/>
    <w:rsid w:val="004933F5"/>
    <w:rsid w:val="00493F97"/>
    <w:rsid w:val="00494F51"/>
    <w:rsid w:val="00496B1D"/>
    <w:rsid w:val="00497CFF"/>
    <w:rsid w:val="004A6C42"/>
    <w:rsid w:val="004A7558"/>
    <w:rsid w:val="004B023D"/>
    <w:rsid w:val="004B320E"/>
    <w:rsid w:val="004B462A"/>
    <w:rsid w:val="004B5A10"/>
    <w:rsid w:val="004B5C04"/>
    <w:rsid w:val="004C1A9E"/>
    <w:rsid w:val="004C32B5"/>
    <w:rsid w:val="004C5CB3"/>
    <w:rsid w:val="004C6CE7"/>
    <w:rsid w:val="004D1A33"/>
    <w:rsid w:val="004D1A8D"/>
    <w:rsid w:val="004D2414"/>
    <w:rsid w:val="004D2922"/>
    <w:rsid w:val="004D4C03"/>
    <w:rsid w:val="004D5878"/>
    <w:rsid w:val="004D7D38"/>
    <w:rsid w:val="004E087F"/>
    <w:rsid w:val="004E0AE9"/>
    <w:rsid w:val="004E2B37"/>
    <w:rsid w:val="004E6399"/>
    <w:rsid w:val="004F3562"/>
    <w:rsid w:val="004F6485"/>
    <w:rsid w:val="004F6C3F"/>
    <w:rsid w:val="004F6F88"/>
    <w:rsid w:val="004F7107"/>
    <w:rsid w:val="0050003F"/>
    <w:rsid w:val="00504DB5"/>
    <w:rsid w:val="00505EB6"/>
    <w:rsid w:val="00511FC7"/>
    <w:rsid w:val="00512E26"/>
    <w:rsid w:val="00513AD2"/>
    <w:rsid w:val="00514248"/>
    <w:rsid w:val="005142E7"/>
    <w:rsid w:val="005144EB"/>
    <w:rsid w:val="00514F2B"/>
    <w:rsid w:val="0051626F"/>
    <w:rsid w:val="00522E32"/>
    <w:rsid w:val="00523753"/>
    <w:rsid w:val="00526324"/>
    <w:rsid w:val="005270A1"/>
    <w:rsid w:val="00533322"/>
    <w:rsid w:val="0053354D"/>
    <w:rsid w:val="0053490B"/>
    <w:rsid w:val="0053543F"/>
    <w:rsid w:val="00536903"/>
    <w:rsid w:val="005376E2"/>
    <w:rsid w:val="00542A8C"/>
    <w:rsid w:val="005435D9"/>
    <w:rsid w:val="00544F74"/>
    <w:rsid w:val="005459CF"/>
    <w:rsid w:val="00546246"/>
    <w:rsid w:val="005462E4"/>
    <w:rsid w:val="00546A5F"/>
    <w:rsid w:val="00547A2A"/>
    <w:rsid w:val="00547BF8"/>
    <w:rsid w:val="0055061A"/>
    <w:rsid w:val="00560812"/>
    <w:rsid w:val="005613CC"/>
    <w:rsid w:val="00563932"/>
    <w:rsid w:val="00564F4B"/>
    <w:rsid w:val="005668DA"/>
    <w:rsid w:val="00567882"/>
    <w:rsid w:val="00570302"/>
    <w:rsid w:val="005704C8"/>
    <w:rsid w:val="00573C98"/>
    <w:rsid w:val="0057755A"/>
    <w:rsid w:val="00577E91"/>
    <w:rsid w:val="00582344"/>
    <w:rsid w:val="005824A5"/>
    <w:rsid w:val="00583736"/>
    <w:rsid w:val="00583F72"/>
    <w:rsid w:val="00586366"/>
    <w:rsid w:val="005913A4"/>
    <w:rsid w:val="00592E28"/>
    <w:rsid w:val="005942E2"/>
    <w:rsid w:val="0059600A"/>
    <w:rsid w:val="005A0C1F"/>
    <w:rsid w:val="005A1078"/>
    <w:rsid w:val="005A2FFC"/>
    <w:rsid w:val="005A3B07"/>
    <w:rsid w:val="005A5476"/>
    <w:rsid w:val="005A5B54"/>
    <w:rsid w:val="005B0108"/>
    <w:rsid w:val="005B0D05"/>
    <w:rsid w:val="005B60F0"/>
    <w:rsid w:val="005C54FE"/>
    <w:rsid w:val="005D3648"/>
    <w:rsid w:val="005D7C12"/>
    <w:rsid w:val="005E1341"/>
    <w:rsid w:val="005E1544"/>
    <w:rsid w:val="005E194F"/>
    <w:rsid w:val="005E4076"/>
    <w:rsid w:val="005E4C81"/>
    <w:rsid w:val="005E5F21"/>
    <w:rsid w:val="005F10AC"/>
    <w:rsid w:val="005F14DC"/>
    <w:rsid w:val="005F2975"/>
    <w:rsid w:val="005F2A51"/>
    <w:rsid w:val="005F2EC0"/>
    <w:rsid w:val="005F379A"/>
    <w:rsid w:val="005F4BDD"/>
    <w:rsid w:val="005F6123"/>
    <w:rsid w:val="005F7BB3"/>
    <w:rsid w:val="006013F0"/>
    <w:rsid w:val="00602634"/>
    <w:rsid w:val="00607544"/>
    <w:rsid w:val="00615AB1"/>
    <w:rsid w:val="0062265F"/>
    <w:rsid w:val="006274F0"/>
    <w:rsid w:val="0063094D"/>
    <w:rsid w:val="00633E93"/>
    <w:rsid w:val="00635B08"/>
    <w:rsid w:val="00636BFD"/>
    <w:rsid w:val="006449F0"/>
    <w:rsid w:val="00647777"/>
    <w:rsid w:val="00650222"/>
    <w:rsid w:val="00651D89"/>
    <w:rsid w:val="00654F17"/>
    <w:rsid w:val="006553CF"/>
    <w:rsid w:val="0065770E"/>
    <w:rsid w:val="00661332"/>
    <w:rsid w:val="00661A6E"/>
    <w:rsid w:val="00661CC1"/>
    <w:rsid w:val="00664E2E"/>
    <w:rsid w:val="00670893"/>
    <w:rsid w:val="006717CD"/>
    <w:rsid w:val="006735EB"/>
    <w:rsid w:val="00673DF1"/>
    <w:rsid w:val="0067509B"/>
    <w:rsid w:val="0067530A"/>
    <w:rsid w:val="0067675A"/>
    <w:rsid w:val="00676984"/>
    <w:rsid w:val="00676CC3"/>
    <w:rsid w:val="00680024"/>
    <w:rsid w:val="00680499"/>
    <w:rsid w:val="00685444"/>
    <w:rsid w:val="00685EDB"/>
    <w:rsid w:val="0069182A"/>
    <w:rsid w:val="00692D88"/>
    <w:rsid w:val="00697EFC"/>
    <w:rsid w:val="006A0B08"/>
    <w:rsid w:val="006A430D"/>
    <w:rsid w:val="006A5AB3"/>
    <w:rsid w:val="006A62D5"/>
    <w:rsid w:val="006B210B"/>
    <w:rsid w:val="006B35EC"/>
    <w:rsid w:val="006B6408"/>
    <w:rsid w:val="006B6B83"/>
    <w:rsid w:val="006C07DD"/>
    <w:rsid w:val="006C0D6B"/>
    <w:rsid w:val="006C1C50"/>
    <w:rsid w:val="006C25AC"/>
    <w:rsid w:val="006C2678"/>
    <w:rsid w:val="006C2B1A"/>
    <w:rsid w:val="006D06AD"/>
    <w:rsid w:val="006D504D"/>
    <w:rsid w:val="006D5919"/>
    <w:rsid w:val="006D66D2"/>
    <w:rsid w:val="006D6F64"/>
    <w:rsid w:val="006E0461"/>
    <w:rsid w:val="006E461B"/>
    <w:rsid w:val="006E7050"/>
    <w:rsid w:val="006F0537"/>
    <w:rsid w:val="006F3286"/>
    <w:rsid w:val="006F507B"/>
    <w:rsid w:val="006F58C9"/>
    <w:rsid w:val="006F5C7D"/>
    <w:rsid w:val="00700B69"/>
    <w:rsid w:val="007052CE"/>
    <w:rsid w:val="0070753D"/>
    <w:rsid w:val="00710344"/>
    <w:rsid w:val="00711679"/>
    <w:rsid w:val="007147D5"/>
    <w:rsid w:val="00717212"/>
    <w:rsid w:val="00717E04"/>
    <w:rsid w:val="00717F00"/>
    <w:rsid w:val="0072014B"/>
    <w:rsid w:val="00720408"/>
    <w:rsid w:val="00721D6E"/>
    <w:rsid w:val="00722726"/>
    <w:rsid w:val="00722E5F"/>
    <w:rsid w:val="00723EBE"/>
    <w:rsid w:val="00726C91"/>
    <w:rsid w:val="00733810"/>
    <w:rsid w:val="00737708"/>
    <w:rsid w:val="00740A59"/>
    <w:rsid w:val="00740ED4"/>
    <w:rsid w:val="0074163C"/>
    <w:rsid w:val="0074289D"/>
    <w:rsid w:val="00742CD3"/>
    <w:rsid w:val="00742D13"/>
    <w:rsid w:val="00743A11"/>
    <w:rsid w:val="0074415F"/>
    <w:rsid w:val="00745D23"/>
    <w:rsid w:val="00751094"/>
    <w:rsid w:val="00752C84"/>
    <w:rsid w:val="00755904"/>
    <w:rsid w:val="00755E05"/>
    <w:rsid w:val="00756C1E"/>
    <w:rsid w:val="00756D65"/>
    <w:rsid w:val="00757FF7"/>
    <w:rsid w:val="0076018E"/>
    <w:rsid w:val="00760E6B"/>
    <w:rsid w:val="007630FC"/>
    <w:rsid w:val="00763F87"/>
    <w:rsid w:val="007650BA"/>
    <w:rsid w:val="00770814"/>
    <w:rsid w:val="007711E8"/>
    <w:rsid w:val="007733CD"/>
    <w:rsid w:val="00773BAA"/>
    <w:rsid w:val="007742E4"/>
    <w:rsid w:val="00775E80"/>
    <w:rsid w:val="0077621D"/>
    <w:rsid w:val="00776957"/>
    <w:rsid w:val="007775B5"/>
    <w:rsid w:val="00777630"/>
    <w:rsid w:val="00781409"/>
    <w:rsid w:val="00782EFC"/>
    <w:rsid w:val="0078484D"/>
    <w:rsid w:val="00790F7B"/>
    <w:rsid w:val="00791775"/>
    <w:rsid w:val="00792DFE"/>
    <w:rsid w:val="00794046"/>
    <w:rsid w:val="00794E15"/>
    <w:rsid w:val="00796150"/>
    <w:rsid w:val="007971B6"/>
    <w:rsid w:val="007A2986"/>
    <w:rsid w:val="007A5543"/>
    <w:rsid w:val="007A6FC2"/>
    <w:rsid w:val="007A7DF7"/>
    <w:rsid w:val="007B1A53"/>
    <w:rsid w:val="007B776E"/>
    <w:rsid w:val="007C033E"/>
    <w:rsid w:val="007C4E83"/>
    <w:rsid w:val="007C50CE"/>
    <w:rsid w:val="007C75A6"/>
    <w:rsid w:val="007D2CC2"/>
    <w:rsid w:val="007D7853"/>
    <w:rsid w:val="007D78EB"/>
    <w:rsid w:val="007E2956"/>
    <w:rsid w:val="007E4FAD"/>
    <w:rsid w:val="007E6024"/>
    <w:rsid w:val="007F35CA"/>
    <w:rsid w:val="007F3B1B"/>
    <w:rsid w:val="007F6494"/>
    <w:rsid w:val="007F75A9"/>
    <w:rsid w:val="0080183D"/>
    <w:rsid w:val="00802F45"/>
    <w:rsid w:val="00803752"/>
    <w:rsid w:val="00803FFC"/>
    <w:rsid w:val="00804960"/>
    <w:rsid w:val="00806458"/>
    <w:rsid w:val="00807D6B"/>
    <w:rsid w:val="008106DF"/>
    <w:rsid w:val="00810A9F"/>
    <w:rsid w:val="00810F79"/>
    <w:rsid w:val="008127E8"/>
    <w:rsid w:val="00812F73"/>
    <w:rsid w:val="00816D31"/>
    <w:rsid w:val="00817357"/>
    <w:rsid w:val="00821E30"/>
    <w:rsid w:val="00822CC2"/>
    <w:rsid w:val="008253DF"/>
    <w:rsid w:val="00826A4B"/>
    <w:rsid w:val="00826B5C"/>
    <w:rsid w:val="00826E34"/>
    <w:rsid w:val="008271DA"/>
    <w:rsid w:val="00827F20"/>
    <w:rsid w:val="00831422"/>
    <w:rsid w:val="00831F16"/>
    <w:rsid w:val="00834643"/>
    <w:rsid w:val="0083464A"/>
    <w:rsid w:val="00834892"/>
    <w:rsid w:val="00837643"/>
    <w:rsid w:val="008376AD"/>
    <w:rsid w:val="0084180C"/>
    <w:rsid w:val="00841826"/>
    <w:rsid w:val="00841CC5"/>
    <w:rsid w:val="00843BB1"/>
    <w:rsid w:val="008444CB"/>
    <w:rsid w:val="00845718"/>
    <w:rsid w:val="00846811"/>
    <w:rsid w:val="008472AF"/>
    <w:rsid w:val="00847B67"/>
    <w:rsid w:val="008512A0"/>
    <w:rsid w:val="00853CE4"/>
    <w:rsid w:val="00854432"/>
    <w:rsid w:val="00855294"/>
    <w:rsid w:val="00860DD9"/>
    <w:rsid w:val="00862289"/>
    <w:rsid w:val="00862C90"/>
    <w:rsid w:val="00867F37"/>
    <w:rsid w:val="00872FE4"/>
    <w:rsid w:val="00880E89"/>
    <w:rsid w:val="00882304"/>
    <w:rsid w:val="00884640"/>
    <w:rsid w:val="00884819"/>
    <w:rsid w:val="0088515C"/>
    <w:rsid w:val="00887EC7"/>
    <w:rsid w:val="00890424"/>
    <w:rsid w:val="00890CFA"/>
    <w:rsid w:val="00890F56"/>
    <w:rsid w:val="0089186E"/>
    <w:rsid w:val="0089383A"/>
    <w:rsid w:val="00894D8A"/>
    <w:rsid w:val="008973CA"/>
    <w:rsid w:val="008A06DF"/>
    <w:rsid w:val="008A1CEC"/>
    <w:rsid w:val="008B0F01"/>
    <w:rsid w:val="008B179F"/>
    <w:rsid w:val="008B1AA2"/>
    <w:rsid w:val="008B4AF9"/>
    <w:rsid w:val="008C16A6"/>
    <w:rsid w:val="008C1AB1"/>
    <w:rsid w:val="008C494D"/>
    <w:rsid w:val="008C5CF0"/>
    <w:rsid w:val="008C61B6"/>
    <w:rsid w:val="008D0190"/>
    <w:rsid w:val="008D052D"/>
    <w:rsid w:val="008D0891"/>
    <w:rsid w:val="008D0C8B"/>
    <w:rsid w:val="008E0079"/>
    <w:rsid w:val="008E173F"/>
    <w:rsid w:val="008E22BA"/>
    <w:rsid w:val="008E3D6D"/>
    <w:rsid w:val="008E5749"/>
    <w:rsid w:val="008F5689"/>
    <w:rsid w:val="008F6DD5"/>
    <w:rsid w:val="008F768E"/>
    <w:rsid w:val="00901221"/>
    <w:rsid w:val="00902C92"/>
    <w:rsid w:val="0090454B"/>
    <w:rsid w:val="00904941"/>
    <w:rsid w:val="009051A9"/>
    <w:rsid w:val="009063F9"/>
    <w:rsid w:val="009165D5"/>
    <w:rsid w:val="00924DC3"/>
    <w:rsid w:val="009331CB"/>
    <w:rsid w:val="00940740"/>
    <w:rsid w:val="00941AC7"/>
    <w:rsid w:val="009434B5"/>
    <w:rsid w:val="009436DE"/>
    <w:rsid w:val="00943B13"/>
    <w:rsid w:val="00946307"/>
    <w:rsid w:val="00953A85"/>
    <w:rsid w:val="00955001"/>
    <w:rsid w:val="00960E3A"/>
    <w:rsid w:val="00960FFB"/>
    <w:rsid w:val="00964669"/>
    <w:rsid w:val="00964AD3"/>
    <w:rsid w:val="0096764C"/>
    <w:rsid w:val="009677AD"/>
    <w:rsid w:val="00971F39"/>
    <w:rsid w:val="00972F94"/>
    <w:rsid w:val="00973770"/>
    <w:rsid w:val="00973816"/>
    <w:rsid w:val="00984EEC"/>
    <w:rsid w:val="009857D8"/>
    <w:rsid w:val="00992714"/>
    <w:rsid w:val="00993B47"/>
    <w:rsid w:val="00993C11"/>
    <w:rsid w:val="0099590A"/>
    <w:rsid w:val="00996371"/>
    <w:rsid w:val="009973AA"/>
    <w:rsid w:val="009A2AAC"/>
    <w:rsid w:val="009A4543"/>
    <w:rsid w:val="009A46FB"/>
    <w:rsid w:val="009A6665"/>
    <w:rsid w:val="009A6D2B"/>
    <w:rsid w:val="009B2789"/>
    <w:rsid w:val="009B27CC"/>
    <w:rsid w:val="009B3727"/>
    <w:rsid w:val="009B76B9"/>
    <w:rsid w:val="009C04A6"/>
    <w:rsid w:val="009C16CE"/>
    <w:rsid w:val="009C1A67"/>
    <w:rsid w:val="009C46C1"/>
    <w:rsid w:val="009C5465"/>
    <w:rsid w:val="009C5B01"/>
    <w:rsid w:val="009D0D87"/>
    <w:rsid w:val="009D3190"/>
    <w:rsid w:val="009D3DFC"/>
    <w:rsid w:val="009D49FC"/>
    <w:rsid w:val="009D5049"/>
    <w:rsid w:val="009D5D28"/>
    <w:rsid w:val="009D6677"/>
    <w:rsid w:val="009D6698"/>
    <w:rsid w:val="009E1AB7"/>
    <w:rsid w:val="009E39A0"/>
    <w:rsid w:val="009E3D8A"/>
    <w:rsid w:val="009E7218"/>
    <w:rsid w:val="009E7FF5"/>
    <w:rsid w:val="009F0FD8"/>
    <w:rsid w:val="009F20E5"/>
    <w:rsid w:val="009F2BC2"/>
    <w:rsid w:val="009F4024"/>
    <w:rsid w:val="009F63B6"/>
    <w:rsid w:val="00A011B4"/>
    <w:rsid w:val="00A02999"/>
    <w:rsid w:val="00A02C1B"/>
    <w:rsid w:val="00A03DCD"/>
    <w:rsid w:val="00A03F78"/>
    <w:rsid w:val="00A04F7D"/>
    <w:rsid w:val="00A05545"/>
    <w:rsid w:val="00A058A2"/>
    <w:rsid w:val="00A07538"/>
    <w:rsid w:val="00A079BB"/>
    <w:rsid w:val="00A07FCA"/>
    <w:rsid w:val="00A10428"/>
    <w:rsid w:val="00A10E61"/>
    <w:rsid w:val="00A127E6"/>
    <w:rsid w:val="00A13B00"/>
    <w:rsid w:val="00A17265"/>
    <w:rsid w:val="00A212B5"/>
    <w:rsid w:val="00A24152"/>
    <w:rsid w:val="00A24166"/>
    <w:rsid w:val="00A254E1"/>
    <w:rsid w:val="00A36A66"/>
    <w:rsid w:val="00A45A5E"/>
    <w:rsid w:val="00A509CC"/>
    <w:rsid w:val="00A54440"/>
    <w:rsid w:val="00A54738"/>
    <w:rsid w:val="00A57968"/>
    <w:rsid w:val="00A57B96"/>
    <w:rsid w:val="00A60144"/>
    <w:rsid w:val="00A61315"/>
    <w:rsid w:val="00A61333"/>
    <w:rsid w:val="00A61F80"/>
    <w:rsid w:val="00A649CC"/>
    <w:rsid w:val="00A64A64"/>
    <w:rsid w:val="00A71E34"/>
    <w:rsid w:val="00A7338C"/>
    <w:rsid w:val="00A7369B"/>
    <w:rsid w:val="00A753AD"/>
    <w:rsid w:val="00A774AC"/>
    <w:rsid w:val="00A776A2"/>
    <w:rsid w:val="00A86587"/>
    <w:rsid w:val="00A87D80"/>
    <w:rsid w:val="00A95FFC"/>
    <w:rsid w:val="00A96BAE"/>
    <w:rsid w:val="00AA267E"/>
    <w:rsid w:val="00AA3F1C"/>
    <w:rsid w:val="00AA5248"/>
    <w:rsid w:val="00AA6F40"/>
    <w:rsid w:val="00AA7F1C"/>
    <w:rsid w:val="00AA7FB6"/>
    <w:rsid w:val="00AB0152"/>
    <w:rsid w:val="00AB03FA"/>
    <w:rsid w:val="00AB0FCA"/>
    <w:rsid w:val="00AB24D6"/>
    <w:rsid w:val="00AB34C1"/>
    <w:rsid w:val="00AB43D0"/>
    <w:rsid w:val="00AB6CB5"/>
    <w:rsid w:val="00AB752E"/>
    <w:rsid w:val="00AC1688"/>
    <w:rsid w:val="00AC3AE8"/>
    <w:rsid w:val="00AC7DA9"/>
    <w:rsid w:val="00AD0A42"/>
    <w:rsid w:val="00AD2386"/>
    <w:rsid w:val="00AD2A81"/>
    <w:rsid w:val="00AD5E9E"/>
    <w:rsid w:val="00AE0B9F"/>
    <w:rsid w:val="00AE1673"/>
    <w:rsid w:val="00AE4F60"/>
    <w:rsid w:val="00AE5F70"/>
    <w:rsid w:val="00AE7EBC"/>
    <w:rsid w:val="00AF1903"/>
    <w:rsid w:val="00AF321D"/>
    <w:rsid w:val="00AF3662"/>
    <w:rsid w:val="00AF4802"/>
    <w:rsid w:val="00AF48A2"/>
    <w:rsid w:val="00AF4AD2"/>
    <w:rsid w:val="00AF6E68"/>
    <w:rsid w:val="00B0021F"/>
    <w:rsid w:val="00B01A74"/>
    <w:rsid w:val="00B02168"/>
    <w:rsid w:val="00B04127"/>
    <w:rsid w:val="00B05A0A"/>
    <w:rsid w:val="00B06277"/>
    <w:rsid w:val="00B07F6E"/>
    <w:rsid w:val="00B07FB5"/>
    <w:rsid w:val="00B12851"/>
    <w:rsid w:val="00B133D0"/>
    <w:rsid w:val="00B13745"/>
    <w:rsid w:val="00B155A4"/>
    <w:rsid w:val="00B15B92"/>
    <w:rsid w:val="00B16A11"/>
    <w:rsid w:val="00B16A76"/>
    <w:rsid w:val="00B17410"/>
    <w:rsid w:val="00B17476"/>
    <w:rsid w:val="00B224F6"/>
    <w:rsid w:val="00B2399E"/>
    <w:rsid w:val="00B23AC1"/>
    <w:rsid w:val="00B25900"/>
    <w:rsid w:val="00B25B9E"/>
    <w:rsid w:val="00B27B4A"/>
    <w:rsid w:val="00B30152"/>
    <w:rsid w:val="00B32CCC"/>
    <w:rsid w:val="00B3352D"/>
    <w:rsid w:val="00B336AA"/>
    <w:rsid w:val="00B34A27"/>
    <w:rsid w:val="00B403E8"/>
    <w:rsid w:val="00B41BD9"/>
    <w:rsid w:val="00B41BF4"/>
    <w:rsid w:val="00B41FF8"/>
    <w:rsid w:val="00B43956"/>
    <w:rsid w:val="00B44530"/>
    <w:rsid w:val="00B47E3B"/>
    <w:rsid w:val="00B53878"/>
    <w:rsid w:val="00B55EC3"/>
    <w:rsid w:val="00B632DF"/>
    <w:rsid w:val="00B63FAD"/>
    <w:rsid w:val="00B63FFD"/>
    <w:rsid w:val="00B65264"/>
    <w:rsid w:val="00B658A9"/>
    <w:rsid w:val="00B65BD9"/>
    <w:rsid w:val="00B65DC7"/>
    <w:rsid w:val="00B7644D"/>
    <w:rsid w:val="00B84102"/>
    <w:rsid w:val="00B86959"/>
    <w:rsid w:val="00B86A79"/>
    <w:rsid w:val="00B879E0"/>
    <w:rsid w:val="00B87D7D"/>
    <w:rsid w:val="00B905E2"/>
    <w:rsid w:val="00B913F6"/>
    <w:rsid w:val="00B92DAC"/>
    <w:rsid w:val="00B93179"/>
    <w:rsid w:val="00B956C7"/>
    <w:rsid w:val="00BA1E77"/>
    <w:rsid w:val="00BA72CB"/>
    <w:rsid w:val="00BB0F7B"/>
    <w:rsid w:val="00BB5EF6"/>
    <w:rsid w:val="00BC15F7"/>
    <w:rsid w:val="00BC1F44"/>
    <w:rsid w:val="00BC28DB"/>
    <w:rsid w:val="00BC459B"/>
    <w:rsid w:val="00BC49E1"/>
    <w:rsid w:val="00BD0587"/>
    <w:rsid w:val="00BD1E94"/>
    <w:rsid w:val="00BD589F"/>
    <w:rsid w:val="00BD66CD"/>
    <w:rsid w:val="00BF0B77"/>
    <w:rsid w:val="00BF41F7"/>
    <w:rsid w:val="00BF51FF"/>
    <w:rsid w:val="00C00562"/>
    <w:rsid w:val="00C01130"/>
    <w:rsid w:val="00C01874"/>
    <w:rsid w:val="00C03720"/>
    <w:rsid w:val="00C07A8E"/>
    <w:rsid w:val="00C110A6"/>
    <w:rsid w:val="00C129C0"/>
    <w:rsid w:val="00C12EC4"/>
    <w:rsid w:val="00C13C8E"/>
    <w:rsid w:val="00C142C1"/>
    <w:rsid w:val="00C1603C"/>
    <w:rsid w:val="00C176E3"/>
    <w:rsid w:val="00C17C96"/>
    <w:rsid w:val="00C2121A"/>
    <w:rsid w:val="00C222C5"/>
    <w:rsid w:val="00C22CB1"/>
    <w:rsid w:val="00C23444"/>
    <w:rsid w:val="00C25171"/>
    <w:rsid w:val="00C32282"/>
    <w:rsid w:val="00C3316D"/>
    <w:rsid w:val="00C33D2D"/>
    <w:rsid w:val="00C34637"/>
    <w:rsid w:val="00C434A1"/>
    <w:rsid w:val="00C45420"/>
    <w:rsid w:val="00C4568B"/>
    <w:rsid w:val="00C4582A"/>
    <w:rsid w:val="00C46CBF"/>
    <w:rsid w:val="00C47426"/>
    <w:rsid w:val="00C50838"/>
    <w:rsid w:val="00C50C11"/>
    <w:rsid w:val="00C60EF9"/>
    <w:rsid w:val="00C65D3C"/>
    <w:rsid w:val="00C67368"/>
    <w:rsid w:val="00C718FB"/>
    <w:rsid w:val="00C71DB1"/>
    <w:rsid w:val="00C72A49"/>
    <w:rsid w:val="00C73068"/>
    <w:rsid w:val="00C736DD"/>
    <w:rsid w:val="00C75A16"/>
    <w:rsid w:val="00C76A7A"/>
    <w:rsid w:val="00C77DF3"/>
    <w:rsid w:val="00C80F99"/>
    <w:rsid w:val="00C81585"/>
    <w:rsid w:val="00C831F9"/>
    <w:rsid w:val="00C85D21"/>
    <w:rsid w:val="00C91B48"/>
    <w:rsid w:val="00C91E65"/>
    <w:rsid w:val="00C927A5"/>
    <w:rsid w:val="00C932FC"/>
    <w:rsid w:val="00C95C28"/>
    <w:rsid w:val="00C977EB"/>
    <w:rsid w:val="00CA0018"/>
    <w:rsid w:val="00CA2116"/>
    <w:rsid w:val="00CA26BD"/>
    <w:rsid w:val="00CA2A6F"/>
    <w:rsid w:val="00CA3400"/>
    <w:rsid w:val="00CA3D74"/>
    <w:rsid w:val="00CA454A"/>
    <w:rsid w:val="00CA4643"/>
    <w:rsid w:val="00CA612B"/>
    <w:rsid w:val="00CA6225"/>
    <w:rsid w:val="00CA6E41"/>
    <w:rsid w:val="00CB15BF"/>
    <w:rsid w:val="00CB548F"/>
    <w:rsid w:val="00CC3093"/>
    <w:rsid w:val="00CC3583"/>
    <w:rsid w:val="00CC414D"/>
    <w:rsid w:val="00CC48CB"/>
    <w:rsid w:val="00CC6021"/>
    <w:rsid w:val="00CC77DD"/>
    <w:rsid w:val="00CD174D"/>
    <w:rsid w:val="00CD2FD4"/>
    <w:rsid w:val="00CD305B"/>
    <w:rsid w:val="00CE019A"/>
    <w:rsid w:val="00CE1717"/>
    <w:rsid w:val="00CE1EDA"/>
    <w:rsid w:val="00CE31BA"/>
    <w:rsid w:val="00CE39A3"/>
    <w:rsid w:val="00CE3C6B"/>
    <w:rsid w:val="00CE4C03"/>
    <w:rsid w:val="00CE5E66"/>
    <w:rsid w:val="00CE6800"/>
    <w:rsid w:val="00CF0017"/>
    <w:rsid w:val="00CF4A03"/>
    <w:rsid w:val="00CF5097"/>
    <w:rsid w:val="00CF5A3C"/>
    <w:rsid w:val="00CF5EFD"/>
    <w:rsid w:val="00CF65FB"/>
    <w:rsid w:val="00CF75E6"/>
    <w:rsid w:val="00CF7FAC"/>
    <w:rsid w:val="00D0056F"/>
    <w:rsid w:val="00D01F14"/>
    <w:rsid w:val="00D035E3"/>
    <w:rsid w:val="00D03F5D"/>
    <w:rsid w:val="00D05B04"/>
    <w:rsid w:val="00D1124C"/>
    <w:rsid w:val="00D1322B"/>
    <w:rsid w:val="00D1363F"/>
    <w:rsid w:val="00D13879"/>
    <w:rsid w:val="00D17441"/>
    <w:rsid w:val="00D17BCB"/>
    <w:rsid w:val="00D21EEE"/>
    <w:rsid w:val="00D2382E"/>
    <w:rsid w:val="00D24237"/>
    <w:rsid w:val="00D245E4"/>
    <w:rsid w:val="00D2661A"/>
    <w:rsid w:val="00D27B1B"/>
    <w:rsid w:val="00D316EB"/>
    <w:rsid w:val="00D35561"/>
    <w:rsid w:val="00D359A7"/>
    <w:rsid w:val="00D372BB"/>
    <w:rsid w:val="00D400EF"/>
    <w:rsid w:val="00D4158F"/>
    <w:rsid w:val="00D472D3"/>
    <w:rsid w:val="00D50003"/>
    <w:rsid w:val="00D515D7"/>
    <w:rsid w:val="00D56801"/>
    <w:rsid w:val="00D56C7C"/>
    <w:rsid w:val="00D57DAB"/>
    <w:rsid w:val="00D60EF9"/>
    <w:rsid w:val="00D61015"/>
    <w:rsid w:val="00D6402E"/>
    <w:rsid w:val="00D7073E"/>
    <w:rsid w:val="00D73239"/>
    <w:rsid w:val="00D73A0A"/>
    <w:rsid w:val="00D82A4B"/>
    <w:rsid w:val="00D855D2"/>
    <w:rsid w:val="00D865F3"/>
    <w:rsid w:val="00D90E90"/>
    <w:rsid w:val="00D91EC7"/>
    <w:rsid w:val="00D927E6"/>
    <w:rsid w:val="00D92C73"/>
    <w:rsid w:val="00DA00EF"/>
    <w:rsid w:val="00DA0134"/>
    <w:rsid w:val="00DA5F7B"/>
    <w:rsid w:val="00DB2A4A"/>
    <w:rsid w:val="00DB3B67"/>
    <w:rsid w:val="00DB3C12"/>
    <w:rsid w:val="00DB42A9"/>
    <w:rsid w:val="00DB60FA"/>
    <w:rsid w:val="00DC01AE"/>
    <w:rsid w:val="00DC0E8B"/>
    <w:rsid w:val="00DC0F81"/>
    <w:rsid w:val="00DD1AB4"/>
    <w:rsid w:val="00DD22A6"/>
    <w:rsid w:val="00DD2769"/>
    <w:rsid w:val="00DD514C"/>
    <w:rsid w:val="00DE206E"/>
    <w:rsid w:val="00DE2E2D"/>
    <w:rsid w:val="00DE31A1"/>
    <w:rsid w:val="00DE3921"/>
    <w:rsid w:val="00DE3DBA"/>
    <w:rsid w:val="00DE4407"/>
    <w:rsid w:val="00DE53F8"/>
    <w:rsid w:val="00DE55FB"/>
    <w:rsid w:val="00DE7264"/>
    <w:rsid w:val="00DE7705"/>
    <w:rsid w:val="00DE7970"/>
    <w:rsid w:val="00DF349E"/>
    <w:rsid w:val="00DF4435"/>
    <w:rsid w:val="00DF4522"/>
    <w:rsid w:val="00DF48BE"/>
    <w:rsid w:val="00DF4B44"/>
    <w:rsid w:val="00DF5251"/>
    <w:rsid w:val="00DF7924"/>
    <w:rsid w:val="00DF7AB5"/>
    <w:rsid w:val="00E01150"/>
    <w:rsid w:val="00E02E34"/>
    <w:rsid w:val="00E03C7B"/>
    <w:rsid w:val="00E045CC"/>
    <w:rsid w:val="00E05780"/>
    <w:rsid w:val="00E06562"/>
    <w:rsid w:val="00E1059A"/>
    <w:rsid w:val="00E159C4"/>
    <w:rsid w:val="00E15B7E"/>
    <w:rsid w:val="00E164DE"/>
    <w:rsid w:val="00E20754"/>
    <w:rsid w:val="00E24937"/>
    <w:rsid w:val="00E362D9"/>
    <w:rsid w:val="00E45F37"/>
    <w:rsid w:val="00E465EB"/>
    <w:rsid w:val="00E53991"/>
    <w:rsid w:val="00E5528F"/>
    <w:rsid w:val="00E554D4"/>
    <w:rsid w:val="00E55B33"/>
    <w:rsid w:val="00E56046"/>
    <w:rsid w:val="00E561A9"/>
    <w:rsid w:val="00E56610"/>
    <w:rsid w:val="00E60071"/>
    <w:rsid w:val="00E60114"/>
    <w:rsid w:val="00E60FBE"/>
    <w:rsid w:val="00E6332B"/>
    <w:rsid w:val="00E6341A"/>
    <w:rsid w:val="00E664C2"/>
    <w:rsid w:val="00E736D5"/>
    <w:rsid w:val="00E75174"/>
    <w:rsid w:val="00E80089"/>
    <w:rsid w:val="00E81270"/>
    <w:rsid w:val="00E8173C"/>
    <w:rsid w:val="00E82FDB"/>
    <w:rsid w:val="00E8305F"/>
    <w:rsid w:val="00E854FE"/>
    <w:rsid w:val="00E86945"/>
    <w:rsid w:val="00E87833"/>
    <w:rsid w:val="00E90671"/>
    <w:rsid w:val="00E914EA"/>
    <w:rsid w:val="00E9161F"/>
    <w:rsid w:val="00E940E0"/>
    <w:rsid w:val="00E9574E"/>
    <w:rsid w:val="00E961DC"/>
    <w:rsid w:val="00E9751C"/>
    <w:rsid w:val="00EA487B"/>
    <w:rsid w:val="00EA48B3"/>
    <w:rsid w:val="00EA6858"/>
    <w:rsid w:val="00EA6E66"/>
    <w:rsid w:val="00EB0370"/>
    <w:rsid w:val="00EB0B3E"/>
    <w:rsid w:val="00EB18FC"/>
    <w:rsid w:val="00EB3B52"/>
    <w:rsid w:val="00EB4AFF"/>
    <w:rsid w:val="00EC277E"/>
    <w:rsid w:val="00EC35A3"/>
    <w:rsid w:val="00EC3751"/>
    <w:rsid w:val="00EC3B8F"/>
    <w:rsid w:val="00EC479B"/>
    <w:rsid w:val="00EC4BF5"/>
    <w:rsid w:val="00EC5A4D"/>
    <w:rsid w:val="00EC70C8"/>
    <w:rsid w:val="00ED11F3"/>
    <w:rsid w:val="00ED371A"/>
    <w:rsid w:val="00ED395D"/>
    <w:rsid w:val="00ED5880"/>
    <w:rsid w:val="00ED6D12"/>
    <w:rsid w:val="00ED7376"/>
    <w:rsid w:val="00EE08EF"/>
    <w:rsid w:val="00EE15FB"/>
    <w:rsid w:val="00EE2E32"/>
    <w:rsid w:val="00EE4086"/>
    <w:rsid w:val="00EE424C"/>
    <w:rsid w:val="00EE487C"/>
    <w:rsid w:val="00EE5A31"/>
    <w:rsid w:val="00EE6416"/>
    <w:rsid w:val="00EE6656"/>
    <w:rsid w:val="00EE6694"/>
    <w:rsid w:val="00EF0411"/>
    <w:rsid w:val="00EF1128"/>
    <w:rsid w:val="00EF16A8"/>
    <w:rsid w:val="00EF25B5"/>
    <w:rsid w:val="00EF6AC4"/>
    <w:rsid w:val="00F02844"/>
    <w:rsid w:val="00F05442"/>
    <w:rsid w:val="00F07071"/>
    <w:rsid w:val="00F072C6"/>
    <w:rsid w:val="00F07364"/>
    <w:rsid w:val="00F22D15"/>
    <w:rsid w:val="00F30C29"/>
    <w:rsid w:val="00F31A7D"/>
    <w:rsid w:val="00F324D0"/>
    <w:rsid w:val="00F35EAC"/>
    <w:rsid w:val="00F36379"/>
    <w:rsid w:val="00F41CC8"/>
    <w:rsid w:val="00F4510C"/>
    <w:rsid w:val="00F470FE"/>
    <w:rsid w:val="00F479D9"/>
    <w:rsid w:val="00F47DD6"/>
    <w:rsid w:val="00F50C10"/>
    <w:rsid w:val="00F5290C"/>
    <w:rsid w:val="00F53002"/>
    <w:rsid w:val="00F6265B"/>
    <w:rsid w:val="00F648C8"/>
    <w:rsid w:val="00F6706F"/>
    <w:rsid w:val="00F70937"/>
    <w:rsid w:val="00F74B17"/>
    <w:rsid w:val="00F74C94"/>
    <w:rsid w:val="00F75F3E"/>
    <w:rsid w:val="00F7753B"/>
    <w:rsid w:val="00F80E54"/>
    <w:rsid w:val="00F8161A"/>
    <w:rsid w:val="00F92D7D"/>
    <w:rsid w:val="00F94E5A"/>
    <w:rsid w:val="00FA04C3"/>
    <w:rsid w:val="00FA0E05"/>
    <w:rsid w:val="00FA2755"/>
    <w:rsid w:val="00FA65DE"/>
    <w:rsid w:val="00FA6757"/>
    <w:rsid w:val="00FA749C"/>
    <w:rsid w:val="00FB06A2"/>
    <w:rsid w:val="00FB3BAE"/>
    <w:rsid w:val="00FB4F7D"/>
    <w:rsid w:val="00FC0FE2"/>
    <w:rsid w:val="00FC1BDB"/>
    <w:rsid w:val="00FC1CFC"/>
    <w:rsid w:val="00FD0434"/>
    <w:rsid w:val="00FD2AEE"/>
    <w:rsid w:val="00FD32B1"/>
    <w:rsid w:val="00FD3DC7"/>
    <w:rsid w:val="00FD440B"/>
    <w:rsid w:val="00FD443A"/>
    <w:rsid w:val="00FD4A8B"/>
    <w:rsid w:val="00FD61CC"/>
    <w:rsid w:val="00FD6470"/>
    <w:rsid w:val="00FD795E"/>
    <w:rsid w:val="00FE050A"/>
    <w:rsid w:val="00FE4BFF"/>
    <w:rsid w:val="00FF06FF"/>
    <w:rsid w:val="00FF0A7E"/>
    <w:rsid w:val="00FF0FA4"/>
    <w:rsid w:val="00FF1C7A"/>
    <w:rsid w:val="00FF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9B65"/>
  <w15:docId w15:val="{E36031A9-F559-4F75-AD8F-599D875D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2A9"/>
    <w:pPr>
      <w:widowControl w:val="0"/>
      <w:jc w:val="both"/>
    </w:pPr>
  </w:style>
  <w:style w:type="paragraph" w:styleId="1">
    <w:name w:val="heading 1"/>
    <w:basedOn w:val="a"/>
    <w:link w:val="10"/>
    <w:uiPriority w:val="9"/>
    <w:qFormat/>
    <w:rsid w:val="00226D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D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6DCF"/>
    <w:rPr>
      <w:sz w:val="18"/>
      <w:szCs w:val="18"/>
    </w:rPr>
  </w:style>
  <w:style w:type="paragraph" w:styleId="a5">
    <w:name w:val="footer"/>
    <w:basedOn w:val="a"/>
    <w:link w:val="a6"/>
    <w:uiPriority w:val="99"/>
    <w:unhideWhenUsed/>
    <w:rsid w:val="00226DCF"/>
    <w:pPr>
      <w:tabs>
        <w:tab w:val="center" w:pos="4153"/>
        <w:tab w:val="right" w:pos="8306"/>
      </w:tabs>
      <w:snapToGrid w:val="0"/>
      <w:jc w:val="left"/>
    </w:pPr>
    <w:rPr>
      <w:sz w:val="18"/>
      <w:szCs w:val="18"/>
    </w:rPr>
  </w:style>
  <w:style w:type="character" w:customStyle="1" w:styleId="a6">
    <w:name w:val="页脚 字符"/>
    <w:basedOn w:val="a0"/>
    <w:link w:val="a5"/>
    <w:uiPriority w:val="99"/>
    <w:rsid w:val="00226DCF"/>
    <w:rPr>
      <w:sz w:val="18"/>
      <w:szCs w:val="18"/>
    </w:rPr>
  </w:style>
  <w:style w:type="character" w:customStyle="1" w:styleId="10">
    <w:name w:val="标题 1 字符"/>
    <w:basedOn w:val="a0"/>
    <w:link w:val="1"/>
    <w:uiPriority w:val="9"/>
    <w:rsid w:val="00226DCF"/>
    <w:rPr>
      <w:rFonts w:ascii="宋体" w:eastAsia="宋体" w:hAnsi="宋体" w:cs="宋体"/>
      <w:b/>
      <w:bCs/>
      <w:kern w:val="36"/>
      <w:sz w:val="48"/>
      <w:szCs w:val="48"/>
    </w:rPr>
  </w:style>
  <w:style w:type="paragraph" w:styleId="a7">
    <w:name w:val="Normal (Web)"/>
    <w:basedOn w:val="a"/>
    <w:uiPriority w:val="99"/>
    <w:unhideWhenUsed/>
    <w:rsid w:val="00226D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26DCF"/>
  </w:style>
  <w:style w:type="paragraph" w:styleId="a8">
    <w:name w:val="Document Map"/>
    <w:basedOn w:val="a"/>
    <w:link w:val="a9"/>
    <w:uiPriority w:val="99"/>
    <w:semiHidden/>
    <w:unhideWhenUsed/>
    <w:rsid w:val="00226DCF"/>
    <w:rPr>
      <w:rFonts w:ascii="宋体" w:eastAsia="宋体"/>
      <w:sz w:val="18"/>
      <w:szCs w:val="18"/>
    </w:rPr>
  </w:style>
  <w:style w:type="character" w:customStyle="1" w:styleId="a9">
    <w:name w:val="文档结构图 字符"/>
    <w:basedOn w:val="a0"/>
    <w:link w:val="a8"/>
    <w:uiPriority w:val="99"/>
    <w:semiHidden/>
    <w:rsid w:val="00226DCF"/>
    <w:rPr>
      <w:rFonts w:ascii="宋体" w:eastAsia="宋体"/>
      <w:sz w:val="18"/>
      <w:szCs w:val="18"/>
    </w:rPr>
  </w:style>
  <w:style w:type="character" w:customStyle="1" w:styleId="Chapterhead">
    <w:name w:val="Chapter head"/>
    <w:qFormat/>
    <w:rsid w:val="00226DCF"/>
    <w:rPr>
      <w:b/>
      <w:sz w:val="36"/>
    </w:rPr>
  </w:style>
  <w:style w:type="table" w:styleId="aa">
    <w:name w:val="Table Grid"/>
    <w:basedOn w:val="a1"/>
    <w:uiPriority w:val="59"/>
    <w:rsid w:val="00F47D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C33D2D"/>
    <w:rPr>
      <w:sz w:val="18"/>
      <w:szCs w:val="18"/>
    </w:rPr>
  </w:style>
  <w:style w:type="character" w:customStyle="1" w:styleId="ac">
    <w:name w:val="批注框文本 字符"/>
    <w:basedOn w:val="a0"/>
    <w:link w:val="ab"/>
    <w:uiPriority w:val="99"/>
    <w:semiHidden/>
    <w:rsid w:val="00C33D2D"/>
    <w:rPr>
      <w:sz w:val="18"/>
      <w:szCs w:val="18"/>
    </w:rPr>
  </w:style>
  <w:style w:type="character" w:styleId="ad">
    <w:name w:val="Hyperlink"/>
    <w:basedOn w:val="a0"/>
    <w:uiPriority w:val="99"/>
    <w:unhideWhenUsed/>
    <w:rsid w:val="004820C1"/>
    <w:rPr>
      <w:color w:val="0000FF" w:themeColor="hyperlink"/>
      <w:u w:val="single"/>
    </w:rPr>
  </w:style>
  <w:style w:type="paragraph" w:styleId="ae">
    <w:name w:val="Plain Text"/>
    <w:aliases w:val="普通文字,普通文字 Char Char Char Char Char Char Char Char Char Char Char Char Char Char Char Char Char Char,纯文本2,普通文字 Char Char Char Char Char Char Char Char Char Char Char Char Char Char Char Char Char1 Char Char Char Char Char Char Char Char,普通文,纯文 Char"/>
    <w:basedOn w:val="a"/>
    <w:link w:val="af"/>
    <w:qFormat/>
    <w:rsid w:val="00E664C2"/>
    <w:rPr>
      <w:rFonts w:ascii="宋体" w:eastAsia="宋体" w:hAnsi="Courier New" w:cs="Times New Roman"/>
      <w:szCs w:val="20"/>
    </w:rPr>
  </w:style>
  <w:style w:type="character" w:customStyle="1" w:styleId="af">
    <w:name w:val="纯文本 字符"/>
    <w:aliases w:val="普通文字 字符,普通文字 Char Char Char Char Char Char Char Char Char Char Char Char Char Char Char Char Char Char 字符,纯文本2 字符,普通文 字符,纯文 Char 字符"/>
    <w:basedOn w:val="a0"/>
    <w:link w:val="ae"/>
    <w:qFormat/>
    <w:rsid w:val="00E664C2"/>
    <w:rPr>
      <w:rFonts w:ascii="宋体" w:eastAsia="宋体" w:hAnsi="Courier New" w:cs="Times New Roman"/>
      <w:szCs w:val="20"/>
    </w:rPr>
  </w:style>
  <w:style w:type="paragraph" w:customStyle="1" w:styleId="TableParagraph">
    <w:name w:val="Table Paragraph"/>
    <w:basedOn w:val="a"/>
    <w:uiPriority w:val="1"/>
    <w:qFormat/>
    <w:rsid w:val="007F3B1B"/>
    <w:pPr>
      <w:autoSpaceDE w:val="0"/>
      <w:autoSpaceDN w:val="0"/>
      <w:jc w:val="left"/>
    </w:pPr>
    <w:rPr>
      <w:rFonts w:ascii="宋体" w:eastAsia="宋体" w:hAnsi="宋体" w:cs="宋体"/>
      <w:kern w:val="0"/>
      <w:sz w:val="22"/>
      <w:lang w:val="zh-CN" w:bidi="zh-CN"/>
    </w:rPr>
  </w:style>
  <w:style w:type="paragraph" w:customStyle="1" w:styleId="51">
    <w:name w:val="正文_51"/>
    <w:qFormat/>
    <w:rsid w:val="00C47426"/>
    <w:pPr>
      <w:widowControl w:val="0"/>
      <w:jc w:val="both"/>
    </w:pPr>
    <w:rPr>
      <w:rFonts w:ascii="Calibri" w:eastAsia="宋体" w:hAnsi="Calibri" w:cs="Times New Roman"/>
    </w:rPr>
  </w:style>
  <w:style w:type="paragraph" w:customStyle="1" w:styleId="52">
    <w:name w:val="正文_52"/>
    <w:qFormat/>
    <w:rsid w:val="00C47426"/>
    <w:pPr>
      <w:widowControl w:val="0"/>
      <w:jc w:val="both"/>
    </w:pPr>
    <w:rPr>
      <w:rFonts w:ascii="Calibri" w:eastAsia="宋体" w:hAnsi="Calibri" w:cs="Times New Roman"/>
    </w:rPr>
  </w:style>
  <w:style w:type="paragraph" w:customStyle="1" w:styleId="56">
    <w:name w:val="正文_56"/>
    <w:qFormat/>
    <w:rsid w:val="00C47426"/>
    <w:pPr>
      <w:widowControl w:val="0"/>
      <w:jc w:val="both"/>
    </w:pPr>
    <w:rPr>
      <w:rFonts w:ascii="Calibri" w:eastAsia="宋体" w:hAnsi="Calibri" w:cs="Times New Roman"/>
    </w:rPr>
  </w:style>
  <w:style w:type="paragraph" w:customStyle="1" w:styleId="61">
    <w:name w:val="正文_61"/>
    <w:qFormat/>
    <w:rsid w:val="000A7E75"/>
    <w:pPr>
      <w:widowControl w:val="0"/>
      <w:jc w:val="both"/>
    </w:pPr>
    <w:rPr>
      <w:rFonts w:ascii="Calibri" w:eastAsia="宋体" w:hAnsi="Calibri" w:cs="Times New Roman"/>
    </w:rPr>
  </w:style>
  <w:style w:type="paragraph" w:customStyle="1" w:styleId="62">
    <w:name w:val="正文_62"/>
    <w:qFormat/>
    <w:rsid w:val="000A7E75"/>
    <w:pPr>
      <w:widowControl w:val="0"/>
      <w:jc w:val="both"/>
    </w:pPr>
    <w:rPr>
      <w:rFonts w:ascii="Calibri" w:eastAsia="宋体" w:hAnsi="Calibri" w:cs="Times New Roman"/>
    </w:rPr>
  </w:style>
  <w:style w:type="paragraph" w:customStyle="1" w:styleId="63">
    <w:name w:val="正文_63"/>
    <w:qFormat/>
    <w:rsid w:val="000A7E75"/>
    <w:pPr>
      <w:widowControl w:val="0"/>
      <w:jc w:val="both"/>
    </w:pPr>
    <w:rPr>
      <w:rFonts w:ascii="Calibri" w:eastAsia="宋体" w:hAnsi="Calibri" w:cs="Times New Roman"/>
    </w:rPr>
  </w:style>
  <w:style w:type="paragraph" w:customStyle="1" w:styleId="64">
    <w:name w:val="正文_64"/>
    <w:qFormat/>
    <w:rsid w:val="000A7E75"/>
    <w:pPr>
      <w:widowControl w:val="0"/>
      <w:jc w:val="both"/>
    </w:pPr>
    <w:rPr>
      <w:rFonts w:ascii="Calibri" w:eastAsia="宋体" w:hAnsi="Calibri" w:cs="Times New Roman"/>
    </w:rPr>
  </w:style>
  <w:style w:type="paragraph" w:customStyle="1" w:styleId="44">
    <w:name w:val="正文_44"/>
    <w:qFormat/>
    <w:rsid w:val="000A7E75"/>
    <w:pPr>
      <w:widowControl w:val="0"/>
      <w:jc w:val="both"/>
    </w:pPr>
    <w:rPr>
      <w:rFonts w:ascii="Calibri" w:eastAsia="宋体" w:hAnsi="Calibri" w:cs="Times New Roman"/>
    </w:rPr>
  </w:style>
  <w:style w:type="paragraph" w:customStyle="1" w:styleId="49">
    <w:name w:val="正文_49"/>
    <w:qFormat/>
    <w:rsid w:val="00404A87"/>
    <w:pPr>
      <w:widowControl w:val="0"/>
      <w:jc w:val="both"/>
    </w:pPr>
    <w:rPr>
      <w:rFonts w:ascii="Calibri" w:eastAsia="宋体" w:hAnsi="Calibri" w:cs="Times New Roman"/>
    </w:rPr>
  </w:style>
  <w:style w:type="paragraph" w:styleId="af0">
    <w:name w:val="Date"/>
    <w:basedOn w:val="a"/>
    <w:next w:val="a"/>
    <w:link w:val="af1"/>
    <w:uiPriority w:val="99"/>
    <w:semiHidden/>
    <w:unhideWhenUsed/>
    <w:rsid w:val="007630FC"/>
    <w:pPr>
      <w:ind w:leftChars="2500" w:left="100"/>
    </w:pPr>
  </w:style>
  <w:style w:type="character" w:customStyle="1" w:styleId="af1">
    <w:name w:val="日期 字符"/>
    <w:basedOn w:val="a0"/>
    <w:link w:val="af0"/>
    <w:uiPriority w:val="99"/>
    <w:semiHidden/>
    <w:rsid w:val="007630FC"/>
  </w:style>
  <w:style w:type="paragraph" w:customStyle="1" w:styleId="68">
    <w:name w:val="正文_68"/>
    <w:rsid w:val="006C0D6B"/>
    <w:pPr>
      <w:widowControl w:val="0"/>
      <w:jc w:val="both"/>
    </w:pPr>
    <w:rPr>
      <w:rFonts w:ascii="Calibri" w:eastAsia="宋体" w:hAnsi="Calibri" w:cs="Times New Roman"/>
    </w:rPr>
  </w:style>
  <w:style w:type="paragraph" w:customStyle="1" w:styleId="680">
    <w:name w:val="正文_68_0"/>
    <w:rsid w:val="006C0D6B"/>
    <w:pPr>
      <w:widowControl w:val="0"/>
      <w:jc w:val="both"/>
    </w:pPr>
    <w:rPr>
      <w:rFonts w:ascii="Calibri" w:eastAsia="宋体" w:hAnsi="Calibri" w:cs="Times New Roman"/>
    </w:rPr>
  </w:style>
  <w:style w:type="paragraph" w:customStyle="1" w:styleId="681">
    <w:name w:val="正文_68_1"/>
    <w:rsid w:val="006C0D6B"/>
    <w:pPr>
      <w:widowControl w:val="0"/>
      <w:jc w:val="both"/>
    </w:pPr>
    <w:rPr>
      <w:rFonts w:ascii="Calibri" w:eastAsia="宋体" w:hAnsi="Calibri" w:cs="Times New Roman"/>
    </w:rPr>
  </w:style>
  <w:style w:type="paragraph" w:customStyle="1" w:styleId="682">
    <w:name w:val="正文_68_2"/>
    <w:rsid w:val="006C0D6B"/>
    <w:pPr>
      <w:widowControl w:val="0"/>
      <w:jc w:val="both"/>
    </w:pPr>
    <w:rPr>
      <w:rFonts w:ascii="Calibri" w:eastAsia="宋体" w:hAnsi="Calibri" w:cs="Times New Roman"/>
    </w:rPr>
  </w:style>
  <w:style w:type="character" w:customStyle="1" w:styleId="mini-outputtext1">
    <w:name w:val="mini-outputtext1"/>
    <w:basedOn w:val="a0"/>
    <w:rsid w:val="00A54440"/>
    <w:rPr>
      <w:vanish w:val="0"/>
      <w:webHidden w:val="0"/>
      <w:specVanish w:val="0"/>
    </w:rPr>
  </w:style>
  <w:style w:type="character" w:styleId="af2">
    <w:name w:val="annotation reference"/>
    <w:basedOn w:val="a0"/>
    <w:uiPriority w:val="99"/>
    <w:semiHidden/>
    <w:unhideWhenUsed/>
    <w:rsid w:val="001A5708"/>
    <w:rPr>
      <w:sz w:val="21"/>
      <w:szCs w:val="21"/>
    </w:rPr>
  </w:style>
  <w:style w:type="paragraph" w:styleId="af3">
    <w:name w:val="annotation text"/>
    <w:basedOn w:val="a"/>
    <w:link w:val="af4"/>
    <w:uiPriority w:val="99"/>
    <w:semiHidden/>
    <w:unhideWhenUsed/>
    <w:rsid w:val="001A5708"/>
    <w:pPr>
      <w:jc w:val="left"/>
    </w:pPr>
  </w:style>
  <w:style w:type="character" w:customStyle="1" w:styleId="af4">
    <w:name w:val="批注文字 字符"/>
    <w:basedOn w:val="a0"/>
    <w:link w:val="af3"/>
    <w:uiPriority w:val="99"/>
    <w:semiHidden/>
    <w:rsid w:val="001A5708"/>
  </w:style>
  <w:style w:type="paragraph" w:styleId="af5">
    <w:name w:val="annotation subject"/>
    <w:basedOn w:val="af3"/>
    <w:next w:val="af3"/>
    <w:link w:val="af6"/>
    <w:uiPriority w:val="99"/>
    <w:semiHidden/>
    <w:unhideWhenUsed/>
    <w:rsid w:val="001A5708"/>
    <w:rPr>
      <w:b/>
      <w:bCs/>
    </w:rPr>
  </w:style>
  <w:style w:type="character" w:customStyle="1" w:styleId="af6">
    <w:name w:val="批注主题 字符"/>
    <w:basedOn w:val="af4"/>
    <w:link w:val="af5"/>
    <w:uiPriority w:val="99"/>
    <w:semiHidden/>
    <w:rsid w:val="001A5708"/>
    <w:rPr>
      <w:b/>
      <w:bCs/>
    </w:rPr>
  </w:style>
  <w:style w:type="paragraph" w:styleId="af7">
    <w:name w:val="Revision"/>
    <w:hidden/>
    <w:uiPriority w:val="99"/>
    <w:semiHidden/>
    <w:rsid w:val="001A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308">
      <w:bodyDiv w:val="1"/>
      <w:marLeft w:val="0"/>
      <w:marRight w:val="0"/>
      <w:marTop w:val="0"/>
      <w:marBottom w:val="0"/>
      <w:divBdr>
        <w:top w:val="none" w:sz="0" w:space="0" w:color="auto"/>
        <w:left w:val="none" w:sz="0" w:space="0" w:color="auto"/>
        <w:bottom w:val="none" w:sz="0" w:space="0" w:color="auto"/>
        <w:right w:val="none" w:sz="0" w:space="0" w:color="auto"/>
      </w:divBdr>
      <w:divsChild>
        <w:div w:id="374814022">
          <w:marLeft w:val="0"/>
          <w:marRight w:val="0"/>
          <w:marTop w:val="0"/>
          <w:marBottom w:val="0"/>
          <w:divBdr>
            <w:top w:val="none" w:sz="0" w:space="0" w:color="auto"/>
            <w:left w:val="none" w:sz="0" w:space="0" w:color="auto"/>
            <w:bottom w:val="none" w:sz="0" w:space="0" w:color="auto"/>
            <w:right w:val="none" w:sz="0" w:space="0" w:color="auto"/>
          </w:divBdr>
        </w:div>
      </w:divsChild>
    </w:div>
    <w:div w:id="19626707">
      <w:bodyDiv w:val="1"/>
      <w:marLeft w:val="0"/>
      <w:marRight w:val="0"/>
      <w:marTop w:val="0"/>
      <w:marBottom w:val="0"/>
      <w:divBdr>
        <w:top w:val="none" w:sz="0" w:space="0" w:color="auto"/>
        <w:left w:val="none" w:sz="0" w:space="0" w:color="auto"/>
        <w:bottom w:val="none" w:sz="0" w:space="0" w:color="auto"/>
        <w:right w:val="none" w:sz="0" w:space="0" w:color="auto"/>
      </w:divBdr>
    </w:div>
    <w:div w:id="28533123">
      <w:bodyDiv w:val="1"/>
      <w:marLeft w:val="0"/>
      <w:marRight w:val="0"/>
      <w:marTop w:val="0"/>
      <w:marBottom w:val="0"/>
      <w:divBdr>
        <w:top w:val="none" w:sz="0" w:space="0" w:color="auto"/>
        <w:left w:val="none" w:sz="0" w:space="0" w:color="auto"/>
        <w:bottom w:val="none" w:sz="0" w:space="0" w:color="auto"/>
        <w:right w:val="none" w:sz="0" w:space="0" w:color="auto"/>
      </w:divBdr>
      <w:divsChild>
        <w:div w:id="1789934804">
          <w:marLeft w:val="0"/>
          <w:marRight w:val="0"/>
          <w:marTop w:val="0"/>
          <w:marBottom w:val="0"/>
          <w:divBdr>
            <w:top w:val="none" w:sz="0" w:space="0" w:color="auto"/>
            <w:left w:val="none" w:sz="0" w:space="0" w:color="auto"/>
            <w:bottom w:val="none" w:sz="0" w:space="0" w:color="auto"/>
            <w:right w:val="none" w:sz="0" w:space="0" w:color="auto"/>
          </w:divBdr>
        </w:div>
      </w:divsChild>
    </w:div>
    <w:div w:id="44449048">
      <w:bodyDiv w:val="1"/>
      <w:marLeft w:val="0"/>
      <w:marRight w:val="0"/>
      <w:marTop w:val="0"/>
      <w:marBottom w:val="0"/>
      <w:divBdr>
        <w:top w:val="none" w:sz="0" w:space="0" w:color="auto"/>
        <w:left w:val="none" w:sz="0" w:space="0" w:color="auto"/>
        <w:bottom w:val="none" w:sz="0" w:space="0" w:color="auto"/>
        <w:right w:val="none" w:sz="0" w:space="0" w:color="auto"/>
      </w:divBdr>
      <w:divsChild>
        <w:div w:id="698430593">
          <w:marLeft w:val="0"/>
          <w:marRight w:val="0"/>
          <w:marTop w:val="0"/>
          <w:marBottom w:val="0"/>
          <w:divBdr>
            <w:top w:val="none" w:sz="0" w:space="0" w:color="auto"/>
            <w:left w:val="none" w:sz="0" w:space="0" w:color="auto"/>
            <w:bottom w:val="none" w:sz="0" w:space="0" w:color="auto"/>
            <w:right w:val="none" w:sz="0" w:space="0" w:color="auto"/>
          </w:divBdr>
        </w:div>
      </w:divsChild>
    </w:div>
    <w:div w:id="60104736">
      <w:bodyDiv w:val="1"/>
      <w:marLeft w:val="0"/>
      <w:marRight w:val="0"/>
      <w:marTop w:val="0"/>
      <w:marBottom w:val="0"/>
      <w:divBdr>
        <w:top w:val="none" w:sz="0" w:space="0" w:color="auto"/>
        <w:left w:val="none" w:sz="0" w:space="0" w:color="auto"/>
        <w:bottom w:val="none" w:sz="0" w:space="0" w:color="auto"/>
        <w:right w:val="none" w:sz="0" w:space="0" w:color="auto"/>
      </w:divBdr>
    </w:div>
    <w:div w:id="184222655">
      <w:bodyDiv w:val="1"/>
      <w:marLeft w:val="0"/>
      <w:marRight w:val="0"/>
      <w:marTop w:val="0"/>
      <w:marBottom w:val="0"/>
      <w:divBdr>
        <w:top w:val="none" w:sz="0" w:space="0" w:color="auto"/>
        <w:left w:val="none" w:sz="0" w:space="0" w:color="auto"/>
        <w:bottom w:val="none" w:sz="0" w:space="0" w:color="auto"/>
        <w:right w:val="none" w:sz="0" w:space="0" w:color="auto"/>
      </w:divBdr>
    </w:div>
    <w:div w:id="190579366">
      <w:bodyDiv w:val="1"/>
      <w:marLeft w:val="0"/>
      <w:marRight w:val="0"/>
      <w:marTop w:val="0"/>
      <w:marBottom w:val="0"/>
      <w:divBdr>
        <w:top w:val="none" w:sz="0" w:space="0" w:color="auto"/>
        <w:left w:val="none" w:sz="0" w:space="0" w:color="auto"/>
        <w:bottom w:val="none" w:sz="0" w:space="0" w:color="auto"/>
        <w:right w:val="none" w:sz="0" w:space="0" w:color="auto"/>
      </w:divBdr>
    </w:div>
    <w:div w:id="219873317">
      <w:bodyDiv w:val="1"/>
      <w:marLeft w:val="0"/>
      <w:marRight w:val="0"/>
      <w:marTop w:val="0"/>
      <w:marBottom w:val="0"/>
      <w:divBdr>
        <w:top w:val="none" w:sz="0" w:space="0" w:color="auto"/>
        <w:left w:val="none" w:sz="0" w:space="0" w:color="auto"/>
        <w:bottom w:val="none" w:sz="0" w:space="0" w:color="auto"/>
        <w:right w:val="none" w:sz="0" w:space="0" w:color="auto"/>
      </w:divBdr>
    </w:div>
    <w:div w:id="228075303">
      <w:bodyDiv w:val="1"/>
      <w:marLeft w:val="0"/>
      <w:marRight w:val="0"/>
      <w:marTop w:val="0"/>
      <w:marBottom w:val="0"/>
      <w:divBdr>
        <w:top w:val="none" w:sz="0" w:space="0" w:color="auto"/>
        <w:left w:val="none" w:sz="0" w:space="0" w:color="auto"/>
        <w:bottom w:val="none" w:sz="0" w:space="0" w:color="auto"/>
        <w:right w:val="none" w:sz="0" w:space="0" w:color="auto"/>
      </w:divBdr>
    </w:div>
    <w:div w:id="238909520">
      <w:bodyDiv w:val="1"/>
      <w:marLeft w:val="0"/>
      <w:marRight w:val="0"/>
      <w:marTop w:val="0"/>
      <w:marBottom w:val="0"/>
      <w:divBdr>
        <w:top w:val="none" w:sz="0" w:space="0" w:color="auto"/>
        <w:left w:val="none" w:sz="0" w:space="0" w:color="auto"/>
        <w:bottom w:val="none" w:sz="0" w:space="0" w:color="auto"/>
        <w:right w:val="none" w:sz="0" w:space="0" w:color="auto"/>
      </w:divBdr>
    </w:div>
    <w:div w:id="243347028">
      <w:bodyDiv w:val="1"/>
      <w:marLeft w:val="0"/>
      <w:marRight w:val="0"/>
      <w:marTop w:val="0"/>
      <w:marBottom w:val="0"/>
      <w:divBdr>
        <w:top w:val="none" w:sz="0" w:space="0" w:color="auto"/>
        <w:left w:val="none" w:sz="0" w:space="0" w:color="auto"/>
        <w:bottom w:val="none" w:sz="0" w:space="0" w:color="auto"/>
        <w:right w:val="none" w:sz="0" w:space="0" w:color="auto"/>
      </w:divBdr>
    </w:div>
    <w:div w:id="245774560">
      <w:bodyDiv w:val="1"/>
      <w:marLeft w:val="0"/>
      <w:marRight w:val="0"/>
      <w:marTop w:val="0"/>
      <w:marBottom w:val="0"/>
      <w:divBdr>
        <w:top w:val="none" w:sz="0" w:space="0" w:color="auto"/>
        <w:left w:val="none" w:sz="0" w:space="0" w:color="auto"/>
        <w:bottom w:val="none" w:sz="0" w:space="0" w:color="auto"/>
        <w:right w:val="none" w:sz="0" w:space="0" w:color="auto"/>
      </w:divBdr>
    </w:div>
    <w:div w:id="254359965">
      <w:bodyDiv w:val="1"/>
      <w:marLeft w:val="0"/>
      <w:marRight w:val="0"/>
      <w:marTop w:val="0"/>
      <w:marBottom w:val="0"/>
      <w:divBdr>
        <w:top w:val="none" w:sz="0" w:space="0" w:color="auto"/>
        <w:left w:val="none" w:sz="0" w:space="0" w:color="auto"/>
        <w:bottom w:val="none" w:sz="0" w:space="0" w:color="auto"/>
        <w:right w:val="none" w:sz="0" w:space="0" w:color="auto"/>
      </w:divBdr>
    </w:div>
    <w:div w:id="255946014">
      <w:bodyDiv w:val="1"/>
      <w:marLeft w:val="0"/>
      <w:marRight w:val="0"/>
      <w:marTop w:val="0"/>
      <w:marBottom w:val="0"/>
      <w:divBdr>
        <w:top w:val="none" w:sz="0" w:space="0" w:color="auto"/>
        <w:left w:val="none" w:sz="0" w:space="0" w:color="auto"/>
        <w:bottom w:val="none" w:sz="0" w:space="0" w:color="auto"/>
        <w:right w:val="none" w:sz="0" w:space="0" w:color="auto"/>
      </w:divBdr>
      <w:divsChild>
        <w:div w:id="1484468061">
          <w:marLeft w:val="0"/>
          <w:marRight w:val="0"/>
          <w:marTop w:val="0"/>
          <w:marBottom w:val="0"/>
          <w:divBdr>
            <w:top w:val="none" w:sz="0" w:space="0" w:color="auto"/>
            <w:left w:val="none" w:sz="0" w:space="0" w:color="auto"/>
            <w:bottom w:val="none" w:sz="0" w:space="0" w:color="auto"/>
            <w:right w:val="none" w:sz="0" w:space="0" w:color="auto"/>
          </w:divBdr>
        </w:div>
      </w:divsChild>
    </w:div>
    <w:div w:id="274989300">
      <w:bodyDiv w:val="1"/>
      <w:marLeft w:val="0"/>
      <w:marRight w:val="0"/>
      <w:marTop w:val="0"/>
      <w:marBottom w:val="0"/>
      <w:divBdr>
        <w:top w:val="none" w:sz="0" w:space="0" w:color="auto"/>
        <w:left w:val="none" w:sz="0" w:space="0" w:color="auto"/>
        <w:bottom w:val="none" w:sz="0" w:space="0" w:color="auto"/>
        <w:right w:val="none" w:sz="0" w:space="0" w:color="auto"/>
      </w:divBdr>
    </w:div>
    <w:div w:id="308555632">
      <w:bodyDiv w:val="1"/>
      <w:marLeft w:val="0"/>
      <w:marRight w:val="0"/>
      <w:marTop w:val="0"/>
      <w:marBottom w:val="0"/>
      <w:divBdr>
        <w:top w:val="none" w:sz="0" w:space="0" w:color="auto"/>
        <w:left w:val="none" w:sz="0" w:space="0" w:color="auto"/>
        <w:bottom w:val="none" w:sz="0" w:space="0" w:color="auto"/>
        <w:right w:val="none" w:sz="0" w:space="0" w:color="auto"/>
      </w:divBdr>
    </w:div>
    <w:div w:id="332882106">
      <w:bodyDiv w:val="1"/>
      <w:marLeft w:val="0"/>
      <w:marRight w:val="0"/>
      <w:marTop w:val="0"/>
      <w:marBottom w:val="0"/>
      <w:divBdr>
        <w:top w:val="none" w:sz="0" w:space="0" w:color="auto"/>
        <w:left w:val="none" w:sz="0" w:space="0" w:color="auto"/>
        <w:bottom w:val="none" w:sz="0" w:space="0" w:color="auto"/>
        <w:right w:val="none" w:sz="0" w:space="0" w:color="auto"/>
      </w:divBdr>
    </w:div>
    <w:div w:id="333579465">
      <w:bodyDiv w:val="1"/>
      <w:marLeft w:val="0"/>
      <w:marRight w:val="0"/>
      <w:marTop w:val="0"/>
      <w:marBottom w:val="0"/>
      <w:divBdr>
        <w:top w:val="none" w:sz="0" w:space="0" w:color="auto"/>
        <w:left w:val="none" w:sz="0" w:space="0" w:color="auto"/>
        <w:bottom w:val="none" w:sz="0" w:space="0" w:color="auto"/>
        <w:right w:val="none" w:sz="0" w:space="0" w:color="auto"/>
      </w:divBdr>
    </w:div>
    <w:div w:id="335576050">
      <w:bodyDiv w:val="1"/>
      <w:marLeft w:val="0"/>
      <w:marRight w:val="0"/>
      <w:marTop w:val="0"/>
      <w:marBottom w:val="0"/>
      <w:divBdr>
        <w:top w:val="none" w:sz="0" w:space="0" w:color="auto"/>
        <w:left w:val="none" w:sz="0" w:space="0" w:color="auto"/>
        <w:bottom w:val="none" w:sz="0" w:space="0" w:color="auto"/>
        <w:right w:val="none" w:sz="0" w:space="0" w:color="auto"/>
      </w:divBdr>
      <w:divsChild>
        <w:div w:id="1245071384">
          <w:marLeft w:val="0"/>
          <w:marRight w:val="0"/>
          <w:marTop w:val="0"/>
          <w:marBottom w:val="0"/>
          <w:divBdr>
            <w:top w:val="none" w:sz="0" w:space="0" w:color="auto"/>
            <w:left w:val="none" w:sz="0" w:space="0" w:color="auto"/>
            <w:bottom w:val="none" w:sz="0" w:space="0" w:color="auto"/>
            <w:right w:val="none" w:sz="0" w:space="0" w:color="auto"/>
          </w:divBdr>
        </w:div>
      </w:divsChild>
    </w:div>
    <w:div w:id="342128178">
      <w:bodyDiv w:val="1"/>
      <w:marLeft w:val="0"/>
      <w:marRight w:val="0"/>
      <w:marTop w:val="0"/>
      <w:marBottom w:val="0"/>
      <w:divBdr>
        <w:top w:val="none" w:sz="0" w:space="0" w:color="auto"/>
        <w:left w:val="none" w:sz="0" w:space="0" w:color="auto"/>
        <w:bottom w:val="none" w:sz="0" w:space="0" w:color="auto"/>
        <w:right w:val="none" w:sz="0" w:space="0" w:color="auto"/>
      </w:divBdr>
    </w:div>
    <w:div w:id="356128250">
      <w:bodyDiv w:val="1"/>
      <w:marLeft w:val="0"/>
      <w:marRight w:val="0"/>
      <w:marTop w:val="0"/>
      <w:marBottom w:val="0"/>
      <w:divBdr>
        <w:top w:val="none" w:sz="0" w:space="0" w:color="auto"/>
        <w:left w:val="none" w:sz="0" w:space="0" w:color="auto"/>
        <w:bottom w:val="none" w:sz="0" w:space="0" w:color="auto"/>
        <w:right w:val="none" w:sz="0" w:space="0" w:color="auto"/>
      </w:divBdr>
      <w:divsChild>
        <w:div w:id="1113283932">
          <w:marLeft w:val="0"/>
          <w:marRight w:val="0"/>
          <w:marTop w:val="0"/>
          <w:marBottom w:val="0"/>
          <w:divBdr>
            <w:top w:val="none" w:sz="0" w:space="0" w:color="auto"/>
            <w:left w:val="none" w:sz="0" w:space="0" w:color="auto"/>
            <w:bottom w:val="none" w:sz="0" w:space="0" w:color="auto"/>
            <w:right w:val="none" w:sz="0" w:space="0" w:color="auto"/>
          </w:divBdr>
        </w:div>
      </w:divsChild>
    </w:div>
    <w:div w:id="358899637">
      <w:bodyDiv w:val="1"/>
      <w:marLeft w:val="0"/>
      <w:marRight w:val="0"/>
      <w:marTop w:val="0"/>
      <w:marBottom w:val="0"/>
      <w:divBdr>
        <w:top w:val="none" w:sz="0" w:space="0" w:color="auto"/>
        <w:left w:val="none" w:sz="0" w:space="0" w:color="auto"/>
        <w:bottom w:val="none" w:sz="0" w:space="0" w:color="auto"/>
        <w:right w:val="none" w:sz="0" w:space="0" w:color="auto"/>
      </w:divBdr>
      <w:divsChild>
        <w:div w:id="1864976122">
          <w:marLeft w:val="0"/>
          <w:marRight w:val="0"/>
          <w:marTop w:val="0"/>
          <w:marBottom w:val="0"/>
          <w:divBdr>
            <w:top w:val="none" w:sz="0" w:space="0" w:color="auto"/>
            <w:left w:val="none" w:sz="0" w:space="0" w:color="auto"/>
            <w:bottom w:val="none" w:sz="0" w:space="0" w:color="auto"/>
            <w:right w:val="none" w:sz="0" w:space="0" w:color="auto"/>
          </w:divBdr>
        </w:div>
      </w:divsChild>
    </w:div>
    <w:div w:id="364330357">
      <w:bodyDiv w:val="1"/>
      <w:marLeft w:val="0"/>
      <w:marRight w:val="0"/>
      <w:marTop w:val="0"/>
      <w:marBottom w:val="0"/>
      <w:divBdr>
        <w:top w:val="none" w:sz="0" w:space="0" w:color="auto"/>
        <w:left w:val="none" w:sz="0" w:space="0" w:color="auto"/>
        <w:bottom w:val="none" w:sz="0" w:space="0" w:color="auto"/>
        <w:right w:val="none" w:sz="0" w:space="0" w:color="auto"/>
      </w:divBdr>
    </w:div>
    <w:div w:id="367146791">
      <w:bodyDiv w:val="1"/>
      <w:marLeft w:val="0"/>
      <w:marRight w:val="0"/>
      <w:marTop w:val="0"/>
      <w:marBottom w:val="0"/>
      <w:divBdr>
        <w:top w:val="none" w:sz="0" w:space="0" w:color="auto"/>
        <w:left w:val="none" w:sz="0" w:space="0" w:color="auto"/>
        <w:bottom w:val="none" w:sz="0" w:space="0" w:color="auto"/>
        <w:right w:val="none" w:sz="0" w:space="0" w:color="auto"/>
      </w:divBdr>
    </w:div>
    <w:div w:id="377241812">
      <w:bodyDiv w:val="1"/>
      <w:marLeft w:val="0"/>
      <w:marRight w:val="0"/>
      <w:marTop w:val="0"/>
      <w:marBottom w:val="0"/>
      <w:divBdr>
        <w:top w:val="none" w:sz="0" w:space="0" w:color="auto"/>
        <w:left w:val="none" w:sz="0" w:space="0" w:color="auto"/>
        <w:bottom w:val="none" w:sz="0" w:space="0" w:color="auto"/>
        <w:right w:val="none" w:sz="0" w:space="0" w:color="auto"/>
      </w:divBdr>
    </w:div>
    <w:div w:id="405690520">
      <w:bodyDiv w:val="1"/>
      <w:marLeft w:val="0"/>
      <w:marRight w:val="0"/>
      <w:marTop w:val="0"/>
      <w:marBottom w:val="0"/>
      <w:divBdr>
        <w:top w:val="none" w:sz="0" w:space="0" w:color="auto"/>
        <w:left w:val="none" w:sz="0" w:space="0" w:color="auto"/>
        <w:bottom w:val="none" w:sz="0" w:space="0" w:color="auto"/>
        <w:right w:val="none" w:sz="0" w:space="0" w:color="auto"/>
      </w:divBdr>
    </w:div>
    <w:div w:id="411124025">
      <w:bodyDiv w:val="1"/>
      <w:marLeft w:val="0"/>
      <w:marRight w:val="0"/>
      <w:marTop w:val="0"/>
      <w:marBottom w:val="0"/>
      <w:divBdr>
        <w:top w:val="none" w:sz="0" w:space="0" w:color="auto"/>
        <w:left w:val="none" w:sz="0" w:space="0" w:color="auto"/>
        <w:bottom w:val="none" w:sz="0" w:space="0" w:color="auto"/>
        <w:right w:val="none" w:sz="0" w:space="0" w:color="auto"/>
      </w:divBdr>
    </w:div>
    <w:div w:id="428353220">
      <w:bodyDiv w:val="1"/>
      <w:marLeft w:val="0"/>
      <w:marRight w:val="0"/>
      <w:marTop w:val="0"/>
      <w:marBottom w:val="0"/>
      <w:divBdr>
        <w:top w:val="none" w:sz="0" w:space="0" w:color="auto"/>
        <w:left w:val="none" w:sz="0" w:space="0" w:color="auto"/>
        <w:bottom w:val="none" w:sz="0" w:space="0" w:color="auto"/>
        <w:right w:val="none" w:sz="0" w:space="0" w:color="auto"/>
      </w:divBdr>
      <w:divsChild>
        <w:div w:id="1531383014">
          <w:marLeft w:val="0"/>
          <w:marRight w:val="0"/>
          <w:marTop w:val="0"/>
          <w:marBottom w:val="0"/>
          <w:divBdr>
            <w:top w:val="none" w:sz="0" w:space="0" w:color="auto"/>
            <w:left w:val="none" w:sz="0" w:space="0" w:color="auto"/>
            <w:bottom w:val="none" w:sz="0" w:space="0" w:color="auto"/>
            <w:right w:val="none" w:sz="0" w:space="0" w:color="auto"/>
          </w:divBdr>
        </w:div>
      </w:divsChild>
    </w:div>
    <w:div w:id="431514900">
      <w:bodyDiv w:val="1"/>
      <w:marLeft w:val="0"/>
      <w:marRight w:val="0"/>
      <w:marTop w:val="0"/>
      <w:marBottom w:val="0"/>
      <w:divBdr>
        <w:top w:val="none" w:sz="0" w:space="0" w:color="auto"/>
        <w:left w:val="none" w:sz="0" w:space="0" w:color="auto"/>
        <w:bottom w:val="none" w:sz="0" w:space="0" w:color="auto"/>
        <w:right w:val="none" w:sz="0" w:space="0" w:color="auto"/>
      </w:divBdr>
    </w:div>
    <w:div w:id="439035608">
      <w:bodyDiv w:val="1"/>
      <w:marLeft w:val="0"/>
      <w:marRight w:val="0"/>
      <w:marTop w:val="0"/>
      <w:marBottom w:val="0"/>
      <w:divBdr>
        <w:top w:val="none" w:sz="0" w:space="0" w:color="auto"/>
        <w:left w:val="none" w:sz="0" w:space="0" w:color="auto"/>
        <w:bottom w:val="none" w:sz="0" w:space="0" w:color="auto"/>
        <w:right w:val="none" w:sz="0" w:space="0" w:color="auto"/>
      </w:divBdr>
    </w:div>
    <w:div w:id="440031355">
      <w:bodyDiv w:val="1"/>
      <w:marLeft w:val="0"/>
      <w:marRight w:val="0"/>
      <w:marTop w:val="0"/>
      <w:marBottom w:val="0"/>
      <w:divBdr>
        <w:top w:val="none" w:sz="0" w:space="0" w:color="auto"/>
        <w:left w:val="none" w:sz="0" w:space="0" w:color="auto"/>
        <w:bottom w:val="none" w:sz="0" w:space="0" w:color="auto"/>
        <w:right w:val="none" w:sz="0" w:space="0" w:color="auto"/>
      </w:divBdr>
    </w:div>
    <w:div w:id="463081305">
      <w:bodyDiv w:val="1"/>
      <w:marLeft w:val="0"/>
      <w:marRight w:val="0"/>
      <w:marTop w:val="0"/>
      <w:marBottom w:val="0"/>
      <w:divBdr>
        <w:top w:val="none" w:sz="0" w:space="0" w:color="auto"/>
        <w:left w:val="none" w:sz="0" w:space="0" w:color="auto"/>
        <w:bottom w:val="none" w:sz="0" w:space="0" w:color="auto"/>
        <w:right w:val="none" w:sz="0" w:space="0" w:color="auto"/>
      </w:divBdr>
    </w:div>
    <w:div w:id="474687529">
      <w:bodyDiv w:val="1"/>
      <w:marLeft w:val="0"/>
      <w:marRight w:val="0"/>
      <w:marTop w:val="0"/>
      <w:marBottom w:val="0"/>
      <w:divBdr>
        <w:top w:val="none" w:sz="0" w:space="0" w:color="auto"/>
        <w:left w:val="none" w:sz="0" w:space="0" w:color="auto"/>
        <w:bottom w:val="none" w:sz="0" w:space="0" w:color="auto"/>
        <w:right w:val="none" w:sz="0" w:space="0" w:color="auto"/>
      </w:divBdr>
    </w:div>
    <w:div w:id="484051314">
      <w:bodyDiv w:val="1"/>
      <w:marLeft w:val="0"/>
      <w:marRight w:val="0"/>
      <w:marTop w:val="0"/>
      <w:marBottom w:val="0"/>
      <w:divBdr>
        <w:top w:val="none" w:sz="0" w:space="0" w:color="auto"/>
        <w:left w:val="none" w:sz="0" w:space="0" w:color="auto"/>
        <w:bottom w:val="none" w:sz="0" w:space="0" w:color="auto"/>
        <w:right w:val="none" w:sz="0" w:space="0" w:color="auto"/>
      </w:divBdr>
    </w:div>
    <w:div w:id="489250860">
      <w:bodyDiv w:val="1"/>
      <w:marLeft w:val="0"/>
      <w:marRight w:val="0"/>
      <w:marTop w:val="0"/>
      <w:marBottom w:val="0"/>
      <w:divBdr>
        <w:top w:val="none" w:sz="0" w:space="0" w:color="auto"/>
        <w:left w:val="none" w:sz="0" w:space="0" w:color="auto"/>
        <w:bottom w:val="none" w:sz="0" w:space="0" w:color="auto"/>
        <w:right w:val="none" w:sz="0" w:space="0" w:color="auto"/>
      </w:divBdr>
      <w:divsChild>
        <w:div w:id="2141150454">
          <w:marLeft w:val="0"/>
          <w:marRight w:val="0"/>
          <w:marTop w:val="0"/>
          <w:marBottom w:val="0"/>
          <w:divBdr>
            <w:top w:val="none" w:sz="0" w:space="0" w:color="auto"/>
            <w:left w:val="none" w:sz="0" w:space="0" w:color="auto"/>
            <w:bottom w:val="none" w:sz="0" w:space="0" w:color="auto"/>
            <w:right w:val="none" w:sz="0" w:space="0" w:color="auto"/>
          </w:divBdr>
        </w:div>
        <w:div w:id="1558315542">
          <w:marLeft w:val="0"/>
          <w:marRight w:val="0"/>
          <w:marTop w:val="0"/>
          <w:marBottom w:val="0"/>
          <w:divBdr>
            <w:top w:val="none" w:sz="0" w:space="0" w:color="auto"/>
            <w:left w:val="none" w:sz="0" w:space="0" w:color="auto"/>
            <w:bottom w:val="none" w:sz="0" w:space="0" w:color="auto"/>
            <w:right w:val="none" w:sz="0" w:space="0" w:color="auto"/>
          </w:divBdr>
        </w:div>
      </w:divsChild>
    </w:div>
    <w:div w:id="518586998">
      <w:bodyDiv w:val="1"/>
      <w:marLeft w:val="0"/>
      <w:marRight w:val="0"/>
      <w:marTop w:val="0"/>
      <w:marBottom w:val="0"/>
      <w:divBdr>
        <w:top w:val="none" w:sz="0" w:space="0" w:color="auto"/>
        <w:left w:val="none" w:sz="0" w:space="0" w:color="auto"/>
        <w:bottom w:val="none" w:sz="0" w:space="0" w:color="auto"/>
        <w:right w:val="none" w:sz="0" w:space="0" w:color="auto"/>
      </w:divBdr>
      <w:divsChild>
        <w:div w:id="1123501725">
          <w:marLeft w:val="0"/>
          <w:marRight w:val="0"/>
          <w:marTop w:val="0"/>
          <w:marBottom w:val="0"/>
          <w:divBdr>
            <w:top w:val="none" w:sz="0" w:space="0" w:color="auto"/>
            <w:left w:val="none" w:sz="0" w:space="0" w:color="auto"/>
            <w:bottom w:val="none" w:sz="0" w:space="0" w:color="auto"/>
            <w:right w:val="none" w:sz="0" w:space="0" w:color="auto"/>
          </w:divBdr>
        </w:div>
      </w:divsChild>
    </w:div>
    <w:div w:id="519053694">
      <w:bodyDiv w:val="1"/>
      <w:marLeft w:val="0"/>
      <w:marRight w:val="0"/>
      <w:marTop w:val="0"/>
      <w:marBottom w:val="0"/>
      <w:divBdr>
        <w:top w:val="none" w:sz="0" w:space="0" w:color="auto"/>
        <w:left w:val="none" w:sz="0" w:space="0" w:color="auto"/>
        <w:bottom w:val="none" w:sz="0" w:space="0" w:color="auto"/>
        <w:right w:val="none" w:sz="0" w:space="0" w:color="auto"/>
      </w:divBdr>
      <w:divsChild>
        <w:div w:id="415788876">
          <w:marLeft w:val="0"/>
          <w:marRight w:val="0"/>
          <w:marTop w:val="0"/>
          <w:marBottom w:val="0"/>
          <w:divBdr>
            <w:top w:val="none" w:sz="0" w:space="0" w:color="auto"/>
            <w:left w:val="none" w:sz="0" w:space="0" w:color="auto"/>
            <w:bottom w:val="none" w:sz="0" w:space="0" w:color="auto"/>
            <w:right w:val="none" w:sz="0" w:space="0" w:color="auto"/>
          </w:divBdr>
        </w:div>
      </w:divsChild>
    </w:div>
    <w:div w:id="539975141">
      <w:bodyDiv w:val="1"/>
      <w:marLeft w:val="0"/>
      <w:marRight w:val="0"/>
      <w:marTop w:val="0"/>
      <w:marBottom w:val="0"/>
      <w:divBdr>
        <w:top w:val="none" w:sz="0" w:space="0" w:color="auto"/>
        <w:left w:val="none" w:sz="0" w:space="0" w:color="auto"/>
        <w:bottom w:val="none" w:sz="0" w:space="0" w:color="auto"/>
        <w:right w:val="none" w:sz="0" w:space="0" w:color="auto"/>
      </w:divBdr>
    </w:div>
    <w:div w:id="571353562">
      <w:bodyDiv w:val="1"/>
      <w:marLeft w:val="0"/>
      <w:marRight w:val="0"/>
      <w:marTop w:val="0"/>
      <w:marBottom w:val="0"/>
      <w:divBdr>
        <w:top w:val="none" w:sz="0" w:space="0" w:color="auto"/>
        <w:left w:val="none" w:sz="0" w:space="0" w:color="auto"/>
        <w:bottom w:val="none" w:sz="0" w:space="0" w:color="auto"/>
        <w:right w:val="none" w:sz="0" w:space="0" w:color="auto"/>
      </w:divBdr>
      <w:divsChild>
        <w:div w:id="387075650">
          <w:marLeft w:val="0"/>
          <w:marRight w:val="0"/>
          <w:marTop w:val="0"/>
          <w:marBottom w:val="0"/>
          <w:divBdr>
            <w:top w:val="none" w:sz="0" w:space="0" w:color="auto"/>
            <w:left w:val="none" w:sz="0" w:space="0" w:color="auto"/>
            <w:bottom w:val="none" w:sz="0" w:space="0" w:color="auto"/>
            <w:right w:val="none" w:sz="0" w:space="0" w:color="auto"/>
          </w:divBdr>
        </w:div>
      </w:divsChild>
    </w:div>
    <w:div w:id="607158232">
      <w:bodyDiv w:val="1"/>
      <w:marLeft w:val="0"/>
      <w:marRight w:val="0"/>
      <w:marTop w:val="0"/>
      <w:marBottom w:val="0"/>
      <w:divBdr>
        <w:top w:val="none" w:sz="0" w:space="0" w:color="auto"/>
        <w:left w:val="none" w:sz="0" w:space="0" w:color="auto"/>
        <w:bottom w:val="none" w:sz="0" w:space="0" w:color="auto"/>
        <w:right w:val="none" w:sz="0" w:space="0" w:color="auto"/>
      </w:divBdr>
    </w:div>
    <w:div w:id="611326082">
      <w:bodyDiv w:val="1"/>
      <w:marLeft w:val="0"/>
      <w:marRight w:val="0"/>
      <w:marTop w:val="0"/>
      <w:marBottom w:val="0"/>
      <w:divBdr>
        <w:top w:val="none" w:sz="0" w:space="0" w:color="auto"/>
        <w:left w:val="none" w:sz="0" w:space="0" w:color="auto"/>
        <w:bottom w:val="none" w:sz="0" w:space="0" w:color="auto"/>
        <w:right w:val="none" w:sz="0" w:space="0" w:color="auto"/>
      </w:divBdr>
    </w:div>
    <w:div w:id="613748761">
      <w:bodyDiv w:val="1"/>
      <w:marLeft w:val="0"/>
      <w:marRight w:val="0"/>
      <w:marTop w:val="0"/>
      <w:marBottom w:val="0"/>
      <w:divBdr>
        <w:top w:val="none" w:sz="0" w:space="0" w:color="auto"/>
        <w:left w:val="none" w:sz="0" w:space="0" w:color="auto"/>
        <w:bottom w:val="none" w:sz="0" w:space="0" w:color="auto"/>
        <w:right w:val="none" w:sz="0" w:space="0" w:color="auto"/>
      </w:divBdr>
      <w:divsChild>
        <w:div w:id="606425903">
          <w:marLeft w:val="0"/>
          <w:marRight w:val="0"/>
          <w:marTop w:val="0"/>
          <w:marBottom w:val="0"/>
          <w:divBdr>
            <w:top w:val="none" w:sz="0" w:space="0" w:color="auto"/>
            <w:left w:val="none" w:sz="0" w:space="0" w:color="auto"/>
            <w:bottom w:val="none" w:sz="0" w:space="0" w:color="auto"/>
            <w:right w:val="none" w:sz="0" w:space="0" w:color="auto"/>
          </w:divBdr>
        </w:div>
      </w:divsChild>
    </w:div>
    <w:div w:id="627861489">
      <w:bodyDiv w:val="1"/>
      <w:marLeft w:val="0"/>
      <w:marRight w:val="0"/>
      <w:marTop w:val="0"/>
      <w:marBottom w:val="0"/>
      <w:divBdr>
        <w:top w:val="none" w:sz="0" w:space="0" w:color="auto"/>
        <w:left w:val="none" w:sz="0" w:space="0" w:color="auto"/>
        <w:bottom w:val="none" w:sz="0" w:space="0" w:color="auto"/>
        <w:right w:val="none" w:sz="0" w:space="0" w:color="auto"/>
      </w:divBdr>
    </w:div>
    <w:div w:id="630671790">
      <w:bodyDiv w:val="1"/>
      <w:marLeft w:val="0"/>
      <w:marRight w:val="0"/>
      <w:marTop w:val="0"/>
      <w:marBottom w:val="0"/>
      <w:divBdr>
        <w:top w:val="none" w:sz="0" w:space="0" w:color="auto"/>
        <w:left w:val="none" w:sz="0" w:space="0" w:color="auto"/>
        <w:bottom w:val="none" w:sz="0" w:space="0" w:color="auto"/>
        <w:right w:val="none" w:sz="0" w:space="0" w:color="auto"/>
      </w:divBdr>
      <w:divsChild>
        <w:div w:id="248000219">
          <w:marLeft w:val="0"/>
          <w:marRight w:val="0"/>
          <w:marTop w:val="0"/>
          <w:marBottom w:val="0"/>
          <w:divBdr>
            <w:top w:val="none" w:sz="0" w:space="0" w:color="auto"/>
            <w:left w:val="none" w:sz="0" w:space="0" w:color="auto"/>
            <w:bottom w:val="none" w:sz="0" w:space="0" w:color="auto"/>
            <w:right w:val="none" w:sz="0" w:space="0" w:color="auto"/>
          </w:divBdr>
        </w:div>
      </w:divsChild>
    </w:div>
    <w:div w:id="641466959">
      <w:bodyDiv w:val="1"/>
      <w:marLeft w:val="0"/>
      <w:marRight w:val="0"/>
      <w:marTop w:val="0"/>
      <w:marBottom w:val="0"/>
      <w:divBdr>
        <w:top w:val="none" w:sz="0" w:space="0" w:color="auto"/>
        <w:left w:val="none" w:sz="0" w:space="0" w:color="auto"/>
        <w:bottom w:val="none" w:sz="0" w:space="0" w:color="auto"/>
        <w:right w:val="none" w:sz="0" w:space="0" w:color="auto"/>
      </w:divBdr>
    </w:div>
    <w:div w:id="648562649">
      <w:bodyDiv w:val="1"/>
      <w:marLeft w:val="0"/>
      <w:marRight w:val="0"/>
      <w:marTop w:val="0"/>
      <w:marBottom w:val="0"/>
      <w:divBdr>
        <w:top w:val="none" w:sz="0" w:space="0" w:color="auto"/>
        <w:left w:val="none" w:sz="0" w:space="0" w:color="auto"/>
        <w:bottom w:val="none" w:sz="0" w:space="0" w:color="auto"/>
        <w:right w:val="none" w:sz="0" w:space="0" w:color="auto"/>
      </w:divBdr>
    </w:div>
    <w:div w:id="654459459">
      <w:bodyDiv w:val="1"/>
      <w:marLeft w:val="0"/>
      <w:marRight w:val="0"/>
      <w:marTop w:val="0"/>
      <w:marBottom w:val="0"/>
      <w:divBdr>
        <w:top w:val="none" w:sz="0" w:space="0" w:color="auto"/>
        <w:left w:val="none" w:sz="0" w:space="0" w:color="auto"/>
        <w:bottom w:val="none" w:sz="0" w:space="0" w:color="auto"/>
        <w:right w:val="none" w:sz="0" w:space="0" w:color="auto"/>
      </w:divBdr>
      <w:divsChild>
        <w:div w:id="1430664606">
          <w:marLeft w:val="0"/>
          <w:marRight w:val="0"/>
          <w:marTop w:val="0"/>
          <w:marBottom w:val="0"/>
          <w:divBdr>
            <w:top w:val="none" w:sz="0" w:space="0" w:color="auto"/>
            <w:left w:val="none" w:sz="0" w:space="0" w:color="auto"/>
            <w:bottom w:val="none" w:sz="0" w:space="0" w:color="auto"/>
            <w:right w:val="none" w:sz="0" w:space="0" w:color="auto"/>
          </w:divBdr>
        </w:div>
      </w:divsChild>
    </w:div>
    <w:div w:id="685522868">
      <w:bodyDiv w:val="1"/>
      <w:marLeft w:val="0"/>
      <w:marRight w:val="0"/>
      <w:marTop w:val="0"/>
      <w:marBottom w:val="0"/>
      <w:divBdr>
        <w:top w:val="none" w:sz="0" w:space="0" w:color="auto"/>
        <w:left w:val="none" w:sz="0" w:space="0" w:color="auto"/>
        <w:bottom w:val="none" w:sz="0" w:space="0" w:color="auto"/>
        <w:right w:val="none" w:sz="0" w:space="0" w:color="auto"/>
      </w:divBdr>
    </w:div>
    <w:div w:id="689569835">
      <w:bodyDiv w:val="1"/>
      <w:marLeft w:val="0"/>
      <w:marRight w:val="0"/>
      <w:marTop w:val="0"/>
      <w:marBottom w:val="0"/>
      <w:divBdr>
        <w:top w:val="none" w:sz="0" w:space="0" w:color="auto"/>
        <w:left w:val="none" w:sz="0" w:space="0" w:color="auto"/>
        <w:bottom w:val="none" w:sz="0" w:space="0" w:color="auto"/>
        <w:right w:val="none" w:sz="0" w:space="0" w:color="auto"/>
      </w:divBdr>
    </w:div>
    <w:div w:id="708797805">
      <w:bodyDiv w:val="1"/>
      <w:marLeft w:val="0"/>
      <w:marRight w:val="0"/>
      <w:marTop w:val="0"/>
      <w:marBottom w:val="0"/>
      <w:divBdr>
        <w:top w:val="none" w:sz="0" w:space="0" w:color="auto"/>
        <w:left w:val="none" w:sz="0" w:space="0" w:color="auto"/>
        <w:bottom w:val="none" w:sz="0" w:space="0" w:color="auto"/>
        <w:right w:val="none" w:sz="0" w:space="0" w:color="auto"/>
      </w:divBdr>
    </w:div>
    <w:div w:id="715356330">
      <w:bodyDiv w:val="1"/>
      <w:marLeft w:val="0"/>
      <w:marRight w:val="0"/>
      <w:marTop w:val="0"/>
      <w:marBottom w:val="0"/>
      <w:divBdr>
        <w:top w:val="none" w:sz="0" w:space="0" w:color="auto"/>
        <w:left w:val="none" w:sz="0" w:space="0" w:color="auto"/>
        <w:bottom w:val="none" w:sz="0" w:space="0" w:color="auto"/>
        <w:right w:val="none" w:sz="0" w:space="0" w:color="auto"/>
      </w:divBdr>
    </w:div>
    <w:div w:id="715393643">
      <w:bodyDiv w:val="1"/>
      <w:marLeft w:val="0"/>
      <w:marRight w:val="0"/>
      <w:marTop w:val="0"/>
      <w:marBottom w:val="0"/>
      <w:divBdr>
        <w:top w:val="none" w:sz="0" w:space="0" w:color="auto"/>
        <w:left w:val="none" w:sz="0" w:space="0" w:color="auto"/>
        <w:bottom w:val="none" w:sz="0" w:space="0" w:color="auto"/>
        <w:right w:val="none" w:sz="0" w:space="0" w:color="auto"/>
      </w:divBdr>
    </w:div>
    <w:div w:id="746654210">
      <w:bodyDiv w:val="1"/>
      <w:marLeft w:val="0"/>
      <w:marRight w:val="0"/>
      <w:marTop w:val="0"/>
      <w:marBottom w:val="0"/>
      <w:divBdr>
        <w:top w:val="none" w:sz="0" w:space="0" w:color="auto"/>
        <w:left w:val="none" w:sz="0" w:space="0" w:color="auto"/>
        <w:bottom w:val="none" w:sz="0" w:space="0" w:color="auto"/>
        <w:right w:val="none" w:sz="0" w:space="0" w:color="auto"/>
      </w:divBdr>
    </w:div>
    <w:div w:id="812257525">
      <w:bodyDiv w:val="1"/>
      <w:marLeft w:val="0"/>
      <w:marRight w:val="0"/>
      <w:marTop w:val="0"/>
      <w:marBottom w:val="0"/>
      <w:divBdr>
        <w:top w:val="none" w:sz="0" w:space="0" w:color="auto"/>
        <w:left w:val="none" w:sz="0" w:space="0" w:color="auto"/>
        <w:bottom w:val="none" w:sz="0" w:space="0" w:color="auto"/>
        <w:right w:val="none" w:sz="0" w:space="0" w:color="auto"/>
      </w:divBdr>
    </w:div>
    <w:div w:id="812985413">
      <w:bodyDiv w:val="1"/>
      <w:marLeft w:val="0"/>
      <w:marRight w:val="0"/>
      <w:marTop w:val="0"/>
      <w:marBottom w:val="0"/>
      <w:divBdr>
        <w:top w:val="none" w:sz="0" w:space="0" w:color="auto"/>
        <w:left w:val="none" w:sz="0" w:space="0" w:color="auto"/>
        <w:bottom w:val="none" w:sz="0" w:space="0" w:color="auto"/>
        <w:right w:val="none" w:sz="0" w:space="0" w:color="auto"/>
      </w:divBdr>
      <w:divsChild>
        <w:div w:id="1113086892">
          <w:marLeft w:val="0"/>
          <w:marRight w:val="0"/>
          <w:marTop w:val="0"/>
          <w:marBottom w:val="0"/>
          <w:divBdr>
            <w:top w:val="none" w:sz="0" w:space="0" w:color="auto"/>
            <w:left w:val="none" w:sz="0" w:space="0" w:color="auto"/>
            <w:bottom w:val="none" w:sz="0" w:space="0" w:color="auto"/>
            <w:right w:val="none" w:sz="0" w:space="0" w:color="auto"/>
          </w:divBdr>
        </w:div>
      </w:divsChild>
    </w:div>
    <w:div w:id="834880468">
      <w:bodyDiv w:val="1"/>
      <w:marLeft w:val="0"/>
      <w:marRight w:val="0"/>
      <w:marTop w:val="0"/>
      <w:marBottom w:val="0"/>
      <w:divBdr>
        <w:top w:val="none" w:sz="0" w:space="0" w:color="auto"/>
        <w:left w:val="none" w:sz="0" w:space="0" w:color="auto"/>
        <w:bottom w:val="none" w:sz="0" w:space="0" w:color="auto"/>
        <w:right w:val="none" w:sz="0" w:space="0" w:color="auto"/>
      </w:divBdr>
      <w:divsChild>
        <w:div w:id="1813716729">
          <w:marLeft w:val="0"/>
          <w:marRight w:val="0"/>
          <w:marTop w:val="0"/>
          <w:marBottom w:val="0"/>
          <w:divBdr>
            <w:top w:val="none" w:sz="0" w:space="0" w:color="auto"/>
            <w:left w:val="none" w:sz="0" w:space="0" w:color="auto"/>
            <w:bottom w:val="none" w:sz="0" w:space="0" w:color="auto"/>
            <w:right w:val="none" w:sz="0" w:space="0" w:color="auto"/>
          </w:divBdr>
        </w:div>
      </w:divsChild>
    </w:div>
    <w:div w:id="844588269">
      <w:bodyDiv w:val="1"/>
      <w:marLeft w:val="0"/>
      <w:marRight w:val="0"/>
      <w:marTop w:val="0"/>
      <w:marBottom w:val="0"/>
      <w:divBdr>
        <w:top w:val="none" w:sz="0" w:space="0" w:color="auto"/>
        <w:left w:val="none" w:sz="0" w:space="0" w:color="auto"/>
        <w:bottom w:val="none" w:sz="0" w:space="0" w:color="auto"/>
        <w:right w:val="none" w:sz="0" w:space="0" w:color="auto"/>
      </w:divBdr>
    </w:div>
    <w:div w:id="875199093">
      <w:bodyDiv w:val="1"/>
      <w:marLeft w:val="0"/>
      <w:marRight w:val="0"/>
      <w:marTop w:val="0"/>
      <w:marBottom w:val="0"/>
      <w:divBdr>
        <w:top w:val="none" w:sz="0" w:space="0" w:color="auto"/>
        <w:left w:val="none" w:sz="0" w:space="0" w:color="auto"/>
        <w:bottom w:val="none" w:sz="0" w:space="0" w:color="auto"/>
        <w:right w:val="none" w:sz="0" w:space="0" w:color="auto"/>
      </w:divBdr>
    </w:div>
    <w:div w:id="887689844">
      <w:bodyDiv w:val="1"/>
      <w:marLeft w:val="0"/>
      <w:marRight w:val="0"/>
      <w:marTop w:val="0"/>
      <w:marBottom w:val="0"/>
      <w:divBdr>
        <w:top w:val="none" w:sz="0" w:space="0" w:color="auto"/>
        <w:left w:val="none" w:sz="0" w:space="0" w:color="auto"/>
        <w:bottom w:val="none" w:sz="0" w:space="0" w:color="auto"/>
        <w:right w:val="none" w:sz="0" w:space="0" w:color="auto"/>
      </w:divBdr>
    </w:div>
    <w:div w:id="905069587">
      <w:bodyDiv w:val="1"/>
      <w:marLeft w:val="0"/>
      <w:marRight w:val="0"/>
      <w:marTop w:val="0"/>
      <w:marBottom w:val="0"/>
      <w:divBdr>
        <w:top w:val="none" w:sz="0" w:space="0" w:color="auto"/>
        <w:left w:val="none" w:sz="0" w:space="0" w:color="auto"/>
        <w:bottom w:val="none" w:sz="0" w:space="0" w:color="auto"/>
        <w:right w:val="none" w:sz="0" w:space="0" w:color="auto"/>
      </w:divBdr>
    </w:div>
    <w:div w:id="941912580">
      <w:bodyDiv w:val="1"/>
      <w:marLeft w:val="0"/>
      <w:marRight w:val="0"/>
      <w:marTop w:val="0"/>
      <w:marBottom w:val="0"/>
      <w:divBdr>
        <w:top w:val="none" w:sz="0" w:space="0" w:color="auto"/>
        <w:left w:val="none" w:sz="0" w:space="0" w:color="auto"/>
        <w:bottom w:val="none" w:sz="0" w:space="0" w:color="auto"/>
        <w:right w:val="none" w:sz="0" w:space="0" w:color="auto"/>
      </w:divBdr>
    </w:div>
    <w:div w:id="942299860">
      <w:bodyDiv w:val="1"/>
      <w:marLeft w:val="0"/>
      <w:marRight w:val="0"/>
      <w:marTop w:val="0"/>
      <w:marBottom w:val="0"/>
      <w:divBdr>
        <w:top w:val="none" w:sz="0" w:space="0" w:color="auto"/>
        <w:left w:val="none" w:sz="0" w:space="0" w:color="auto"/>
        <w:bottom w:val="none" w:sz="0" w:space="0" w:color="auto"/>
        <w:right w:val="none" w:sz="0" w:space="0" w:color="auto"/>
      </w:divBdr>
      <w:divsChild>
        <w:div w:id="2137866826">
          <w:marLeft w:val="0"/>
          <w:marRight w:val="0"/>
          <w:marTop w:val="0"/>
          <w:marBottom w:val="0"/>
          <w:divBdr>
            <w:top w:val="none" w:sz="0" w:space="0" w:color="auto"/>
            <w:left w:val="none" w:sz="0" w:space="0" w:color="auto"/>
            <w:bottom w:val="none" w:sz="0" w:space="0" w:color="auto"/>
            <w:right w:val="none" w:sz="0" w:space="0" w:color="auto"/>
          </w:divBdr>
        </w:div>
      </w:divsChild>
    </w:div>
    <w:div w:id="954824954">
      <w:bodyDiv w:val="1"/>
      <w:marLeft w:val="0"/>
      <w:marRight w:val="0"/>
      <w:marTop w:val="0"/>
      <w:marBottom w:val="0"/>
      <w:divBdr>
        <w:top w:val="none" w:sz="0" w:space="0" w:color="auto"/>
        <w:left w:val="none" w:sz="0" w:space="0" w:color="auto"/>
        <w:bottom w:val="none" w:sz="0" w:space="0" w:color="auto"/>
        <w:right w:val="none" w:sz="0" w:space="0" w:color="auto"/>
      </w:divBdr>
    </w:div>
    <w:div w:id="962157938">
      <w:bodyDiv w:val="1"/>
      <w:marLeft w:val="0"/>
      <w:marRight w:val="0"/>
      <w:marTop w:val="0"/>
      <w:marBottom w:val="0"/>
      <w:divBdr>
        <w:top w:val="none" w:sz="0" w:space="0" w:color="auto"/>
        <w:left w:val="none" w:sz="0" w:space="0" w:color="auto"/>
        <w:bottom w:val="none" w:sz="0" w:space="0" w:color="auto"/>
        <w:right w:val="none" w:sz="0" w:space="0" w:color="auto"/>
      </w:divBdr>
    </w:div>
    <w:div w:id="974337011">
      <w:bodyDiv w:val="1"/>
      <w:marLeft w:val="0"/>
      <w:marRight w:val="0"/>
      <w:marTop w:val="0"/>
      <w:marBottom w:val="0"/>
      <w:divBdr>
        <w:top w:val="none" w:sz="0" w:space="0" w:color="auto"/>
        <w:left w:val="none" w:sz="0" w:space="0" w:color="auto"/>
        <w:bottom w:val="none" w:sz="0" w:space="0" w:color="auto"/>
        <w:right w:val="none" w:sz="0" w:space="0" w:color="auto"/>
      </w:divBdr>
    </w:div>
    <w:div w:id="995114646">
      <w:bodyDiv w:val="1"/>
      <w:marLeft w:val="0"/>
      <w:marRight w:val="0"/>
      <w:marTop w:val="0"/>
      <w:marBottom w:val="0"/>
      <w:divBdr>
        <w:top w:val="none" w:sz="0" w:space="0" w:color="auto"/>
        <w:left w:val="none" w:sz="0" w:space="0" w:color="auto"/>
        <w:bottom w:val="none" w:sz="0" w:space="0" w:color="auto"/>
        <w:right w:val="none" w:sz="0" w:space="0" w:color="auto"/>
      </w:divBdr>
    </w:div>
    <w:div w:id="1018852801">
      <w:bodyDiv w:val="1"/>
      <w:marLeft w:val="0"/>
      <w:marRight w:val="0"/>
      <w:marTop w:val="0"/>
      <w:marBottom w:val="0"/>
      <w:divBdr>
        <w:top w:val="none" w:sz="0" w:space="0" w:color="auto"/>
        <w:left w:val="none" w:sz="0" w:space="0" w:color="auto"/>
        <w:bottom w:val="none" w:sz="0" w:space="0" w:color="auto"/>
        <w:right w:val="none" w:sz="0" w:space="0" w:color="auto"/>
      </w:divBdr>
      <w:divsChild>
        <w:div w:id="864055287">
          <w:marLeft w:val="0"/>
          <w:marRight w:val="0"/>
          <w:marTop w:val="0"/>
          <w:marBottom w:val="0"/>
          <w:divBdr>
            <w:top w:val="none" w:sz="0" w:space="0" w:color="auto"/>
            <w:left w:val="none" w:sz="0" w:space="0" w:color="auto"/>
            <w:bottom w:val="none" w:sz="0" w:space="0" w:color="auto"/>
            <w:right w:val="none" w:sz="0" w:space="0" w:color="auto"/>
          </w:divBdr>
        </w:div>
      </w:divsChild>
    </w:div>
    <w:div w:id="1027176437">
      <w:bodyDiv w:val="1"/>
      <w:marLeft w:val="0"/>
      <w:marRight w:val="0"/>
      <w:marTop w:val="0"/>
      <w:marBottom w:val="0"/>
      <w:divBdr>
        <w:top w:val="none" w:sz="0" w:space="0" w:color="auto"/>
        <w:left w:val="none" w:sz="0" w:space="0" w:color="auto"/>
        <w:bottom w:val="none" w:sz="0" w:space="0" w:color="auto"/>
        <w:right w:val="none" w:sz="0" w:space="0" w:color="auto"/>
      </w:divBdr>
    </w:div>
    <w:div w:id="1053190526">
      <w:bodyDiv w:val="1"/>
      <w:marLeft w:val="0"/>
      <w:marRight w:val="0"/>
      <w:marTop w:val="0"/>
      <w:marBottom w:val="0"/>
      <w:divBdr>
        <w:top w:val="none" w:sz="0" w:space="0" w:color="auto"/>
        <w:left w:val="none" w:sz="0" w:space="0" w:color="auto"/>
        <w:bottom w:val="none" w:sz="0" w:space="0" w:color="auto"/>
        <w:right w:val="none" w:sz="0" w:space="0" w:color="auto"/>
      </w:divBdr>
      <w:divsChild>
        <w:div w:id="2093818592">
          <w:marLeft w:val="0"/>
          <w:marRight w:val="0"/>
          <w:marTop w:val="0"/>
          <w:marBottom w:val="0"/>
          <w:divBdr>
            <w:top w:val="none" w:sz="0" w:space="0" w:color="auto"/>
            <w:left w:val="none" w:sz="0" w:space="0" w:color="auto"/>
            <w:bottom w:val="none" w:sz="0" w:space="0" w:color="auto"/>
            <w:right w:val="none" w:sz="0" w:space="0" w:color="auto"/>
          </w:divBdr>
        </w:div>
      </w:divsChild>
    </w:div>
    <w:div w:id="1080715623">
      <w:bodyDiv w:val="1"/>
      <w:marLeft w:val="0"/>
      <w:marRight w:val="0"/>
      <w:marTop w:val="0"/>
      <w:marBottom w:val="0"/>
      <w:divBdr>
        <w:top w:val="none" w:sz="0" w:space="0" w:color="auto"/>
        <w:left w:val="none" w:sz="0" w:space="0" w:color="auto"/>
        <w:bottom w:val="none" w:sz="0" w:space="0" w:color="auto"/>
        <w:right w:val="none" w:sz="0" w:space="0" w:color="auto"/>
      </w:divBdr>
    </w:div>
    <w:div w:id="1104032020">
      <w:bodyDiv w:val="1"/>
      <w:marLeft w:val="0"/>
      <w:marRight w:val="0"/>
      <w:marTop w:val="0"/>
      <w:marBottom w:val="0"/>
      <w:divBdr>
        <w:top w:val="none" w:sz="0" w:space="0" w:color="auto"/>
        <w:left w:val="none" w:sz="0" w:space="0" w:color="auto"/>
        <w:bottom w:val="none" w:sz="0" w:space="0" w:color="auto"/>
        <w:right w:val="none" w:sz="0" w:space="0" w:color="auto"/>
      </w:divBdr>
    </w:div>
    <w:div w:id="1116942791">
      <w:bodyDiv w:val="1"/>
      <w:marLeft w:val="0"/>
      <w:marRight w:val="0"/>
      <w:marTop w:val="0"/>
      <w:marBottom w:val="0"/>
      <w:divBdr>
        <w:top w:val="none" w:sz="0" w:space="0" w:color="auto"/>
        <w:left w:val="none" w:sz="0" w:space="0" w:color="auto"/>
        <w:bottom w:val="none" w:sz="0" w:space="0" w:color="auto"/>
        <w:right w:val="none" w:sz="0" w:space="0" w:color="auto"/>
      </w:divBdr>
    </w:div>
    <w:div w:id="1117261734">
      <w:bodyDiv w:val="1"/>
      <w:marLeft w:val="0"/>
      <w:marRight w:val="0"/>
      <w:marTop w:val="0"/>
      <w:marBottom w:val="0"/>
      <w:divBdr>
        <w:top w:val="none" w:sz="0" w:space="0" w:color="auto"/>
        <w:left w:val="none" w:sz="0" w:space="0" w:color="auto"/>
        <w:bottom w:val="none" w:sz="0" w:space="0" w:color="auto"/>
        <w:right w:val="none" w:sz="0" w:space="0" w:color="auto"/>
      </w:divBdr>
      <w:divsChild>
        <w:div w:id="1223056665">
          <w:marLeft w:val="0"/>
          <w:marRight w:val="0"/>
          <w:marTop w:val="0"/>
          <w:marBottom w:val="0"/>
          <w:divBdr>
            <w:top w:val="none" w:sz="0" w:space="0" w:color="auto"/>
            <w:left w:val="none" w:sz="0" w:space="0" w:color="auto"/>
            <w:bottom w:val="none" w:sz="0" w:space="0" w:color="auto"/>
            <w:right w:val="none" w:sz="0" w:space="0" w:color="auto"/>
          </w:divBdr>
        </w:div>
      </w:divsChild>
    </w:div>
    <w:div w:id="1134248243">
      <w:bodyDiv w:val="1"/>
      <w:marLeft w:val="0"/>
      <w:marRight w:val="0"/>
      <w:marTop w:val="0"/>
      <w:marBottom w:val="0"/>
      <w:divBdr>
        <w:top w:val="none" w:sz="0" w:space="0" w:color="auto"/>
        <w:left w:val="none" w:sz="0" w:space="0" w:color="auto"/>
        <w:bottom w:val="none" w:sz="0" w:space="0" w:color="auto"/>
        <w:right w:val="none" w:sz="0" w:space="0" w:color="auto"/>
      </w:divBdr>
      <w:divsChild>
        <w:div w:id="1465805223">
          <w:marLeft w:val="0"/>
          <w:marRight w:val="0"/>
          <w:marTop w:val="0"/>
          <w:marBottom w:val="0"/>
          <w:divBdr>
            <w:top w:val="none" w:sz="0" w:space="0" w:color="auto"/>
            <w:left w:val="none" w:sz="0" w:space="0" w:color="auto"/>
            <w:bottom w:val="none" w:sz="0" w:space="0" w:color="auto"/>
            <w:right w:val="none" w:sz="0" w:space="0" w:color="auto"/>
          </w:divBdr>
        </w:div>
      </w:divsChild>
    </w:div>
    <w:div w:id="1151672836">
      <w:bodyDiv w:val="1"/>
      <w:marLeft w:val="0"/>
      <w:marRight w:val="0"/>
      <w:marTop w:val="0"/>
      <w:marBottom w:val="0"/>
      <w:divBdr>
        <w:top w:val="none" w:sz="0" w:space="0" w:color="auto"/>
        <w:left w:val="none" w:sz="0" w:space="0" w:color="auto"/>
        <w:bottom w:val="none" w:sz="0" w:space="0" w:color="auto"/>
        <w:right w:val="none" w:sz="0" w:space="0" w:color="auto"/>
      </w:divBdr>
    </w:div>
    <w:div w:id="1154906507">
      <w:bodyDiv w:val="1"/>
      <w:marLeft w:val="0"/>
      <w:marRight w:val="0"/>
      <w:marTop w:val="0"/>
      <w:marBottom w:val="0"/>
      <w:divBdr>
        <w:top w:val="none" w:sz="0" w:space="0" w:color="auto"/>
        <w:left w:val="none" w:sz="0" w:space="0" w:color="auto"/>
        <w:bottom w:val="none" w:sz="0" w:space="0" w:color="auto"/>
        <w:right w:val="none" w:sz="0" w:space="0" w:color="auto"/>
      </w:divBdr>
    </w:div>
    <w:div w:id="1155336125">
      <w:bodyDiv w:val="1"/>
      <w:marLeft w:val="0"/>
      <w:marRight w:val="0"/>
      <w:marTop w:val="0"/>
      <w:marBottom w:val="0"/>
      <w:divBdr>
        <w:top w:val="none" w:sz="0" w:space="0" w:color="auto"/>
        <w:left w:val="none" w:sz="0" w:space="0" w:color="auto"/>
        <w:bottom w:val="none" w:sz="0" w:space="0" w:color="auto"/>
        <w:right w:val="none" w:sz="0" w:space="0" w:color="auto"/>
      </w:divBdr>
      <w:divsChild>
        <w:div w:id="1031340813">
          <w:marLeft w:val="0"/>
          <w:marRight w:val="0"/>
          <w:marTop w:val="0"/>
          <w:marBottom w:val="0"/>
          <w:divBdr>
            <w:top w:val="none" w:sz="0" w:space="0" w:color="auto"/>
            <w:left w:val="none" w:sz="0" w:space="0" w:color="auto"/>
            <w:bottom w:val="none" w:sz="0" w:space="0" w:color="auto"/>
            <w:right w:val="none" w:sz="0" w:space="0" w:color="auto"/>
          </w:divBdr>
        </w:div>
      </w:divsChild>
    </w:div>
    <w:div w:id="1163593489">
      <w:bodyDiv w:val="1"/>
      <w:marLeft w:val="0"/>
      <w:marRight w:val="0"/>
      <w:marTop w:val="0"/>
      <w:marBottom w:val="0"/>
      <w:divBdr>
        <w:top w:val="none" w:sz="0" w:space="0" w:color="auto"/>
        <w:left w:val="none" w:sz="0" w:space="0" w:color="auto"/>
        <w:bottom w:val="none" w:sz="0" w:space="0" w:color="auto"/>
        <w:right w:val="none" w:sz="0" w:space="0" w:color="auto"/>
      </w:divBdr>
    </w:div>
    <w:div w:id="1167398342">
      <w:bodyDiv w:val="1"/>
      <w:marLeft w:val="0"/>
      <w:marRight w:val="0"/>
      <w:marTop w:val="0"/>
      <w:marBottom w:val="0"/>
      <w:divBdr>
        <w:top w:val="none" w:sz="0" w:space="0" w:color="auto"/>
        <w:left w:val="none" w:sz="0" w:space="0" w:color="auto"/>
        <w:bottom w:val="none" w:sz="0" w:space="0" w:color="auto"/>
        <w:right w:val="none" w:sz="0" w:space="0" w:color="auto"/>
      </w:divBdr>
    </w:div>
    <w:div w:id="1185552806">
      <w:bodyDiv w:val="1"/>
      <w:marLeft w:val="0"/>
      <w:marRight w:val="0"/>
      <w:marTop w:val="0"/>
      <w:marBottom w:val="0"/>
      <w:divBdr>
        <w:top w:val="none" w:sz="0" w:space="0" w:color="auto"/>
        <w:left w:val="none" w:sz="0" w:space="0" w:color="auto"/>
        <w:bottom w:val="none" w:sz="0" w:space="0" w:color="auto"/>
        <w:right w:val="none" w:sz="0" w:space="0" w:color="auto"/>
      </w:divBdr>
    </w:div>
    <w:div w:id="1192568596">
      <w:bodyDiv w:val="1"/>
      <w:marLeft w:val="0"/>
      <w:marRight w:val="0"/>
      <w:marTop w:val="0"/>
      <w:marBottom w:val="0"/>
      <w:divBdr>
        <w:top w:val="none" w:sz="0" w:space="0" w:color="auto"/>
        <w:left w:val="none" w:sz="0" w:space="0" w:color="auto"/>
        <w:bottom w:val="none" w:sz="0" w:space="0" w:color="auto"/>
        <w:right w:val="none" w:sz="0" w:space="0" w:color="auto"/>
      </w:divBdr>
    </w:div>
    <w:div w:id="1221597430">
      <w:bodyDiv w:val="1"/>
      <w:marLeft w:val="0"/>
      <w:marRight w:val="0"/>
      <w:marTop w:val="0"/>
      <w:marBottom w:val="0"/>
      <w:divBdr>
        <w:top w:val="none" w:sz="0" w:space="0" w:color="auto"/>
        <w:left w:val="none" w:sz="0" w:space="0" w:color="auto"/>
        <w:bottom w:val="none" w:sz="0" w:space="0" w:color="auto"/>
        <w:right w:val="none" w:sz="0" w:space="0" w:color="auto"/>
      </w:divBdr>
    </w:div>
    <w:div w:id="1225481658">
      <w:bodyDiv w:val="1"/>
      <w:marLeft w:val="0"/>
      <w:marRight w:val="0"/>
      <w:marTop w:val="0"/>
      <w:marBottom w:val="0"/>
      <w:divBdr>
        <w:top w:val="none" w:sz="0" w:space="0" w:color="auto"/>
        <w:left w:val="none" w:sz="0" w:space="0" w:color="auto"/>
        <w:bottom w:val="none" w:sz="0" w:space="0" w:color="auto"/>
        <w:right w:val="none" w:sz="0" w:space="0" w:color="auto"/>
      </w:divBdr>
    </w:div>
    <w:div w:id="1226602644">
      <w:bodyDiv w:val="1"/>
      <w:marLeft w:val="0"/>
      <w:marRight w:val="0"/>
      <w:marTop w:val="0"/>
      <w:marBottom w:val="0"/>
      <w:divBdr>
        <w:top w:val="none" w:sz="0" w:space="0" w:color="auto"/>
        <w:left w:val="none" w:sz="0" w:space="0" w:color="auto"/>
        <w:bottom w:val="none" w:sz="0" w:space="0" w:color="auto"/>
        <w:right w:val="none" w:sz="0" w:space="0" w:color="auto"/>
      </w:divBdr>
      <w:divsChild>
        <w:div w:id="1121998433">
          <w:marLeft w:val="0"/>
          <w:marRight w:val="0"/>
          <w:marTop w:val="0"/>
          <w:marBottom w:val="0"/>
          <w:divBdr>
            <w:top w:val="none" w:sz="0" w:space="0" w:color="auto"/>
            <w:left w:val="none" w:sz="0" w:space="0" w:color="auto"/>
            <w:bottom w:val="none" w:sz="0" w:space="0" w:color="auto"/>
            <w:right w:val="none" w:sz="0" w:space="0" w:color="auto"/>
          </w:divBdr>
        </w:div>
      </w:divsChild>
    </w:div>
    <w:div w:id="1233078414">
      <w:bodyDiv w:val="1"/>
      <w:marLeft w:val="0"/>
      <w:marRight w:val="0"/>
      <w:marTop w:val="0"/>
      <w:marBottom w:val="0"/>
      <w:divBdr>
        <w:top w:val="none" w:sz="0" w:space="0" w:color="auto"/>
        <w:left w:val="none" w:sz="0" w:space="0" w:color="auto"/>
        <w:bottom w:val="none" w:sz="0" w:space="0" w:color="auto"/>
        <w:right w:val="none" w:sz="0" w:space="0" w:color="auto"/>
      </w:divBdr>
    </w:div>
    <w:div w:id="1233806975">
      <w:bodyDiv w:val="1"/>
      <w:marLeft w:val="0"/>
      <w:marRight w:val="0"/>
      <w:marTop w:val="0"/>
      <w:marBottom w:val="0"/>
      <w:divBdr>
        <w:top w:val="none" w:sz="0" w:space="0" w:color="auto"/>
        <w:left w:val="none" w:sz="0" w:space="0" w:color="auto"/>
        <w:bottom w:val="none" w:sz="0" w:space="0" w:color="auto"/>
        <w:right w:val="none" w:sz="0" w:space="0" w:color="auto"/>
      </w:divBdr>
    </w:div>
    <w:div w:id="1237713440">
      <w:bodyDiv w:val="1"/>
      <w:marLeft w:val="0"/>
      <w:marRight w:val="0"/>
      <w:marTop w:val="0"/>
      <w:marBottom w:val="0"/>
      <w:divBdr>
        <w:top w:val="none" w:sz="0" w:space="0" w:color="auto"/>
        <w:left w:val="none" w:sz="0" w:space="0" w:color="auto"/>
        <w:bottom w:val="none" w:sz="0" w:space="0" w:color="auto"/>
        <w:right w:val="none" w:sz="0" w:space="0" w:color="auto"/>
      </w:divBdr>
    </w:div>
    <w:div w:id="1238172401">
      <w:bodyDiv w:val="1"/>
      <w:marLeft w:val="0"/>
      <w:marRight w:val="0"/>
      <w:marTop w:val="0"/>
      <w:marBottom w:val="0"/>
      <w:divBdr>
        <w:top w:val="none" w:sz="0" w:space="0" w:color="auto"/>
        <w:left w:val="none" w:sz="0" w:space="0" w:color="auto"/>
        <w:bottom w:val="none" w:sz="0" w:space="0" w:color="auto"/>
        <w:right w:val="none" w:sz="0" w:space="0" w:color="auto"/>
      </w:divBdr>
    </w:div>
    <w:div w:id="1240406205">
      <w:bodyDiv w:val="1"/>
      <w:marLeft w:val="0"/>
      <w:marRight w:val="0"/>
      <w:marTop w:val="0"/>
      <w:marBottom w:val="0"/>
      <w:divBdr>
        <w:top w:val="none" w:sz="0" w:space="0" w:color="auto"/>
        <w:left w:val="none" w:sz="0" w:space="0" w:color="auto"/>
        <w:bottom w:val="none" w:sz="0" w:space="0" w:color="auto"/>
        <w:right w:val="none" w:sz="0" w:space="0" w:color="auto"/>
      </w:divBdr>
    </w:div>
    <w:div w:id="1248344527">
      <w:bodyDiv w:val="1"/>
      <w:marLeft w:val="0"/>
      <w:marRight w:val="0"/>
      <w:marTop w:val="0"/>
      <w:marBottom w:val="0"/>
      <w:divBdr>
        <w:top w:val="none" w:sz="0" w:space="0" w:color="auto"/>
        <w:left w:val="none" w:sz="0" w:space="0" w:color="auto"/>
        <w:bottom w:val="none" w:sz="0" w:space="0" w:color="auto"/>
        <w:right w:val="none" w:sz="0" w:space="0" w:color="auto"/>
      </w:divBdr>
    </w:div>
    <w:div w:id="1281183007">
      <w:bodyDiv w:val="1"/>
      <w:marLeft w:val="0"/>
      <w:marRight w:val="0"/>
      <w:marTop w:val="0"/>
      <w:marBottom w:val="0"/>
      <w:divBdr>
        <w:top w:val="none" w:sz="0" w:space="0" w:color="auto"/>
        <w:left w:val="none" w:sz="0" w:space="0" w:color="auto"/>
        <w:bottom w:val="none" w:sz="0" w:space="0" w:color="auto"/>
        <w:right w:val="none" w:sz="0" w:space="0" w:color="auto"/>
      </w:divBdr>
    </w:div>
    <w:div w:id="1283263309">
      <w:bodyDiv w:val="1"/>
      <w:marLeft w:val="0"/>
      <w:marRight w:val="0"/>
      <w:marTop w:val="0"/>
      <w:marBottom w:val="0"/>
      <w:divBdr>
        <w:top w:val="none" w:sz="0" w:space="0" w:color="auto"/>
        <w:left w:val="none" w:sz="0" w:space="0" w:color="auto"/>
        <w:bottom w:val="none" w:sz="0" w:space="0" w:color="auto"/>
        <w:right w:val="none" w:sz="0" w:space="0" w:color="auto"/>
      </w:divBdr>
    </w:div>
    <w:div w:id="1295064052">
      <w:bodyDiv w:val="1"/>
      <w:marLeft w:val="0"/>
      <w:marRight w:val="0"/>
      <w:marTop w:val="0"/>
      <w:marBottom w:val="0"/>
      <w:divBdr>
        <w:top w:val="none" w:sz="0" w:space="0" w:color="auto"/>
        <w:left w:val="none" w:sz="0" w:space="0" w:color="auto"/>
        <w:bottom w:val="none" w:sz="0" w:space="0" w:color="auto"/>
        <w:right w:val="none" w:sz="0" w:space="0" w:color="auto"/>
      </w:divBdr>
      <w:divsChild>
        <w:div w:id="1695884423">
          <w:marLeft w:val="0"/>
          <w:marRight w:val="0"/>
          <w:marTop w:val="0"/>
          <w:marBottom w:val="0"/>
          <w:divBdr>
            <w:top w:val="none" w:sz="0" w:space="0" w:color="auto"/>
            <w:left w:val="none" w:sz="0" w:space="0" w:color="auto"/>
            <w:bottom w:val="none" w:sz="0" w:space="0" w:color="auto"/>
            <w:right w:val="none" w:sz="0" w:space="0" w:color="auto"/>
          </w:divBdr>
        </w:div>
      </w:divsChild>
    </w:div>
    <w:div w:id="1304845930">
      <w:bodyDiv w:val="1"/>
      <w:marLeft w:val="0"/>
      <w:marRight w:val="0"/>
      <w:marTop w:val="0"/>
      <w:marBottom w:val="0"/>
      <w:divBdr>
        <w:top w:val="none" w:sz="0" w:space="0" w:color="auto"/>
        <w:left w:val="none" w:sz="0" w:space="0" w:color="auto"/>
        <w:bottom w:val="none" w:sz="0" w:space="0" w:color="auto"/>
        <w:right w:val="none" w:sz="0" w:space="0" w:color="auto"/>
      </w:divBdr>
    </w:div>
    <w:div w:id="1318995606">
      <w:bodyDiv w:val="1"/>
      <w:marLeft w:val="0"/>
      <w:marRight w:val="0"/>
      <w:marTop w:val="0"/>
      <w:marBottom w:val="0"/>
      <w:divBdr>
        <w:top w:val="none" w:sz="0" w:space="0" w:color="auto"/>
        <w:left w:val="none" w:sz="0" w:space="0" w:color="auto"/>
        <w:bottom w:val="none" w:sz="0" w:space="0" w:color="auto"/>
        <w:right w:val="none" w:sz="0" w:space="0" w:color="auto"/>
      </w:divBdr>
      <w:divsChild>
        <w:div w:id="1640264414">
          <w:marLeft w:val="0"/>
          <w:marRight w:val="0"/>
          <w:marTop w:val="0"/>
          <w:marBottom w:val="0"/>
          <w:divBdr>
            <w:top w:val="none" w:sz="0" w:space="0" w:color="auto"/>
            <w:left w:val="none" w:sz="0" w:space="0" w:color="auto"/>
            <w:bottom w:val="none" w:sz="0" w:space="0" w:color="auto"/>
            <w:right w:val="none" w:sz="0" w:space="0" w:color="auto"/>
          </w:divBdr>
        </w:div>
      </w:divsChild>
    </w:div>
    <w:div w:id="1377587450">
      <w:bodyDiv w:val="1"/>
      <w:marLeft w:val="0"/>
      <w:marRight w:val="0"/>
      <w:marTop w:val="0"/>
      <w:marBottom w:val="0"/>
      <w:divBdr>
        <w:top w:val="none" w:sz="0" w:space="0" w:color="auto"/>
        <w:left w:val="none" w:sz="0" w:space="0" w:color="auto"/>
        <w:bottom w:val="none" w:sz="0" w:space="0" w:color="auto"/>
        <w:right w:val="none" w:sz="0" w:space="0" w:color="auto"/>
      </w:divBdr>
    </w:div>
    <w:div w:id="1395621271">
      <w:bodyDiv w:val="1"/>
      <w:marLeft w:val="0"/>
      <w:marRight w:val="0"/>
      <w:marTop w:val="0"/>
      <w:marBottom w:val="0"/>
      <w:divBdr>
        <w:top w:val="none" w:sz="0" w:space="0" w:color="auto"/>
        <w:left w:val="none" w:sz="0" w:space="0" w:color="auto"/>
        <w:bottom w:val="none" w:sz="0" w:space="0" w:color="auto"/>
        <w:right w:val="none" w:sz="0" w:space="0" w:color="auto"/>
      </w:divBdr>
    </w:div>
    <w:div w:id="1410082854">
      <w:bodyDiv w:val="1"/>
      <w:marLeft w:val="0"/>
      <w:marRight w:val="0"/>
      <w:marTop w:val="0"/>
      <w:marBottom w:val="0"/>
      <w:divBdr>
        <w:top w:val="none" w:sz="0" w:space="0" w:color="auto"/>
        <w:left w:val="none" w:sz="0" w:space="0" w:color="auto"/>
        <w:bottom w:val="none" w:sz="0" w:space="0" w:color="auto"/>
        <w:right w:val="none" w:sz="0" w:space="0" w:color="auto"/>
      </w:divBdr>
    </w:div>
    <w:div w:id="1416435614">
      <w:bodyDiv w:val="1"/>
      <w:marLeft w:val="0"/>
      <w:marRight w:val="0"/>
      <w:marTop w:val="0"/>
      <w:marBottom w:val="0"/>
      <w:divBdr>
        <w:top w:val="none" w:sz="0" w:space="0" w:color="auto"/>
        <w:left w:val="none" w:sz="0" w:space="0" w:color="auto"/>
        <w:bottom w:val="none" w:sz="0" w:space="0" w:color="auto"/>
        <w:right w:val="none" w:sz="0" w:space="0" w:color="auto"/>
      </w:divBdr>
    </w:div>
    <w:div w:id="1429350309">
      <w:bodyDiv w:val="1"/>
      <w:marLeft w:val="0"/>
      <w:marRight w:val="0"/>
      <w:marTop w:val="0"/>
      <w:marBottom w:val="0"/>
      <w:divBdr>
        <w:top w:val="none" w:sz="0" w:space="0" w:color="auto"/>
        <w:left w:val="none" w:sz="0" w:space="0" w:color="auto"/>
        <w:bottom w:val="none" w:sz="0" w:space="0" w:color="auto"/>
        <w:right w:val="none" w:sz="0" w:space="0" w:color="auto"/>
      </w:divBdr>
    </w:div>
    <w:div w:id="1451053883">
      <w:bodyDiv w:val="1"/>
      <w:marLeft w:val="0"/>
      <w:marRight w:val="0"/>
      <w:marTop w:val="0"/>
      <w:marBottom w:val="0"/>
      <w:divBdr>
        <w:top w:val="none" w:sz="0" w:space="0" w:color="auto"/>
        <w:left w:val="none" w:sz="0" w:space="0" w:color="auto"/>
        <w:bottom w:val="none" w:sz="0" w:space="0" w:color="auto"/>
        <w:right w:val="none" w:sz="0" w:space="0" w:color="auto"/>
      </w:divBdr>
      <w:divsChild>
        <w:div w:id="755830310">
          <w:marLeft w:val="0"/>
          <w:marRight w:val="0"/>
          <w:marTop w:val="0"/>
          <w:marBottom w:val="0"/>
          <w:divBdr>
            <w:top w:val="none" w:sz="0" w:space="0" w:color="auto"/>
            <w:left w:val="none" w:sz="0" w:space="0" w:color="auto"/>
            <w:bottom w:val="none" w:sz="0" w:space="0" w:color="auto"/>
            <w:right w:val="none" w:sz="0" w:space="0" w:color="auto"/>
          </w:divBdr>
        </w:div>
      </w:divsChild>
    </w:div>
    <w:div w:id="1485663016">
      <w:bodyDiv w:val="1"/>
      <w:marLeft w:val="0"/>
      <w:marRight w:val="0"/>
      <w:marTop w:val="0"/>
      <w:marBottom w:val="0"/>
      <w:divBdr>
        <w:top w:val="none" w:sz="0" w:space="0" w:color="auto"/>
        <w:left w:val="none" w:sz="0" w:space="0" w:color="auto"/>
        <w:bottom w:val="none" w:sz="0" w:space="0" w:color="auto"/>
        <w:right w:val="none" w:sz="0" w:space="0" w:color="auto"/>
      </w:divBdr>
    </w:div>
    <w:div w:id="1491212139">
      <w:bodyDiv w:val="1"/>
      <w:marLeft w:val="0"/>
      <w:marRight w:val="0"/>
      <w:marTop w:val="0"/>
      <w:marBottom w:val="0"/>
      <w:divBdr>
        <w:top w:val="none" w:sz="0" w:space="0" w:color="auto"/>
        <w:left w:val="none" w:sz="0" w:space="0" w:color="auto"/>
        <w:bottom w:val="none" w:sz="0" w:space="0" w:color="auto"/>
        <w:right w:val="none" w:sz="0" w:space="0" w:color="auto"/>
      </w:divBdr>
    </w:div>
    <w:div w:id="1491555219">
      <w:bodyDiv w:val="1"/>
      <w:marLeft w:val="0"/>
      <w:marRight w:val="0"/>
      <w:marTop w:val="0"/>
      <w:marBottom w:val="0"/>
      <w:divBdr>
        <w:top w:val="none" w:sz="0" w:space="0" w:color="auto"/>
        <w:left w:val="none" w:sz="0" w:space="0" w:color="auto"/>
        <w:bottom w:val="none" w:sz="0" w:space="0" w:color="auto"/>
        <w:right w:val="none" w:sz="0" w:space="0" w:color="auto"/>
      </w:divBdr>
    </w:div>
    <w:div w:id="1492672258">
      <w:bodyDiv w:val="1"/>
      <w:marLeft w:val="0"/>
      <w:marRight w:val="0"/>
      <w:marTop w:val="0"/>
      <w:marBottom w:val="0"/>
      <w:divBdr>
        <w:top w:val="none" w:sz="0" w:space="0" w:color="auto"/>
        <w:left w:val="none" w:sz="0" w:space="0" w:color="auto"/>
        <w:bottom w:val="none" w:sz="0" w:space="0" w:color="auto"/>
        <w:right w:val="none" w:sz="0" w:space="0" w:color="auto"/>
      </w:divBdr>
    </w:div>
    <w:div w:id="1495142385">
      <w:bodyDiv w:val="1"/>
      <w:marLeft w:val="0"/>
      <w:marRight w:val="0"/>
      <w:marTop w:val="0"/>
      <w:marBottom w:val="0"/>
      <w:divBdr>
        <w:top w:val="none" w:sz="0" w:space="0" w:color="auto"/>
        <w:left w:val="none" w:sz="0" w:space="0" w:color="auto"/>
        <w:bottom w:val="none" w:sz="0" w:space="0" w:color="auto"/>
        <w:right w:val="none" w:sz="0" w:space="0" w:color="auto"/>
      </w:divBdr>
    </w:div>
    <w:div w:id="1500583899">
      <w:bodyDiv w:val="1"/>
      <w:marLeft w:val="0"/>
      <w:marRight w:val="0"/>
      <w:marTop w:val="0"/>
      <w:marBottom w:val="0"/>
      <w:divBdr>
        <w:top w:val="none" w:sz="0" w:space="0" w:color="auto"/>
        <w:left w:val="none" w:sz="0" w:space="0" w:color="auto"/>
        <w:bottom w:val="none" w:sz="0" w:space="0" w:color="auto"/>
        <w:right w:val="none" w:sz="0" w:space="0" w:color="auto"/>
      </w:divBdr>
      <w:divsChild>
        <w:div w:id="1094936870">
          <w:marLeft w:val="0"/>
          <w:marRight w:val="0"/>
          <w:marTop w:val="0"/>
          <w:marBottom w:val="0"/>
          <w:divBdr>
            <w:top w:val="none" w:sz="0" w:space="0" w:color="auto"/>
            <w:left w:val="none" w:sz="0" w:space="0" w:color="auto"/>
            <w:bottom w:val="none" w:sz="0" w:space="0" w:color="auto"/>
            <w:right w:val="none" w:sz="0" w:space="0" w:color="auto"/>
          </w:divBdr>
        </w:div>
        <w:div w:id="2142571126">
          <w:marLeft w:val="0"/>
          <w:marRight w:val="0"/>
          <w:marTop w:val="0"/>
          <w:marBottom w:val="0"/>
          <w:divBdr>
            <w:top w:val="none" w:sz="0" w:space="0" w:color="auto"/>
            <w:left w:val="none" w:sz="0" w:space="0" w:color="auto"/>
            <w:bottom w:val="none" w:sz="0" w:space="0" w:color="auto"/>
            <w:right w:val="none" w:sz="0" w:space="0" w:color="auto"/>
          </w:divBdr>
        </w:div>
      </w:divsChild>
    </w:div>
    <w:div w:id="1501038248">
      <w:bodyDiv w:val="1"/>
      <w:marLeft w:val="0"/>
      <w:marRight w:val="0"/>
      <w:marTop w:val="0"/>
      <w:marBottom w:val="0"/>
      <w:divBdr>
        <w:top w:val="none" w:sz="0" w:space="0" w:color="auto"/>
        <w:left w:val="none" w:sz="0" w:space="0" w:color="auto"/>
        <w:bottom w:val="none" w:sz="0" w:space="0" w:color="auto"/>
        <w:right w:val="none" w:sz="0" w:space="0" w:color="auto"/>
      </w:divBdr>
    </w:div>
    <w:div w:id="1514882975">
      <w:bodyDiv w:val="1"/>
      <w:marLeft w:val="0"/>
      <w:marRight w:val="0"/>
      <w:marTop w:val="0"/>
      <w:marBottom w:val="0"/>
      <w:divBdr>
        <w:top w:val="none" w:sz="0" w:space="0" w:color="auto"/>
        <w:left w:val="none" w:sz="0" w:space="0" w:color="auto"/>
        <w:bottom w:val="none" w:sz="0" w:space="0" w:color="auto"/>
        <w:right w:val="none" w:sz="0" w:space="0" w:color="auto"/>
      </w:divBdr>
      <w:divsChild>
        <w:div w:id="1437946980">
          <w:marLeft w:val="0"/>
          <w:marRight w:val="0"/>
          <w:marTop w:val="0"/>
          <w:marBottom w:val="0"/>
          <w:divBdr>
            <w:top w:val="none" w:sz="0" w:space="0" w:color="auto"/>
            <w:left w:val="none" w:sz="0" w:space="0" w:color="auto"/>
            <w:bottom w:val="none" w:sz="0" w:space="0" w:color="auto"/>
            <w:right w:val="none" w:sz="0" w:space="0" w:color="auto"/>
          </w:divBdr>
        </w:div>
      </w:divsChild>
    </w:div>
    <w:div w:id="1516844398">
      <w:bodyDiv w:val="1"/>
      <w:marLeft w:val="0"/>
      <w:marRight w:val="0"/>
      <w:marTop w:val="0"/>
      <w:marBottom w:val="0"/>
      <w:divBdr>
        <w:top w:val="none" w:sz="0" w:space="0" w:color="auto"/>
        <w:left w:val="none" w:sz="0" w:space="0" w:color="auto"/>
        <w:bottom w:val="none" w:sz="0" w:space="0" w:color="auto"/>
        <w:right w:val="none" w:sz="0" w:space="0" w:color="auto"/>
      </w:divBdr>
    </w:div>
    <w:div w:id="1521048970">
      <w:bodyDiv w:val="1"/>
      <w:marLeft w:val="0"/>
      <w:marRight w:val="0"/>
      <w:marTop w:val="0"/>
      <w:marBottom w:val="0"/>
      <w:divBdr>
        <w:top w:val="none" w:sz="0" w:space="0" w:color="auto"/>
        <w:left w:val="none" w:sz="0" w:space="0" w:color="auto"/>
        <w:bottom w:val="none" w:sz="0" w:space="0" w:color="auto"/>
        <w:right w:val="none" w:sz="0" w:space="0" w:color="auto"/>
      </w:divBdr>
    </w:div>
    <w:div w:id="1525244211">
      <w:bodyDiv w:val="1"/>
      <w:marLeft w:val="0"/>
      <w:marRight w:val="0"/>
      <w:marTop w:val="0"/>
      <w:marBottom w:val="0"/>
      <w:divBdr>
        <w:top w:val="none" w:sz="0" w:space="0" w:color="auto"/>
        <w:left w:val="none" w:sz="0" w:space="0" w:color="auto"/>
        <w:bottom w:val="none" w:sz="0" w:space="0" w:color="auto"/>
        <w:right w:val="none" w:sz="0" w:space="0" w:color="auto"/>
      </w:divBdr>
      <w:divsChild>
        <w:div w:id="1084031342">
          <w:marLeft w:val="0"/>
          <w:marRight w:val="0"/>
          <w:marTop w:val="0"/>
          <w:marBottom w:val="0"/>
          <w:divBdr>
            <w:top w:val="none" w:sz="0" w:space="0" w:color="auto"/>
            <w:left w:val="none" w:sz="0" w:space="0" w:color="auto"/>
            <w:bottom w:val="none" w:sz="0" w:space="0" w:color="auto"/>
            <w:right w:val="none" w:sz="0" w:space="0" w:color="auto"/>
          </w:divBdr>
        </w:div>
      </w:divsChild>
    </w:div>
    <w:div w:id="1563835102">
      <w:bodyDiv w:val="1"/>
      <w:marLeft w:val="0"/>
      <w:marRight w:val="0"/>
      <w:marTop w:val="0"/>
      <w:marBottom w:val="0"/>
      <w:divBdr>
        <w:top w:val="none" w:sz="0" w:space="0" w:color="auto"/>
        <w:left w:val="none" w:sz="0" w:space="0" w:color="auto"/>
        <w:bottom w:val="none" w:sz="0" w:space="0" w:color="auto"/>
        <w:right w:val="none" w:sz="0" w:space="0" w:color="auto"/>
      </w:divBdr>
    </w:div>
    <w:div w:id="1598831342">
      <w:bodyDiv w:val="1"/>
      <w:marLeft w:val="0"/>
      <w:marRight w:val="0"/>
      <w:marTop w:val="0"/>
      <w:marBottom w:val="0"/>
      <w:divBdr>
        <w:top w:val="none" w:sz="0" w:space="0" w:color="auto"/>
        <w:left w:val="none" w:sz="0" w:space="0" w:color="auto"/>
        <w:bottom w:val="none" w:sz="0" w:space="0" w:color="auto"/>
        <w:right w:val="none" w:sz="0" w:space="0" w:color="auto"/>
      </w:divBdr>
      <w:divsChild>
        <w:div w:id="1285041279">
          <w:marLeft w:val="0"/>
          <w:marRight w:val="0"/>
          <w:marTop w:val="0"/>
          <w:marBottom w:val="0"/>
          <w:divBdr>
            <w:top w:val="none" w:sz="0" w:space="0" w:color="auto"/>
            <w:left w:val="none" w:sz="0" w:space="0" w:color="auto"/>
            <w:bottom w:val="none" w:sz="0" w:space="0" w:color="auto"/>
            <w:right w:val="none" w:sz="0" w:space="0" w:color="auto"/>
          </w:divBdr>
        </w:div>
      </w:divsChild>
    </w:div>
    <w:div w:id="1604261617">
      <w:bodyDiv w:val="1"/>
      <w:marLeft w:val="0"/>
      <w:marRight w:val="0"/>
      <w:marTop w:val="0"/>
      <w:marBottom w:val="0"/>
      <w:divBdr>
        <w:top w:val="none" w:sz="0" w:space="0" w:color="auto"/>
        <w:left w:val="none" w:sz="0" w:space="0" w:color="auto"/>
        <w:bottom w:val="none" w:sz="0" w:space="0" w:color="auto"/>
        <w:right w:val="none" w:sz="0" w:space="0" w:color="auto"/>
      </w:divBdr>
    </w:div>
    <w:div w:id="1617444385">
      <w:bodyDiv w:val="1"/>
      <w:marLeft w:val="0"/>
      <w:marRight w:val="0"/>
      <w:marTop w:val="0"/>
      <w:marBottom w:val="0"/>
      <w:divBdr>
        <w:top w:val="none" w:sz="0" w:space="0" w:color="auto"/>
        <w:left w:val="none" w:sz="0" w:space="0" w:color="auto"/>
        <w:bottom w:val="none" w:sz="0" w:space="0" w:color="auto"/>
        <w:right w:val="none" w:sz="0" w:space="0" w:color="auto"/>
      </w:divBdr>
    </w:div>
    <w:div w:id="1625692369">
      <w:bodyDiv w:val="1"/>
      <w:marLeft w:val="0"/>
      <w:marRight w:val="0"/>
      <w:marTop w:val="0"/>
      <w:marBottom w:val="0"/>
      <w:divBdr>
        <w:top w:val="none" w:sz="0" w:space="0" w:color="auto"/>
        <w:left w:val="none" w:sz="0" w:space="0" w:color="auto"/>
        <w:bottom w:val="none" w:sz="0" w:space="0" w:color="auto"/>
        <w:right w:val="none" w:sz="0" w:space="0" w:color="auto"/>
      </w:divBdr>
    </w:div>
    <w:div w:id="1629973942">
      <w:bodyDiv w:val="1"/>
      <w:marLeft w:val="0"/>
      <w:marRight w:val="0"/>
      <w:marTop w:val="0"/>
      <w:marBottom w:val="0"/>
      <w:divBdr>
        <w:top w:val="none" w:sz="0" w:space="0" w:color="auto"/>
        <w:left w:val="none" w:sz="0" w:space="0" w:color="auto"/>
        <w:bottom w:val="none" w:sz="0" w:space="0" w:color="auto"/>
        <w:right w:val="none" w:sz="0" w:space="0" w:color="auto"/>
      </w:divBdr>
    </w:div>
    <w:div w:id="1643995589">
      <w:bodyDiv w:val="1"/>
      <w:marLeft w:val="0"/>
      <w:marRight w:val="0"/>
      <w:marTop w:val="0"/>
      <w:marBottom w:val="0"/>
      <w:divBdr>
        <w:top w:val="none" w:sz="0" w:space="0" w:color="auto"/>
        <w:left w:val="none" w:sz="0" w:space="0" w:color="auto"/>
        <w:bottom w:val="none" w:sz="0" w:space="0" w:color="auto"/>
        <w:right w:val="none" w:sz="0" w:space="0" w:color="auto"/>
      </w:divBdr>
      <w:divsChild>
        <w:div w:id="321009841">
          <w:marLeft w:val="0"/>
          <w:marRight w:val="0"/>
          <w:marTop w:val="0"/>
          <w:marBottom w:val="0"/>
          <w:divBdr>
            <w:top w:val="none" w:sz="0" w:space="0" w:color="auto"/>
            <w:left w:val="none" w:sz="0" w:space="0" w:color="auto"/>
            <w:bottom w:val="none" w:sz="0" w:space="0" w:color="auto"/>
            <w:right w:val="none" w:sz="0" w:space="0" w:color="auto"/>
          </w:divBdr>
        </w:div>
      </w:divsChild>
    </w:div>
    <w:div w:id="1644432869">
      <w:bodyDiv w:val="1"/>
      <w:marLeft w:val="0"/>
      <w:marRight w:val="0"/>
      <w:marTop w:val="0"/>
      <w:marBottom w:val="0"/>
      <w:divBdr>
        <w:top w:val="none" w:sz="0" w:space="0" w:color="auto"/>
        <w:left w:val="none" w:sz="0" w:space="0" w:color="auto"/>
        <w:bottom w:val="none" w:sz="0" w:space="0" w:color="auto"/>
        <w:right w:val="none" w:sz="0" w:space="0" w:color="auto"/>
      </w:divBdr>
    </w:div>
    <w:div w:id="1649825874">
      <w:bodyDiv w:val="1"/>
      <w:marLeft w:val="0"/>
      <w:marRight w:val="0"/>
      <w:marTop w:val="0"/>
      <w:marBottom w:val="0"/>
      <w:divBdr>
        <w:top w:val="none" w:sz="0" w:space="0" w:color="auto"/>
        <w:left w:val="none" w:sz="0" w:space="0" w:color="auto"/>
        <w:bottom w:val="none" w:sz="0" w:space="0" w:color="auto"/>
        <w:right w:val="none" w:sz="0" w:space="0" w:color="auto"/>
      </w:divBdr>
      <w:divsChild>
        <w:div w:id="1369720197">
          <w:marLeft w:val="0"/>
          <w:marRight w:val="0"/>
          <w:marTop w:val="0"/>
          <w:marBottom w:val="0"/>
          <w:divBdr>
            <w:top w:val="none" w:sz="0" w:space="0" w:color="auto"/>
            <w:left w:val="none" w:sz="0" w:space="0" w:color="auto"/>
            <w:bottom w:val="none" w:sz="0" w:space="0" w:color="auto"/>
            <w:right w:val="none" w:sz="0" w:space="0" w:color="auto"/>
          </w:divBdr>
        </w:div>
      </w:divsChild>
    </w:div>
    <w:div w:id="1654024441">
      <w:bodyDiv w:val="1"/>
      <w:marLeft w:val="0"/>
      <w:marRight w:val="0"/>
      <w:marTop w:val="0"/>
      <w:marBottom w:val="0"/>
      <w:divBdr>
        <w:top w:val="none" w:sz="0" w:space="0" w:color="auto"/>
        <w:left w:val="none" w:sz="0" w:space="0" w:color="auto"/>
        <w:bottom w:val="none" w:sz="0" w:space="0" w:color="auto"/>
        <w:right w:val="none" w:sz="0" w:space="0" w:color="auto"/>
      </w:divBdr>
    </w:div>
    <w:div w:id="1654329011">
      <w:bodyDiv w:val="1"/>
      <w:marLeft w:val="0"/>
      <w:marRight w:val="0"/>
      <w:marTop w:val="0"/>
      <w:marBottom w:val="0"/>
      <w:divBdr>
        <w:top w:val="none" w:sz="0" w:space="0" w:color="auto"/>
        <w:left w:val="none" w:sz="0" w:space="0" w:color="auto"/>
        <w:bottom w:val="none" w:sz="0" w:space="0" w:color="auto"/>
        <w:right w:val="none" w:sz="0" w:space="0" w:color="auto"/>
      </w:divBdr>
    </w:div>
    <w:div w:id="1657998701">
      <w:bodyDiv w:val="1"/>
      <w:marLeft w:val="0"/>
      <w:marRight w:val="0"/>
      <w:marTop w:val="0"/>
      <w:marBottom w:val="0"/>
      <w:divBdr>
        <w:top w:val="none" w:sz="0" w:space="0" w:color="auto"/>
        <w:left w:val="none" w:sz="0" w:space="0" w:color="auto"/>
        <w:bottom w:val="none" w:sz="0" w:space="0" w:color="auto"/>
        <w:right w:val="none" w:sz="0" w:space="0" w:color="auto"/>
      </w:divBdr>
    </w:div>
    <w:div w:id="1664435760">
      <w:bodyDiv w:val="1"/>
      <w:marLeft w:val="0"/>
      <w:marRight w:val="0"/>
      <w:marTop w:val="0"/>
      <w:marBottom w:val="0"/>
      <w:divBdr>
        <w:top w:val="none" w:sz="0" w:space="0" w:color="auto"/>
        <w:left w:val="none" w:sz="0" w:space="0" w:color="auto"/>
        <w:bottom w:val="none" w:sz="0" w:space="0" w:color="auto"/>
        <w:right w:val="none" w:sz="0" w:space="0" w:color="auto"/>
      </w:divBdr>
    </w:div>
    <w:div w:id="1704817655">
      <w:bodyDiv w:val="1"/>
      <w:marLeft w:val="0"/>
      <w:marRight w:val="0"/>
      <w:marTop w:val="0"/>
      <w:marBottom w:val="0"/>
      <w:divBdr>
        <w:top w:val="none" w:sz="0" w:space="0" w:color="auto"/>
        <w:left w:val="none" w:sz="0" w:space="0" w:color="auto"/>
        <w:bottom w:val="none" w:sz="0" w:space="0" w:color="auto"/>
        <w:right w:val="none" w:sz="0" w:space="0" w:color="auto"/>
      </w:divBdr>
    </w:div>
    <w:div w:id="1760712237">
      <w:bodyDiv w:val="1"/>
      <w:marLeft w:val="0"/>
      <w:marRight w:val="0"/>
      <w:marTop w:val="0"/>
      <w:marBottom w:val="0"/>
      <w:divBdr>
        <w:top w:val="none" w:sz="0" w:space="0" w:color="auto"/>
        <w:left w:val="none" w:sz="0" w:space="0" w:color="auto"/>
        <w:bottom w:val="none" w:sz="0" w:space="0" w:color="auto"/>
        <w:right w:val="none" w:sz="0" w:space="0" w:color="auto"/>
      </w:divBdr>
    </w:div>
    <w:div w:id="1765295280">
      <w:bodyDiv w:val="1"/>
      <w:marLeft w:val="0"/>
      <w:marRight w:val="0"/>
      <w:marTop w:val="0"/>
      <w:marBottom w:val="0"/>
      <w:divBdr>
        <w:top w:val="none" w:sz="0" w:space="0" w:color="auto"/>
        <w:left w:val="none" w:sz="0" w:space="0" w:color="auto"/>
        <w:bottom w:val="none" w:sz="0" w:space="0" w:color="auto"/>
        <w:right w:val="none" w:sz="0" w:space="0" w:color="auto"/>
      </w:divBdr>
    </w:div>
    <w:div w:id="1871071555">
      <w:bodyDiv w:val="1"/>
      <w:marLeft w:val="0"/>
      <w:marRight w:val="0"/>
      <w:marTop w:val="0"/>
      <w:marBottom w:val="0"/>
      <w:divBdr>
        <w:top w:val="none" w:sz="0" w:space="0" w:color="auto"/>
        <w:left w:val="none" w:sz="0" w:space="0" w:color="auto"/>
        <w:bottom w:val="none" w:sz="0" w:space="0" w:color="auto"/>
        <w:right w:val="none" w:sz="0" w:space="0" w:color="auto"/>
      </w:divBdr>
    </w:div>
    <w:div w:id="1891335592">
      <w:bodyDiv w:val="1"/>
      <w:marLeft w:val="0"/>
      <w:marRight w:val="0"/>
      <w:marTop w:val="0"/>
      <w:marBottom w:val="0"/>
      <w:divBdr>
        <w:top w:val="none" w:sz="0" w:space="0" w:color="auto"/>
        <w:left w:val="none" w:sz="0" w:space="0" w:color="auto"/>
        <w:bottom w:val="none" w:sz="0" w:space="0" w:color="auto"/>
        <w:right w:val="none" w:sz="0" w:space="0" w:color="auto"/>
      </w:divBdr>
    </w:div>
    <w:div w:id="1891725258">
      <w:bodyDiv w:val="1"/>
      <w:marLeft w:val="0"/>
      <w:marRight w:val="0"/>
      <w:marTop w:val="0"/>
      <w:marBottom w:val="0"/>
      <w:divBdr>
        <w:top w:val="none" w:sz="0" w:space="0" w:color="auto"/>
        <w:left w:val="none" w:sz="0" w:space="0" w:color="auto"/>
        <w:bottom w:val="none" w:sz="0" w:space="0" w:color="auto"/>
        <w:right w:val="none" w:sz="0" w:space="0" w:color="auto"/>
      </w:divBdr>
    </w:div>
    <w:div w:id="1895386944">
      <w:bodyDiv w:val="1"/>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12677517">
          <w:marLeft w:val="0"/>
          <w:marRight w:val="0"/>
          <w:marTop w:val="0"/>
          <w:marBottom w:val="0"/>
          <w:divBdr>
            <w:top w:val="none" w:sz="0" w:space="0" w:color="auto"/>
            <w:left w:val="none" w:sz="0" w:space="0" w:color="auto"/>
            <w:bottom w:val="none" w:sz="0" w:space="0" w:color="auto"/>
            <w:right w:val="none" w:sz="0" w:space="0" w:color="auto"/>
          </w:divBdr>
        </w:div>
        <w:div w:id="459499042">
          <w:marLeft w:val="0"/>
          <w:marRight w:val="0"/>
          <w:marTop w:val="0"/>
          <w:marBottom w:val="0"/>
          <w:divBdr>
            <w:top w:val="none" w:sz="0" w:space="0" w:color="auto"/>
            <w:left w:val="none" w:sz="0" w:space="0" w:color="auto"/>
            <w:bottom w:val="none" w:sz="0" w:space="0" w:color="auto"/>
            <w:right w:val="none" w:sz="0" w:space="0" w:color="auto"/>
          </w:divBdr>
        </w:div>
      </w:divsChild>
    </w:div>
    <w:div w:id="1896501530">
      <w:bodyDiv w:val="1"/>
      <w:marLeft w:val="0"/>
      <w:marRight w:val="0"/>
      <w:marTop w:val="0"/>
      <w:marBottom w:val="0"/>
      <w:divBdr>
        <w:top w:val="none" w:sz="0" w:space="0" w:color="auto"/>
        <w:left w:val="none" w:sz="0" w:space="0" w:color="auto"/>
        <w:bottom w:val="none" w:sz="0" w:space="0" w:color="auto"/>
        <w:right w:val="none" w:sz="0" w:space="0" w:color="auto"/>
      </w:divBdr>
      <w:divsChild>
        <w:div w:id="1919634835">
          <w:marLeft w:val="0"/>
          <w:marRight w:val="0"/>
          <w:marTop w:val="0"/>
          <w:marBottom w:val="0"/>
          <w:divBdr>
            <w:top w:val="none" w:sz="0" w:space="0" w:color="auto"/>
            <w:left w:val="none" w:sz="0" w:space="0" w:color="auto"/>
            <w:bottom w:val="none" w:sz="0" w:space="0" w:color="auto"/>
            <w:right w:val="none" w:sz="0" w:space="0" w:color="auto"/>
          </w:divBdr>
        </w:div>
      </w:divsChild>
    </w:div>
    <w:div w:id="1909144988">
      <w:bodyDiv w:val="1"/>
      <w:marLeft w:val="0"/>
      <w:marRight w:val="0"/>
      <w:marTop w:val="0"/>
      <w:marBottom w:val="0"/>
      <w:divBdr>
        <w:top w:val="none" w:sz="0" w:space="0" w:color="auto"/>
        <w:left w:val="none" w:sz="0" w:space="0" w:color="auto"/>
        <w:bottom w:val="none" w:sz="0" w:space="0" w:color="auto"/>
        <w:right w:val="none" w:sz="0" w:space="0" w:color="auto"/>
      </w:divBdr>
    </w:div>
    <w:div w:id="1911040336">
      <w:bodyDiv w:val="1"/>
      <w:marLeft w:val="0"/>
      <w:marRight w:val="0"/>
      <w:marTop w:val="0"/>
      <w:marBottom w:val="0"/>
      <w:divBdr>
        <w:top w:val="none" w:sz="0" w:space="0" w:color="auto"/>
        <w:left w:val="none" w:sz="0" w:space="0" w:color="auto"/>
        <w:bottom w:val="none" w:sz="0" w:space="0" w:color="auto"/>
        <w:right w:val="none" w:sz="0" w:space="0" w:color="auto"/>
      </w:divBdr>
      <w:divsChild>
        <w:div w:id="449280045">
          <w:marLeft w:val="0"/>
          <w:marRight w:val="0"/>
          <w:marTop w:val="0"/>
          <w:marBottom w:val="0"/>
          <w:divBdr>
            <w:top w:val="none" w:sz="0" w:space="0" w:color="auto"/>
            <w:left w:val="none" w:sz="0" w:space="0" w:color="auto"/>
            <w:bottom w:val="none" w:sz="0" w:space="0" w:color="auto"/>
            <w:right w:val="none" w:sz="0" w:space="0" w:color="auto"/>
          </w:divBdr>
        </w:div>
      </w:divsChild>
    </w:div>
    <w:div w:id="1922249492">
      <w:bodyDiv w:val="1"/>
      <w:marLeft w:val="0"/>
      <w:marRight w:val="0"/>
      <w:marTop w:val="0"/>
      <w:marBottom w:val="0"/>
      <w:divBdr>
        <w:top w:val="none" w:sz="0" w:space="0" w:color="auto"/>
        <w:left w:val="none" w:sz="0" w:space="0" w:color="auto"/>
        <w:bottom w:val="none" w:sz="0" w:space="0" w:color="auto"/>
        <w:right w:val="none" w:sz="0" w:space="0" w:color="auto"/>
      </w:divBdr>
      <w:divsChild>
        <w:div w:id="199516774">
          <w:marLeft w:val="0"/>
          <w:marRight w:val="0"/>
          <w:marTop w:val="0"/>
          <w:marBottom w:val="0"/>
          <w:divBdr>
            <w:top w:val="none" w:sz="0" w:space="0" w:color="auto"/>
            <w:left w:val="none" w:sz="0" w:space="0" w:color="auto"/>
            <w:bottom w:val="none" w:sz="0" w:space="0" w:color="auto"/>
            <w:right w:val="none" w:sz="0" w:space="0" w:color="auto"/>
          </w:divBdr>
        </w:div>
      </w:divsChild>
    </w:div>
    <w:div w:id="1952783037">
      <w:bodyDiv w:val="1"/>
      <w:marLeft w:val="0"/>
      <w:marRight w:val="0"/>
      <w:marTop w:val="0"/>
      <w:marBottom w:val="0"/>
      <w:divBdr>
        <w:top w:val="none" w:sz="0" w:space="0" w:color="auto"/>
        <w:left w:val="none" w:sz="0" w:space="0" w:color="auto"/>
        <w:bottom w:val="none" w:sz="0" w:space="0" w:color="auto"/>
        <w:right w:val="none" w:sz="0" w:space="0" w:color="auto"/>
      </w:divBdr>
    </w:div>
    <w:div w:id="1952974165">
      <w:bodyDiv w:val="1"/>
      <w:marLeft w:val="0"/>
      <w:marRight w:val="0"/>
      <w:marTop w:val="0"/>
      <w:marBottom w:val="0"/>
      <w:divBdr>
        <w:top w:val="none" w:sz="0" w:space="0" w:color="auto"/>
        <w:left w:val="none" w:sz="0" w:space="0" w:color="auto"/>
        <w:bottom w:val="none" w:sz="0" w:space="0" w:color="auto"/>
        <w:right w:val="none" w:sz="0" w:space="0" w:color="auto"/>
      </w:divBdr>
    </w:div>
    <w:div w:id="1961109744">
      <w:bodyDiv w:val="1"/>
      <w:marLeft w:val="0"/>
      <w:marRight w:val="0"/>
      <w:marTop w:val="0"/>
      <w:marBottom w:val="0"/>
      <w:divBdr>
        <w:top w:val="none" w:sz="0" w:space="0" w:color="auto"/>
        <w:left w:val="none" w:sz="0" w:space="0" w:color="auto"/>
        <w:bottom w:val="none" w:sz="0" w:space="0" w:color="auto"/>
        <w:right w:val="none" w:sz="0" w:space="0" w:color="auto"/>
      </w:divBdr>
    </w:div>
    <w:div w:id="1979142362">
      <w:bodyDiv w:val="1"/>
      <w:marLeft w:val="0"/>
      <w:marRight w:val="0"/>
      <w:marTop w:val="0"/>
      <w:marBottom w:val="0"/>
      <w:divBdr>
        <w:top w:val="none" w:sz="0" w:space="0" w:color="auto"/>
        <w:left w:val="none" w:sz="0" w:space="0" w:color="auto"/>
        <w:bottom w:val="none" w:sz="0" w:space="0" w:color="auto"/>
        <w:right w:val="none" w:sz="0" w:space="0" w:color="auto"/>
      </w:divBdr>
      <w:divsChild>
        <w:div w:id="786586059">
          <w:marLeft w:val="0"/>
          <w:marRight w:val="0"/>
          <w:marTop w:val="0"/>
          <w:marBottom w:val="0"/>
          <w:divBdr>
            <w:top w:val="none" w:sz="0" w:space="0" w:color="auto"/>
            <w:left w:val="none" w:sz="0" w:space="0" w:color="auto"/>
            <w:bottom w:val="none" w:sz="0" w:space="0" w:color="auto"/>
            <w:right w:val="none" w:sz="0" w:space="0" w:color="auto"/>
          </w:divBdr>
        </w:div>
      </w:divsChild>
    </w:div>
    <w:div w:id="2049180864">
      <w:bodyDiv w:val="1"/>
      <w:marLeft w:val="0"/>
      <w:marRight w:val="0"/>
      <w:marTop w:val="0"/>
      <w:marBottom w:val="0"/>
      <w:divBdr>
        <w:top w:val="none" w:sz="0" w:space="0" w:color="auto"/>
        <w:left w:val="none" w:sz="0" w:space="0" w:color="auto"/>
        <w:bottom w:val="none" w:sz="0" w:space="0" w:color="auto"/>
        <w:right w:val="none" w:sz="0" w:space="0" w:color="auto"/>
      </w:divBdr>
    </w:div>
    <w:div w:id="2062627961">
      <w:bodyDiv w:val="1"/>
      <w:marLeft w:val="0"/>
      <w:marRight w:val="0"/>
      <w:marTop w:val="0"/>
      <w:marBottom w:val="0"/>
      <w:divBdr>
        <w:top w:val="none" w:sz="0" w:space="0" w:color="auto"/>
        <w:left w:val="none" w:sz="0" w:space="0" w:color="auto"/>
        <w:bottom w:val="none" w:sz="0" w:space="0" w:color="auto"/>
        <w:right w:val="none" w:sz="0" w:space="0" w:color="auto"/>
      </w:divBdr>
      <w:divsChild>
        <w:div w:id="1677489225">
          <w:marLeft w:val="0"/>
          <w:marRight w:val="0"/>
          <w:marTop w:val="0"/>
          <w:marBottom w:val="0"/>
          <w:divBdr>
            <w:top w:val="none" w:sz="0" w:space="0" w:color="auto"/>
            <w:left w:val="none" w:sz="0" w:space="0" w:color="auto"/>
            <w:bottom w:val="none" w:sz="0" w:space="0" w:color="auto"/>
            <w:right w:val="none" w:sz="0" w:space="0" w:color="auto"/>
          </w:divBdr>
        </w:div>
      </w:divsChild>
    </w:div>
    <w:div w:id="2071801598">
      <w:bodyDiv w:val="1"/>
      <w:marLeft w:val="0"/>
      <w:marRight w:val="0"/>
      <w:marTop w:val="0"/>
      <w:marBottom w:val="0"/>
      <w:divBdr>
        <w:top w:val="none" w:sz="0" w:space="0" w:color="auto"/>
        <w:left w:val="none" w:sz="0" w:space="0" w:color="auto"/>
        <w:bottom w:val="none" w:sz="0" w:space="0" w:color="auto"/>
        <w:right w:val="none" w:sz="0" w:space="0" w:color="auto"/>
      </w:divBdr>
    </w:div>
    <w:div w:id="2089378698">
      <w:bodyDiv w:val="1"/>
      <w:marLeft w:val="0"/>
      <w:marRight w:val="0"/>
      <w:marTop w:val="0"/>
      <w:marBottom w:val="0"/>
      <w:divBdr>
        <w:top w:val="none" w:sz="0" w:space="0" w:color="auto"/>
        <w:left w:val="none" w:sz="0" w:space="0" w:color="auto"/>
        <w:bottom w:val="none" w:sz="0" w:space="0" w:color="auto"/>
        <w:right w:val="none" w:sz="0" w:space="0" w:color="auto"/>
      </w:divBdr>
    </w:div>
    <w:div w:id="2117560461">
      <w:bodyDiv w:val="1"/>
      <w:marLeft w:val="0"/>
      <w:marRight w:val="0"/>
      <w:marTop w:val="0"/>
      <w:marBottom w:val="0"/>
      <w:divBdr>
        <w:top w:val="none" w:sz="0" w:space="0" w:color="auto"/>
        <w:left w:val="none" w:sz="0" w:space="0" w:color="auto"/>
        <w:bottom w:val="none" w:sz="0" w:space="0" w:color="auto"/>
        <w:right w:val="none" w:sz="0" w:space="0" w:color="auto"/>
      </w:divBdr>
      <w:divsChild>
        <w:div w:id="1049722223">
          <w:marLeft w:val="0"/>
          <w:marRight w:val="0"/>
          <w:marTop w:val="0"/>
          <w:marBottom w:val="0"/>
          <w:divBdr>
            <w:top w:val="none" w:sz="0" w:space="0" w:color="auto"/>
            <w:left w:val="none" w:sz="0" w:space="0" w:color="auto"/>
            <w:bottom w:val="none" w:sz="0" w:space="0" w:color="auto"/>
            <w:right w:val="none" w:sz="0" w:space="0" w:color="auto"/>
          </w:divBdr>
        </w:div>
      </w:divsChild>
    </w:div>
    <w:div w:id="2123499310">
      <w:bodyDiv w:val="1"/>
      <w:marLeft w:val="0"/>
      <w:marRight w:val="0"/>
      <w:marTop w:val="0"/>
      <w:marBottom w:val="0"/>
      <w:divBdr>
        <w:top w:val="none" w:sz="0" w:space="0" w:color="auto"/>
        <w:left w:val="none" w:sz="0" w:space="0" w:color="auto"/>
        <w:bottom w:val="none" w:sz="0" w:space="0" w:color="auto"/>
        <w:right w:val="none" w:sz="0" w:space="0" w:color="auto"/>
      </w:divBdr>
      <w:divsChild>
        <w:div w:id="1046443089">
          <w:marLeft w:val="0"/>
          <w:marRight w:val="0"/>
          <w:marTop w:val="0"/>
          <w:marBottom w:val="0"/>
          <w:divBdr>
            <w:top w:val="none" w:sz="0" w:space="0" w:color="auto"/>
            <w:left w:val="none" w:sz="0" w:space="0" w:color="auto"/>
            <w:bottom w:val="none" w:sz="0" w:space="0" w:color="auto"/>
            <w:right w:val="none" w:sz="0" w:space="0" w:color="auto"/>
          </w:divBdr>
        </w:div>
      </w:divsChild>
    </w:div>
    <w:div w:id="2131704938">
      <w:bodyDiv w:val="1"/>
      <w:marLeft w:val="0"/>
      <w:marRight w:val="0"/>
      <w:marTop w:val="0"/>
      <w:marBottom w:val="0"/>
      <w:divBdr>
        <w:top w:val="none" w:sz="0" w:space="0" w:color="auto"/>
        <w:left w:val="none" w:sz="0" w:space="0" w:color="auto"/>
        <w:bottom w:val="none" w:sz="0" w:space="0" w:color="auto"/>
        <w:right w:val="none" w:sz="0" w:space="0" w:color="auto"/>
      </w:divBdr>
    </w:div>
    <w:div w:id="2135439659">
      <w:bodyDiv w:val="1"/>
      <w:marLeft w:val="0"/>
      <w:marRight w:val="0"/>
      <w:marTop w:val="0"/>
      <w:marBottom w:val="0"/>
      <w:divBdr>
        <w:top w:val="none" w:sz="0" w:space="0" w:color="auto"/>
        <w:left w:val="none" w:sz="0" w:space="0" w:color="auto"/>
        <w:bottom w:val="none" w:sz="0" w:space="0" w:color="auto"/>
        <w:right w:val="none" w:sz="0" w:space="0" w:color="auto"/>
      </w:divBdr>
    </w:div>
    <w:div w:id="21357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4259-6762-4324-9482-3B43F190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2942</TotalTime>
  <Pages>4</Pages>
  <Words>333</Words>
  <Characters>1902</Characters>
  <Application>Microsoft Office Word</Application>
  <DocSecurity>0</DocSecurity>
  <Lines>15</Lines>
  <Paragraphs>4</Paragraphs>
  <ScaleCrop>false</ScaleCrop>
  <Company>微软中国</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638</cp:revision>
  <cp:lastPrinted>2022-05-17T11:36:00Z</cp:lastPrinted>
  <dcterms:created xsi:type="dcterms:W3CDTF">2017-05-22T06:54:00Z</dcterms:created>
  <dcterms:modified xsi:type="dcterms:W3CDTF">2022-09-08T04:39:00Z</dcterms:modified>
</cp:coreProperties>
</file>