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026A6"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3DC30331">
      <w:pPr>
        <w:pStyle w:val="2"/>
        <w:rPr>
          <w:rFonts w:hint="default"/>
          <w:lang w:val="en-US" w:eastAsia="zh-CN"/>
        </w:rPr>
      </w:pPr>
    </w:p>
    <w:p w14:paraId="57CB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面试承诺书</w:t>
      </w:r>
    </w:p>
    <w:p w14:paraId="3B241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</w:p>
    <w:p w14:paraId="05D60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2025年度湖南省交通工程专业正高级职称评审面试人员，在此承诺：</w:t>
      </w:r>
    </w:p>
    <w:p w14:paraId="500F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1、遵守面试纪律，不搞请人代考和助考等违规违纪行为；</w:t>
      </w:r>
    </w:p>
    <w:p w14:paraId="481D4E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2、已认真阅读《关于2025年度湖南省交通工程专业正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高级职称评审面试答辩的通知》及相关附件文件，知悉告知的所有事项和面试要求；</w:t>
      </w:r>
    </w:p>
    <w:p w14:paraId="1FBAB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3、严格按照面试要求准备面试设备及场地，保障顺利面试；</w:t>
      </w:r>
    </w:p>
    <w:p w14:paraId="4273F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4、提交和现场出示的材料（信息）均真实、有效；</w:t>
      </w:r>
    </w:p>
    <w:p w14:paraId="34503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5、积极配合和服从网络面试统一管理，不随意发布影响正常秩序或干扰他人面试的信息。</w:t>
      </w:r>
    </w:p>
    <w:p w14:paraId="4AC82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对上述要求如有违反，愿意接受取消面试资格或面试成绩等处理，并承担相关责任。</w:t>
      </w:r>
    </w:p>
    <w:p w14:paraId="59502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673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面试人：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771EE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79FFB0C6">
      <w:pPr>
        <w:rPr>
          <w:rFonts w:hint="eastAsia"/>
          <w:lang w:val="en-US" w:eastAsia="zh-CN"/>
        </w:rPr>
      </w:pPr>
    </w:p>
    <w:p w14:paraId="1C40B515"/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mQ3NGU2OTJhNGQwMzI2ZTRjNjI0YWQ0ZDk0ZTkifQ=="/>
  </w:docVars>
  <w:rsids>
    <w:rsidRoot w:val="652D098F"/>
    <w:rsid w:val="10D823DF"/>
    <w:rsid w:val="3CAD6421"/>
    <w:rsid w:val="40C721DD"/>
    <w:rsid w:val="49050600"/>
    <w:rsid w:val="652D0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268</Characters>
  <Lines>0</Lines>
  <Paragraphs>0</Paragraphs>
  <TotalTime>12</TotalTime>
  <ScaleCrop>false</ScaleCrop>
  <LinksUpToDate>false</LinksUpToDate>
  <CharactersWithSpaces>312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2022-11-25T01:04:00Z</dcterms:created>
  <dc:creator>也可以</dc:creator>
  <cp:lastModifiedBy>陈鹏</cp:lastModifiedBy>
  <dcterms:modified xsi:type="dcterms:W3CDTF">2025-10-26T03:01:01Z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55B033B4A8034211A2BA384FA05F8FF2</vt:lpwstr>
  </property>
  <property fmtid="{D5CDD505-2E9C-101B-9397-08002B2CF9AE}" pid="4" name="KSOTemplateDocerSaveRecord">
    <vt:lpwstr>eyJoZGlkIjoiNDU4MzEyNzU5N2QxYjE2Mzg1ZjRjOWQ5MTEyMWYyYzUiLCJ1c2VySWQiOiIzNDMxMDgzMTUifQ==</vt:lpwstr>
  </property>
</Properties>
</file>