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黑体" w:hAnsi="黑体" w:eastAsia="黑体" w:cs="Times New Roman"/>
          <w:sz w:val="32"/>
          <w:szCs w:val="36"/>
          <w:lang w:val="en"/>
        </w:rPr>
      </w:pPr>
      <w:bookmarkStart w:id="2" w:name="_GoBack"/>
      <w:bookmarkEnd w:id="2"/>
      <w:r>
        <w:rPr>
          <w:rFonts w:hint="eastAsia" w:ascii="黑体" w:hAnsi="黑体" w:eastAsia="黑体" w:cs="Times New Roman"/>
          <w:sz w:val="32"/>
          <w:szCs w:val="36"/>
        </w:rPr>
        <w:t>附件</w:t>
      </w:r>
      <w:r>
        <w:rPr>
          <w:rFonts w:hint="default" w:ascii="黑体" w:hAnsi="黑体" w:eastAsia="黑体" w:cs="Times New Roman"/>
          <w:sz w:val="32"/>
          <w:szCs w:val="36"/>
          <w:lang w:val="en"/>
        </w:rPr>
        <w:t>2</w:t>
      </w:r>
    </w:p>
    <w:p>
      <w:pPr>
        <w:snapToGrid w:val="0"/>
        <w:spacing w:after="65" w:afterLines="21"/>
        <w:jc w:val="center"/>
        <w:rPr>
          <w:rFonts w:ascii="Times New Roman" w:hAnsi="Times New Roman" w:eastAsia="方正小标宋_GBK" w:cs="Times New Roman"/>
          <w:color w:val="000000"/>
          <w:sz w:val="36"/>
          <w:szCs w:val="28"/>
        </w:rPr>
      </w:pPr>
      <w:bookmarkStart w:id="0" w:name="_Hlk28963386"/>
      <w:r>
        <w:rPr>
          <w:rFonts w:hint="eastAsia" w:ascii="Times New Roman" w:hAnsi="Times New Roman" w:eastAsia="方正小标宋_GBK" w:cs="Times New Roman"/>
          <w:color w:val="000000"/>
          <w:sz w:val="36"/>
          <w:szCs w:val="28"/>
        </w:rPr>
        <w:t>机动车驾驶员培训备案表（式样）</w:t>
      </w:r>
    </w:p>
    <w:bookmarkEnd w:id="0"/>
    <w:p>
      <w:pPr>
        <w:snapToGrid w:val="0"/>
        <w:jc w:val="right"/>
        <w:rPr>
          <w:rFonts w:ascii="Times New Roman" w:hAnsi="Times New Roman" w:eastAsia="华文楷体" w:cs="Times New Roman"/>
          <w:b/>
          <w:color w:val="000000"/>
          <w:sz w:val="32"/>
          <w:szCs w:val="21"/>
        </w:rPr>
      </w:pPr>
      <w:r>
        <w:rPr>
          <w:rFonts w:ascii="Times New Roman" w:hAnsi="Times New Roman" w:cs="Times New Roman"/>
          <w:color w:val="000000"/>
          <w:sz w:val="24"/>
        </w:rPr>
        <w:t xml:space="preserve">                           </w:t>
      </w:r>
      <w:r>
        <w:rPr>
          <w:rFonts w:hint="eastAsia" w:ascii="Times New Roman" w:hAnsi="Times New Roman" w:eastAsia="华文楷体" w:cs="Times New Roman"/>
          <w:b/>
          <w:color w:val="000000"/>
          <w:sz w:val="22"/>
          <w:szCs w:val="21"/>
        </w:rPr>
        <w:t>（□首次备案</w:t>
      </w:r>
      <w:r>
        <w:rPr>
          <w:rFonts w:ascii="Times New Roman" w:hAnsi="Times New Roman" w:eastAsia="华文楷体" w:cs="Times New Roman"/>
          <w:b/>
          <w:color w:val="000000"/>
          <w:sz w:val="22"/>
          <w:szCs w:val="21"/>
        </w:rPr>
        <w:t xml:space="preserve"> </w:t>
      </w:r>
      <w:r>
        <w:rPr>
          <w:rFonts w:hint="eastAsia" w:ascii="Times New Roman" w:hAnsi="Times New Roman" w:eastAsia="华文楷体" w:cs="Times New Roman"/>
          <w:b/>
          <w:color w:val="000000"/>
          <w:sz w:val="22"/>
          <w:szCs w:val="21"/>
        </w:rPr>
        <w:t>□备案变更）</w:t>
      </w:r>
    </w:p>
    <w:tbl>
      <w:tblPr>
        <w:tblStyle w:val="7"/>
        <w:tblW w:w="10365" w:type="dxa"/>
        <w:jc w:val="center"/>
        <w:tblLayout w:type="fixed"/>
        <w:tblCellMar>
          <w:top w:w="0" w:type="dxa"/>
          <w:left w:w="108" w:type="dxa"/>
          <w:bottom w:w="0" w:type="dxa"/>
          <w:right w:w="108" w:type="dxa"/>
        </w:tblCellMar>
      </w:tblPr>
      <w:tblGrid>
        <w:gridCol w:w="709"/>
        <w:gridCol w:w="485"/>
        <w:gridCol w:w="1358"/>
        <w:gridCol w:w="1391"/>
        <w:gridCol w:w="772"/>
        <w:gridCol w:w="474"/>
        <w:gridCol w:w="241"/>
        <w:gridCol w:w="924"/>
        <w:gridCol w:w="1222"/>
        <w:gridCol w:w="584"/>
        <w:gridCol w:w="2205"/>
      </w:tblGrid>
      <w:tr>
        <w:tblPrEx>
          <w:tblCellMar>
            <w:top w:w="0" w:type="dxa"/>
            <w:left w:w="108" w:type="dxa"/>
            <w:bottom w:w="0" w:type="dxa"/>
            <w:right w:w="108" w:type="dxa"/>
          </w:tblCellMar>
        </w:tblPrEx>
        <w:trPr>
          <w:trHeight w:val="38" w:hRule="atLeast"/>
          <w:jc w:val="center"/>
        </w:trPr>
        <w:tc>
          <w:tcPr>
            <w:tcW w:w="2552" w:type="dxa"/>
            <w:gridSpan w:val="3"/>
            <w:tcBorders>
              <w:top w:val="single" w:color="000000" w:sz="4" w:space="0"/>
              <w:left w:val="single" w:color="000000" w:sz="4" w:space="0"/>
              <w:bottom w:val="single" w:color="000000" w:sz="4" w:space="0"/>
              <w:right w:val="single" w:color="auto" w:sz="4" w:space="0"/>
            </w:tcBorders>
            <w:vAlign w:val="center"/>
          </w:tcPr>
          <w:p>
            <w:pPr>
              <w:snapToGrid w:val="0"/>
              <w:spacing w:line="240" w:lineRule="exact"/>
              <w:jc w:val="center"/>
              <w:rPr>
                <w:rFonts w:ascii="Times New Roman" w:hAnsi="Times New Roman" w:eastAsia="仿宋_GB2312" w:cs="Times New Roman"/>
                <w:color w:val="000000"/>
                <w:sz w:val="18"/>
                <w:szCs w:val="18"/>
              </w:rPr>
            </w:pPr>
            <w:r>
              <w:rPr>
                <w:rFonts w:hint="eastAsia" w:ascii="Times New Roman" w:hAnsi="Times New Roman" w:cs="Times New Roman"/>
                <w:color w:val="000000"/>
                <w:sz w:val="18"/>
                <w:szCs w:val="18"/>
              </w:rPr>
              <w:t>机动车驾驶员培训机构名称</w:t>
            </w:r>
          </w:p>
        </w:tc>
        <w:tc>
          <w:tcPr>
            <w:tcW w:w="7813" w:type="dxa"/>
            <w:gridSpan w:val="8"/>
            <w:tcBorders>
              <w:top w:val="single" w:color="000000" w:sz="4" w:space="0"/>
              <w:left w:val="single" w:color="auto" w:sz="4" w:space="0"/>
              <w:bottom w:val="single" w:color="000000" w:sz="4" w:space="0"/>
              <w:right w:val="single" w:color="000000" w:sz="4" w:space="0"/>
            </w:tcBorders>
            <w:vAlign w:val="center"/>
          </w:tcPr>
          <w:p>
            <w:pPr>
              <w:snapToGrid w:val="0"/>
              <w:spacing w:line="240" w:lineRule="exact"/>
              <w:jc w:val="right"/>
              <w:rPr>
                <w:rFonts w:ascii="Times New Roman" w:hAnsi="Times New Roman" w:eastAsia="华文楷体" w:cs="Times New Roman"/>
                <w:color w:val="000000"/>
                <w:sz w:val="18"/>
                <w:szCs w:val="18"/>
              </w:rPr>
            </w:pPr>
            <w:r>
              <w:rPr>
                <w:rFonts w:hint="eastAsia" w:ascii="Times New Roman" w:hAnsi="Times New Roman" w:eastAsia="华文楷体" w:cs="Times New Roman"/>
                <w:color w:val="000000"/>
                <w:sz w:val="18"/>
                <w:szCs w:val="18"/>
              </w:rPr>
              <w:t>（与营业执照名称一致）</w:t>
            </w:r>
          </w:p>
        </w:tc>
      </w:tr>
      <w:tr>
        <w:tblPrEx>
          <w:tblCellMar>
            <w:top w:w="0" w:type="dxa"/>
            <w:left w:w="108" w:type="dxa"/>
            <w:bottom w:w="0" w:type="dxa"/>
            <w:right w:w="108" w:type="dxa"/>
          </w:tblCellMar>
        </w:tblPrEx>
        <w:trPr>
          <w:trHeight w:val="38" w:hRule="atLeast"/>
          <w:jc w:val="center"/>
        </w:trPr>
        <w:tc>
          <w:tcPr>
            <w:tcW w:w="2552" w:type="dxa"/>
            <w:gridSpan w:val="3"/>
            <w:tcBorders>
              <w:top w:val="single" w:color="000000" w:sz="4" w:space="0"/>
              <w:left w:val="single" w:color="000000" w:sz="4" w:space="0"/>
              <w:bottom w:val="single" w:color="000000" w:sz="4" w:space="0"/>
              <w:right w:val="single" w:color="auto" w:sz="4" w:space="0"/>
            </w:tcBorders>
            <w:vAlign w:val="center"/>
          </w:tcPr>
          <w:p>
            <w:pPr>
              <w:snapToGrid w:val="0"/>
              <w:spacing w:line="240" w:lineRule="exact"/>
              <w:jc w:val="center"/>
              <w:rPr>
                <w:rFonts w:ascii="Times New Roman" w:hAnsi="Times New Roman" w:eastAsia="仿宋_GB2312" w:cs="Times New Roman"/>
                <w:color w:val="000000"/>
                <w:sz w:val="18"/>
                <w:szCs w:val="18"/>
              </w:rPr>
            </w:pPr>
            <w:r>
              <w:rPr>
                <w:rFonts w:hint="eastAsia" w:ascii="Times New Roman" w:hAnsi="Times New Roman" w:cs="Times New Roman"/>
                <w:color w:val="000000"/>
                <w:sz w:val="18"/>
                <w:szCs w:val="18"/>
              </w:rPr>
              <w:t>统一社会信用代码</w:t>
            </w:r>
          </w:p>
        </w:tc>
        <w:tc>
          <w:tcPr>
            <w:tcW w:w="7813" w:type="dxa"/>
            <w:gridSpan w:val="8"/>
            <w:tcBorders>
              <w:top w:val="single" w:color="000000" w:sz="4" w:space="0"/>
              <w:left w:val="single" w:color="auto" w:sz="4" w:space="0"/>
              <w:bottom w:val="single" w:color="000000" w:sz="4" w:space="0"/>
              <w:right w:val="single" w:color="000000" w:sz="4" w:space="0"/>
            </w:tcBorders>
            <w:vAlign w:val="center"/>
          </w:tcPr>
          <w:p>
            <w:pPr>
              <w:snapToGrid w:val="0"/>
              <w:spacing w:line="240" w:lineRule="exact"/>
              <w:jc w:val="right"/>
              <w:rPr>
                <w:rFonts w:ascii="Times New Roman" w:hAnsi="Times New Roman" w:eastAsia="华文楷体" w:cs="Times New Roman"/>
                <w:color w:val="000000"/>
                <w:sz w:val="18"/>
                <w:szCs w:val="18"/>
              </w:rPr>
            </w:pPr>
          </w:p>
        </w:tc>
      </w:tr>
      <w:tr>
        <w:tblPrEx>
          <w:tblCellMar>
            <w:top w:w="0" w:type="dxa"/>
            <w:left w:w="108" w:type="dxa"/>
            <w:bottom w:w="0" w:type="dxa"/>
            <w:right w:w="108" w:type="dxa"/>
          </w:tblCellMar>
        </w:tblPrEx>
        <w:trPr>
          <w:trHeight w:val="38" w:hRule="atLeast"/>
          <w:jc w:val="center"/>
        </w:trPr>
        <w:tc>
          <w:tcPr>
            <w:tcW w:w="2552" w:type="dxa"/>
            <w:gridSpan w:val="3"/>
            <w:tcBorders>
              <w:top w:val="single" w:color="000000" w:sz="4" w:space="0"/>
              <w:left w:val="single" w:color="000000" w:sz="4" w:space="0"/>
              <w:bottom w:val="single" w:color="000000" w:sz="4" w:space="0"/>
              <w:right w:val="single" w:color="auto" w:sz="4" w:space="0"/>
            </w:tcBorders>
            <w:vAlign w:val="center"/>
          </w:tcPr>
          <w:p>
            <w:pPr>
              <w:snapToGrid w:val="0"/>
              <w:spacing w:line="240" w:lineRule="exact"/>
              <w:jc w:val="center"/>
              <w:rPr>
                <w:rFonts w:ascii="Times New Roman" w:hAnsi="Times New Roman" w:eastAsia="仿宋_GB2312" w:cs="Times New Roman"/>
                <w:color w:val="000000"/>
                <w:sz w:val="18"/>
                <w:szCs w:val="18"/>
              </w:rPr>
            </w:pPr>
            <w:r>
              <w:rPr>
                <w:rFonts w:hint="eastAsia" w:ascii="Times New Roman" w:hAnsi="Times New Roman" w:cs="Times New Roman"/>
                <w:color w:val="000000"/>
                <w:sz w:val="18"/>
                <w:szCs w:val="18"/>
              </w:rPr>
              <w:t>经营场所地址</w:t>
            </w:r>
          </w:p>
        </w:tc>
        <w:tc>
          <w:tcPr>
            <w:tcW w:w="7813" w:type="dxa"/>
            <w:gridSpan w:val="8"/>
            <w:tcBorders>
              <w:top w:val="single" w:color="000000" w:sz="4" w:space="0"/>
              <w:left w:val="single" w:color="auto" w:sz="4" w:space="0"/>
              <w:bottom w:val="single" w:color="000000" w:sz="4" w:space="0"/>
              <w:right w:val="single" w:color="000000" w:sz="4" w:space="0"/>
            </w:tcBorders>
            <w:vAlign w:val="center"/>
          </w:tcPr>
          <w:p>
            <w:pPr>
              <w:snapToGrid w:val="0"/>
              <w:spacing w:line="240" w:lineRule="exact"/>
              <w:jc w:val="right"/>
              <w:rPr>
                <w:rFonts w:ascii="Times New Roman" w:hAnsi="Times New Roman" w:cs="Times New Roman"/>
                <w:color w:val="000000"/>
                <w:sz w:val="18"/>
                <w:szCs w:val="18"/>
              </w:rPr>
            </w:pPr>
            <w:r>
              <w:rPr>
                <w:rFonts w:ascii="Times New Roman" w:hAnsi="Times New Roman" w:cs="Times New Roman"/>
                <w:color w:val="000000"/>
                <w:sz w:val="18"/>
                <w:szCs w:val="18"/>
              </w:rPr>
              <w:t>××</w:t>
            </w:r>
            <w:r>
              <w:rPr>
                <w:rFonts w:hint="eastAsia" w:ascii="Times New Roman" w:hAnsi="Times New Roman" w:cs="Times New Roman"/>
                <w:color w:val="000000"/>
                <w:sz w:val="18"/>
                <w:szCs w:val="18"/>
              </w:rPr>
              <w:t>省</w:t>
            </w:r>
            <w:r>
              <w:rPr>
                <w:rFonts w:ascii="Times New Roman" w:hAnsi="Times New Roman" w:cs="Times New Roman"/>
                <w:color w:val="000000"/>
                <w:sz w:val="18"/>
                <w:szCs w:val="18"/>
              </w:rPr>
              <w:t>(</w:t>
            </w:r>
            <w:r>
              <w:rPr>
                <w:rFonts w:hint="eastAsia" w:ascii="Times New Roman" w:hAnsi="Times New Roman" w:cs="Times New Roman"/>
                <w:color w:val="000000"/>
                <w:sz w:val="18"/>
                <w:szCs w:val="18"/>
              </w:rPr>
              <w:t>区、市</w:t>
            </w:r>
            <w:r>
              <w:rPr>
                <w:rFonts w:ascii="Times New Roman" w:hAnsi="Times New Roman" w:cs="Times New Roman"/>
                <w:color w:val="000000"/>
                <w:sz w:val="18"/>
                <w:szCs w:val="18"/>
              </w:rPr>
              <w:t>)××</w:t>
            </w:r>
            <w:r>
              <w:rPr>
                <w:rFonts w:hint="eastAsia" w:ascii="Times New Roman" w:hAnsi="Times New Roman" w:cs="Times New Roman"/>
                <w:color w:val="000000"/>
                <w:sz w:val="18"/>
                <w:szCs w:val="18"/>
              </w:rPr>
              <w:t>市</w:t>
            </w:r>
            <w:r>
              <w:rPr>
                <w:rFonts w:ascii="Times New Roman" w:hAnsi="Times New Roman" w:cs="Times New Roman"/>
                <w:color w:val="000000"/>
                <w:sz w:val="18"/>
                <w:szCs w:val="18"/>
              </w:rPr>
              <w:t>(</w:t>
            </w:r>
            <w:r>
              <w:rPr>
                <w:rFonts w:hint="eastAsia" w:ascii="Times New Roman" w:hAnsi="Times New Roman" w:cs="Times New Roman"/>
                <w:color w:val="000000"/>
                <w:sz w:val="18"/>
                <w:szCs w:val="18"/>
              </w:rPr>
              <w:t>州</w:t>
            </w:r>
            <w:r>
              <w:rPr>
                <w:rFonts w:ascii="Times New Roman" w:hAnsi="Times New Roman" w:cs="Times New Roman"/>
                <w:color w:val="000000"/>
                <w:sz w:val="18"/>
                <w:szCs w:val="18"/>
              </w:rPr>
              <w:t>)××</w:t>
            </w:r>
            <w:r>
              <w:rPr>
                <w:rFonts w:hint="eastAsia" w:ascii="Times New Roman" w:hAnsi="Times New Roman" w:cs="Times New Roman"/>
                <w:color w:val="000000"/>
                <w:sz w:val="18"/>
                <w:szCs w:val="18"/>
              </w:rPr>
              <w:t>县</w:t>
            </w:r>
            <w:r>
              <w:rPr>
                <w:rFonts w:ascii="Times New Roman" w:hAnsi="Times New Roman" w:cs="Times New Roman"/>
                <w:color w:val="000000"/>
                <w:sz w:val="18"/>
                <w:szCs w:val="18"/>
              </w:rPr>
              <w:t>(</w:t>
            </w:r>
            <w:r>
              <w:rPr>
                <w:rFonts w:hint="eastAsia" w:ascii="Times New Roman" w:hAnsi="Times New Roman" w:cs="Times New Roman"/>
                <w:color w:val="000000"/>
                <w:sz w:val="18"/>
                <w:szCs w:val="18"/>
              </w:rPr>
              <w:t>市、区</w:t>
            </w:r>
            <w:r>
              <w:rPr>
                <w:rFonts w:ascii="Times New Roman" w:hAnsi="Times New Roman" w:cs="Times New Roman"/>
                <w:color w:val="000000"/>
                <w:sz w:val="18"/>
                <w:szCs w:val="18"/>
              </w:rPr>
              <w:t>)××</w:t>
            </w:r>
            <w:r>
              <w:rPr>
                <w:rFonts w:hint="eastAsia" w:ascii="Times New Roman" w:hAnsi="Times New Roman" w:cs="Times New Roman"/>
                <w:color w:val="000000"/>
                <w:sz w:val="18"/>
                <w:szCs w:val="18"/>
              </w:rPr>
              <w:t>街</w:t>
            </w:r>
            <w:r>
              <w:rPr>
                <w:rFonts w:ascii="Times New Roman" w:hAnsi="Times New Roman" w:cs="Times New Roman"/>
                <w:color w:val="000000"/>
                <w:sz w:val="18"/>
                <w:szCs w:val="18"/>
              </w:rPr>
              <w:t>(</w:t>
            </w:r>
            <w:r>
              <w:rPr>
                <w:rFonts w:hint="eastAsia" w:ascii="Times New Roman" w:hAnsi="Times New Roman" w:cs="Times New Roman"/>
                <w:color w:val="000000"/>
                <w:sz w:val="18"/>
                <w:szCs w:val="18"/>
              </w:rPr>
              <w:t>镇、乡</w:t>
            </w:r>
            <w:r>
              <w:rPr>
                <w:rFonts w:ascii="Times New Roman" w:hAnsi="Times New Roman" w:cs="Times New Roman"/>
                <w:color w:val="000000"/>
                <w:sz w:val="18"/>
                <w:szCs w:val="18"/>
              </w:rPr>
              <w:t>)××</w:t>
            </w:r>
            <w:r>
              <w:rPr>
                <w:rFonts w:hint="eastAsia" w:ascii="Times New Roman" w:hAnsi="Times New Roman" w:cs="Times New Roman"/>
                <w:color w:val="000000"/>
                <w:sz w:val="18"/>
                <w:szCs w:val="18"/>
              </w:rPr>
              <w:t>号</w:t>
            </w:r>
          </w:p>
        </w:tc>
      </w:tr>
      <w:tr>
        <w:tblPrEx>
          <w:tblCellMar>
            <w:top w:w="0" w:type="dxa"/>
            <w:left w:w="108" w:type="dxa"/>
            <w:bottom w:w="0" w:type="dxa"/>
            <w:right w:w="108" w:type="dxa"/>
          </w:tblCellMar>
        </w:tblPrEx>
        <w:trPr>
          <w:trHeight w:val="407" w:hRule="atLeast"/>
          <w:jc w:val="center"/>
        </w:trPr>
        <w:tc>
          <w:tcPr>
            <w:tcW w:w="1194" w:type="dxa"/>
            <w:gridSpan w:val="2"/>
            <w:vMerge w:val="restart"/>
            <w:tcBorders>
              <w:top w:val="single" w:color="000000" w:sz="4" w:space="0"/>
              <w:left w:val="single" w:color="000000" w:sz="4" w:space="0"/>
              <w:right w:val="single" w:color="auto" w:sz="4" w:space="0"/>
            </w:tcBorders>
            <w:vAlign w:val="center"/>
          </w:tcPr>
          <w:p>
            <w:pPr>
              <w:snapToGrid w:val="0"/>
              <w:spacing w:line="240" w:lineRule="exact"/>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教练场</w:t>
            </w:r>
          </w:p>
        </w:tc>
        <w:tc>
          <w:tcPr>
            <w:tcW w:w="9171" w:type="dxa"/>
            <w:gridSpan w:val="9"/>
            <w:tcBorders>
              <w:top w:val="single" w:color="000000" w:sz="4" w:space="0"/>
              <w:left w:val="single" w:color="000000" w:sz="4" w:space="0"/>
              <w:bottom w:val="single" w:color="000000" w:sz="4" w:space="0"/>
              <w:right w:val="single" w:color="000000" w:sz="4" w:space="0"/>
            </w:tcBorders>
            <w:vAlign w:val="center"/>
          </w:tcPr>
          <w:p>
            <w:pPr>
              <w:snapToGrid w:val="0"/>
              <w:spacing w:line="240" w:lineRule="exact"/>
              <w:jc w:val="both"/>
              <w:rPr>
                <w:rFonts w:hint="default" w:ascii="Times New Roman" w:hAnsi="Times New Roman" w:eastAsia="宋体" w:cs="Times New Roman"/>
                <w:color w:val="000000"/>
                <w:sz w:val="18"/>
                <w:szCs w:val="18"/>
                <w:lang w:val="en-US" w:eastAsia="zh-CN"/>
              </w:rPr>
            </w:pPr>
            <w:r>
              <w:rPr>
                <w:rFonts w:hint="eastAsia" w:ascii="Times New Roman" w:hAnsi="Times New Roman" w:cs="Times New Roman"/>
                <w:color w:val="000000"/>
                <w:sz w:val="18"/>
                <w:szCs w:val="18"/>
                <w:lang w:val="en" w:eastAsia="zh-CN"/>
              </w:rPr>
              <w:t>场地一</w:t>
            </w:r>
            <w:r>
              <w:rPr>
                <w:rFonts w:hint="eastAsia" w:ascii="Times New Roman" w:hAnsi="Times New Roman" w:cs="Times New Roman"/>
                <w:color w:val="000000"/>
                <w:sz w:val="18"/>
                <w:szCs w:val="18"/>
                <w:lang w:val="en-US" w:eastAsia="zh-CN"/>
              </w:rPr>
              <w:t>.</w:t>
            </w:r>
            <w:r>
              <w:rPr>
                <w:rFonts w:hint="default" w:ascii="Times New Roman" w:hAnsi="Times New Roman" w:cs="Times New Roman"/>
                <w:color w:val="000000"/>
                <w:sz w:val="18"/>
                <w:szCs w:val="18"/>
                <w:lang w:val="en"/>
              </w:rPr>
              <w:t>1.</w:t>
            </w:r>
            <w:r>
              <w:rPr>
                <w:rFonts w:hint="eastAsia" w:ascii="Times New Roman" w:hAnsi="Times New Roman" w:cs="Times New Roman"/>
                <w:color w:val="000000"/>
                <w:sz w:val="18"/>
                <w:szCs w:val="18"/>
                <w:lang w:val="en" w:eastAsia="zh-CN"/>
              </w:rPr>
              <w:t>地址</w:t>
            </w:r>
            <w:r>
              <w:rPr>
                <w:rFonts w:ascii="Times New Roman" w:hAnsi="Times New Roman" w:cs="Times New Roman"/>
                <w:color w:val="000000"/>
                <w:sz w:val="18"/>
                <w:szCs w:val="18"/>
              </w:rPr>
              <w:t>××</w:t>
            </w:r>
            <w:r>
              <w:rPr>
                <w:rFonts w:hint="eastAsia" w:ascii="Times New Roman" w:hAnsi="Times New Roman" w:cs="Times New Roman"/>
                <w:color w:val="000000"/>
                <w:sz w:val="18"/>
                <w:szCs w:val="18"/>
              </w:rPr>
              <w:t>省</w:t>
            </w:r>
            <w:r>
              <w:rPr>
                <w:rFonts w:ascii="Times New Roman" w:hAnsi="Times New Roman" w:cs="Times New Roman"/>
                <w:color w:val="000000"/>
                <w:sz w:val="18"/>
                <w:szCs w:val="18"/>
              </w:rPr>
              <w:t>(</w:t>
            </w:r>
            <w:r>
              <w:rPr>
                <w:rFonts w:hint="eastAsia" w:ascii="Times New Roman" w:hAnsi="Times New Roman" w:cs="Times New Roman"/>
                <w:color w:val="000000"/>
                <w:sz w:val="18"/>
                <w:szCs w:val="18"/>
              </w:rPr>
              <w:t>区、市</w:t>
            </w:r>
            <w:r>
              <w:rPr>
                <w:rFonts w:ascii="Times New Roman" w:hAnsi="Times New Roman" w:cs="Times New Roman"/>
                <w:color w:val="000000"/>
                <w:sz w:val="18"/>
                <w:szCs w:val="18"/>
              </w:rPr>
              <w:t>)××</w:t>
            </w:r>
            <w:r>
              <w:rPr>
                <w:rFonts w:hint="eastAsia" w:ascii="Times New Roman" w:hAnsi="Times New Roman" w:cs="Times New Roman"/>
                <w:color w:val="000000"/>
                <w:sz w:val="18"/>
                <w:szCs w:val="18"/>
              </w:rPr>
              <w:t>市</w:t>
            </w:r>
            <w:r>
              <w:rPr>
                <w:rFonts w:ascii="Times New Roman" w:hAnsi="Times New Roman" w:cs="Times New Roman"/>
                <w:color w:val="000000"/>
                <w:sz w:val="18"/>
                <w:szCs w:val="18"/>
              </w:rPr>
              <w:t>(</w:t>
            </w:r>
            <w:r>
              <w:rPr>
                <w:rFonts w:hint="eastAsia" w:ascii="Times New Roman" w:hAnsi="Times New Roman" w:cs="Times New Roman"/>
                <w:color w:val="000000"/>
                <w:sz w:val="18"/>
                <w:szCs w:val="18"/>
              </w:rPr>
              <w:t>州</w:t>
            </w:r>
            <w:r>
              <w:rPr>
                <w:rFonts w:ascii="Times New Roman" w:hAnsi="Times New Roman" w:cs="Times New Roman"/>
                <w:color w:val="000000"/>
                <w:sz w:val="18"/>
                <w:szCs w:val="18"/>
              </w:rPr>
              <w:t>)××</w:t>
            </w:r>
            <w:r>
              <w:rPr>
                <w:rFonts w:hint="eastAsia" w:ascii="Times New Roman" w:hAnsi="Times New Roman" w:cs="Times New Roman"/>
                <w:color w:val="000000"/>
                <w:sz w:val="18"/>
                <w:szCs w:val="18"/>
              </w:rPr>
              <w:t>县</w:t>
            </w:r>
            <w:r>
              <w:rPr>
                <w:rFonts w:ascii="Times New Roman" w:hAnsi="Times New Roman" w:cs="Times New Roman"/>
                <w:color w:val="000000"/>
                <w:sz w:val="18"/>
                <w:szCs w:val="18"/>
              </w:rPr>
              <w:t>(</w:t>
            </w:r>
            <w:r>
              <w:rPr>
                <w:rFonts w:hint="eastAsia" w:ascii="Times New Roman" w:hAnsi="Times New Roman" w:cs="Times New Roman"/>
                <w:color w:val="000000"/>
                <w:sz w:val="18"/>
                <w:szCs w:val="18"/>
              </w:rPr>
              <w:t>市、区</w:t>
            </w:r>
            <w:r>
              <w:rPr>
                <w:rFonts w:ascii="Times New Roman" w:hAnsi="Times New Roman" w:cs="Times New Roman"/>
                <w:color w:val="000000"/>
                <w:sz w:val="18"/>
                <w:szCs w:val="18"/>
              </w:rPr>
              <w:t>)××</w:t>
            </w:r>
            <w:r>
              <w:rPr>
                <w:rFonts w:hint="eastAsia" w:ascii="Times New Roman" w:hAnsi="Times New Roman" w:cs="Times New Roman"/>
                <w:color w:val="000000"/>
                <w:sz w:val="18"/>
                <w:szCs w:val="18"/>
              </w:rPr>
              <w:t>街</w:t>
            </w:r>
            <w:r>
              <w:rPr>
                <w:rFonts w:ascii="Times New Roman" w:hAnsi="Times New Roman" w:cs="Times New Roman"/>
                <w:color w:val="000000"/>
                <w:sz w:val="18"/>
                <w:szCs w:val="18"/>
              </w:rPr>
              <w:t>(</w:t>
            </w:r>
            <w:r>
              <w:rPr>
                <w:rFonts w:hint="eastAsia" w:ascii="Times New Roman" w:hAnsi="Times New Roman" w:cs="Times New Roman"/>
                <w:color w:val="000000"/>
                <w:sz w:val="18"/>
                <w:szCs w:val="18"/>
              </w:rPr>
              <w:t>镇、乡</w:t>
            </w:r>
            <w:r>
              <w:rPr>
                <w:rFonts w:ascii="Times New Roman" w:hAnsi="Times New Roman" w:cs="Times New Roman"/>
                <w:color w:val="000000"/>
                <w:sz w:val="18"/>
                <w:szCs w:val="18"/>
              </w:rPr>
              <w:t>)××</w:t>
            </w:r>
            <w:r>
              <w:rPr>
                <w:rFonts w:hint="eastAsia" w:ascii="Times New Roman" w:hAnsi="Times New Roman" w:cs="Times New Roman"/>
                <w:color w:val="000000"/>
                <w:sz w:val="18"/>
                <w:szCs w:val="18"/>
              </w:rPr>
              <w:t>号</w:t>
            </w:r>
            <w:r>
              <w:rPr>
                <w:rFonts w:hint="eastAsia" w:ascii="Times New Roman" w:hAnsi="Times New Roman" w:cs="Times New Roman"/>
                <w:color w:val="000000"/>
                <w:sz w:val="18"/>
                <w:szCs w:val="18"/>
                <w:lang w:val="en-US" w:eastAsia="zh-CN"/>
              </w:rPr>
              <w:t xml:space="preserve">2.总面积  </w:t>
            </w:r>
            <w:r>
              <w:rPr>
                <w:rFonts w:ascii="Times New Roman" w:hAnsi="Times New Roman" w:cs="Times New Roman"/>
                <w:color w:val="000000"/>
                <w:sz w:val="18"/>
                <w:szCs w:val="18"/>
              </w:rPr>
              <w:t>××</w:t>
            </w:r>
            <w:r>
              <w:rPr>
                <w:rFonts w:hint="eastAsia" w:ascii="Times New Roman" w:hAnsi="Times New Roman" w:cs="Times New Roman"/>
                <w:color w:val="000000"/>
                <w:sz w:val="18"/>
                <w:szCs w:val="18"/>
                <w:lang w:val="en-US" w:eastAsia="zh-CN"/>
              </w:rPr>
              <w:t xml:space="preserve"> </w:t>
            </w:r>
            <w:r>
              <w:rPr>
                <w:rFonts w:hint="eastAsia" w:ascii="Times New Roman" w:hAnsi="Times New Roman" w:cs="Times New Roman"/>
                <w:color w:val="000000"/>
                <w:sz w:val="18"/>
                <w:szCs w:val="18"/>
                <w:lang w:val="en" w:eastAsia="zh-CN"/>
              </w:rPr>
              <w:t>平方米</w:t>
            </w:r>
            <w:r>
              <w:rPr>
                <w:rFonts w:hint="eastAsia" w:ascii="Times New Roman" w:hAnsi="Times New Roman" w:cs="Times New Roman"/>
                <w:color w:val="000000"/>
                <w:sz w:val="18"/>
                <w:szCs w:val="18"/>
                <w:lang w:val="en-US" w:eastAsia="zh-CN"/>
              </w:rPr>
              <w:t>3</w:t>
            </w:r>
            <w:r>
              <w:rPr>
                <w:rFonts w:hint="default" w:ascii="Times New Roman" w:hAnsi="Times New Roman" w:cs="Times New Roman"/>
                <w:color w:val="000000"/>
                <w:sz w:val="18"/>
                <w:szCs w:val="18"/>
                <w:lang w:val="en"/>
              </w:rPr>
              <w:t>.</w:t>
            </w:r>
            <w:r>
              <w:rPr>
                <w:rFonts w:hint="eastAsia" w:ascii="Times New Roman" w:hAnsi="Times New Roman" w:cs="Times New Roman"/>
                <w:color w:val="000000"/>
                <w:sz w:val="18"/>
                <w:szCs w:val="18"/>
                <w:lang w:val="en-US" w:eastAsia="zh-CN"/>
              </w:rPr>
              <w:t xml:space="preserve">  单车道总长度 </w:t>
            </w:r>
            <w:r>
              <w:rPr>
                <w:rFonts w:ascii="Times New Roman" w:hAnsi="Times New Roman" w:cs="Times New Roman"/>
                <w:color w:val="000000"/>
                <w:sz w:val="18"/>
                <w:szCs w:val="18"/>
              </w:rPr>
              <w:t>××</w:t>
            </w:r>
            <w:r>
              <w:rPr>
                <w:rFonts w:hint="eastAsia" w:ascii="Times New Roman" w:hAnsi="Times New Roman" w:cs="Times New Roman"/>
                <w:color w:val="000000"/>
                <w:sz w:val="18"/>
                <w:szCs w:val="18"/>
                <w:lang w:val="en-US" w:eastAsia="zh-CN"/>
              </w:rPr>
              <w:t xml:space="preserve"> </w:t>
            </w:r>
            <w:r>
              <w:rPr>
                <w:rFonts w:hint="eastAsia" w:ascii="Times New Roman" w:hAnsi="Times New Roman" w:cs="Times New Roman"/>
                <w:color w:val="000000"/>
                <w:sz w:val="18"/>
                <w:szCs w:val="18"/>
                <w:lang w:val="en" w:eastAsia="zh-CN"/>
              </w:rPr>
              <w:t>米</w:t>
            </w:r>
          </w:p>
          <w:p>
            <w:pPr>
              <w:snapToGrid w:val="0"/>
              <w:spacing w:line="240" w:lineRule="exact"/>
              <w:jc w:val="both"/>
              <w:rPr>
                <w:rFonts w:hint="eastAsia" w:ascii="Times New Roman" w:hAnsi="Times New Roman" w:eastAsia="宋体" w:cs="Times New Roman"/>
                <w:color w:val="000000"/>
                <w:sz w:val="18"/>
                <w:szCs w:val="18"/>
                <w:lang w:val="en" w:eastAsia="zh-CN"/>
              </w:rPr>
            </w:pPr>
          </w:p>
        </w:tc>
      </w:tr>
      <w:tr>
        <w:tblPrEx>
          <w:tblCellMar>
            <w:top w:w="0" w:type="dxa"/>
            <w:left w:w="108" w:type="dxa"/>
            <w:bottom w:w="0" w:type="dxa"/>
            <w:right w:w="108" w:type="dxa"/>
          </w:tblCellMar>
        </w:tblPrEx>
        <w:trPr>
          <w:trHeight w:val="38" w:hRule="atLeast"/>
          <w:jc w:val="center"/>
        </w:trPr>
        <w:tc>
          <w:tcPr>
            <w:tcW w:w="1194" w:type="dxa"/>
            <w:gridSpan w:val="2"/>
            <w:vMerge w:val="continue"/>
            <w:tcBorders>
              <w:left w:val="single" w:color="000000" w:sz="4" w:space="0"/>
              <w:bottom w:val="single" w:color="000000" w:sz="4" w:space="0"/>
              <w:right w:val="single" w:color="auto" w:sz="4" w:space="0"/>
            </w:tcBorders>
            <w:vAlign w:val="center"/>
          </w:tcPr>
          <w:p>
            <w:pPr>
              <w:snapToGrid w:val="0"/>
              <w:spacing w:line="240" w:lineRule="exact"/>
              <w:jc w:val="center"/>
              <w:rPr>
                <w:rFonts w:hint="eastAsia" w:ascii="Times New Roman" w:hAnsi="Times New Roman" w:cs="Times New Roman"/>
                <w:color w:val="000000"/>
                <w:sz w:val="18"/>
                <w:szCs w:val="18"/>
              </w:rPr>
            </w:pPr>
          </w:p>
        </w:tc>
        <w:tc>
          <w:tcPr>
            <w:tcW w:w="9171" w:type="dxa"/>
            <w:gridSpan w:val="9"/>
            <w:tcBorders>
              <w:top w:val="single" w:color="000000" w:sz="4" w:space="0"/>
              <w:left w:val="single" w:color="000000" w:sz="4" w:space="0"/>
              <w:bottom w:val="single" w:color="000000" w:sz="4" w:space="0"/>
              <w:right w:val="single" w:color="000000" w:sz="4" w:space="0"/>
            </w:tcBorders>
            <w:vAlign w:val="center"/>
          </w:tcPr>
          <w:p>
            <w:pPr>
              <w:snapToGrid w:val="0"/>
              <w:spacing w:line="240" w:lineRule="exact"/>
              <w:jc w:val="both"/>
              <w:rPr>
                <w:rFonts w:hint="default" w:ascii="Times New Roman" w:hAnsi="Times New Roman" w:eastAsia="宋体" w:cs="Times New Roman"/>
                <w:color w:val="000000"/>
                <w:sz w:val="18"/>
                <w:szCs w:val="18"/>
                <w:lang w:val="en-US" w:eastAsia="zh-CN"/>
              </w:rPr>
            </w:pPr>
            <w:r>
              <w:rPr>
                <w:rFonts w:hint="eastAsia" w:ascii="Times New Roman" w:hAnsi="Times New Roman" w:cs="Times New Roman"/>
                <w:color w:val="000000"/>
                <w:sz w:val="18"/>
                <w:szCs w:val="18"/>
                <w:lang w:val="en" w:eastAsia="zh-CN"/>
              </w:rPr>
              <w:t>场地二</w:t>
            </w:r>
            <w:r>
              <w:rPr>
                <w:rFonts w:hint="default" w:ascii="Times New Roman" w:hAnsi="Times New Roman" w:cs="Times New Roman"/>
                <w:color w:val="000000"/>
                <w:sz w:val="18"/>
                <w:szCs w:val="18"/>
                <w:lang w:val="en"/>
              </w:rPr>
              <w:t>.</w:t>
            </w:r>
            <w:r>
              <w:rPr>
                <w:rFonts w:hint="eastAsia" w:ascii="Times New Roman" w:hAnsi="Times New Roman" w:cs="Times New Roman"/>
                <w:color w:val="000000"/>
                <w:sz w:val="18"/>
                <w:szCs w:val="18"/>
                <w:lang w:val="en-US" w:eastAsia="zh-CN"/>
              </w:rPr>
              <w:t>1.</w:t>
            </w:r>
            <w:r>
              <w:rPr>
                <w:rFonts w:hint="eastAsia" w:ascii="Times New Roman" w:hAnsi="Times New Roman" w:cs="Times New Roman"/>
                <w:color w:val="000000"/>
                <w:sz w:val="18"/>
                <w:szCs w:val="18"/>
                <w:lang w:val="en" w:eastAsia="zh-CN"/>
              </w:rPr>
              <w:t>地址</w:t>
            </w:r>
            <w:r>
              <w:rPr>
                <w:rFonts w:ascii="Times New Roman" w:hAnsi="Times New Roman" w:cs="Times New Roman"/>
                <w:color w:val="000000"/>
                <w:sz w:val="18"/>
                <w:szCs w:val="18"/>
              </w:rPr>
              <w:t>××</w:t>
            </w:r>
            <w:r>
              <w:rPr>
                <w:rFonts w:hint="eastAsia" w:ascii="Times New Roman" w:hAnsi="Times New Roman" w:cs="Times New Roman"/>
                <w:color w:val="000000"/>
                <w:sz w:val="18"/>
                <w:szCs w:val="18"/>
              </w:rPr>
              <w:t>省</w:t>
            </w:r>
            <w:r>
              <w:rPr>
                <w:rFonts w:ascii="Times New Roman" w:hAnsi="Times New Roman" w:cs="Times New Roman"/>
                <w:color w:val="000000"/>
                <w:sz w:val="18"/>
                <w:szCs w:val="18"/>
              </w:rPr>
              <w:t>(</w:t>
            </w:r>
            <w:r>
              <w:rPr>
                <w:rFonts w:hint="eastAsia" w:ascii="Times New Roman" w:hAnsi="Times New Roman" w:cs="Times New Roman"/>
                <w:color w:val="000000"/>
                <w:sz w:val="18"/>
                <w:szCs w:val="18"/>
              </w:rPr>
              <w:t>区、市</w:t>
            </w:r>
            <w:r>
              <w:rPr>
                <w:rFonts w:ascii="Times New Roman" w:hAnsi="Times New Roman" w:cs="Times New Roman"/>
                <w:color w:val="000000"/>
                <w:sz w:val="18"/>
                <w:szCs w:val="18"/>
              </w:rPr>
              <w:t>)××</w:t>
            </w:r>
            <w:r>
              <w:rPr>
                <w:rFonts w:hint="eastAsia" w:ascii="Times New Roman" w:hAnsi="Times New Roman" w:cs="Times New Roman"/>
                <w:color w:val="000000"/>
                <w:sz w:val="18"/>
                <w:szCs w:val="18"/>
              </w:rPr>
              <w:t>市</w:t>
            </w:r>
            <w:r>
              <w:rPr>
                <w:rFonts w:ascii="Times New Roman" w:hAnsi="Times New Roman" w:cs="Times New Roman"/>
                <w:color w:val="000000"/>
                <w:sz w:val="18"/>
                <w:szCs w:val="18"/>
              </w:rPr>
              <w:t>(</w:t>
            </w:r>
            <w:r>
              <w:rPr>
                <w:rFonts w:hint="eastAsia" w:ascii="Times New Roman" w:hAnsi="Times New Roman" w:cs="Times New Roman"/>
                <w:color w:val="000000"/>
                <w:sz w:val="18"/>
                <w:szCs w:val="18"/>
              </w:rPr>
              <w:t>州</w:t>
            </w:r>
            <w:r>
              <w:rPr>
                <w:rFonts w:ascii="Times New Roman" w:hAnsi="Times New Roman" w:cs="Times New Roman"/>
                <w:color w:val="000000"/>
                <w:sz w:val="18"/>
                <w:szCs w:val="18"/>
              </w:rPr>
              <w:t>)××</w:t>
            </w:r>
            <w:r>
              <w:rPr>
                <w:rFonts w:hint="eastAsia" w:ascii="Times New Roman" w:hAnsi="Times New Roman" w:cs="Times New Roman"/>
                <w:color w:val="000000"/>
                <w:sz w:val="18"/>
                <w:szCs w:val="18"/>
              </w:rPr>
              <w:t>县</w:t>
            </w:r>
            <w:r>
              <w:rPr>
                <w:rFonts w:ascii="Times New Roman" w:hAnsi="Times New Roman" w:cs="Times New Roman"/>
                <w:color w:val="000000"/>
                <w:sz w:val="18"/>
                <w:szCs w:val="18"/>
              </w:rPr>
              <w:t>(</w:t>
            </w:r>
            <w:r>
              <w:rPr>
                <w:rFonts w:hint="eastAsia" w:ascii="Times New Roman" w:hAnsi="Times New Roman" w:cs="Times New Roman"/>
                <w:color w:val="000000"/>
                <w:sz w:val="18"/>
                <w:szCs w:val="18"/>
              </w:rPr>
              <w:t>市、区</w:t>
            </w:r>
            <w:r>
              <w:rPr>
                <w:rFonts w:ascii="Times New Roman" w:hAnsi="Times New Roman" w:cs="Times New Roman"/>
                <w:color w:val="000000"/>
                <w:sz w:val="18"/>
                <w:szCs w:val="18"/>
              </w:rPr>
              <w:t>)××</w:t>
            </w:r>
            <w:r>
              <w:rPr>
                <w:rFonts w:hint="eastAsia" w:ascii="Times New Roman" w:hAnsi="Times New Roman" w:cs="Times New Roman"/>
                <w:color w:val="000000"/>
                <w:sz w:val="18"/>
                <w:szCs w:val="18"/>
              </w:rPr>
              <w:t>街</w:t>
            </w:r>
            <w:r>
              <w:rPr>
                <w:rFonts w:ascii="Times New Roman" w:hAnsi="Times New Roman" w:cs="Times New Roman"/>
                <w:color w:val="000000"/>
                <w:sz w:val="18"/>
                <w:szCs w:val="18"/>
              </w:rPr>
              <w:t>(</w:t>
            </w:r>
            <w:r>
              <w:rPr>
                <w:rFonts w:hint="eastAsia" w:ascii="Times New Roman" w:hAnsi="Times New Roman" w:cs="Times New Roman"/>
                <w:color w:val="000000"/>
                <w:sz w:val="18"/>
                <w:szCs w:val="18"/>
              </w:rPr>
              <w:t>镇、乡</w:t>
            </w:r>
            <w:r>
              <w:rPr>
                <w:rFonts w:ascii="Times New Roman" w:hAnsi="Times New Roman" w:cs="Times New Roman"/>
                <w:color w:val="000000"/>
                <w:sz w:val="18"/>
                <w:szCs w:val="18"/>
              </w:rPr>
              <w:t>)××</w:t>
            </w:r>
            <w:r>
              <w:rPr>
                <w:rFonts w:hint="eastAsia" w:ascii="Times New Roman" w:hAnsi="Times New Roman" w:cs="Times New Roman"/>
                <w:color w:val="000000"/>
                <w:sz w:val="18"/>
                <w:szCs w:val="18"/>
              </w:rPr>
              <w:t>号</w:t>
            </w:r>
            <w:r>
              <w:rPr>
                <w:rFonts w:hint="eastAsia" w:ascii="Times New Roman" w:hAnsi="Times New Roman" w:cs="Times New Roman"/>
                <w:color w:val="000000"/>
                <w:sz w:val="18"/>
                <w:szCs w:val="18"/>
                <w:lang w:val="en-US" w:eastAsia="zh-CN"/>
              </w:rPr>
              <w:t xml:space="preserve">2.总面积  </w:t>
            </w:r>
            <w:r>
              <w:rPr>
                <w:rFonts w:ascii="Times New Roman" w:hAnsi="Times New Roman" w:cs="Times New Roman"/>
                <w:color w:val="000000"/>
                <w:sz w:val="18"/>
                <w:szCs w:val="18"/>
              </w:rPr>
              <w:t>××</w:t>
            </w:r>
            <w:r>
              <w:rPr>
                <w:rFonts w:hint="eastAsia" w:ascii="Times New Roman" w:hAnsi="Times New Roman" w:cs="Times New Roman"/>
                <w:color w:val="000000"/>
                <w:sz w:val="18"/>
                <w:szCs w:val="18"/>
                <w:lang w:val="en-US" w:eastAsia="zh-CN"/>
              </w:rPr>
              <w:t xml:space="preserve"> </w:t>
            </w:r>
            <w:r>
              <w:rPr>
                <w:rFonts w:hint="eastAsia" w:ascii="Times New Roman" w:hAnsi="Times New Roman" w:cs="Times New Roman"/>
                <w:color w:val="000000"/>
                <w:sz w:val="18"/>
                <w:szCs w:val="18"/>
                <w:lang w:val="en" w:eastAsia="zh-CN"/>
              </w:rPr>
              <w:t>平方米</w:t>
            </w:r>
            <w:r>
              <w:rPr>
                <w:rFonts w:hint="eastAsia" w:ascii="Times New Roman" w:hAnsi="Times New Roman" w:cs="Times New Roman"/>
                <w:color w:val="000000"/>
                <w:sz w:val="18"/>
                <w:szCs w:val="18"/>
                <w:lang w:val="en-US" w:eastAsia="zh-CN"/>
              </w:rPr>
              <w:t>3</w:t>
            </w:r>
            <w:r>
              <w:rPr>
                <w:rFonts w:hint="default" w:ascii="Times New Roman" w:hAnsi="Times New Roman" w:cs="Times New Roman"/>
                <w:color w:val="000000"/>
                <w:sz w:val="18"/>
                <w:szCs w:val="18"/>
                <w:lang w:val="en"/>
              </w:rPr>
              <w:t>.</w:t>
            </w:r>
            <w:r>
              <w:rPr>
                <w:rFonts w:hint="eastAsia" w:ascii="Times New Roman" w:hAnsi="Times New Roman" w:cs="Times New Roman"/>
                <w:color w:val="000000"/>
                <w:sz w:val="18"/>
                <w:szCs w:val="18"/>
                <w:lang w:val="en-US" w:eastAsia="zh-CN"/>
              </w:rPr>
              <w:t xml:space="preserve">  单车道总长度 </w:t>
            </w:r>
            <w:r>
              <w:rPr>
                <w:rFonts w:ascii="Times New Roman" w:hAnsi="Times New Roman" w:cs="Times New Roman"/>
                <w:color w:val="000000"/>
                <w:sz w:val="18"/>
                <w:szCs w:val="18"/>
              </w:rPr>
              <w:t>××</w:t>
            </w:r>
            <w:r>
              <w:rPr>
                <w:rFonts w:hint="eastAsia" w:ascii="Times New Roman" w:hAnsi="Times New Roman" w:cs="Times New Roman"/>
                <w:color w:val="000000"/>
                <w:sz w:val="18"/>
                <w:szCs w:val="18"/>
                <w:lang w:val="en-US" w:eastAsia="zh-CN"/>
              </w:rPr>
              <w:t xml:space="preserve"> </w:t>
            </w:r>
            <w:r>
              <w:rPr>
                <w:rFonts w:hint="eastAsia" w:ascii="Times New Roman" w:hAnsi="Times New Roman" w:cs="Times New Roman"/>
                <w:color w:val="000000"/>
                <w:sz w:val="18"/>
                <w:szCs w:val="18"/>
                <w:lang w:val="en" w:eastAsia="zh-CN"/>
              </w:rPr>
              <w:t>米</w:t>
            </w:r>
          </w:p>
          <w:p>
            <w:pPr>
              <w:snapToGrid w:val="0"/>
              <w:spacing w:line="240" w:lineRule="exact"/>
              <w:jc w:val="right"/>
              <w:rPr>
                <w:rFonts w:ascii="Times New Roman" w:hAnsi="Times New Roman" w:cs="Times New Roman"/>
                <w:color w:val="000000"/>
                <w:sz w:val="18"/>
                <w:szCs w:val="18"/>
              </w:rPr>
            </w:pPr>
          </w:p>
        </w:tc>
      </w:tr>
      <w:tr>
        <w:tblPrEx>
          <w:tblCellMar>
            <w:top w:w="0" w:type="dxa"/>
            <w:left w:w="108" w:type="dxa"/>
            <w:bottom w:w="0" w:type="dxa"/>
            <w:right w:w="108" w:type="dxa"/>
          </w:tblCellMar>
        </w:tblPrEx>
        <w:trPr>
          <w:trHeight w:val="35" w:hRule="atLeast"/>
          <w:jc w:val="center"/>
        </w:trPr>
        <w:tc>
          <w:tcPr>
            <w:tcW w:w="1194" w:type="dxa"/>
            <w:gridSpan w:val="2"/>
            <w:vMerge w:val="restart"/>
            <w:tcBorders>
              <w:top w:val="single" w:color="auto" w:sz="4" w:space="0"/>
              <w:left w:val="single" w:color="000000" w:sz="4" w:space="0"/>
              <w:bottom w:val="nil"/>
              <w:right w:val="single" w:color="auto" w:sz="4" w:space="0"/>
            </w:tcBorders>
            <w:vAlign w:val="center"/>
          </w:tcPr>
          <w:p>
            <w:pPr>
              <w:snapToGrid w:val="0"/>
              <w:spacing w:line="240" w:lineRule="exact"/>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企业主要</w:t>
            </w:r>
          </w:p>
          <w:p>
            <w:pPr>
              <w:snapToGrid w:val="0"/>
              <w:spacing w:line="240" w:lineRule="exact"/>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负责人</w:t>
            </w:r>
          </w:p>
        </w:tc>
        <w:tc>
          <w:tcPr>
            <w:tcW w:w="1358" w:type="dxa"/>
            <w:vMerge w:val="restart"/>
            <w:tcBorders>
              <w:top w:val="single" w:color="auto" w:sz="4" w:space="0"/>
              <w:left w:val="single" w:color="000000" w:sz="4" w:space="0"/>
              <w:bottom w:val="single" w:color="000000" w:sz="4" w:space="0"/>
              <w:right w:val="single" w:color="auto" w:sz="4" w:space="0"/>
            </w:tcBorders>
            <w:vAlign w:val="center"/>
          </w:tcPr>
          <w:p>
            <w:pPr>
              <w:snapToGrid w:val="0"/>
              <w:spacing w:line="240" w:lineRule="exact"/>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法定代表人</w:t>
            </w:r>
          </w:p>
        </w:tc>
        <w:tc>
          <w:tcPr>
            <w:tcW w:w="1391" w:type="dxa"/>
            <w:tcBorders>
              <w:top w:val="nil"/>
              <w:left w:val="single" w:color="auto" w:sz="4" w:space="0"/>
              <w:bottom w:val="single" w:color="auto" w:sz="4" w:space="0"/>
              <w:right w:val="nil"/>
            </w:tcBorders>
            <w:vAlign w:val="center"/>
          </w:tcPr>
          <w:p>
            <w:pPr>
              <w:snapToGrid w:val="0"/>
              <w:spacing w:line="240" w:lineRule="exact"/>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姓名</w:t>
            </w:r>
          </w:p>
        </w:tc>
        <w:tc>
          <w:tcPr>
            <w:tcW w:w="2411" w:type="dxa"/>
            <w:gridSpan w:val="4"/>
            <w:tcBorders>
              <w:top w:val="nil"/>
              <w:left w:val="single" w:color="000000" w:sz="4" w:space="0"/>
              <w:bottom w:val="single" w:color="auto" w:sz="4" w:space="0"/>
              <w:right w:val="nil"/>
            </w:tcBorders>
            <w:vAlign w:val="center"/>
          </w:tcPr>
          <w:p>
            <w:pPr>
              <w:snapToGrid w:val="0"/>
              <w:spacing w:line="240" w:lineRule="exact"/>
              <w:jc w:val="center"/>
              <w:rPr>
                <w:rFonts w:ascii="Times New Roman" w:hAnsi="Times New Roman" w:cs="Times New Roman"/>
                <w:color w:val="000000"/>
                <w:sz w:val="18"/>
                <w:szCs w:val="18"/>
              </w:rPr>
            </w:pPr>
          </w:p>
        </w:tc>
        <w:tc>
          <w:tcPr>
            <w:tcW w:w="1806" w:type="dxa"/>
            <w:gridSpan w:val="2"/>
            <w:tcBorders>
              <w:top w:val="nil"/>
              <w:left w:val="single" w:color="000000" w:sz="4" w:space="0"/>
              <w:bottom w:val="single" w:color="000000" w:sz="4" w:space="0"/>
              <w:right w:val="single" w:color="auto" w:sz="4" w:space="0"/>
            </w:tcBorders>
            <w:vAlign w:val="center"/>
          </w:tcPr>
          <w:p>
            <w:pPr>
              <w:snapToGrid w:val="0"/>
              <w:spacing w:line="240" w:lineRule="exact"/>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公民身份号码</w:t>
            </w:r>
          </w:p>
          <w:p>
            <w:pPr>
              <w:snapToGrid w:val="0"/>
              <w:spacing w:line="240" w:lineRule="exact"/>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（有效证件号码）</w:t>
            </w:r>
          </w:p>
        </w:tc>
        <w:tc>
          <w:tcPr>
            <w:tcW w:w="2205" w:type="dxa"/>
            <w:tcBorders>
              <w:top w:val="nil"/>
              <w:left w:val="single" w:color="000000" w:sz="4" w:space="0"/>
              <w:bottom w:val="single" w:color="000000" w:sz="4" w:space="0"/>
              <w:right w:val="single" w:color="auto" w:sz="4" w:space="0"/>
            </w:tcBorders>
            <w:vAlign w:val="center"/>
          </w:tcPr>
          <w:p>
            <w:pPr>
              <w:snapToGrid w:val="0"/>
              <w:spacing w:line="240" w:lineRule="exact"/>
              <w:jc w:val="center"/>
              <w:rPr>
                <w:rFonts w:ascii="Times New Roman" w:hAnsi="Times New Roman" w:cs="Times New Roman"/>
                <w:color w:val="000000"/>
                <w:sz w:val="18"/>
                <w:szCs w:val="18"/>
                <w:highlight w:val="yellow"/>
              </w:rPr>
            </w:pPr>
          </w:p>
        </w:tc>
      </w:tr>
      <w:tr>
        <w:tblPrEx>
          <w:tblCellMar>
            <w:top w:w="0" w:type="dxa"/>
            <w:left w:w="108" w:type="dxa"/>
            <w:bottom w:w="0" w:type="dxa"/>
            <w:right w:w="108" w:type="dxa"/>
          </w:tblCellMar>
        </w:tblPrEx>
        <w:trPr>
          <w:trHeight w:val="35" w:hRule="atLeast"/>
          <w:jc w:val="center"/>
        </w:trPr>
        <w:tc>
          <w:tcPr>
            <w:tcW w:w="1194" w:type="dxa"/>
            <w:gridSpan w:val="2"/>
            <w:vMerge w:val="continue"/>
            <w:tcBorders>
              <w:top w:val="single" w:color="auto" w:sz="4" w:space="0"/>
              <w:left w:val="single" w:color="000000" w:sz="4" w:space="0"/>
              <w:bottom w:val="nil"/>
              <w:right w:val="single" w:color="auto" w:sz="4" w:space="0"/>
            </w:tcBorders>
            <w:vAlign w:val="center"/>
          </w:tcPr>
          <w:p>
            <w:pPr>
              <w:widowControl/>
              <w:jc w:val="left"/>
              <w:rPr>
                <w:rFonts w:ascii="Times New Roman" w:hAnsi="Times New Roman" w:eastAsia="仿宋_GB2312" w:cs="Times New Roman"/>
                <w:color w:val="000000"/>
                <w:sz w:val="18"/>
                <w:szCs w:val="18"/>
              </w:rPr>
            </w:pPr>
          </w:p>
        </w:tc>
        <w:tc>
          <w:tcPr>
            <w:tcW w:w="1358" w:type="dxa"/>
            <w:vMerge w:val="continue"/>
            <w:tcBorders>
              <w:top w:val="single" w:color="auto" w:sz="4" w:space="0"/>
              <w:left w:val="single" w:color="000000"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000000"/>
                <w:sz w:val="18"/>
                <w:szCs w:val="18"/>
              </w:rPr>
            </w:pPr>
          </w:p>
        </w:tc>
        <w:tc>
          <w:tcPr>
            <w:tcW w:w="1391" w:type="dxa"/>
            <w:tcBorders>
              <w:top w:val="nil"/>
              <w:left w:val="single" w:color="000000" w:sz="4" w:space="0"/>
              <w:bottom w:val="single" w:color="000000" w:sz="4" w:space="0"/>
              <w:right w:val="single" w:color="auto" w:sz="4" w:space="0"/>
            </w:tcBorders>
            <w:vAlign w:val="center"/>
          </w:tcPr>
          <w:p>
            <w:pPr>
              <w:snapToGrid w:val="0"/>
              <w:spacing w:line="240" w:lineRule="exact"/>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联系电话</w:t>
            </w:r>
          </w:p>
        </w:tc>
        <w:tc>
          <w:tcPr>
            <w:tcW w:w="2411" w:type="dxa"/>
            <w:gridSpan w:val="4"/>
            <w:tcBorders>
              <w:top w:val="nil"/>
              <w:left w:val="single" w:color="000000" w:sz="4" w:space="0"/>
              <w:bottom w:val="single" w:color="000000" w:sz="4" w:space="0"/>
              <w:right w:val="single" w:color="auto" w:sz="4" w:space="0"/>
            </w:tcBorders>
            <w:vAlign w:val="center"/>
          </w:tcPr>
          <w:p>
            <w:pPr>
              <w:snapToGrid w:val="0"/>
              <w:spacing w:line="240" w:lineRule="exact"/>
              <w:jc w:val="center"/>
              <w:rPr>
                <w:rFonts w:ascii="Times New Roman" w:hAnsi="Times New Roman" w:cs="Times New Roman"/>
                <w:color w:val="000000"/>
                <w:sz w:val="18"/>
                <w:szCs w:val="18"/>
              </w:rPr>
            </w:pPr>
          </w:p>
        </w:tc>
        <w:tc>
          <w:tcPr>
            <w:tcW w:w="1806" w:type="dxa"/>
            <w:gridSpan w:val="2"/>
            <w:tcBorders>
              <w:top w:val="nil"/>
              <w:left w:val="single" w:color="000000" w:sz="4" w:space="0"/>
              <w:bottom w:val="single" w:color="000000" w:sz="4" w:space="0"/>
              <w:right w:val="single" w:color="auto" w:sz="4" w:space="0"/>
            </w:tcBorders>
            <w:vAlign w:val="center"/>
          </w:tcPr>
          <w:p>
            <w:pPr>
              <w:snapToGrid w:val="0"/>
              <w:spacing w:line="240" w:lineRule="exact"/>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电子邮箱</w:t>
            </w:r>
            <w:r>
              <w:rPr>
                <w:rFonts w:ascii="Times New Roman" w:hAnsi="Times New Roman" w:cs="Times New Roman"/>
                <w:color w:val="000000"/>
                <w:sz w:val="18"/>
                <w:szCs w:val="18"/>
              </w:rPr>
              <w:t>/</w:t>
            </w:r>
            <w:r>
              <w:rPr>
                <w:rFonts w:hint="eastAsia" w:ascii="Times New Roman" w:hAnsi="Times New Roman" w:cs="Times New Roman"/>
                <w:color w:val="000000"/>
                <w:sz w:val="18"/>
                <w:szCs w:val="18"/>
              </w:rPr>
              <w:t>传真</w:t>
            </w:r>
          </w:p>
        </w:tc>
        <w:tc>
          <w:tcPr>
            <w:tcW w:w="2205" w:type="dxa"/>
            <w:tcBorders>
              <w:top w:val="nil"/>
              <w:left w:val="single" w:color="000000" w:sz="4" w:space="0"/>
              <w:bottom w:val="single" w:color="000000" w:sz="4" w:space="0"/>
              <w:right w:val="single" w:color="auto" w:sz="4" w:space="0"/>
            </w:tcBorders>
            <w:vAlign w:val="center"/>
          </w:tcPr>
          <w:p>
            <w:pPr>
              <w:snapToGrid w:val="0"/>
              <w:spacing w:line="240" w:lineRule="exact"/>
              <w:jc w:val="center"/>
              <w:rPr>
                <w:rFonts w:ascii="Times New Roman" w:hAnsi="Times New Roman" w:cs="Times New Roman"/>
                <w:color w:val="000000"/>
                <w:sz w:val="18"/>
                <w:szCs w:val="18"/>
                <w:highlight w:val="yellow"/>
              </w:rPr>
            </w:pPr>
          </w:p>
        </w:tc>
      </w:tr>
      <w:tr>
        <w:tblPrEx>
          <w:tblCellMar>
            <w:top w:w="0" w:type="dxa"/>
            <w:left w:w="108" w:type="dxa"/>
            <w:bottom w:w="0" w:type="dxa"/>
            <w:right w:w="108" w:type="dxa"/>
          </w:tblCellMar>
        </w:tblPrEx>
        <w:trPr>
          <w:trHeight w:val="35" w:hRule="atLeast"/>
          <w:jc w:val="center"/>
        </w:trPr>
        <w:tc>
          <w:tcPr>
            <w:tcW w:w="1194" w:type="dxa"/>
            <w:gridSpan w:val="2"/>
            <w:vMerge w:val="continue"/>
            <w:tcBorders>
              <w:top w:val="single" w:color="auto" w:sz="4" w:space="0"/>
              <w:left w:val="single" w:color="000000" w:sz="4" w:space="0"/>
              <w:bottom w:val="nil"/>
              <w:right w:val="single" w:color="auto" w:sz="4" w:space="0"/>
            </w:tcBorders>
            <w:vAlign w:val="center"/>
          </w:tcPr>
          <w:p>
            <w:pPr>
              <w:widowControl/>
              <w:jc w:val="left"/>
              <w:rPr>
                <w:rFonts w:ascii="Times New Roman" w:hAnsi="Times New Roman" w:eastAsia="仿宋_GB2312" w:cs="Times New Roman"/>
                <w:color w:val="000000"/>
                <w:sz w:val="18"/>
                <w:szCs w:val="18"/>
              </w:rPr>
            </w:pPr>
          </w:p>
        </w:tc>
        <w:tc>
          <w:tcPr>
            <w:tcW w:w="1358" w:type="dxa"/>
            <w:vMerge w:val="restart"/>
            <w:tcBorders>
              <w:top w:val="nil"/>
              <w:left w:val="single" w:color="000000" w:sz="4" w:space="0"/>
              <w:bottom w:val="single" w:color="000000" w:sz="4" w:space="0"/>
              <w:right w:val="single" w:color="auto" w:sz="4" w:space="0"/>
            </w:tcBorders>
            <w:vAlign w:val="center"/>
          </w:tcPr>
          <w:p>
            <w:pPr>
              <w:snapToGrid w:val="0"/>
              <w:spacing w:line="240" w:lineRule="exact"/>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主要负责人</w:t>
            </w:r>
          </w:p>
        </w:tc>
        <w:tc>
          <w:tcPr>
            <w:tcW w:w="1391" w:type="dxa"/>
            <w:tcBorders>
              <w:top w:val="nil"/>
              <w:left w:val="single" w:color="000000" w:sz="4" w:space="0"/>
              <w:bottom w:val="single" w:color="000000" w:sz="4" w:space="0"/>
              <w:right w:val="single" w:color="auto" w:sz="4" w:space="0"/>
            </w:tcBorders>
            <w:vAlign w:val="center"/>
          </w:tcPr>
          <w:p>
            <w:pPr>
              <w:snapToGrid w:val="0"/>
              <w:spacing w:line="240" w:lineRule="exact"/>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姓名</w:t>
            </w:r>
          </w:p>
        </w:tc>
        <w:tc>
          <w:tcPr>
            <w:tcW w:w="2411" w:type="dxa"/>
            <w:gridSpan w:val="4"/>
            <w:tcBorders>
              <w:top w:val="nil"/>
              <w:left w:val="single" w:color="000000" w:sz="4" w:space="0"/>
              <w:bottom w:val="single" w:color="000000" w:sz="4" w:space="0"/>
              <w:right w:val="single" w:color="auto" w:sz="4" w:space="0"/>
            </w:tcBorders>
            <w:vAlign w:val="center"/>
          </w:tcPr>
          <w:p>
            <w:pPr>
              <w:snapToGrid w:val="0"/>
              <w:spacing w:line="240" w:lineRule="exact"/>
              <w:jc w:val="center"/>
              <w:rPr>
                <w:rFonts w:ascii="Times New Roman" w:hAnsi="Times New Roman" w:cs="Times New Roman"/>
                <w:color w:val="000000"/>
                <w:sz w:val="18"/>
                <w:szCs w:val="18"/>
              </w:rPr>
            </w:pPr>
          </w:p>
        </w:tc>
        <w:tc>
          <w:tcPr>
            <w:tcW w:w="1806" w:type="dxa"/>
            <w:gridSpan w:val="2"/>
            <w:tcBorders>
              <w:top w:val="nil"/>
              <w:left w:val="single" w:color="000000" w:sz="4" w:space="0"/>
              <w:bottom w:val="single" w:color="000000" w:sz="4" w:space="0"/>
              <w:right w:val="single" w:color="auto" w:sz="4" w:space="0"/>
            </w:tcBorders>
            <w:vAlign w:val="center"/>
          </w:tcPr>
          <w:p>
            <w:pPr>
              <w:snapToGrid w:val="0"/>
              <w:spacing w:line="240" w:lineRule="exact"/>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公民身份号码</w:t>
            </w:r>
          </w:p>
          <w:p>
            <w:pPr>
              <w:snapToGrid w:val="0"/>
              <w:spacing w:line="240" w:lineRule="exact"/>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（有效证件号码）</w:t>
            </w:r>
          </w:p>
        </w:tc>
        <w:tc>
          <w:tcPr>
            <w:tcW w:w="2205" w:type="dxa"/>
            <w:tcBorders>
              <w:top w:val="nil"/>
              <w:left w:val="single" w:color="000000" w:sz="4" w:space="0"/>
              <w:bottom w:val="single" w:color="000000" w:sz="4" w:space="0"/>
              <w:right w:val="single" w:color="auto" w:sz="4" w:space="0"/>
            </w:tcBorders>
            <w:vAlign w:val="center"/>
          </w:tcPr>
          <w:p>
            <w:pPr>
              <w:snapToGrid w:val="0"/>
              <w:spacing w:line="240" w:lineRule="exact"/>
              <w:jc w:val="center"/>
              <w:rPr>
                <w:rFonts w:ascii="Times New Roman" w:hAnsi="Times New Roman" w:cs="Times New Roman"/>
                <w:color w:val="000000"/>
                <w:sz w:val="18"/>
                <w:szCs w:val="18"/>
                <w:highlight w:val="yellow"/>
              </w:rPr>
            </w:pPr>
          </w:p>
        </w:tc>
      </w:tr>
      <w:tr>
        <w:tblPrEx>
          <w:tblCellMar>
            <w:top w:w="0" w:type="dxa"/>
            <w:left w:w="108" w:type="dxa"/>
            <w:bottom w:w="0" w:type="dxa"/>
            <w:right w:w="108" w:type="dxa"/>
          </w:tblCellMar>
        </w:tblPrEx>
        <w:trPr>
          <w:trHeight w:val="35" w:hRule="atLeast"/>
          <w:jc w:val="center"/>
        </w:trPr>
        <w:tc>
          <w:tcPr>
            <w:tcW w:w="1194" w:type="dxa"/>
            <w:gridSpan w:val="2"/>
            <w:vMerge w:val="continue"/>
            <w:tcBorders>
              <w:top w:val="single" w:color="auto" w:sz="4" w:space="0"/>
              <w:left w:val="single" w:color="000000" w:sz="4" w:space="0"/>
              <w:bottom w:val="nil"/>
              <w:right w:val="single" w:color="auto" w:sz="4" w:space="0"/>
            </w:tcBorders>
            <w:vAlign w:val="center"/>
          </w:tcPr>
          <w:p>
            <w:pPr>
              <w:widowControl/>
              <w:jc w:val="left"/>
              <w:rPr>
                <w:rFonts w:ascii="Times New Roman" w:hAnsi="Times New Roman" w:eastAsia="仿宋_GB2312" w:cs="Times New Roman"/>
                <w:color w:val="000000"/>
                <w:sz w:val="18"/>
                <w:szCs w:val="18"/>
              </w:rPr>
            </w:pPr>
          </w:p>
        </w:tc>
        <w:tc>
          <w:tcPr>
            <w:tcW w:w="1358" w:type="dxa"/>
            <w:vMerge w:val="continue"/>
            <w:tcBorders>
              <w:top w:val="nil"/>
              <w:left w:val="single" w:color="000000"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000000"/>
                <w:sz w:val="18"/>
                <w:szCs w:val="18"/>
              </w:rPr>
            </w:pPr>
          </w:p>
        </w:tc>
        <w:tc>
          <w:tcPr>
            <w:tcW w:w="1391" w:type="dxa"/>
            <w:tcBorders>
              <w:top w:val="nil"/>
              <w:left w:val="single" w:color="000000" w:sz="4" w:space="0"/>
              <w:bottom w:val="single" w:color="000000" w:sz="4" w:space="0"/>
              <w:right w:val="single" w:color="auto" w:sz="4" w:space="0"/>
            </w:tcBorders>
            <w:vAlign w:val="center"/>
          </w:tcPr>
          <w:p>
            <w:pPr>
              <w:snapToGrid w:val="0"/>
              <w:spacing w:line="240" w:lineRule="exact"/>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联系电话</w:t>
            </w:r>
          </w:p>
        </w:tc>
        <w:tc>
          <w:tcPr>
            <w:tcW w:w="2411" w:type="dxa"/>
            <w:gridSpan w:val="4"/>
            <w:tcBorders>
              <w:top w:val="nil"/>
              <w:left w:val="single" w:color="000000" w:sz="4" w:space="0"/>
              <w:bottom w:val="single" w:color="000000" w:sz="4" w:space="0"/>
              <w:right w:val="single" w:color="auto" w:sz="4" w:space="0"/>
            </w:tcBorders>
            <w:vAlign w:val="center"/>
          </w:tcPr>
          <w:p>
            <w:pPr>
              <w:snapToGrid w:val="0"/>
              <w:spacing w:line="240" w:lineRule="exact"/>
              <w:jc w:val="center"/>
              <w:rPr>
                <w:rFonts w:ascii="Times New Roman" w:hAnsi="Times New Roman" w:cs="Times New Roman"/>
                <w:color w:val="000000"/>
                <w:sz w:val="18"/>
                <w:szCs w:val="18"/>
              </w:rPr>
            </w:pPr>
          </w:p>
        </w:tc>
        <w:tc>
          <w:tcPr>
            <w:tcW w:w="1806" w:type="dxa"/>
            <w:gridSpan w:val="2"/>
            <w:tcBorders>
              <w:top w:val="nil"/>
              <w:left w:val="single" w:color="000000" w:sz="4" w:space="0"/>
              <w:bottom w:val="single" w:color="000000" w:sz="4" w:space="0"/>
              <w:right w:val="single" w:color="auto" w:sz="4" w:space="0"/>
            </w:tcBorders>
            <w:vAlign w:val="center"/>
          </w:tcPr>
          <w:p>
            <w:pPr>
              <w:snapToGrid w:val="0"/>
              <w:spacing w:line="240" w:lineRule="exact"/>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电子邮箱</w:t>
            </w:r>
            <w:r>
              <w:rPr>
                <w:rFonts w:ascii="Times New Roman" w:hAnsi="Times New Roman" w:cs="Times New Roman"/>
                <w:color w:val="000000"/>
                <w:sz w:val="18"/>
                <w:szCs w:val="18"/>
              </w:rPr>
              <w:t>/</w:t>
            </w:r>
            <w:r>
              <w:rPr>
                <w:rFonts w:hint="eastAsia" w:ascii="Times New Roman" w:hAnsi="Times New Roman" w:cs="Times New Roman"/>
                <w:color w:val="000000"/>
                <w:sz w:val="18"/>
                <w:szCs w:val="18"/>
              </w:rPr>
              <w:t>传真</w:t>
            </w:r>
          </w:p>
        </w:tc>
        <w:tc>
          <w:tcPr>
            <w:tcW w:w="2205" w:type="dxa"/>
            <w:tcBorders>
              <w:top w:val="nil"/>
              <w:left w:val="single" w:color="000000" w:sz="4" w:space="0"/>
              <w:bottom w:val="single" w:color="000000" w:sz="4" w:space="0"/>
              <w:right w:val="single" w:color="auto" w:sz="4" w:space="0"/>
            </w:tcBorders>
            <w:vAlign w:val="center"/>
          </w:tcPr>
          <w:p>
            <w:pPr>
              <w:snapToGrid w:val="0"/>
              <w:spacing w:line="240" w:lineRule="exact"/>
              <w:jc w:val="center"/>
              <w:rPr>
                <w:rFonts w:ascii="Times New Roman" w:hAnsi="Times New Roman" w:cs="Times New Roman"/>
                <w:color w:val="000000"/>
                <w:sz w:val="18"/>
                <w:szCs w:val="18"/>
                <w:highlight w:val="yellow"/>
              </w:rPr>
            </w:pPr>
          </w:p>
        </w:tc>
      </w:tr>
      <w:tr>
        <w:tblPrEx>
          <w:tblCellMar>
            <w:top w:w="0" w:type="dxa"/>
            <w:left w:w="108" w:type="dxa"/>
            <w:bottom w:w="0" w:type="dxa"/>
            <w:right w:w="108" w:type="dxa"/>
          </w:tblCellMar>
        </w:tblPrEx>
        <w:trPr>
          <w:trHeight w:val="35" w:hRule="atLeast"/>
          <w:jc w:val="center"/>
        </w:trPr>
        <w:tc>
          <w:tcPr>
            <w:tcW w:w="119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Times New Roman" w:hAnsi="Times New Roman" w:eastAsia="华文楷体" w:cs="Times New Roman"/>
                <w:color w:val="000000"/>
                <w:sz w:val="18"/>
                <w:szCs w:val="18"/>
              </w:rPr>
            </w:pPr>
            <w:r>
              <w:rPr>
                <w:rFonts w:hint="eastAsia" w:ascii="Times New Roman" w:hAnsi="Times New Roman" w:cs="Times New Roman"/>
                <w:color w:val="000000"/>
                <w:sz w:val="18"/>
                <w:szCs w:val="18"/>
              </w:rPr>
              <w:t>企业类型</w:t>
            </w:r>
          </w:p>
        </w:tc>
        <w:tc>
          <w:tcPr>
            <w:tcW w:w="9171" w:type="dxa"/>
            <w:gridSpan w:val="9"/>
            <w:tcBorders>
              <w:top w:val="single" w:color="auto" w:sz="4" w:space="0"/>
              <w:left w:val="single" w:color="000000" w:sz="4" w:space="0"/>
              <w:bottom w:val="single" w:color="auto" w:sz="4" w:space="0"/>
              <w:right w:val="single" w:color="auto" w:sz="4" w:space="0"/>
            </w:tcBorders>
            <w:vAlign w:val="center"/>
          </w:tcPr>
          <w:p>
            <w:pPr>
              <w:snapToGrid w:val="0"/>
              <w:spacing w:line="240" w:lineRule="exact"/>
              <w:jc w:val="right"/>
              <w:rPr>
                <w:rFonts w:ascii="Times New Roman" w:hAnsi="Times New Roman" w:eastAsia="华文楷体" w:cs="Times New Roman"/>
                <w:color w:val="000000"/>
                <w:sz w:val="18"/>
                <w:szCs w:val="18"/>
              </w:rPr>
            </w:pPr>
            <w:r>
              <w:rPr>
                <w:rFonts w:hint="eastAsia" w:ascii="Times New Roman" w:hAnsi="Times New Roman" w:eastAsia="华文楷体" w:cs="Times New Roman"/>
                <w:color w:val="000000"/>
                <w:sz w:val="18"/>
                <w:szCs w:val="18"/>
              </w:rPr>
              <w:t>（与营业执照类型一致）</w:t>
            </w:r>
          </w:p>
        </w:tc>
      </w:tr>
      <w:tr>
        <w:tblPrEx>
          <w:tblCellMar>
            <w:top w:w="0" w:type="dxa"/>
            <w:left w:w="108" w:type="dxa"/>
            <w:bottom w:w="0" w:type="dxa"/>
            <w:right w:w="108" w:type="dxa"/>
          </w:tblCellMar>
        </w:tblPrEx>
        <w:trPr>
          <w:trHeight w:val="35" w:hRule="atLeast"/>
          <w:jc w:val="center"/>
        </w:trPr>
        <w:tc>
          <w:tcPr>
            <w:tcW w:w="10365" w:type="dxa"/>
            <w:gridSpan w:val="11"/>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Times New Roman" w:hAnsi="Times New Roman" w:eastAsia="华文楷体" w:cs="Times New Roman"/>
                <w:color w:val="000000"/>
                <w:sz w:val="18"/>
                <w:szCs w:val="18"/>
              </w:rPr>
            </w:pPr>
            <w:r>
              <w:rPr>
                <w:rFonts w:hint="eastAsia" w:ascii="Times New Roman" w:hAnsi="Times New Roman" w:cs="Times New Roman"/>
                <w:color w:val="000000"/>
                <w:sz w:val="18"/>
                <w:szCs w:val="18"/>
              </w:rPr>
              <w:t>经营项目</w:t>
            </w:r>
          </w:p>
        </w:tc>
      </w:tr>
      <w:tr>
        <w:tblPrEx>
          <w:tblCellMar>
            <w:top w:w="0" w:type="dxa"/>
            <w:left w:w="108" w:type="dxa"/>
            <w:bottom w:w="0" w:type="dxa"/>
            <w:right w:w="108" w:type="dxa"/>
          </w:tblCellMar>
        </w:tblPrEx>
        <w:trPr>
          <w:trHeight w:val="35" w:hRule="atLeast"/>
          <w:jc w:val="center"/>
        </w:trPr>
        <w:tc>
          <w:tcPr>
            <w:tcW w:w="4715"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□普通机动车驾驶员培训</w:t>
            </w:r>
          </w:p>
        </w:tc>
        <w:tc>
          <w:tcPr>
            <w:tcW w:w="2861" w:type="dxa"/>
            <w:gridSpan w:val="4"/>
            <w:tcBorders>
              <w:top w:val="single" w:color="auto" w:sz="4" w:space="0"/>
              <w:left w:val="single" w:color="000000" w:sz="4" w:space="0"/>
              <w:bottom w:val="single" w:color="000000" w:sz="4" w:space="0"/>
              <w:right w:val="single" w:color="auto" w:sz="4" w:space="0"/>
            </w:tcBorders>
            <w:vAlign w:val="center"/>
          </w:tcPr>
          <w:p>
            <w:pPr>
              <w:snapToGrid w:val="0"/>
              <w:spacing w:line="240" w:lineRule="exact"/>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□道路运输驾驶员从业资格培训</w:t>
            </w:r>
            <w:r>
              <w:rPr>
                <w:rFonts w:hint="eastAsia" w:ascii="Times New Roman" w:hAnsi="Times New Roman" w:cs="Times New Roman"/>
                <w:color w:val="000000"/>
                <w:sz w:val="18"/>
                <w:szCs w:val="18"/>
                <w:lang w:val="en-US" w:eastAsia="zh-CN"/>
              </w:rPr>
              <w:t xml:space="preserve">  </w:t>
            </w:r>
            <w:r>
              <w:rPr>
                <w:rFonts w:hint="eastAsia" w:ascii="Times New Roman" w:hAnsi="Times New Roman" w:cs="Times New Roman"/>
                <w:color w:val="000000"/>
                <w:sz w:val="15"/>
                <w:szCs w:val="15"/>
                <w:lang w:eastAsia="zh-CN"/>
              </w:rPr>
              <w:t>注：具备</w:t>
            </w:r>
            <w:r>
              <w:rPr>
                <w:rFonts w:hint="eastAsia" w:ascii="Times New Roman" w:hAnsi="Times New Roman" w:cs="Times New Roman"/>
                <w:color w:val="000000"/>
                <w:sz w:val="15"/>
                <w:szCs w:val="15"/>
              </w:rPr>
              <w:t>普通机动车驾驶员培训</w:t>
            </w:r>
            <w:r>
              <w:rPr>
                <w:rFonts w:hint="eastAsia" w:ascii="Times New Roman" w:hAnsi="Times New Roman" w:cs="Times New Roman"/>
                <w:color w:val="000000"/>
                <w:sz w:val="15"/>
                <w:szCs w:val="15"/>
                <w:lang w:eastAsia="zh-CN"/>
              </w:rPr>
              <w:t>备案条件要求后，才能备案此经营项目</w:t>
            </w:r>
            <w:r>
              <w:rPr>
                <w:rFonts w:ascii="Times New Roman" w:hAnsi="Times New Roman" w:cs="Times New Roman"/>
                <w:color w:val="000000"/>
                <w:sz w:val="18"/>
                <w:szCs w:val="18"/>
              </w:rPr>
              <w:t xml:space="preserve">   </w:t>
            </w:r>
          </w:p>
        </w:tc>
        <w:tc>
          <w:tcPr>
            <w:tcW w:w="2789" w:type="dxa"/>
            <w:gridSpan w:val="2"/>
            <w:tcBorders>
              <w:top w:val="single" w:color="auto" w:sz="4" w:space="0"/>
              <w:left w:val="single" w:color="000000" w:sz="4" w:space="0"/>
              <w:bottom w:val="single" w:color="000000" w:sz="4" w:space="0"/>
              <w:right w:val="single" w:color="auto" w:sz="4" w:space="0"/>
            </w:tcBorders>
            <w:vAlign w:val="center"/>
          </w:tcPr>
          <w:p>
            <w:pPr>
              <w:snapToGrid w:val="0"/>
              <w:spacing w:line="240" w:lineRule="exact"/>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□机动车驾驶员培训教练场经营</w:t>
            </w:r>
          </w:p>
        </w:tc>
      </w:tr>
      <w:tr>
        <w:tblPrEx>
          <w:tblCellMar>
            <w:top w:w="0" w:type="dxa"/>
            <w:left w:w="108" w:type="dxa"/>
            <w:bottom w:w="0" w:type="dxa"/>
            <w:right w:w="108" w:type="dxa"/>
          </w:tblCellMar>
        </w:tblPrEx>
        <w:trPr>
          <w:trHeight w:val="35"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培训</w:t>
            </w:r>
          </w:p>
          <w:p>
            <w:pPr>
              <w:snapToGrid w:val="0"/>
              <w:spacing w:line="240" w:lineRule="exact"/>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能力</w:t>
            </w:r>
          </w:p>
        </w:tc>
        <w:tc>
          <w:tcPr>
            <w:tcW w:w="4006" w:type="dxa"/>
            <w:gridSpan w:val="4"/>
            <w:tcBorders>
              <w:top w:val="nil"/>
              <w:left w:val="single" w:color="000000" w:sz="4" w:space="0"/>
              <w:bottom w:val="single" w:color="000000" w:sz="4" w:space="0"/>
              <w:right w:val="single" w:color="auto" w:sz="4" w:space="0"/>
            </w:tcBorders>
            <w:vAlign w:val="center"/>
          </w:tcPr>
          <w:p>
            <w:pPr>
              <w:snapToGrid w:val="0"/>
              <w:spacing w:line="240" w:lineRule="exact"/>
              <w:ind w:firstLine="180" w:firstLineChars="100"/>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□一级</w:t>
            </w:r>
            <w:r>
              <w:rPr>
                <w:rFonts w:ascii="Times New Roman" w:hAnsi="Times New Roman" w:cs="Times New Roman"/>
                <w:color w:val="000000"/>
                <w:sz w:val="18"/>
                <w:szCs w:val="18"/>
              </w:rPr>
              <w:t xml:space="preserve">        </w:t>
            </w:r>
            <w:r>
              <w:rPr>
                <w:rFonts w:hint="eastAsia" w:ascii="Times New Roman" w:hAnsi="Times New Roman" w:cs="Times New Roman"/>
                <w:color w:val="000000"/>
                <w:sz w:val="18"/>
                <w:szCs w:val="18"/>
              </w:rPr>
              <w:t>□二级</w:t>
            </w:r>
            <w:r>
              <w:rPr>
                <w:rFonts w:ascii="Times New Roman" w:hAnsi="Times New Roman" w:cs="Times New Roman"/>
                <w:color w:val="000000"/>
                <w:sz w:val="18"/>
                <w:szCs w:val="18"/>
              </w:rPr>
              <w:t xml:space="preserve">        </w:t>
            </w:r>
            <w:r>
              <w:rPr>
                <w:rFonts w:hint="eastAsia" w:ascii="Times New Roman" w:hAnsi="Times New Roman" w:cs="Times New Roman"/>
                <w:color w:val="000000"/>
                <w:sz w:val="18"/>
                <w:szCs w:val="18"/>
              </w:rPr>
              <w:t>□三级</w:t>
            </w:r>
          </w:p>
        </w:tc>
        <w:tc>
          <w:tcPr>
            <w:tcW w:w="715" w:type="dxa"/>
            <w:gridSpan w:val="2"/>
            <w:vMerge w:val="restart"/>
            <w:tcBorders>
              <w:top w:val="nil"/>
              <w:left w:val="single" w:color="000000" w:sz="4" w:space="0"/>
              <w:right w:val="single" w:color="auto" w:sz="4" w:space="0"/>
            </w:tcBorders>
            <w:vAlign w:val="center"/>
          </w:tcPr>
          <w:p>
            <w:pPr>
              <w:snapToGrid w:val="0"/>
              <w:spacing w:line="240" w:lineRule="exact"/>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培训</w:t>
            </w:r>
          </w:p>
          <w:p>
            <w:pPr>
              <w:snapToGrid w:val="0"/>
              <w:spacing w:line="240" w:lineRule="exact"/>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内容</w:t>
            </w:r>
          </w:p>
        </w:tc>
        <w:tc>
          <w:tcPr>
            <w:tcW w:w="2146" w:type="dxa"/>
            <w:gridSpan w:val="2"/>
            <w:vMerge w:val="restart"/>
            <w:tcBorders>
              <w:top w:val="nil"/>
              <w:left w:val="single" w:color="000000" w:sz="4" w:space="0"/>
              <w:right w:val="single" w:color="auto" w:sz="4" w:space="0"/>
            </w:tcBorders>
            <w:vAlign w:val="center"/>
          </w:tcPr>
          <w:p>
            <w:pPr>
              <w:snapToGrid w:val="0"/>
              <w:spacing w:line="240" w:lineRule="exact"/>
              <w:ind w:firstLine="90" w:firstLineChars="50"/>
              <w:rPr>
                <w:rFonts w:ascii="Times New Roman" w:hAnsi="Times New Roman" w:cs="Times New Roman"/>
                <w:color w:val="000000"/>
                <w:sz w:val="18"/>
                <w:szCs w:val="18"/>
              </w:rPr>
            </w:pPr>
            <w:r>
              <w:rPr>
                <w:rFonts w:hint="eastAsia" w:ascii="Times New Roman" w:hAnsi="Times New Roman" w:cs="Times New Roman"/>
                <w:color w:val="000000"/>
                <w:sz w:val="18"/>
                <w:szCs w:val="18"/>
              </w:rPr>
              <w:sym w:font="Wingdings 2" w:char="00A3"/>
            </w:r>
            <w:r>
              <w:rPr>
                <w:rFonts w:hint="eastAsia" w:ascii="Times New Roman" w:hAnsi="Times New Roman" w:cs="Times New Roman"/>
                <w:color w:val="000000"/>
                <w:sz w:val="18"/>
                <w:szCs w:val="18"/>
              </w:rPr>
              <w:t>道路客货运输驾驶</w:t>
            </w:r>
          </w:p>
          <w:p>
            <w:pPr>
              <w:snapToGrid w:val="0"/>
              <w:spacing w:line="240" w:lineRule="exact"/>
              <w:ind w:firstLine="270" w:firstLineChars="150"/>
              <w:jc w:val="left"/>
              <w:rPr>
                <w:rFonts w:ascii="Times New Roman" w:hAnsi="Times New Roman" w:cs="Times New Roman"/>
                <w:color w:val="000000"/>
                <w:sz w:val="18"/>
                <w:szCs w:val="18"/>
              </w:rPr>
            </w:pPr>
            <w:r>
              <w:rPr>
                <w:rFonts w:hint="eastAsia" w:ascii="Times New Roman" w:hAnsi="Times New Roman" w:cs="Times New Roman"/>
                <w:color w:val="000000"/>
                <w:sz w:val="18"/>
                <w:szCs w:val="18"/>
              </w:rPr>
              <w:t>从业资格培训</w:t>
            </w:r>
          </w:p>
          <w:p>
            <w:pPr>
              <w:snapToGrid w:val="0"/>
              <w:spacing w:line="240" w:lineRule="exact"/>
              <w:ind w:firstLine="90" w:firstLineChars="50"/>
              <w:rPr>
                <w:rFonts w:ascii="Times New Roman" w:hAnsi="Times New Roman" w:cs="Times New Roman"/>
                <w:color w:val="000000"/>
                <w:sz w:val="18"/>
                <w:szCs w:val="18"/>
              </w:rPr>
            </w:pPr>
            <w:r>
              <w:rPr>
                <w:rFonts w:hint="eastAsia" w:ascii="Times New Roman" w:hAnsi="Times New Roman" w:cs="Times New Roman"/>
                <w:color w:val="000000"/>
                <w:sz w:val="18"/>
                <w:szCs w:val="18"/>
              </w:rPr>
              <w:sym w:font="Wingdings 2" w:char="00A3"/>
            </w:r>
            <w:r>
              <w:rPr>
                <w:rFonts w:hint="eastAsia" w:ascii="Times New Roman" w:hAnsi="Times New Roman" w:cs="Times New Roman"/>
                <w:color w:val="000000"/>
                <w:sz w:val="18"/>
                <w:szCs w:val="18"/>
              </w:rPr>
              <w:t>危险货物运输驾驶员</w:t>
            </w:r>
          </w:p>
          <w:p>
            <w:pPr>
              <w:snapToGrid w:val="0"/>
              <w:spacing w:line="240" w:lineRule="exact"/>
              <w:ind w:firstLine="270" w:firstLineChars="150"/>
              <w:jc w:val="left"/>
              <w:rPr>
                <w:rFonts w:ascii="Times New Roman" w:hAnsi="Times New Roman" w:cs="Times New Roman"/>
                <w:color w:val="000000"/>
                <w:sz w:val="18"/>
                <w:szCs w:val="18"/>
              </w:rPr>
            </w:pPr>
            <w:r>
              <w:rPr>
                <w:rFonts w:hint="eastAsia" w:ascii="Times New Roman" w:hAnsi="Times New Roman" w:cs="Times New Roman"/>
                <w:color w:val="000000"/>
                <w:sz w:val="18"/>
                <w:szCs w:val="18"/>
              </w:rPr>
              <w:t>从业资格培训</w:t>
            </w:r>
          </w:p>
        </w:tc>
        <w:tc>
          <w:tcPr>
            <w:tcW w:w="2789" w:type="dxa"/>
            <w:gridSpan w:val="2"/>
            <w:vMerge w:val="restart"/>
            <w:tcBorders>
              <w:top w:val="nil"/>
              <w:left w:val="single" w:color="000000" w:sz="4" w:space="0"/>
              <w:bottom w:val="single" w:color="000000" w:sz="4" w:space="0"/>
              <w:right w:val="single" w:color="auto" w:sz="4" w:space="0"/>
            </w:tcBorders>
            <w:vAlign w:val="center"/>
          </w:tcPr>
          <w:p>
            <w:pPr>
              <w:snapToGrid w:val="0"/>
              <w:spacing w:line="240" w:lineRule="exact"/>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w:t>
            </w:r>
          </w:p>
        </w:tc>
      </w:tr>
      <w:tr>
        <w:tblPrEx>
          <w:tblCellMar>
            <w:top w:w="0" w:type="dxa"/>
            <w:left w:w="108" w:type="dxa"/>
            <w:bottom w:w="0" w:type="dxa"/>
            <w:right w:w="108" w:type="dxa"/>
          </w:tblCellMar>
        </w:tblPrEx>
        <w:trPr>
          <w:trHeight w:val="2265"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培训</w:t>
            </w:r>
          </w:p>
          <w:p>
            <w:pPr>
              <w:widowControl/>
              <w:jc w:val="center"/>
              <w:rPr>
                <w:rFonts w:hint="eastAsia" w:ascii="Times New Roman" w:hAnsi="Times New Roman" w:eastAsia="宋体" w:cs="Times New Roman"/>
                <w:color w:val="000000"/>
                <w:sz w:val="18"/>
                <w:szCs w:val="18"/>
                <w:lang w:eastAsia="zh-CN"/>
              </w:rPr>
            </w:pPr>
            <w:r>
              <w:rPr>
                <w:rFonts w:hint="eastAsia" w:ascii="Times New Roman" w:hAnsi="Times New Roman" w:cs="Times New Roman"/>
                <w:color w:val="000000"/>
                <w:sz w:val="18"/>
                <w:szCs w:val="18"/>
              </w:rPr>
              <w:t>车型</w:t>
            </w:r>
            <w:r>
              <w:rPr>
                <w:rFonts w:hint="eastAsia" w:ascii="Times New Roman" w:hAnsi="Times New Roman" w:cs="Times New Roman"/>
                <w:color w:val="000000"/>
                <w:sz w:val="18"/>
                <w:szCs w:val="18"/>
                <w:lang w:eastAsia="zh-CN"/>
              </w:rPr>
              <w:t>及对应教学车辆数</w:t>
            </w:r>
          </w:p>
        </w:tc>
        <w:tc>
          <w:tcPr>
            <w:tcW w:w="4006" w:type="dxa"/>
            <w:gridSpan w:val="4"/>
            <w:tcBorders>
              <w:top w:val="nil"/>
              <w:left w:val="single" w:color="000000" w:sz="4" w:space="0"/>
              <w:bottom w:val="single" w:color="000000" w:sz="4" w:space="0"/>
              <w:right w:val="single" w:color="auto" w:sz="4" w:space="0"/>
            </w:tcBorders>
            <w:vAlign w:val="center"/>
          </w:tcPr>
          <w:p>
            <w:pPr>
              <w:snapToGrid w:val="0"/>
              <w:spacing w:line="240" w:lineRule="exact"/>
              <w:jc w:val="both"/>
              <w:rPr>
                <w:rFonts w:ascii="Times New Roman" w:hAnsi="Times New Roman" w:cs="Times New Roman"/>
                <w:color w:val="000000"/>
                <w:sz w:val="18"/>
                <w:szCs w:val="18"/>
              </w:rPr>
            </w:pPr>
            <w:r>
              <w:rPr>
                <w:rFonts w:hint="eastAsia" w:ascii="Times New Roman" w:hAnsi="Times New Roman" w:cs="Times New Roman"/>
                <w:color w:val="000000"/>
                <w:sz w:val="18"/>
                <w:szCs w:val="18"/>
              </w:rPr>
              <w:t>□</w:t>
            </w:r>
            <w:r>
              <w:rPr>
                <w:rFonts w:ascii="Times New Roman" w:hAnsi="Times New Roman" w:cs="Times New Roman"/>
                <w:color w:val="000000"/>
                <w:sz w:val="18"/>
                <w:szCs w:val="18"/>
              </w:rPr>
              <w:t xml:space="preserve">A1 ×× </w:t>
            </w:r>
            <w:r>
              <w:rPr>
                <w:rFonts w:hint="eastAsia" w:ascii="Times New Roman" w:hAnsi="Times New Roman" w:cs="Times New Roman"/>
                <w:color w:val="000000"/>
                <w:sz w:val="18"/>
                <w:szCs w:val="18"/>
                <w:lang w:eastAsia="zh-CN"/>
              </w:rPr>
              <w:t>辆</w:t>
            </w:r>
            <w:r>
              <w:rPr>
                <w:rFonts w:ascii="Times New Roman" w:hAnsi="Times New Roman" w:cs="Times New Roman"/>
                <w:color w:val="000000"/>
                <w:sz w:val="18"/>
                <w:szCs w:val="18"/>
              </w:rPr>
              <w:t xml:space="preserve">  </w:t>
            </w:r>
            <w:r>
              <w:rPr>
                <w:rFonts w:hint="eastAsia" w:ascii="Times New Roman" w:hAnsi="Times New Roman" w:cs="Times New Roman"/>
                <w:color w:val="000000"/>
                <w:sz w:val="18"/>
                <w:szCs w:val="18"/>
                <w:lang w:val="en-US" w:eastAsia="zh-CN"/>
              </w:rPr>
              <w:t xml:space="preserve">  </w:t>
            </w:r>
            <w:r>
              <w:rPr>
                <w:rFonts w:hint="eastAsia" w:ascii="Times New Roman" w:hAnsi="Times New Roman" w:cs="Times New Roman"/>
                <w:color w:val="000000"/>
                <w:sz w:val="18"/>
                <w:szCs w:val="18"/>
              </w:rPr>
              <w:sym w:font="Wingdings 2" w:char="00A3"/>
            </w:r>
            <w:r>
              <w:rPr>
                <w:rFonts w:ascii="Times New Roman" w:hAnsi="Times New Roman" w:cs="Times New Roman"/>
                <w:color w:val="000000"/>
                <w:sz w:val="18"/>
                <w:szCs w:val="18"/>
              </w:rPr>
              <w:t>A2  ××</w:t>
            </w:r>
            <w:r>
              <w:rPr>
                <w:rFonts w:hint="eastAsia" w:ascii="Times New Roman" w:hAnsi="Times New Roman" w:cs="Times New Roman"/>
                <w:color w:val="000000"/>
                <w:sz w:val="18"/>
                <w:szCs w:val="18"/>
                <w:lang w:eastAsia="zh-CN"/>
              </w:rPr>
              <w:t>辆</w:t>
            </w:r>
            <w:r>
              <w:rPr>
                <w:rFonts w:ascii="Times New Roman" w:hAnsi="Times New Roman" w:cs="Times New Roman"/>
                <w:color w:val="000000"/>
                <w:sz w:val="18"/>
                <w:szCs w:val="18"/>
              </w:rPr>
              <w:t xml:space="preserve">  </w:t>
            </w:r>
            <w:r>
              <w:rPr>
                <w:rFonts w:hint="eastAsia" w:ascii="Times New Roman" w:hAnsi="Times New Roman" w:cs="Times New Roman"/>
                <w:color w:val="000000"/>
                <w:sz w:val="18"/>
                <w:szCs w:val="18"/>
                <w:lang w:val="en-US" w:eastAsia="zh-CN"/>
              </w:rPr>
              <w:t xml:space="preserve"> </w:t>
            </w:r>
            <w:r>
              <w:rPr>
                <w:rFonts w:hint="eastAsia" w:ascii="Times New Roman" w:hAnsi="Times New Roman" w:cs="Times New Roman"/>
                <w:color w:val="000000"/>
                <w:sz w:val="18"/>
                <w:szCs w:val="18"/>
              </w:rPr>
              <w:sym w:font="Wingdings 2" w:char="00A3"/>
            </w:r>
            <w:r>
              <w:rPr>
                <w:rFonts w:ascii="Times New Roman" w:hAnsi="Times New Roman" w:cs="Times New Roman"/>
                <w:color w:val="000000"/>
                <w:sz w:val="18"/>
                <w:szCs w:val="18"/>
              </w:rPr>
              <w:t xml:space="preserve">A3 ×× </w:t>
            </w:r>
            <w:r>
              <w:rPr>
                <w:rFonts w:hint="eastAsia" w:ascii="Times New Roman" w:hAnsi="Times New Roman" w:cs="Times New Roman"/>
                <w:color w:val="000000"/>
                <w:sz w:val="18"/>
                <w:szCs w:val="18"/>
                <w:lang w:eastAsia="zh-CN"/>
              </w:rPr>
              <w:t>辆</w:t>
            </w:r>
            <w:r>
              <w:rPr>
                <w:rFonts w:ascii="Times New Roman" w:hAnsi="Times New Roman" w:cs="Times New Roman"/>
                <w:color w:val="000000"/>
                <w:sz w:val="18"/>
                <w:szCs w:val="18"/>
              </w:rPr>
              <w:t xml:space="preserve"> </w:t>
            </w:r>
          </w:p>
          <w:p>
            <w:pPr>
              <w:snapToGrid w:val="0"/>
              <w:spacing w:line="240" w:lineRule="exact"/>
              <w:jc w:val="both"/>
              <w:rPr>
                <w:rFonts w:ascii="Times New Roman" w:hAnsi="Times New Roman" w:cs="Times New Roman"/>
                <w:color w:val="000000"/>
                <w:sz w:val="18"/>
                <w:szCs w:val="18"/>
              </w:rPr>
            </w:pPr>
            <w:r>
              <w:rPr>
                <w:rFonts w:hint="eastAsia" w:ascii="Times New Roman" w:hAnsi="Times New Roman" w:cs="Times New Roman"/>
                <w:color w:val="000000"/>
                <w:sz w:val="18"/>
                <w:szCs w:val="18"/>
              </w:rPr>
              <w:t>□</w:t>
            </w:r>
            <w:r>
              <w:rPr>
                <w:rFonts w:ascii="Times New Roman" w:hAnsi="Times New Roman" w:cs="Times New Roman"/>
                <w:color w:val="000000"/>
                <w:sz w:val="18"/>
                <w:szCs w:val="18"/>
              </w:rPr>
              <w:t xml:space="preserve">B1×× </w:t>
            </w:r>
            <w:r>
              <w:rPr>
                <w:rFonts w:hint="eastAsia" w:ascii="Times New Roman" w:hAnsi="Times New Roman" w:cs="Times New Roman"/>
                <w:color w:val="000000"/>
                <w:sz w:val="18"/>
                <w:szCs w:val="18"/>
                <w:lang w:eastAsia="zh-CN"/>
              </w:rPr>
              <w:t>辆</w:t>
            </w:r>
            <w:r>
              <w:rPr>
                <w:rFonts w:ascii="Times New Roman" w:hAnsi="Times New Roman" w:cs="Times New Roman"/>
                <w:color w:val="000000"/>
                <w:sz w:val="18"/>
                <w:szCs w:val="18"/>
              </w:rPr>
              <w:t xml:space="preserve">  </w:t>
            </w:r>
            <w:r>
              <w:rPr>
                <w:rFonts w:hint="eastAsia" w:ascii="Times New Roman" w:hAnsi="Times New Roman" w:cs="Times New Roman"/>
                <w:color w:val="000000"/>
                <w:sz w:val="18"/>
                <w:szCs w:val="18"/>
                <w:lang w:val="en-US" w:eastAsia="zh-CN"/>
              </w:rPr>
              <w:t xml:space="preserve">  </w:t>
            </w:r>
            <w:r>
              <w:rPr>
                <w:rFonts w:hint="eastAsia" w:ascii="Times New Roman" w:hAnsi="Times New Roman" w:cs="Times New Roman"/>
                <w:color w:val="000000"/>
                <w:sz w:val="18"/>
                <w:szCs w:val="18"/>
              </w:rPr>
              <w:sym w:font="Wingdings 2" w:char="00A3"/>
            </w:r>
            <w:r>
              <w:rPr>
                <w:rFonts w:ascii="Times New Roman" w:hAnsi="Times New Roman" w:cs="Times New Roman"/>
                <w:color w:val="000000"/>
                <w:sz w:val="18"/>
                <w:szCs w:val="18"/>
              </w:rPr>
              <w:t xml:space="preserve">B2 ×× </w:t>
            </w:r>
            <w:r>
              <w:rPr>
                <w:rFonts w:hint="eastAsia" w:ascii="Times New Roman" w:hAnsi="Times New Roman" w:cs="Times New Roman"/>
                <w:color w:val="000000"/>
                <w:sz w:val="18"/>
                <w:szCs w:val="18"/>
                <w:lang w:eastAsia="zh-CN"/>
              </w:rPr>
              <w:t>辆</w:t>
            </w:r>
            <w:r>
              <w:rPr>
                <w:rFonts w:hint="eastAsia" w:ascii="Times New Roman" w:hAnsi="Times New Roman" w:cs="Times New Roman"/>
                <w:color w:val="000000"/>
                <w:sz w:val="18"/>
                <w:szCs w:val="18"/>
                <w:lang w:val="en-US" w:eastAsia="zh-CN"/>
              </w:rPr>
              <w:t xml:space="preserve">    </w:t>
            </w:r>
            <w:r>
              <w:rPr>
                <w:rFonts w:hint="eastAsia" w:ascii="Times New Roman" w:hAnsi="Times New Roman" w:cs="Times New Roman"/>
                <w:color w:val="000000"/>
                <w:sz w:val="18"/>
                <w:szCs w:val="18"/>
              </w:rPr>
              <w:t>□</w:t>
            </w:r>
            <w:r>
              <w:rPr>
                <w:rFonts w:ascii="Times New Roman" w:hAnsi="Times New Roman" w:cs="Times New Roman"/>
                <w:color w:val="000000"/>
                <w:sz w:val="18"/>
                <w:szCs w:val="18"/>
              </w:rPr>
              <w:t xml:space="preserve">C1  ×× </w:t>
            </w:r>
            <w:r>
              <w:rPr>
                <w:rFonts w:hint="eastAsia" w:ascii="Times New Roman" w:hAnsi="Times New Roman" w:cs="Times New Roman"/>
                <w:color w:val="000000"/>
                <w:sz w:val="18"/>
                <w:szCs w:val="18"/>
                <w:lang w:eastAsia="zh-CN"/>
              </w:rPr>
              <w:t>辆</w:t>
            </w:r>
          </w:p>
          <w:p>
            <w:pPr>
              <w:snapToGrid w:val="0"/>
              <w:spacing w:line="240" w:lineRule="exact"/>
              <w:jc w:val="both"/>
              <w:rPr>
                <w:rFonts w:ascii="Times New Roman" w:hAnsi="Times New Roman" w:cs="Times New Roman"/>
                <w:color w:val="000000"/>
                <w:sz w:val="18"/>
                <w:szCs w:val="18"/>
              </w:rPr>
            </w:pPr>
            <w:r>
              <w:rPr>
                <w:rFonts w:hint="eastAsia" w:ascii="Times New Roman" w:hAnsi="Times New Roman" w:cs="Times New Roman"/>
                <w:color w:val="000000"/>
                <w:sz w:val="18"/>
                <w:szCs w:val="18"/>
              </w:rPr>
              <w:sym w:font="Wingdings 2" w:char="00A3"/>
            </w:r>
            <w:r>
              <w:rPr>
                <w:rFonts w:ascii="Times New Roman" w:hAnsi="Times New Roman" w:cs="Times New Roman"/>
                <w:color w:val="000000"/>
                <w:sz w:val="18"/>
                <w:szCs w:val="18"/>
              </w:rPr>
              <w:t xml:space="preserve">C2  ×× </w:t>
            </w:r>
            <w:r>
              <w:rPr>
                <w:rFonts w:hint="eastAsia" w:ascii="Times New Roman" w:hAnsi="Times New Roman" w:cs="Times New Roman"/>
                <w:color w:val="000000"/>
                <w:sz w:val="18"/>
                <w:szCs w:val="18"/>
                <w:lang w:eastAsia="zh-CN"/>
              </w:rPr>
              <w:t>辆</w:t>
            </w:r>
            <w:r>
              <w:rPr>
                <w:rFonts w:ascii="Times New Roman" w:hAnsi="Times New Roman" w:cs="Times New Roman"/>
                <w:color w:val="000000"/>
                <w:sz w:val="18"/>
                <w:szCs w:val="18"/>
              </w:rPr>
              <w:t xml:space="preserve"> </w:t>
            </w:r>
            <w:r>
              <w:rPr>
                <w:rFonts w:hint="eastAsia" w:ascii="Times New Roman" w:hAnsi="Times New Roman" w:cs="Times New Roman"/>
                <w:color w:val="000000"/>
                <w:sz w:val="18"/>
                <w:szCs w:val="18"/>
                <w:lang w:val="en-US" w:eastAsia="zh-CN"/>
              </w:rPr>
              <w:t xml:space="preserve"> </w:t>
            </w:r>
            <w:r>
              <w:rPr>
                <w:rFonts w:hint="eastAsia" w:ascii="Times New Roman" w:hAnsi="Times New Roman" w:cs="Times New Roman"/>
                <w:color w:val="000000"/>
                <w:sz w:val="18"/>
                <w:szCs w:val="18"/>
              </w:rPr>
              <w:sym w:font="Wingdings 2" w:char="00A3"/>
            </w:r>
            <w:r>
              <w:rPr>
                <w:rFonts w:ascii="Times New Roman" w:hAnsi="Times New Roman" w:cs="Times New Roman"/>
                <w:color w:val="000000"/>
                <w:sz w:val="18"/>
                <w:szCs w:val="18"/>
              </w:rPr>
              <w:t xml:space="preserve">C3  ×× </w:t>
            </w:r>
            <w:r>
              <w:rPr>
                <w:rFonts w:hint="eastAsia" w:ascii="Times New Roman" w:hAnsi="Times New Roman" w:cs="Times New Roman"/>
                <w:color w:val="000000"/>
                <w:sz w:val="18"/>
                <w:szCs w:val="18"/>
                <w:lang w:eastAsia="zh-CN"/>
              </w:rPr>
              <w:t>辆</w:t>
            </w:r>
            <w:r>
              <w:rPr>
                <w:rFonts w:ascii="Times New Roman" w:hAnsi="Times New Roman" w:cs="Times New Roman"/>
                <w:color w:val="000000"/>
                <w:sz w:val="18"/>
                <w:szCs w:val="18"/>
              </w:rPr>
              <w:t xml:space="preserve"> </w:t>
            </w:r>
            <w:r>
              <w:rPr>
                <w:rFonts w:hint="eastAsia" w:ascii="Times New Roman" w:hAnsi="Times New Roman" w:cs="Times New Roman"/>
                <w:color w:val="000000"/>
                <w:sz w:val="18"/>
                <w:szCs w:val="18"/>
                <w:lang w:val="en-US" w:eastAsia="zh-CN"/>
              </w:rPr>
              <w:t xml:space="preserve">  </w:t>
            </w:r>
            <w:r>
              <w:rPr>
                <w:rFonts w:hint="eastAsia" w:ascii="Times New Roman" w:hAnsi="Times New Roman" w:cs="Times New Roman"/>
                <w:color w:val="000000"/>
                <w:sz w:val="18"/>
                <w:szCs w:val="18"/>
              </w:rPr>
              <w:sym w:font="Wingdings 2" w:char="00A3"/>
            </w:r>
            <w:r>
              <w:rPr>
                <w:rFonts w:ascii="Times New Roman" w:hAnsi="Times New Roman" w:cs="Times New Roman"/>
                <w:color w:val="000000"/>
                <w:sz w:val="18"/>
                <w:szCs w:val="18"/>
              </w:rPr>
              <w:t xml:space="preserve"> C4 ×× </w:t>
            </w:r>
            <w:r>
              <w:rPr>
                <w:rFonts w:hint="eastAsia" w:ascii="Times New Roman" w:hAnsi="Times New Roman" w:cs="Times New Roman"/>
                <w:color w:val="000000"/>
                <w:sz w:val="18"/>
                <w:szCs w:val="18"/>
                <w:lang w:eastAsia="zh-CN"/>
              </w:rPr>
              <w:t>辆</w:t>
            </w:r>
            <w:r>
              <w:rPr>
                <w:rFonts w:ascii="Times New Roman" w:hAnsi="Times New Roman" w:cs="Times New Roman"/>
                <w:color w:val="000000"/>
                <w:sz w:val="18"/>
                <w:szCs w:val="18"/>
              </w:rPr>
              <w:t xml:space="preserve">    </w:t>
            </w:r>
          </w:p>
          <w:p>
            <w:pPr>
              <w:snapToGrid w:val="0"/>
              <w:spacing w:line="240" w:lineRule="exact"/>
              <w:jc w:val="both"/>
              <w:rPr>
                <w:rFonts w:ascii="Times New Roman" w:hAnsi="Times New Roman" w:cs="Times New Roman"/>
                <w:color w:val="000000"/>
                <w:sz w:val="18"/>
                <w:szCs w:val="18"/>
              </w:rPr>
            </w:pPr>
            <w:r>
              <w:rPr>
                <w:rFonts w:hint="eastAsia" w:ascii="Times New Roman" w:hAnsi="Times New Roman" w:cs="Times New Roman"/>
                <w:color w:val="000000"/>
                <w:sz w:val="18"/>
                <w:szCs w:val="18"/>
              </w:rPr>
              <w:t>□</w:t>
            </w:r>
            <w:r>
              <w:rPr>
                <w:rFonts w:ascii="Times New Roman" w:hAnsi="Times New Roman" w:cs="Times New Roman"/>
                <w:color w:val="000000"/>
                <w:sz w:val="18"/>
                <w:szCs w:val="18"/>
              </w:rPr>
              <w:t xml:space="preserve">C5  ×× </w:t>
            </w:r>
            <w:r>
              <w:rPr>
                <w:rFonts w:hint="eastAsia" w:ascii="Times New Roman" w:hAnsi="Times New Roman" w:cs="Times New Roman"/>
                <w:color w:val="000000"/>
                <w:sz w:val="18"/>
                <w:szCs w:val="18"/>
                <w:lang w:eastAsia="zh-CN"/>
              </w:rPr>
              <w:t>辆</w:t>
            </w:r>
            <w:r>
              <w:rPr>
                <w:rFonts w:hint="eastAsia" w:ascii="Times New Roman" w:hAnsi="Times New Roman" w:cs="Times New Roman"/>
                <w:color w:val="000000"/>
                <w:sz w:val="18"/>
                <w:szCs w:val="18"/>
                <w:lang w:val="en-US" w:eastAsia="zh-CN"/>
              </w:rPr>
              <w:t xml:space="preserve">  </w:t>
            </w:r>
            <w:r>
              <w:rPr>
                <w:rFonts w:hint="eastAsia" w:ascii="Times New Roman" w:hAnsi="Times New Roman" w:cs="Times New Roman"/>
                <w:color w:val="000000"/>
                <w:sz w:val="18"/>
                <w:szCs w:val="18"/>
              </w:rPr>
              <w:sym w:font="Wingdings 2" w:char="00A3"/>
            </w:r>
            <w:r>
              <w:rPr>
                <w:rFonts w:ascii="Times New Roman" w:hAnsi="Times New Roman" w:cs="Times New Roman"/>
                <w:color w:val="000000"/>
                <w:sz w:val="18"/>
                <w:szCs w:val="18"/>
              </w:rPr>
              <w:t xml:space="preserve">D   ×× </w:t>
            </w:r>
            <w:r>
              <w:rPr>
                <w:rFonts w:hint="eastAsia" w:ascii="Times New Roman" w:hAnsi="Times New Roman" w:cs="Times New Roman"/>
                <w:color w:val="000000"/>
                <w:sz w:val="18"/>
                <w:szCs w:val="18"/>
                <w:lang w:eastAsia="zh-CN"/>
              </w:rPr>
              <w:t>辆</w:t>
            </w:r>
            <w:r>
              <w:rPr>
                <w:rFonts w:ascii="Times New Roman" w:hAnsi="Times New Roman" w:cs="Times New Roman"/>
                <w:color w:val="000000"/>
                <w:sz w:val="18"/>
                <w:szCs w:val="18"/>
              </w:rPr>
              <w:t xml:space="preserve">  </w:t>
            </w:r>
            <w:r>
              <w:rPr>
                <w:rFonts w:hint="eastAsia" w:ascii="Times New Roman" w:hAnsi="Times New Roman" w:cs="Times New Roman"/>
                <w:color w:val="000000"/>
                <w:sz w:val="18"/>
                <w:szCs w:val="18"/>
                <w:lang w:val="en-US" w:eastAsia="zh-CN"/>
              </w:rPr>
              <w:t xml:space="preserve"> </w:t>
            </w:r>
            <w:r>
              <w:rPr>
                <w:rFonts w:hint="eastAsia" w:ascii="Times New Roman" w:hAnsi="Times New Roman" w:cs="Times New Roman"/>
                <w:color w:val="000000"/>
                <w:sz w:val="18"/>
                <w:szCs w:val="18"/>
              </w:rPr>
              <w:t>□</w:t>
            </w:r>
            <w:r>
              <w:rPr>
                <w:rFonts w:ascii="Times New Roman" w:hAnsi="Times New Roman" w:cs="Times New Roman"/>
                <w:color w:val="000000"/>
                <w:sz w:val="18"/>
                <w:szCs w:val="18"/>
              </w:rPr>
              <w:t xml:space="preserve">E  ×× </w:t>
            </w:r>
            <w:r>
              <w:rPr>
                <w:rFonts w:hint="eastAsia" w:ascii="Times New Roman" w:hAnsi="Times New Roman" w:cs="Times New Roman"/>
                <w:color w:val="000000"/>
                <w:sz w:val="18"/>
                <w:szCs w:val="18"/>
                <w:lang w:eastAsia="zh-CN"/>
              </w:rPr>
              <w:t>辆</w:t>
            </w:r>
            <w:r>
              <w:rPr>
                <w:rFonts w:ascii="Times New Roman" w:hAnsi="Times New Roman" w:cs="Times New Roman"/>
                <w:color w:val="000000"/>
                <w:sz w:val="18"/>
                <w:szCs w:val="18"/>
              </w:rPr>
              <w:t xml:space="preserve">  </w:t>
            </w:r>
          </w:p>
          <w:p>
            <w:pPr>
              <w:snapToGrid w:val="0"/>
              <w:spacing w:line="240" w:lineRule="exact"/>
              <w:jc w:val="both"/>
              <w:rPr>
                <w:rFonts w:ascii="Times New Roman" w:hAnsi="Times New Roman" w:cs="Times New Roman"/>
                <w:color w:val="000000"/>
                <w:sz w:val="18"/>
                <w:szCs w:val="18"/>
              </w:rPr>
            </w:pPr>
            <w:r>
              <w:rPr>
                <w:rFonts w:hint="eastAsia" w:ascii="Times New Roman" w:hAnsi="Times New Roman" w:cs="Times New Roman"/>
                <w:color w:val="000000"/>
                <w:sz w:val="18"/>
                <w:szCs w:val="18"/>
              </w:rPr>
              <w:sym w:font="Wingdings 2" w:char="00A3"/>
            </w:r>
            <w:r>
              <w:rPr>
                <w:rFonts w:ascii="Times New Roman" w:hAnsi="Times New Roman" w:cs="Times New Roman"/>
                <w:color w:val="000000"/>
                <w:sz w:val="18"/>
                <w:szCs w:val="18"/>
              </w:rPr>
              <w:t xml:space="preserve">F  ×× </w:t>
            </w:r>
            <w:r>
              <w:rPr>
                <w:rFonts w:hint="eastAsia" w:ascii="Times New Roman" w:hAnsi="Times New Roman" w:cs="Times New Roman"/>
                <w:color w:val="000000"/>
                <w:sz w:val="18"/>
                <w:szCs w:val="18"/>
                <w:lang w:eastAsia="zh-CN"/>
              </w:rPr>
              <w:t>辆</w:t>
            </w:r>
            <w:r>
              <w:rPr>
                <w:rFonts w:ascii="Times New Roman" w:hAnsi="Times New Roman" w:cs="Times New Roman"/>
                <w:color w:val="000000"/>
                <w:sz w:val="18"/>
                <w:szCs w:val="18"/>
              </w:rPr>
              <w:t xml:space="preserve">   </w:t>
            </w:r>
            <w:r>
              <w:rPr>
                <w:rFonts w:hint="eastAsia" w:ascii="Times New Roman" w:hAnsi="Times New Roman" w:cs="Times New Roman"/>
                <w:color w:val="000000"/>
                <w:sz w:val="18"/>
                <w:szCs w:val="18"/>
              </w:rPr>
              <w:sym w:font="Wingdings 2" w:char="00A3"/>
            </w:r>
            <w:r>
              <w:rPr>
                <w:rFonts w:ascii="Times New Roman" w:hAnsi="Times New Roman" w:cs="Times New Roman"/>
                <w:color w:val="000000"/>
                <w:sz w:val="18"/>
                <w:szCs w:val="18"/>
              </w:rPr>
              <w:t xml:space="preserve">M  ×× </w:t>
            </w:r>
            <w:r>
              <w:rPr>
                <w:rFonts w:hint="eastAsia" w:ascii="Times New Roman" w:hAnsi="Times New Roman" w:cs="Times New Roman"/>
                <w:color w:val="000000"/>
                <w:sz w:val="18"/>
                <w:szCs w:val="18"/>
                <w:lang w:eastAsia="zh-CN"/>
              </w:rPr>
              <w:t>辆</w:t>
            </w:r>
            <w:r>
              <w:rPr>
                <w:rFonts w:ascii="Times New Roman" w:hAnsi="Times New Roman" w:cs="Times New Roman"/>
                <w:color w:val="000000"/>
                <w:sz w:val="18"/>
                <w:szCs w:val="18"/>
              </w:rPr>
              <w:t xml:space="preserve">   </w:t>
            </w:r>
            <w:r>
              <w:rPr>
                <w:rFonts w:hint="eastAsia" w:ascii="Times New Roman" w:hAnsi="Times New Roman" w:cs="Times New Roman"/>
                <w:color w:val="000000"/>
                <w:sz w:val="18"/>
                <w:szCs w:val="18"/>
                <w:lang w:val="en-US" w:eastAsia="zh-CN"/>
              </w:rPr>
              <w:t xml:space="preserve"> </w:t>
            </w:r>
            <w:r>
              <w:rPr>
                <w:rFonts w:hint="eastAsia" w:ascii="Times New Roman" w:hAnsi="Times New Roman" w:cs="Times New Roman"/>
                <w:color w:val="000000"/>
                <w:sz w:val="18"/>
                <w:szCs w:val="18"/>
              </w:rPr>
              <w:t>□</w:t>
            </w:r>
            <w:r>
              <w:rPr>
                <w:rFonts w:ascii="Times New Roman" w:hAnsi="Times New Roman" w:cs="Times New Roman"/>
                <w:color w:val="000000"/>
                <w:sz w:val="18"/>
                <w:szCs w:val="18"/>
              </w:rPr>
              <w:t xml:space="preserve">N  ×× </w:t>
            </w:r>
            <w:r>
              <w:rPr>
                <w:rFonts w:hint="eastAsia" w:ascii="Times New Roman" w:hAnsi="Times New Roman" w:cs="Times New Roman"/>
                <w:color w:val="000000"/>
                <w:sz w:val="18"/>
                <w:szCs w:val="18"/>
                <w:lang w:eastAsia="zh-CN"/>
              </w:rPr>
              <w:t>辆</w:t>
            </w:r>
            <w:r>
              <w:rPr>
                <w:rFonts w:ascii="Times New Roman" w:hAnsi="Times New Roman" w:cs="Times New Roman"/>
                <w:color w:val="000000"/>
                <w:sz w:val="18"/>
                <w:szCs w:val="18"/>
              </w:rPr>
              <w:t xml:space="preserve"> </w:t>
            </w:r>
          </w:p>
          <w:p>
            <w:pPr>
              <w:snapToGrid w:val="0"/>
              <w:spacing w:line="240" w:lineRule="exact"/>
              <w:jc w:val="both"/>
              <w:rPr>
                <w:rFonts w:ascii="Times New Roman" w:hAnsi="Times New Roman" w:cs="Times New Roman"/>
                <w:color w:val="000000"/>
                <w:sz w:val="18"/>
                <w:szCs w:val="18"/>
              </w:rPr>
            </w:pPr>
            <w:r>
              <w:rPr>
                <w:rFonts w:hint="eastAsia" w:ascii="Times New Roman" w:hAnsi="Times New Roman" w:cs="Times New Roman"/>
                <w:color w:val="000000"/>
                <w:sz w:val="18"/>
                <w:szCs w:val="18"/>
              </w:rPr>
              <w:sym w:font="Wingdings 2" w:char="00A3"/>
            </w:r>
            <w:r>
              <w:rPr>
                <w:rFonts w:ascii="Times New Roman" w:hAnsi="Times New Roman" w:cs="Times New Roman"/>
                <w:color w:val="000000"/>
                <w:sz w:val="18"/>
                <w:szCs w:val="18"/>
              </w:rPr>
              <w:t xml:space="preserve">P ×× </w:t>
            </w:r>
            <w:r>
              <w:rPr>
                <w:rFonts w:hint="eastAsia" w:ascii="Times New Roman" w:hAnsi="Times New Roman" w:cs="Times New Roman"/>
                <w:color w:val="000000"/>
                <w:sz w:val="18"/>
                <w:szCs w:val="18"/>
                <w:lang w:eastAsia="zh-CN"/>
              </w:rPr>
              <w:t>辆</w:t>
            </w:r>
          </w:p>
        </w:tc>
        <w:tc>
          <w:tcPr>
            <w:tcW w:w="715" w:type="dxa"/>
            <w:gridSpan w:val="2"/>
            <w:vMerge w:val="continue"/>
            <w:tcBorders>
              <w:left w:val="single" w:color="000000"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000000"/>
                <w:sz w:val="18"/>
                <w:szCs w:val="18"/>
              </w:rPr>
            </w:pPr>
          </w:p>
        </w:tc>
        <w:tc>
          <w:tcPr>
            <w:tcW w:w="2146" w:type="dxa"/>
            <w:gridSpan w:val="2"/>
            <w:vMerge w:val="continue"/>
            <w:tcBorders>
              <w:left w:val="single" w:color="000000"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000000"/>
                <w:sz w:val="18"/>
                <w:szCs w:val="18"/>
              </w:rPr>
            </w:pPr>
          </w:p>
        </w:tc>
        <w:tc>
          <w:tcPr>
            <w:tcW w:w="2789" w:type="dxa"/>
            <w:gridSpan w:val="2"/>
            <w:vMerge w:val="continue"/>
            <w:tcBorders>
              <w:top w:val="nil"/>
              <w:left w:val="single" w:color="000000"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000000"/>
                <w:sz w:val="18"/>
                <w:szCs w:val="18"/>
              </w:rPr>
            </w:pPr>
          </w:p>
        </w:tc>
      </w:tr>
      <w:tr>
        <w:tblPrEx>
          <w:tblCellMar>
            <w:top w:w="0" w:type="dxa"/>
            <w:left w:w="108" w:type="dxa"/>
            <w:bottom w:w="0" w:type="dxa"/>
            <w:right w:w="108" w:type="dxa"/>
          </w:tblCellMar>
        </w:tblPrEx>
        <w:trPr>
          <w:trHeight w:val="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教学</w:t>
            </w:r>
          </w:p>
          <w:p>
            <w:pPr>
              <w:widowControl/>
              <w:jc w:val="center"/>
              <w:rPr>
                <w:rFonts w:hint="eastAsia" w:ascii="Times New Roman" w:hAnsi="Times New Roman" w:eastAsia="宋体" w:cs="Times New Roman"/>
                <w:color w:val="000000"/>
                <w:sz w:val="18"/>
                <w:szCs w:val="18"/>
                <w:lang w:val="en" w:eastAsia="zh-CN"/>
              </w:rPr>
            </w:pPr>
            <w:r>
              <w:rPr>
                <w:rFonts w:hint="eastAsia" w:ascii="Times New Roman" w:hAnsi="Times New Roman" w:cs="Times New Roman"/>
                <w:color w:val="000000"/>
                <w:sz w:val="18"/>
                <w:szCs w:val="18"/>
              </w:rPr>
              <w:t>车辆</w:t>
            </w:r>
            <w:r>
              <w:rPr>
                <w:rFonts w:hint="eastAsia" w:ascii="Times New Roman" w:hAnsi="Times New Roman" w:cs="Times New Roman"/>
                <w:color w:val="000000"/>
                <w:sz w:val="18"/>
                <w:szCs w:val="18"/>
                <w:lang w:eastAsia="zh-CN"/>
              </w:rPr>
              <w:t>总数</w:t>
            </w:r>
          </w:p>
        </w:tc>
        <w:tc>
          <w:tcPr>
            <w:tcW w:w="4006" w:type="dxa"/>
            <w:gridSpan w:val="4"/>
            <w:tcBorders>
              <w:top w:val="nil"/>
              <w:left w:val="single" w:color="000000" w:sz="4" w:space="0"/>
              <w:bottom w:val="single" w:color="000000" w:sz="4" w:space="0"/>
              <w:right w:val="single" w:color="auto" w:sz="4" w:space="0"/>
            </w:tcBorders>
            <w:vAlign w:val="center"/>
          </w:tcPr>
          <w:p>
            <w:pPr>
              <w:snapToGrid w:val="0"/>
              <w:spacing w:line="240" w:lineRule="exact"/>
              <w:jc w:val="right"/>
              <w:rPr>
                <w:rFonts w:ascii="Times New Roman" w:hAnsi="Times New Roman" w:cs="Times New Roman"/>
                <w:color w:val="000000"/>
                <w:sz w:val="18"/>
                <w:szCs w:val="18"/>
              </w:rPr>
            </w:pPr>
          </w:p>
        </w:tc>
        <w:tc>
          <w:tcPr>
            <w:tcW w:w="2861" w:type="dxa"/>
            <w:gridSpan w:val="4"/>
            <w:tcBorders>
              <w:left w:val="single" w:color="000000" w:sz="4" w:space="0"/>
              <w:bottom w:val="single" w:color="000000" w:sz="4" w:space="0"/>
              <w:right w:val="single" w:color="auto" w:sz="4" w:space="0"/>
            </w:tcBorders>
            <w:vAlign w:val="center"/>
          </w:tcPr>
          <w:p>
            <w:pPr>
              <w:widowControl/>
              <w:jc w:val="both"/>
              <w:rPr>
                <w:rFonts w:hint="eastAsia" w:ascii="Times New Roman" w:hAnsi="Times New Roman" w:cs="Times New Roman"/>
                <w:color w:val="000000"/>
                <w:sz w:val="18"/>
                <w:szCs w:val="18"/>
              </w:rPr>
            </w:pPr>
            <w:r>
              <w:rPr>
                <w:rFonts w:hint="eastAsia" w:ascii="Times New Roman" w:hAnsi="Times New Roman" w:cs="Times New Roman"/>
                <w:color w:val="000000"/>
                <w:sz w:val="18"/>
                <w:szCs w:val="18"/>
              </w:rPr>
              <w:t>教学车辆车型</w:t>
            </w:r>
          </w:p>
          <w:p>
            <w:pPr>
              <w:widowControl/>
              <w:jc w:val="both"/>
              <w:rPr>
                <w:rFonts w:hint="eastAsia" w:ascii="Times New Roman" w:hAnsi="Times New Roman" w:eastAsia="华文楷体" w:cs="Times New Roman"/>
                <w:color w:val="000000"/>
                <w:sz w:val="18"/>
                <w:szCs w:val="18"/>
                <w:lang w:eastAsia="zh-CN"/>
              </w:rPr>
            </w:pPr>
            <w:r>
              <w:rPr>
                <w:rFonts w:hint="eastAsia" w:ascii="Times New Roman" w:hAnsi="Times New Roman" w:cs="Times New Roman"/>
                <w:color w:val="000000"/>
                <w:sz w:val="18"/>
                <w:szCs w:val="18"/>
                <w:lang w:eastAsia="zh-CN"/>
              </w:rPr>
              <w:t>及对应</w:t>
            </w:r>
            <w:r>
              <w:rPr>
                <w:rFonts w:hint="eastAsia" w:ascii="Times New Roman" w:hAnsi="Times New Roman" w:cs="Times New Roman"/>
                <w:color w:val="000000"/>
                <w:sz w:val="18"/>
                <w:szCs w:val="18"/>
              </w:rPr>
              <w:t>数量</w:t>
            </w:r>
            <w:r>
              <w:rPr>
                <w:rFonts w:hint="eastAsia" w:ascii="Times New Roman" w:hAnsi="Times New Roman" w:cs="Times New Roman"/>
                <w:color w:val="000000"/>
                <w:sz w:val="18"/>
                <w:szCs w:val="18"/>
                <w:lang w:eastAsia="zh-CN"/>
              </w:rPr>
              <w:t>：</w:t>
            </w:r>
          </w:p>
        </w:tc>
        <w:tc>
          <w:tcPr>
            <w:tcW w:w="2789" w:type="dxa"/>
            <w:gridSpan w:val="2"/>
            <w:tcBorders>
              <w:top w:val="nil"/>
              <w:left w:val="single" w:color="000000" w:sz="4" w:space="0"/>
              <w:bottom w:val="single" w:color="000000" w:sz="4" w:space="0"/>
              <w:right w:val="single" w:color="auto" w:sz="4" w:space="0"/>
            </w:tcBorders>
            <w:vAlign w:val="center"/>
          </w:tcPr>
          <w:p>
            <w:pPr>
              <w:widowControl/>
              <w:jc w:val="center"/>
              <w:rPr>
                <w:rFonts w:ascii="Times New Roman" w:hAnsi="Times New Roman" w:eastAsia="仿宋_GB2312" w:cs="Times New Roman"/>
                <w:color w:val="000000"/>
                <w:sz w:val="18"/>
                <w:szCs w:val="18"/>
              </w:rPr>
            </w:pPr>
            <w:r>
              <w:rPr>
                <w:rFonts w:hint="eastAsia" w:ascii="Times New Roman" w:hAnsi="Times New Roman" w:cs="Times New Roman"/>
                <w:color w:val="000000"/>
                <w:sz w:val="18"/>
                <w:szCs w:val="18"/>
              </w:rPr>
              <w:t>——</w:t>
            </w:r>
          </w:p>
        </w:tc>
      </w:tr>
      <w:tr>
        <w:tblPrEx>
          <w:tblCellMar>
            <w:top w:w="0" w:type="dxa"/>
            <w:left w:w="108" w:type="dxa"/>
            <w:bottom w:w="0" w:type="dxa"/>
            <w:right w:w="108" w:type="dxa"/>
          </w:tblCellMar>
        </w:tblPrEx>
        <w:trPr>
          <w:trHeight w:val="4693" w:hRule="atLeast"/>
          <w:jc w:val="center"/>
        </w:trPr>
        <w:tc>
          <w:tcPr>
            <w:tcW w:w="709" w:type="dxa"/>
            <w:tcBorders>
              <w:top w:val="single" w:color="auto" w:sz="4" w:space="0"/>
              <w:left w:val="single" w:color="000000" w:sz="4" w:space="0"/>
              <w:bottom w:val="single" w:color="auto" w:sz="4" w:space="0"/>
              <w:right w:val="single" w:color="auto" w:sz="4" w:space="0"/>
            </w:tcBorders>
            <w:vAlign w:val="center"/>
          </w:tcPr>
          <w:p>
            <w:pPr>
              <w:snapToGrid w:val="0"/>
              <w:spacing w:line="240" w:lineRule="exact"/>
              <w:jc w:val="both"/>
              <w:rPr>
                <w:rFonts w:ascii="Times New Roman" w:hAnsi="Times New Roman" w:cs="Times New Roman"/>
                <w:color w:val="000000"/>
                <w:sz w:val="18"/>
                <w:szCs w:val="18"/>
              </w:rPr>
            </w:pPr>
            <w:r>
              <w:rPr>
                <w:rFonts w:hint="eastAsia" w:ascii="Times New Roman" w:hAnsi="Times New Roman" w:cs="Times New Roman"/>
                <w:color w:val="000000"/>
                <w:sz w:val="18"/>
                <w:szCs w:val="18"/>
              </w:rPr>
              <w:t>备案材</w:t>
            </w:r>
            <w:r>
              <w:rPr>
                <w:rFonts w:hint="eastAsia" w:ascii="Times New Roman" w:hAnsi="Times New Roman" w:cs="Times New Roman"/>
                <w:color w:val="000000"/>
                <w:sz w:val="18"/>
                <w:szCs w:val="18"/>
                <w:lang w:val="en-US" w:eastAsia="zh-CN"/>
              </w:rPr>
              <w:t xml:space="preserve"> </w:t>
            </w:r>
            <w:r>
              <w:rPr>
                <w:rFonts w:hint="eastAsia" w:ascii="Times New Roman" w:hAnsi="Times New Roman" w:cs="Times New Roman"/>
                <w:color w:val="000000"/>
                <w:sz w:val="18"/>
                <w:szCs w:val="18"/>
              </w:rPr>
              <w:t>料</w:t>
            </w:r>
          </w:p>
        </w:tc>
        <w:tc>
          <w:tcPr>
            <w:tcW w:w="9656"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ascii="Times New Roman" w:hAnsi="Times New Roman" w:cs="Times New Roman"/>
                <w:b/>
                <w:bCs/>
                <w:color w:val="000000"/>
                <w:sz w:val="18"/>
                <w:szCs w:val="18"/>
              </w:rPr>
            </w:pPr>
            <w:r>
              <w:rPr>
                <w:rFonts w:hint="eastAsia" w:ascii="Times New Roman" w:hAnsi="Times New Roman" w:cs="Times New Roman"/>
                <w:color w:val="000000"/>
                <w:sz w:val="18"/>
                <w:szCs w:val="18"/>
                <w:lang w:val="en-US" w:eastAsia="zh-CN"/>
              </w:rPr>
              <w:t xml:space="preserve">     </w:t>
            </w:r>
            <w:r>
              <w:rPr>
                <w:rFonts w:hint="eastAsia" w:ascii="Times New Roman" w:hAnsi="Times New Roman" w:cs="Times New Roman"/>
                <w:b/>
                <w:bCs/>
                <w:color w:val="000000"/>
                <w:sz w:val="18"/>
                <w:szCs w:val="18"/>
              </w:rPr>
              <w:sym w:font="Wingdings 2" w:char="00A3"/>
            </w:r>
            <w:r>
              <w:rPr>
                <w:rFonts w:ascii="Times New Roman" w:hAnsi="Times New Roman" w:cs="Times New Roman"/>
                <w:b/>
                <w:bCs/>
                <w:color w:val="000000"/>
                <w:sz w:val="18"/>
                <w:szCs w:val="18"/>
              </w:rPr>
              <w:t xml:space="preserve"> 1.  </w:t>
            </w:r>
            <w:r>
              <w:rPr>
                <w:rFonts w:hint="eastAsia" w:ascii="Times New Roman" w:hAnsi="Times New Roman" w:cs="Times New Roman"/>
                <w:b/>
                <w:bCs/>
                <w:color w:val="000000"/>
                <w:sz w:val="18"/>
                <w:szCs w:val="18"/>
              </w:rPr>
              <w:t>营业执照及复印件（出示电子营业执照的，无须提交纸质营业执照）</w:t>
            </w:r>
          </w:p>
          <w:p>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Times New Roman" w:hAnsi="Times New Roman" w:cs="Times New Roman"/>
                <w:b/>
                <w:bCs/>
                <w:color w:val="000000"/>
                <w:sz w:val="18"/>
                <w:szCs w:val="18"/>
              </w:rPr>
            </w:pPr>
            <w:r>
              <w:rPr>
                <w:rFonts w:hint="eastAsia" w:ascii="Times New Roman" w:hAnsi="Times New Roman" w:cs="Times New Roman"/>
                <w:b/>
                <w:bCs/>
                <w:color w:val="000000"/>
                <w:sz w:val="18"/>
                <w:szCs w:val="18"/>
                <w:lang w:val="en-US" w:eastAsia="zh-CN"/>
              </w:rPr>
              <w:t xml:space="preserve">     </w:t>
            </w:r>
            <w:r>
              <w:rPr>
                <w:rFonts w:hint="eastAsia" w:ascii="Times New Roman" w:hAnsi="Times New Roman" w:cs="Times New Roman"/>
                <w:b/>
                <w:bCs/>
                <w:color w:val="000000"/>
                <w:sz w:val="18"/>
                <w:szCs w:val="18"/>
              </w:rPr>
              <w:sym w:font="Wingdings 2" w:char="00A3"/>
            </w:r>
            <w:r>
              <w:rPr>
                <w:rFonts w:ascii="Times New Roman" w:hAnsi="Times New Roman" w:cs="Times New Roman"/>
                <w:b/>
                <w:bCs/>
                <w:color w:val="000000"/>
                <w:sz w:val="18"/>
                <w:szCs w:val="18"/>
              </w:rPr>
              <w:t xml:space="preserve"> 2.  </w:t>
            </w:r>
            <w:r>
              <w:rPr>
                <w:rFonts w:hint="eastAsia" w:ascii="Times New Roman" w:hAnsi="Times New Roman" w:cs="Times New Roman"/>
                <w:b/>
                <w:bCs/>
                <w:color w:val="000000"/>
                <w:sz w:val="18"/>
                <w:szCs w:val="18"/>
              </w:rPr>
              <w:t>企业法定代表人及经办人身份证件及复印件</w:t>
            </w:r>
          </w:p>
          <w:p>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Times New Roman" w:hAnsi="Times New Roman" w:eastAsia="宋体" w:cs="Times New Roman"/>
                <w:b/>
                <w:bCs/>
                <w:color w:val="000000"/>
                <w:kern w:val="2"/>
                <w:sz w:val="18"/>
                <w:szCs w:val="18"/>
                <w:lang w:val="en-US" w:eastAsia="zh-CN" w:bidi="ar-SA"/>
              </w:rPr>
            </w:pPr>
            <w:r>
              <w:rPr>
                <w:rFonts w:hint="eastAsia" w:ascii="Times New Roman" w:hAnsi="Times New Roman" w:cs="Times New Roman"/>
                <w:b/>
                <w:bCs/>
                <w:color w:val="000000"/>
                <w:sz w:val="18"/>
                <w:szCs w:val="18"/>
                <w:lang w:val="en-US" w:eastAsia="zh-CN"/>
              </w:rPr>
              <w:t xml:space="preserve">     </w:t>
            </w:r>
            <w:r>
              <w:rPr>
                <w:rFonts w:hint="eastAsia" w:ascii="Times New Roman" w:hAnsi="Times New Roman" w:cs="Times New Roman"/>
                <w:b/>
                <w:bCs/>
                <w:color w:val="000000"/>
                <w:sz w:val="18"/>
                <w:szCs w:val="18"/>
              </w:rPr>
              <w:sym w:font="Wingdings 2" w:char="00A3"/>
            </w:r>
            <w:r>
              <w:rPr>
                <w:rFonts w:ascii="Times New Roman" w:hAnsi="Times New Roman" w:cs="Times New Roman"/>
                <w:b/>
                <w:bCs/>
                <w:color w:val="000000"/>
                <w:sz w:val="18"/>
                <w:szCs w:val="18"/>
              </w:rPr>
              <w:t xml:space="preserve"> 3. </w:t>
            </w:r>
            <w:r>
              <w:rPr>
                <w:rFonts w:hint="eastAsia" w:ascii="Times New Roman" w:hAnsi="Times New Roman" w:cs="Times New Roman"/>
                <w:b/>
                <w:bCs/>
                <w:color w:val="000000"/>
                <w:sz w:val="18"/>
                <w:szCs w:val="18"/>
              </w:rPr>
              <w:t>从事普通机动车驾驶员培训业务的，请</w:t>
            </w:r>
            <w:r>
              <w:rPr>
                <w:rFonts w:hint="eastAsia" w:ascii="Times New Roman" w:hAnsi="Times New Roman" w:cs="Times New Roman"/>
                <w:b/>
                <w:bCs/>
                <w:color w:val="000000"/>
                <w:sz w:val="18"/>
                <w:szCs w:val="18"/>
                <w:lang w:eastAsia="zh-CN"/>
              </w:rPr>
              <w:t>以下</w:t>
            </w:r>
            <w:r>
              <w:rPr>
                <w:rFonts w:hint="eastAsia" w:ascii="Times New Roman" w:hAnsi="Times New Roman" w:cs="Times New Roman"/>
                <w:b/>
                <w:bCs/>
                <w:color w:val="000000"/>
                <w:sz w:val="18"/>
                <w:szCs w:val="18"/>
              </w:rPr>
              <w:t>提供具备相关培训业务条件材料</w:t>
            </w:r>
            <w:r>
              <w:rPr>
                <w:rFonts w:hint="eastAsia" w:ascii="Times New Roman" w:hAnsi="Times New Roman" w:cs="Times New Roman"/>
                <w:b/>
                <w:bCs/>
                <w:color w:val="000000"/>
                <w:sz w:val="18"/>
                <w:szCs w:val="18"/>
                <w:lang w:eastAsia="zh-CN"/>
              </w:rPr>
              <w:t>。（材料应满足</w:t>
            </w:r>
            <w:r>
              <w:rPr>
                <w:rFonts w:hint="eastAsia" w:ascii="Times New Roman" w:hAnsi="Times New Roman" w:eastAsia="宋体" w:cs="Times New Roman"/>
                <w:b/>
                <w:bCs/>
                <w:color w:val="000000"/>
                <w:kern w:val="2"/>
                <w:sz w:val="18"/>
                <w:szCs w:val="18"/>
                <w:lang w:val="en-US" w:eastAsia="zh-CN" w:bidi="ar-SA"/>
              </w:rPr>
              <w:t>《机动车驾驶员培训管理规定》、《机动车驾驶员培训机构资格条件》（GB/T30340-2013）、《机动车驾驶员培训教练场技术要求》（GB/T30341-2013）等法律法规规定关于经营项目、培训能力、培训车型等方面要求的相关条件）</w:t>
            </w:r>
          </w:p>
          <w:p>
            <w:pPr>
              <w:keepNext w:val="0"/>
              <w:keepLines w:val="0"/>
              <w:pageBreakBefore w:val="0"/>
              <w:numPr>
                <w:ilvl w:val="0"/>
                <w:numId w:val="1"/>
              </w:numPr>
              <w:kinsoku/>
              <w:wordWrap/>
              <w:overflowPunct/>
              <w:topLinePunct w:val="0"/>
              <w:autoSpaceDE/>
              <w:autoSpaceDN/>
              <w:bidi w:val="0"/>
              <w:adjustRightInd w:val="0"/>
              <w:snapToGrid w:val="0"/>
              <w:spacing w:line="240" w:lineRule="exact"/>
              <w:ind w:left="90" w:leftChars="0" w:firstLine="0" w:firstLineChars="0"/>
              <w:textAlignment w:val="auto"/>
              <w:rPr>
                <w:rFonts w:hint="eastAsia" w:ascii="Times New Roman" w:hAnsi="Times New Roman" w:eastAsia="宋体" w:cs="Times New Roman"/>
                <w:color w:val="000000"/>
                <w:kern w:val="2"/>
                <w:sz w:val="18"/>
                <w:szCs w:val="18"/>
                <w:lang w:val="en-US" w:eastAsia="zh-CN" w:bidi="ar-SA"/>
              </w:rPr>
            </w:pPr>
            <w:r>
              <w:rPr>
                <w:rFonts w:hint="eastAsia" w:ascii="Times New Roman" w:hAnsi="Times New Roman" w:eastAsia="宋体" w:cs="Times New Roman"/>
                <w:color w:val="000000"/>
                <w:kern w:val="2"/>
                <w:sz w:val="18"/>
                <w:szCs w:val="18"/>
                <w:lang w:val="en-US" w:eastAsia="zh-CN" w:bidi="ar-SA"/>
              </w:rPr>
              <w:t>经营场所使用权证明或产权证明及复印件；</w:t>
            </w:r>
          </w:p>
          <w:p>
            <w:pPr>
              <w:keepNext w:val="0"/>
              <w:keepLines w:val="0"/>
              <w:pageBreakBefore w:val="0"/>
              <w:numPr>
                <w:ilvl w:val="0"/>
                <w:numId w:val="1"/>
              </w:numPr>
              <w:kinsoku/>
              <w:wordWrap/>
              <w:overflowPunct/>
              <w:topLinePunct w:val="0"/>
              <w:autoSpaceDE/>
              <w:autoSpaceDN/>
              <w:bidi w:val="0"/>
              <w:adjustRightInd w:val="0"/>
              <w:snapToGrid w:val="0"/>
              <w:spacing w:line="240" w:lineRule="exact"/>
              <w:ind w:left="90" w:leftChars="0" w:firstLine="0" w:firstLineChars="0"/>
              <w:textAlignment w:val="auto"/>
              <w:rPr>
                <w:rFonts w:hint="eastAsia" w:ascii="Times New Roman" w:hAnsi="Times New Roman" w:eastAsia="宋体" w:cs="Times New Roman"/>
                <w:color w:val="000000"/>
                <w:kern w:val="2"/>
                <w:sz w:val="18"/>
                <w:szCs w:val="18"/>
                <w:lang w:val="en-US" w:eastAsia="zh-CN" w:bidi="ar-SA"/>
              </w:rPr>
            </w:pPr>
            <w:r>
              <w:rPr>
                <w:rFonts w:hint="eastAsia" w:ascii="Times New Roman" w:hAnsi="Times New Roman" w:eastAsia="宋体" w:cs="Times New Roman"/>
                <w:color w:val="000000"/>
                <w:kern w:val="2"/>
                <w:sz w:val="18"/>
                <w:szCs w:val="18"/>
                <w:lang w:val="en-US" w:eastAsia="zh-CN" w:bidi="ar-SA"/>
              </w:rPr>
              <w:t>教练场地使用权证明或产权证明及复印件；</w:t>
            </w:r>
          </w:p>
          <w:p>
            <w:pPr>
              <w:keepNext w:val="0"/>
              <w:keepLines w:val="0"/>
              <w:pageBreakBefore w:val="0"/>
              <w:numPr>
                <w:ilvl w:val="0"/>
                <w:numId w:val="1"/>
              </w:numPr>
              <w:kinsoku/>
              <w:wordWrap/>
              <w:overflowPunct/>
              <w:topLinePunct w:val="0"/>
              <w:autoSpaceDE/>
              <w:autoSpaceDN/>
              <w:bidi w:val="0"/>
              <w:adjustRightInd w:val="0"/>
              <w:snapToGrid w:val="0"/>
              <w:spacing w:line="240" w:lineRule="exact"/>
              <w:ind w:left="90" w:leftChars="0" w:firstLine="0" w:firstLineChars="0"/>
              <w:textAlignment w:val="auto"/>
              <w:rPr>
                <w:rFonts w:hint="eastAsia" w:ascii="Times New Roman" w:hAnsi="Times New Roman" w:eastAsia="宋体" w:cs="Times New Roman"/>
                <w:color w:val="000000"/>
                <w:kern w:val="2"/>
                <w:sz w:val="18"/>
                <w:szCs w:val="18"/>
                <w:lang w:val="en-US" w:eastAsia="zh-CN" w:bidi="ar-SA"/>
              </w:rPr>
            </w:pPr>
            <w:r>
              <w:rPr>
                <w:rFonts w:hint="eastAsia" w:ascii="Times New Roman" w:hAnsi="Times New Roman" w:eastAsia="宋体" w:cs="Times New Roman"/>
                <w:color w:val="000000"/>
                <w:kern w:val="2"/>
                <w:sz w:val="18"/>
                <w:szCs w:val="18"/>
                <w:lang w:val="en-US" w:eastAsia="zh-CN" w:bidi="ar-SA"/>
              </w:rPr>
              <w:t>教练场地技术条件说明；</w:t>
            </w:r>
          </w:p>
          <w:p>
            <w:pPr>
              <w:keepNext w:val="0"/>
              <w:keepLines w:val="0"/>
              <w:pageBreakBefore w:val="0"/>
              <w:numPr>
                <w:ilvl w:val="0"/>
                <w:numId w:val="0"/>
              </w:numPr>
              <w:kinsoku/>
              <w:wordWrap/>
              <w:overflowPunct/>
              <w:topLinePunct w:val="0"/>
              <w:autoSpaceDE/>
              <w:autoSpaceDN/>
              <w:bidi w:val="0"/>
              <w:adjustRightInd w:val="0"/>
              <w:snapToGrid w:val="0"/>
              <w:spacing w:line="240" w:lineRule="exact"/>
              <w:textAlignment w:val="auto"/>
              <w:rPr>
                <w:rFonts w:hint="eastAsia" w:ascii="Times New Roman" w:hAnsi="Times New Roman" w:eastAsia="宋体" w:cs="Times New Roman"/>
                <w:color w:val="000000"/>
                <w:kern w:val="2"/>
                <w:sz w:val="18"/>
                <w:szCs w:val="18"/>
                <w:lang w:val="en-US" w:eastAsia="zh-CN" w:bidi="ar-SA"/>
              </w:rPr>
            </w:pPr>
            <w:r>
              <w:rPr>
                <w:rFonts w:hint="eastAsia" w:ascii="Times New Roman" w:hAnsi="Times New Roman" w:cs="Times New Roman"/>
                <w:color w:val="000000"/>
                <w:kern w:val="2"/>
                <w:sz w:val="18"/>
                <w:szCs w:val="18"/>
                <w:lang w:val="en-US" w:eastAsia="zh-CN" w:bidi="ar-SA"/>
              </w:rPr>
              <w:t xml:space="preserve"> </w:t>
            </w:r>
            <w:r>
              <w:rPr>
                <w:rFonts w:hint="eastAsia" w:ascii="Times New Roman" w:hAnsi="Times New Roman" w:eastAsia="宋体" w:cs="Times New Roman"/>
                <w:color w:val="000000"/>
                <w:kern w:val="2"/>
                <w:sz w:val="18"/>
                <w:szCs w:val="18"/>
                <w:lang w:val="en-US" w:eastAsia="zh-CN" w:bidi="ar-SA"/>
              </w:rPr>
              <w:t>（4）教学车辆技术条件、车型及数量证明；</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jc w:val="left"/>
              <w:textAlignment w:val="auto"/>
              <w:rPr>
                <w:rFonts w:hint="eastAsia" w:ascii="Times New Roman" w:hAnsi="Times New Roman" w:eastAsia="宋体" w:cs="Times New Roman"/>
                <w:color w:val="000000"/>
                <w:kern w:val="2"/>
                <w:sz w:val="18"/>
                <w:szCs w:val="18"/>
                <w:lang w:val="en-US" w:eastAsia="zh-CN" w:bidi="ar-SA"/>
              </w:rPr>
            </w:pPr>
            <w:r>
              <w:rPr>
                <w:rFonts w:hint="eastAsia" w:ascii="Times New Roman" w:hAnsi="Times New Roman" w:cs="Times New Roman"/>
                <w:color w:val="000000"/>
                <w:kern w:val="2"/>
                <w:sz w:val="18"/>
                <w:szCs w:val="18"/>
                <w:lang w:val="en-US" w:eastAsia="zh-CN" w:bidi="ar-SA"/>
              </w:rPr>
              <w:t xml:space="preserve"> </w:t>
            </w:r>
            <w:r>
              <w:rPr>
                <w:rFonts w:hint="eastAsia" w:ascii="Times New Roman" w:hAnsi="Times New Roman" w:eastAsia="宋体" w:cs="Times New Roman"/>
                <w:color w:val="000000"/>
                <w:kern w:val="2"/>
                <w:sz w:val="18"/>
                <w:szCs w:val="18"/>
                <w:lang w:val="en-US" w:eastAsia="zh-CN" w:bidi="ar-SA"/>
              </w:rPr>
              <w:t>（5）教学车辆购置证明；</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jc w:val="left"/>
              <w:textAlignment w:val="auto"/>
              <w:rPr>
                <w:rFonts w:hint="eastAsia" w:ascii="Times New Roman" w:hAnsi="Times New Roman" w:eastAsia="宋体" w:cs="Times New Roman"/>
                <w:color w:val="000000"/>
                <w:kern w:val="2"/>
                <w:sz w:val="18"/>
                <w:szCs w:val="18"/>
                <w:lang w:val="en-US" w:eastAsia="zh-CN" w:bidi="ar-SA"/>
              </w:rPr>
            </w:pPr>
            <w:r>
              <w:rPr>
                <w:rFonts w:hint="eastAsia" w:ascii="Times New Roman" w:hAnsi="Times New Roman" w:cs="Times New Roman"/>
                <w:color w:val="000000"/>
                <w:kern w:val="2"/>
                <w:sz w:val="18"/>
                <w:szCs w:val="18"/>
                <w:lang w:val="en-US" w:eastAsia="zh-CN" w:bidi="ar-SA"/>
              </w:rPr>
              <w:t xml:space="preserve"> </w:t>
            </w:r>
            <w:r>
              <w:rPr>
                <w:rFonts w:hint="eastAsia" w:ascii="Times New Roman" w:hAnsi="Times New Roman" w:eastAsia="宋体" w:cs="Times New Roman"/>
                <w:color w:val="000000"/>
                <w:kern w:val="2"/>
                <w:sz w:val="18"/>
                <w:szCs w:val="18"/>
                <w:lang w:val="en-US" w:eastAsia="zh-CN" w:bidi="ar-SA"/>
              </w:rPr>
              <w:t>（6）各类设施、设备清单；</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jc w:val="left"/>
              <w:textAlignment w:val="auto"/>
              <w:rPr>
                <w:rFonts w:hint="eastAsia" w:ascii="Times New Roman" w:hAnsi="Times New Roman" w:eastAsia="宋体" w:cs="Times New Roman"/>
                <w:color w:val="000000"/>
                <w:kern w:val="2"/>
                <w:sz w:val="18"/>
                <w:szCs w:val="18"/>
                <w:lang w:val="en-US" w:eastAsia="zh-CN" w:bidi="ar-SA"/>
              </w:rPr>
            </w:pPr>
            <w:r>
              <w:rPr>
                <w:rFonts w:hint="eastAsia" w:ascii="Times New Roman" w:hAnsi="Times New Roman" w:cs="Times New Roman"/>
                <w:color w:val="000000"/>
                <w:kern w:val="2"/>
                <w:sz w:val="18"/>
                <w:szCs w:val="18"/>
                <w:lang w:val="en-US" w:eastAsia="zh-CN" w:bidi="ar-SA"/>
              </w:rPr>
              <w:t xml:space="preserve"> </w:t>
            </w:r>
            <w:r>
              <w:rPr>
                <w:rFonts w:hint="eastAsia" w:ascii="Times New Roman" w:hAnsi="Times New Roman" w:eastAsia="宋体" w:cs="Times New Roman"/>
                <w:color w:val="000000"/>
                <w:kern w:val="2"/>
                <w:sz w:val="18"/>
                <w:szCs w:val="18"/>
                <w:lang w:val="en-US" w:eastAsia="zh-CN" w:bidi="ar-SA"/>
              </w:rPr>
              <w:t>（7）拟聘用人员名册</w:t>
            </w:r>
            <w:r>
              <w:rPr>
                <w:rFonts w:hint="eastAsia" w:ascii="Times New Roman" w:hAnsi="Times New Roman" w:cs="Times New Roman"/>
                <w:color w:val="000000"/>
                <w:kern w:val="2"/>
                <w:sz w:val="18"/>
                <w:szCs w:val="18"/>
                <w:lang w:val="en-US" w:eastAsia="zh-CN" w:bidi="ar-SA"/>
              </w:rPr>
              <w:t>，</w:t>
            </w:r>
            <w:r>
              <w:rPr>
                <w:rFonts w:hint="eastAsia" w:ascii="Times New Roman" w:hAnsi="Times New Roman" w:cs="Times New Roman"/>
                <w:color w:val="000000"/>
                <w:kern w:val="2"/>
                <w:sz w:val="18"/>
                <w:szCs w:val="18"/>
                <w:lang w:val="en" w:eastAsia="zh-CN" w:bidi="ar-SA"/>
              </w:rPr>
              <w:t>以及各岗位聘用人员需具备条件的证明材料</w:t>
            </w:r>
            <w:r>
              <w:rPr>
                <w:rFonts w:hint="eastAsia" w:ascii="Times New Roman" w:hAnsi="Times New Roman" w:eastAsia="宋体" w:cs="Times New Roman"/>
                <w:color w:val="000000"/>
                <w:kern w:val="2"/>
                <w:sz w:val="18"/>
                <w:szCs w:val="18"/>
                <w:lang w:val="en-US" w:eastAsia="zh-CN" w:bidi="ar-SA"/>
              </w:rPr>
              <w:t>；</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jc w:val="left"/>
              <w:textAlignment w:val="auto"/>
              <w:rPr>
                <w:rFonts w:hint="eastAsia" w:ascii="Times New Roman" w:hAnsi="Times New Roman" w:eastAsia="宋体" w:cs="Times New Roman"/>
                <w:color w:val="000000"/>
                <w:kern w:val="2"/>
                <w:sz w:val="18"/>
                <w:szCs w:val="18"/>
                <w:lang w:val="en-US" w:eastAsia="zh-CN" w:bidi="ar-SA"/>
              </w:rPr>
            </w:pPr>
            <w:r>
              <w:rPr>
                <w:rFonts w:hint="eastAsia" w:ascii="Times New Roman" w:hAnsi="Times New Roman" w:cs="Times New Roman"/>
                <w:color w:val="000000"/>
                <w:kern w:val="2"/>
                <w:sz w:val="18"/>
                <w:szCs w:val="18"/>
                <w:lang w:val="en-US" w:eastAsia="zh-CN" w:bidi="ar-SA"/>
              </w:rPr>
              <w:t xml:space="preserve"> </w:t>
            </w:r>
            <w:r>
              <w:rPr>
                <w:rFonts w:hint="eastAsia" w:ascii="Times New Roman" w:hAnsi="Times New Roman" w:eastAsia="宋体" w:cs="Times New Roman"/>
                <w:color w:val="000000"/>
                <w:kern w:val="2"/>
                <w:sz w:val="18"/>
                <w:szCs w:val="18"/>
                <w:lang w:val="en-US" w:eastAsia="zh-CN" w:bidi="ar-SA"/>
              </w:rPr>
              <w:t>（8）根据《机动车驾驶员培训管理规定》第十条，需要提供的其他相关材料。</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jc w:val="left"/>
              <w:textAlignment w:val="auto"/>
              <w:rPr>
                <w:rFonts w:hint="eastAsia" w:ascii="Times New Roman" w:hAnsi="Times New Roman" w:eastAsia="宋体" w:cs="Times New Roman"/>
                <w:color w:val="000000"/>
                <w:kern w:val="2"/>
                <w:sz w:val="18"/>
                <w:szCs w:val="18"/>
                <w:lang w:val="en-US" w:eastAsia="zh-CN" w:bidi="ar-SA"/>
              </w:rPr>
            </w:pPr>
            <w:r>
              <w:rPr>
                <w:rFonts w:hint="eastAsia" w:ascii="Times New Roman" w:hAnsi="Times New Roman" w:cs="Times New Roman"/>
                <w:color w:val="000000"/>
                <w:kern w:val="2"/>
                <w:sz w:val="18"/>
                <w:szCs w:val="18"/>
                <w:lang w:val="en-US" w:eastAsia="zh-CN" w:bidi="ar-SA"/>
              </w:rPr>
              <w:t xml:space="preserve"> </w:t>
            </w:r>
            <w:r>
              <w:rPr>
                <w:rFonts w:hint="eastAsia" w:ascii="Times New Roman" w:hAnsi="Times New Roman" w:eastAsia="宋体" w:cs="Times New Roman"/>
                <w:color w:val="000000"/>
                <w:kern w:val="2"/>
                <w:sz w:val="18"/>
                <w:szCs w:val="18"/>
                <w:lang w:val="en-US" w:eastAsia="zh-CN" w:bidi="ar-SA"/>
              </w:rPr>
              <w:t>（9）由公安交警部门出具的相关人员安全驾驶经历证明，安全驾驶经历的起算时间自备案材料递交之日起倒计。</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jc w:val="left"/>
              <w:textAlignment w:val="auto"/>
              <w:rPr>
                <w:rFonts w:hint="eastAsia" w:ascii="Times New Roman" w:hAnsi="Times New Roman" w:cs="Times New Roman"/>
                <w:b/>
                <w:bCs/>
                <w:color w:val="000000"/>
                <w:sz w:val="18"/>
                <w:szCs w:val="18"/>
              </w:rPr>
            </w:pPr>
            <w:r>
              <w:rPr>
                <w:rFonts w:hint="eastAsia" w:ascii="Times New Roman" w:hAnsi="Times New Roman" w:cs="Times New Roman"/>
                <w:color w:val="000000"/>
                <w:sz w:val="18"/>
                <w:szCs w:val="18"/>
                <w:lang w:val="en-US" w:eastAsia="zh-CN"/>
              </w:rPr>
              <w:t xml:space="preserve">    </w:t>
            </w:r>
            <w:r>
              <w:rPr>
                <w:rFonts w:hint="eastAsia" w:ascii="Times New Roman" w:hAnsi="Times New Roman" w:cs="Times New Roman"/>
                <w:b/>
                <w:bCs/>
                <w:color w:val="000000"/>
                <w:sz w:val="18"/>
                <w:szCs w:val="18"/>
                <w:lang w:val="en-US" w:eastAsia="zh-CN"/>
              </w:rPr>
              <w:t xml:space="preserve"> </w:t>
            </w:r>
            <w:r>
              <w:rPr>
                <w:rFonts w:hint="eastAsia" w:ascii="Times New Roman" w:hAnsi="Times New Roman" w:cs="Times New Roman"/>
                <w:b/>
                <w:bCs/>
                <w:color w:val="000000"/>
                <w:sz w:val="18"/>
                <w:szCs w:val="18"/>
              </w:rPr>
              <w:sym w:font="Wingdings 2" w:char="00A3"/>
            </w:r>
            <w:r>
              <w:rPr>
                <w:rFonts w:ascii="Times New Roman" w:hAnsi="Times New Roman" w:cs="Times New Roman"/>
                <w:b/>
                <w:bCs/>
                <w:color w:val="000000"/>
                <w:sz w:val="18"/>
                <w:szCs w:val="18"/>
              </w:rPr>
              <w:t xml:space="preserve"> 4.</w:t>
            </w:r>
            <w:r>
              <w:rPr>
                <w:rFonts w:hint="eastAsia" w:ascii="Times New Roman" w:hAnsi="Times New Roman" w:cs="Times New Roman"/>
                <w:b/>
                <w:bCs/>
                <w:color w:val="000000"/>
                <w:sz w:val="18"/>
                <w:szCs w:val="18"/>
              </w:rPr>
              <w:t xml:space="preserve"> </w:t>
            </w:r>
            <w:r>
              <w:rPr>
                <w:rFonts w:ascii="Times New Roman" w:hAnsi="Times New Roman" w:cs="Times New Roman"/>
                <w:b/>
                <w:bCs/>
                <w:color w:val="000000"/>
                <w:sz w:val="18"/>
                <w:szCs w:val="18"/>
              </w:rPr>
              <w:t xml:space="preserve"> </w:t>
            </w:r>
            <w:r>
              <w:rPr>
                <w:rFonts w:hint="eastAsia" w:ascii="Times New Roman" w:hAnsi="Times New Roman" w:cs="Times New Roman"/>
                <w:b/>
                <w:bCs/>
                <w:color w:val="000000"/>
                <w:sz w:val="18"/>
                <w:szCs w:val="18"/>
              </w:rPr>
              <w:t>从事道路运输驾驶员从业资格培训业务的，请提供</w:t>
            </w:r>
            <w:r>
              <w:rPr>
                <w:rFonts w:hint="eastAsia" w:ascii="Times New Roman" w:hAnsi="Times New Roman" w:cs="Times New Roman"/>
                <w:b/>
                <w:bCs/>
                <w:color w:val="000000"/>
                <w:sz w:val="18"/>
                <w:szCs w:val="18"/>
                <w:lang w:eastAsia="zh-CN"/>
              </w:rPr>
              <w:t>以下</w:t>
            </w:r>
            <w:r>
              <w:rPr>
                <w:rFonts w:hint="eastAsia" w:ascii="Times New Roman" w:hAnsi="Times New Roman" w:cs="Times New Roman"/>
                <w:b/>
                <w:bCs/>
                <w:color w:val="000000"/>
                <w:sz w:val="18"/>
                <w:szCs w:val="18"/>
              </w:rPr>
              <w:t>具备相关培训业务条件材料</w:t>
            </w:r>
            <w:r>
              <w:rPr>
                <w:rFonts w:hint="eastAsia" w:ascii="Times New Roman" w:hAnsi="Times New Roman" w:cs="Times New Roman"/>
                <w:b/>
                <w:bCs/>
                <w:color w:val="000000"/>
                <w:sz w:val="18"/>
                <w:szCs w:val="18"/>
                <w:lang w:eastAsia="zh-CN"/>
              </w:rPr>
              <w:t>。（材料应满足</w:t>
            </w:r>
            <w:r>
              <w:rPr>
                <w:rFonts w:hint="eastAsia" w:ascii="Times New Roman" w:hAnsi="Times New Roman" w:eastAsia="宋体" w:cs="Times New Roman"/>
                <w:b/>
                <w:bCs/>
                <w:color w:val="000000"/>
                <w:kern w:val="2"/>
                <w:sz w:val="18"/>
                <w:szCs w:val="18"/>
                <w:lang w:val="en-US" w:eastAsia="zh-CN" w:bidi="ar-SA"/>
              </w:rPr>
              <w:t>《机动车驾驶员培训管理规定》、《机动车驾驶员培训机构资格条件》（GB/T30340-2013）、《机动车驾驶员培训教练场技术要求》（GB/T30341-2013）等法律法规规定关于经营项目、培训能力、培训车型等方面要求的相关条件）</w:t>
            </w:r>
          </w:p>
          <w:p>
            <w:pPr>
              <w:keepNext w:val="0"/>
              <w:keepLines w:val="0"/>
              <w:pageBreakBefore w:val="0"/>
              <w:kinsoku/>
              <w:wordWrap/>
              <w:overflowPunct/>
              <w:topLinePunct w:val="0"/>
              <w:autoSpaceDE/>
              <w:autoSpaceDN/>
              <w:bidi w:val="0"/>
              <w:adjustRightInd w:val="0"/>
              <w:snapToGrid w:val="0"/>
              <w:spacing w:line="240" w:lineRule="exact"/>
              <w:textAlignment w:val="auto"/>
              <w:rPr>
                <w:rFonts w:hint="eastAsia" w:ascii="Times New Roman" w:hAnsi="Times New Roman" w:eastAsia="宋体" w:cs="Times New Roman"/>
                <w:color w:val="000000"/>
                <w:kern w:val="2"/>
                <w:sz w:val="18"/>
                <w:szCs w:val="18"/>
                <w:lang w:val="en-US" w:eastAsia="zh-CN" w:bidi="ar-SA"/>
              </w:rPr>
            </w:pPr>
            <w:r>
              <w:rPr>
                <w:rFonts w:hint="eastAsia" w:ascii="Times New Roman" w:hAnsi="Times New Roman" w:cs="Times New Roman"/>
                <w:color w:val="000000"/>
                <w:sz w:val="18"/>
                <w:szCs w:val="18"/>
                <w:lang w:val="en-US" w:eastAsia="zh-CN"/>
              </w:rPr>
              <w:t xml:space="preserve">    </w:t>
            </w:r>
            <w:r>
              <w:rPr>
                <w:rFonts w:hint="default" w:ascii="Times New Roman" w:hAnsi="Times New Roman" w:cs="Times New Roman"/>
                <w:color w:val="000000"/>
                <w:sz w:val="18"/>
                <w:szCs w:val="18"/>
                <w:lang w:val="en" w:eastAsia="zh-CN"/>
              </w:rPr>
              <w:t xml:space="preserve"> </w:t>
            </w:r>
            <w:r>
              <w:rPr>
                <w:rFonts w:hint="eastAsia" w:ascii="Times New Roman" w:hAnsi="Times New Roman" w:eastAsia="宋体" w:cs="Times New Roman"/>
                <w:color w:val="000000"/>
                <w:kern w:val="2"/>
                <w:sz w:val="18"/>
                <w:szCs w:val="18"/>
                <w:lang w:val="en-US" w:eastAsia="zh-CN" w:bidi="ar-SA"/>
              </w:rPr>
              <w:t>（1）经营场所使用权证明或产权证明及复印件；</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firstLine="420"/>
              <w:jc w:val="left"/>
              <w:textAlignment w:val="auto"/>
              <w:rPr>
                <w:rFonts w:hint="eastAsia" w:ascii="Times New Roman" w:hAnsi="Times New Roman" w:eastAsia="宋体" w:cs="Times New Roman"/>
                <w:color w:val="000000"/>
                <w:kern w:val="2"/>
                <w:sz w:val="18"/>
                <w:szCs w:val="18"/>
                <w:lang w:val="en-US" w:eastAsia="zh-CN" w:bidi="ar-SA"/>
              </w:rPr>
            </w:pPr>
            <w:r>
              <w:rPr>
                <w:rFonts w:hint="eastAsia" w:ascii="Times New Roman" w:hAnsi="Times New Roman" w:eastAsia="宋体" w:cs="Times New Roman"/>
                <w:color w:val="000000"/>
                <w:kern w:val="2"/>
                <w:sz w:val="18"/>
                <w:szCs w:val="18"/>
                <w:lang w:val="en-US" w:eastAsia="zh-CN" w:bidi="ar-SA"/>
              </w:rPr>
              <w:t>（2）教练场地使用权证明或产权证明及复印件；</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firstLine="420"/>
              <w:jc w:val="left"/>
              <w:textAlignment w:val="auto"/>
              <w:rPr>
                <w:rFonts w:hint="eastAsia" w:ascii="Times New Roman" w:hAnsi="Times New Roman" w:eastAsia="宋体" w:cs="Times New Roman"/>
                <w:color w:val="000000"/>
                <w:kern w:val="2"/>
                <w:sz w:val="18"/>
                <w:szCs w:val="18"/>
                <w:lang w:val="en-US" w:eastAsia="zh-CN" w:bidi="ar-SA"/>
              </w:rPr>
            </w:pPr>
            <w:r>
              <w:rPr>
                <w:rFonts w:hint="eastAsia" w:ascii="Times New Roman" w:hAnsi="Times New Roman" w:eastAsia="宋体" w:cs="Times New Roman"/>
                <w:color w:val="000000"/>
                <w:kern w:val="2"/>
                <w:sz w:val="18"/>
                <w:szCs w:val="18"/>
                <w:lang w:val="en-US" w:eastAsia="zh-CN" w:bidi="ar-SA"/>
              </w:rPr>
              <w:t>（3）教练场地技术条件说明；</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firstLine="420"/>
              <w:jc w:val="left"/>
              <w:textAlignment w:val="auto"/>
              <w:rPr>
                <w:rFonts w:hint="eastAsia" w:ascii="Times New Roman" w:hAnsi="Times New Roman" w:eastAsia="宋体" w:cs="Times New Roman"/>
                <w:color w:val="000000"/>
                <w:kern w:val="2"/>
                <w:sz w:val="18"/>
                <w:szCs w:val="18"/>
                <w:lang w:val="en-US" w:eastAsia="zh-CN" w:bidi="ar-SA"/>
              </w:rPr>
            </w:pPr>
            <w:r>
              <w:rPr>
                <w:rFonts w:hint="eastAsia" w:ascii="Times New Roman" w:hAnsi="Times New Roman" w:eastAsia="宋体" w:cs="Times New Roman"/>
                <w:color w:val="000000"/>
                <w:kern w:val="2"/>
                <w:sz w:val="18"/>
                <w:szCs w:val="18"/>
                <w:lang w:val="en-US" w:eastAsia="zh-CN" w:bidi="ar-SA"/>
              </w:rPr>
              <w:t>（4）教学车辆技术条件、车型及数量证明；</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firstLine="420"/>
              <w:jc w:val="left"/>
              <w:textAlignment w:val="auto"/>
              <w:rPr>
                <w:rFonts w:hint="eastAsia" w:ascii="Times New Roman" w:hAnsi="Times New Roman" w:eastAsia="宋体" w:cs="Times New Roman"/>
                <w:color w:val="000000"/>
                <w:kern w:val="2"/>
                <w:sz w:val="18"/>
                <w:szCs w:val="18"/>
                <w:lang w:val="en-US" w:eastAsia="zh-CN" w:bidi="ar-SA"/>
              </w:rPr>
            </w:pPr>
            <w:r>
              <w:rPr>
                <w:rFonts w:hint="eastAsia" w:ascii="Times New Roman" w:hAnsi="Times New Roman" w:eastAsia="宋体" w:cs="Times New Roman"/>
                <w:color w:val="000000"/>
                <w:kern w:val="2"/>
                <w:sz w:val="18"/>
                <w:szCs w:val="18"/>
                <w:lang w:val="en-US" w:eastAsia="zh-CN" w:bidi="ar-SA"/>
              </w:rPr>
              <w:t>（5）教学车辆购置证明；</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firstLine="420"/>
              <w:jc w:val="left"/>
              <w:textAlignment w:val="auto"/>
              <w:rPr>
                <w:rFonts w:hint="eastAsia" w:ascii="Times New Roman" w:hAnsi="Times New Roman" w:eastAsia="宋体" w:cs="Times New Roman"/>
                <w:color w:val="000000"/>
                <w:kern w:val="2"/>
                <w:sz w:val="18"/>
                <w:szCs w:val="18"/>
                <w:lang w:val="en-US" w:eastAsia="zh-CN" w:bidi="ar-SA"/>
              </w:rPr>
            </w:pPr>
            <w:r>
              <w:rPr>
                <w:rFonts w:hint="eastAsia" w:ascii="Times New Roman" w:hAnsi="Times New Roman" w:eastAsia="宋体" w:cs="Times New Roman"/>
                <w:color w:val="000000"/>
                <w:kern w:val="2"/>
                <w:sz w:val="18"/>
                <w:szCs w:val="18"/>
                <w:lang w:val="en-US" w:eastAsia="zh-CN" w:bidi="ar-SA"/>
              </w:rPr>
              <w:t>（6）各类设施、设备清单；</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jc w:val="left"/>
              <w:textAlignment w:val="auto"/>
              <w:rPr>
                <w:rFonts w:hint="eastAsia" w:ascii="Times New Roman" w:hAnsi="Times New Roman" w:eastAsia="宋体" w:cs="Times New Roman"/>
                <w:color w:val="000000"/>
                <w:kern w:val="2"/>
                <w:sz w:val="18"/>
                <w:szCs w:val="18"/>
                <w:lang w:val="en-US" w:eastAsia="zh-CN" w:bidi="ar-SA"/>
              </w:rPr>
            </w:pPr>
            <w:r>
              <w:rPr>
                <w:rFonts w:hint="eastAsia" w:ascii="Times New Roman" w:hAnsi="Times New Roman" w:cs="Times New Roman"/>
                <w:color w:val="000000"/>
                <w:kern w:val="2"/>
                <w:sz w:val="18"/>
                <w:szCs w:val="18"/>
                <w:lang w:val="en-US" w:eastAsia="zh-CN" w:bidi="ar-SA"/>
              </w:rPr>
              <w:t xml:space="preserve">     </w:t>
            </w:r>
            <w:r>
              <w:rPr>
                <w:rFonts w:hint="eastAsia" w:ascii="Times New Roman" w:hAnsi="Times New Roman" w:eastAsia="宋体" w:cs="Times New Roman"/>
                <w:color w:val="000000"/>
                <w:kern w:val="2"/>
                <w:sz w:val="18"/>
                <w:szCs w:val="18"/>
                <w:lang w:val="en-US" w:eastAsia="zh-CN" w:bidi="ar-SA"/>
              </w:rPr>
              <w:t>（7）拟聘用人员名册</w:t>
            </w:r>
            <w:r>
              <w:rPr>
                <w:rFonts w:hint="eastAsia" w:ascii="Times New Roman" w:hAnsi="Times New Roman" w:cs="Times New Roman"/>
                <w:color w:val="000000"/>
                <w:kern w:val="2"/>
                <w:sz w:val="18"/>
                <w:szCs w:val="18"/>
                <w:lang w:val="en-US" w:eastAsia="zh-CN" w:bidi="ar-SA"/>
              </w:rPr>
              <w:t>，</w:t>
            </w:r>
            <w:r>
              <w:rPr>
                <w:rFonts w:hint="eastAsia" w:ascii="Times New Roman" w:hAnsi="Times New Roman" w:cs="Times New Roman"/>
                <w:color w:val="000000"/>
                <w:kern w:val="2"/>
                <w:sz w:val="18"/>
                <w:szCs w:val="18"/>
                <w:lang w:val="en" w:eastAsia="zh-CN" w:bidi="ar-SA"/>
              </w:rPr>
              <w:t>以及各岗位聘用人员需具备条件的证明材料</w:t>
            </w:r>
            <w:r>
              <w:rPr>
                <w:rFonts w:hint="eastAsia" w:ascii="Times New Roman" w:hAnsi="Times New Roman" w:eastAsia="宋体" w:cs="Times New Roman"/>
                <w:color w:val="000000"/>
                <w:kern w:val="2"/>
                <w:sz w:val="18"/>
                <w:szCs w:val="18"/>
                <w:lang w:val="en-US" w:eastAsia="zh-CN" w:bidi="ar-SA"/>
              </w:rPr>
              <w:t>；</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firstLine="420"/>
              <w:jc w:val="left"/>
              <w:textAlignment w:val="auto"/>
              <w:rPr>
                <w:rFonts w:hint="eastAsia" w:ascii="Times New Roman" w:hAnsi="Times New Roman" w:eastAsia="宋体" w:cs="Times New Roman"/>
                <w:color w:val="000000"/>
                <w:kern w:val="2"/>
                <w:sz w:val="18"/>
                <w:szCs w:val="18"/>
                <w:lang w:val="en-US" w:eastAsia="zh-CN" w:bidi="ar-SA"/>
              </w:rPr>
            </w:pPr>
            <w:r>
              <w:rPr>
                <w:rFonts w:hint="eastAsia" w:ascii="Times New Roman" w:hAnsi="Times New Roman" w:eastAsia="宋体" w:cs="Times New Roman"/>
                <w:color w:val="000000"/>
                <w:kern w:val="2"/>
                <w:sz w:val="18"/>
                <w:szCs w:val="18"/>
                <w:lang w:val="en-US" w:eastAsia="zh-CN" w:bidi="ar-SA"/>
              </w:rPr>
              <w:t>（8）根据《机动车驾驶员培训管理规定》第十一条，需要提供的其他相关材料。</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jc w:val="left"/>
              <w:textAlignment w:val="auto"/>
              <w:rPr>
                <w:rFonts w:hint="eastAsia" w:ascii="Times New Roman" w:hAnsi="Times New Roman" w:cs="Times New Roman"/>
                <w:b/>
                <w:bCs/>
                <w:color w:val="000000"/>
                <w:sz w:val="18"/>
                <w:szCs w:val="18"/>
              </w:rPr>
            </w:pPr>
            <w:r>
              <w:rPr>
                <w:rFonts w:hint="eastAsia" w:ascii="Times New Roman" w:hAnsi="Times New Roman" w:cs="Times New Roman"/>
                <w:color w:val="000000"/>
                <w:sz w:val="18"/>
                <w:szCs w:val="18"/>
                <w:lang w:val="en-US" w:eastAsia="zh-CN"/>
              </w:rPr>
              <w:t xml:space="preserve">    </w:t>
            </w:r>
            <w:r>
              <w:rPr>
                <w:rFonts w:hint="eastAsia" w:ascii="Times New Roman" w:hAnsi="Times New Roman" w:cs="Times New Roman"/>
                <w:b/>
                <w:bCs/>
                <w:color w:val="000000"/>
                <w:sz w:val="18"/>
                <w:szCs w:val="18"/>
                <w:lang w:val="en-US" w:eastAsia="zh-CN"/>
              </w:rPr>
              <w:t xml:space="preserve"> </w:t>
            </w:r>
            <w:r>
              <w:rPr>
                <w:rFonts w:hint="eastAsia" w:ascii="Times New Roman" w:hAnsi="Times New Roman" w:cs="Times New Roman"/>
                <w:b/>
                <w:bCs/>
                <w:color w:val="000000"/>
                <w:sz w:val="18"/>
                <w:szCs w:val="18"/>
              </w:rPr>
              <w:sym w:font="Wingdings 2" w:char="00A3"/>
            </w:r>
            <w:r>
              <w:rPr>
                <w:rFonts w:ascii="Times New Roman" w:hAnsi="Times New Roman" w:cs="Times New Roman"/>
                <w:b/>
                <w:bCs/>
                <w:color w:val="000000"/>
                <w:sz w:val="18"/>
                <w:szCs w:val="18"/>
              </w:rPr>
              <w:t xml:space="preserve"> </w:t>
            </w:r>
            <w:r>
              <w:rPr>
                <w:rFonts w:hint="eastAsia" w:ascii="Times New Roman" w:hAnsi="Times New Roman" w:cs="Times New Roman"/>
                <w:b/>
                <w:bCs/>
                <w:color w:val="000000"/>
                <w:sz w:val="18"/>
                <w:szCs w:val="18"/>
              </w:rPr>
              <w:t>5</w:t>
            </w:r>
            <w:r>
              <w:rPr>
                <w:rFonts w:ascii="Times New Roman" w:hAnsi="Times New Roman" w:cs="Times New Roman"/>
                <w:b/>
                <w:bCs/>
                <w:color w:val="000000"/>
                <w:sz w:val="18"/>
                <w:szCs w:val="18"/>
              </w:rPr>
              <w:t>.</w:t>
            </w:r>
            <w:r>
              <w:rPr>
                <w:rFonts w:hint="eastAsia" w:ascii="Times New Roman" w:hAnsi="Times New Roman" w:cs="Times New Roman"/>
                <w:b/>
                <w:bCs/>
                <w:color w:val="000000"/>
                <w:sz w:val="18"/>
                <w:szCs w:val="18"/>
              </w:rPr>
              <w:t xml:space="preserve"> </w:t>
            </w:r>
            <w:r>
              <w:rPr>
                <w:rFonts w:ascii="Times New Roman" w:hAnsi="Times New Roman" w:cs="Times New Roman"/>
                <w:b/>
                <w:bCs/>
                <w:color w:val="000000"/>
                <w:sz w:val="18"/>
                <w:szCs w:val="18"/>
              </w:rPr>
              <w:t xml:space="preserve"> </w:t>
            </w:r>
            <w:r>
              <w:rPr>
                <w:rFonts w:hint="eastAsia" w:ascii="Times New Roman" w:hAnsi="Times New Roman" w:cs="Times New Roman"/>
                <w:b/>
                <w:bCs/>
                <w:color w:val="000000"/>
                <w:sz w:val="18"/>
                <w:szCs w:val="18"/>
              </w:rPr>
              <w:t>从事机动车驾驶员培训教练场经营业务的，请提供</w:t>
            </w:r>
            <w:r>
              <w:rPr>
                <w:rFonts w:hint="eastAsia" w:ascii="Times New Roman" w:hAnsi="Times New Roman" w:cs="Times New Roman"/>
                <w:b/>
                <w:bCs/>
                <w:color w:val="000000"/>
                <w:sz w:val="18"/>
                <w:szCs w:val="18"/>
                <w:lang w:eastAsia="zh-CN"/>
              </w:rPr>
              <w:t>以下</w:t>
            </w:r>
            <w:r>
              <w:rPr>
                <w:rFonts w:hint="eastAsia" w:ascii="Times New Roman" w:hAnsi="Times New Roman" w:cs="Times New Roman"/>
                <w:b/>
                <w:bCs/>
                <w:color w:val="000000"/>
                <w:sz w:val="18"/>
                <w:szCs w:val="18"/>
              </w:rPr>
              <w:t>具备相关培训业务条件材料</w:t>
            </w:r>
            <w:r>
              <w:rPr>
                <w:rFonts w:hint="eastAsia" w:ascii="Times New Roman" w:hAnsi="Times New Roman" w:cs="Times New Roman"/>
                <w:b/>
                <w:bCs/>
                <w:color w:val="000000"/>
                <w:sz w:val="18"/>
                <w:szCs w:val="18"/>
                <w:lang w:eastAsia="zh-CN"/>
              </w:rPr>
              <w:t>（材料应满足</w:t>
            </w:r>
            <w:r>
              <w:rPr>
                <w:rFonts w:hint="eastAsia" w:ascii="Times New Roman" w:hAnsi="Times New Roman" w:eastAsia="宋体" w:cs="Times New Roman"/>
                <w:b/>
                <w:bCs/>
                <w:color w:val="000000"/>
                <w:kern w:val="2"/>
                <w:sz w:val="18"/>
                <w:szCs w:val="18"/>
                <w:lang w:val="en-US" w:eastAsia="zh-CN" w:bidi="ar-SA"/>
              </w:rPr>
              <w:t>《机动车驾驶员培训管理规定》、《机动车驾驶员培训机构资格条件》（GB/T30340-2013）、《机动车驾驶员培训教练场技术要求》（GB/T30341-2013）等法律法规规定关于经营项目、培训能力、培训车型等方面要求的相关条件）</w:t>
            </w:r>
          </w:p>
          <w:p>
            <w:pPr>
              <w:keepNext w:val="0"/>
              <w:keepLines w:val="0"/>
              <w:pageBreakBefore w:val="0"/>
              <w:kinsoku/>
              <w:wordWrap/>
              <w:overflowPunct/>
              <w:topLinePunct w:val="0"/>
              <w:autoSpaceDE/>
              <w:autoSpaceDN/>
              <w:bidi w:val="0"/>
              <w:adjustRightInd w:val="0"/>
              <w:snapToGrid w:val="0"/>
              <w:spacing w:line="240" w:lineRule="exact"/>
              <w:textAlignment w:val="auto"/>
              <w:rPr>
                <w:rFonts w:hint="eastAsia" w:ascii="Times New Roman" w:hAnsi="Times New Roman" w:eastAsia="宋体" w:cs="Times New Roman"/>
                <w:color w:val="000000"/>
                <w:kern w:val="2"/>
                <w:sz w:val="18"/>
                <w:szCs w:val="18"/>
                <w:lang w:val="en-US" w:eastAsia="zh-CN" w:bidi="ar-SA"/>
              </w:rPr>
            </w:pPr>
            <w:r>
              <w:rPr>
                <w:rFonts w:hint="eastAsia" w:ascii="Times New Roman" w:hAnsi="Times New Roman" w:cs="Times New Roman"/>
                <w:color w:val="000000"/>
                <w:sz w:val="18"/>
                <w:szCs w:val="18"/>
                <w:lang w:val="en-US" w:eastAsia="zh-CN"/>
              </w:rPr>
              <w:t xml:space="preserve">     </w:t>
            </w:r>
            <w:r>
              <w:rPr>
                <w:rFonts w:hint="eastAsia" w:ascii="Times New Roman" w:hAnsi="Times New Roman" w:eastAsia="宋体" w:cs="Times New Roman"/>
                <w:color w:val="000000"/>
                <w:kern w:val="2"/>
                <w:sz w:val="18"/>
                <w:szCs w:val="18"/>
                <w:lang w:val="en-US" w:eastAsia="zh-CN" w:bidi="ar-SA"/>
              </w:rPr>
              <w:t>（1）经营场所使用权证明或产权证明及复印件；</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firstLine="420"/>
              <w:jc w:val="left"/>
              <w:textAlignment w:val="auto"/>
              <w:rPr>
                <w:rFonts w:hint="eastAsia" w:ascii="Times New Roman" w:hAnsi="Times New Roman" w:eastAsia="宋体" w:cs="Times New Roman"/>
                <w:color w:val="000000"/>
                <w:kern w:val="2"/>
                <w:sz w:val="18"/>
                <w:szCs w:val="18"/>
                <w:lang w:val="en-US" w:eastAsia="zh-CN" w:bidi="ar-SA"/>
              </w:rPr>
            </w:pPr>
            <w:r>
              <w:rPr>
                <w:rFonts w:hint="eastAsia" w:ascii="Times New Roman" w:hAnsi="Times New Roman" w:eastAsia="宋体" w:cs="Times New Roman"/>
                <w:color w:val="000000"/>
                <w:kern w:val="2"/>
                <w:sz w:val="18"/>
                <w:szCs w:val="18"/>
                <w:lang w:val="en-US" w:eastAsia="zh-CN" w:bidi="ar-SA"/>
              </w:rPr>
              <w:t>（2）教练场地使用权证明或产权证明及复印件；</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firstLine="420"/>
              <w:jc w:val="left"/>
              <w:textAlignment w:val="auto"/>
              <w:rPr>
                <w:rFonts w:hint="eastAsia" w:ascii="Times New Roman" w:hAnsi="Times New Roman" w:eastAsia="宋体" w:cs="Times New Roman"/>
                <w:color w:val="000000"/>
                <w:kern w:val="2"/>
                <w:sz w:val="18"/>
                <w:szCs w:val="18"/>
                <w:lang w:val="en-US" w:eastAsia="zh-CN" w:bidi="ar-SA"/>
              </w:rPr>
            </w:pPr>
            <w:r>
              <w:rPr>
                <w:rFonts w:hint="eastAsia" w:ascii="Times New Roman" w:hAnsi="Times New Roman" w:eastAsia="宋体" w:cs="Times New Roman"/>
                <w:color w:val="000000"/>
                <w:kern w:val="2"/>
                <w:sz w:val="18"/>
                <w:szCs w:val="18"/>
                <w:lang w:val="en-US" w:eastAsia="zh-CN" w:bidi="ar-SA"/>
              </w:rPr>
              <w:t>（3）教练场地技术条件说明；</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firstLine="420"/>
              <w:jc w:val="left"/>
              <w:textAlignment w:val="auto"/>
              <w:rPr>
                <w:rFonts w:hint="eastAsia" w:ascii="Times New Roman" w:hAnsi="Times New Roman" w:eastAsia="宋体" w:cs="Times New Roman"/>
                <w:color w:val="000000"/>
                <w:kern w:val="2"/>
                <w:sz w:val="18"/>
                <w:szCs w:val="18"/>
                <w:lang w:val="en-US" w:eastAsia="zh-CN" w:bidi="ar-SA"/>
              </w:rPr>
            </w:pPr>
            <w:r>
              <w:rPr>
                <w:rFonts w:hint="eastAsia" w:ascii="Times New Roman" w:hAnsi="Times New Roman" w:eastAsia="宋体" w:cs="Times New Roman"/>
                <w:color w:val="000000"/>
                <w:kern w:val="2"/>
                <w:sz w:val="18"/>
                <w:szCs w:val="18"/>
                <w:lang w:val="en-US" w:eastAsia="zh-CN" w:bidi="ar-SA"/>
              </w:rPr>
              <w:t>（4）各类设施、设备清单；</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firstLine="420"/>
              <w:jc w:val="left"/>
              <w:textAlignment w:val="auto"/>
              <w:rPr>
                <w:rFonts w:hint="eastAsia" w:ascii="Times New Roman" w:hAnsi="Times New Roman" w:eastAsia="宋体" w:cs="Times New Roman"/>
                <w:color w:val="000000"/>
                <w:kern w:val="2"/>
                <w:sz w:val="18"/>
                <w:szCs w:val="18"/>
                <w:lang w:val="en-US" w:eastAsia="zh-CN" w:bidi="ar-SA"/>
              </w:rPr>
            </w:pPr>
            <w:r>
              <w:rPr>
                <w:rFonts w:hint="eastAsia" w:ascii="Times New Roman" w:hAnsi="Times New Roman" w:eastAsia="宋体" w:cs="Times New Roman"/>
                <w:color w:val="000000"/>
                <w:kern w:val="2"/>
                <w:sz w:val="18"/>
                <w:szCs w:val="18"/>
                <w:lang w:val="en-US" w:eastAsia="zh-CN" w:bidi="ar-SA"/>
              </w:rPr>
              <w:t>（5）拟聘用人员名册</w:t>
            </w:r>
            <w:r>
              <w:rPr>
                <w:rFonts w:hint="default" w:ascii="Times New Roman" w:hAnsi="Times New Roman" w:cs="Times New Roman"/>
                <w:color w:val="000000"/>
                <w:kern w:val="2"/>
                <w:sz w:val="18"/>
                <w:szCs w:val="18"/>
                <w:lang w:val="en" w:eastAsia="zh-CN" w:bidi="ar-SA"/>
              </w:rPr>
              <w:t>,</w:t>
            </w:r>
            <w:r>
              <w:rPr>
                <w:rFonts w:hint="eastAsia" w:ascii="Times New Roman" w:hAnsi="Times New Roman" w:cs="Times New Roman"/>
                <w:color w:val="000000"/>
                <w:kern w:val="2"/>
                <w:sz w:val="18"/>
                <w:szCs w:val="18"/>
                <w:lang w:val="en" w:eastAsia="zh-CN" w:bidi="ar-SA"/>
              </w:rPr>
              <w:t>以及各岗位聘用人员需具备条件的证明材料</w:t>
            </w:r>
            <w:r>
              <w:rPr>
                <w:rFonts w:hint="eastAsia" w:ascii="Times New Roman" w:hAnsi="Times New Roman" w:eastAsia="宋体" w:cs="Times New Roman"/>
                <w:color w:val="000000"/>
                <w:kern w:val="2"/>
                <w:sz w:val="18"/>
                <w:szCs w:val="18"/>
                <w:lang w:val="en-US" w:eastAsia="zh-CN" w:bidi="ar-SA"/>
              </w:rPr>
              <w:t>；</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firstLine="420"/>
              <w:jc w:val="left"/>
              <w:textAlignment w:val="auto"/>
              <w:rPr>
                <w:rFonts w:hint="eastAsia" w:ascii="Times New Roman" w:hAnsi="Times New Roman" w:cs="Times New Roman"/>
                <w:color w:val="000000"/>
                <w:sz w:val="18"/>
                <w:szCs w:val="18"/>
              </w:rPr>
            </w:pPr>
            <w:r>
              <w:rPr>
                <w:rFonts w:hint="eastAsia" w:ascii="Times New Roman" w:hAnsi="Times New Roman" w:eastAsia="宋体" w:cs="Times New Roman"/>
                <w:i/>
                <w:iCs/>
                <w:color w:val="000000"/>
                <w:kern w:val="2"/>
                <w:sz w:val="18"/>
                <w:szCs w:val="18"/>
                <w:lang w:val="en-US" w:eastAsia="zh-CN" w:bidi="ar-SA"/>
              </w:rPr>
              <w:t>（6</w:t>
            </w:r>
            <w:r>
              <w:rPr>
                <w:rFonts w:hint="eastAsia" w:ascii="Times New Roman" w:hAnsi="Times New Roman" w:eastAsia="宋体" w:cs="Times New Roman"/>
                <w:color w:val="000000"/>
                <w:kern w:val="2"/>
                <w:sz w:val="18"/>
                <w:szCs w:val="18"/>
                <w:lang w:val="en-US" w:eastAsia="zh-CN" w:bidi="ar-SA"/>
              </w:rPr>
              <w:t>）根据《机动车驾驶员培训管理规定》第十二条，需要提供的其他相关材料。</w:t>
            </w:r>
          </w:p>
        </w:tc>
      </w:tr>
      <w:tr>
        <w:tblPrEx>
          <w:tblCellMar>
            <w:top w:w="0" w:type="dxa"/>
            <w:left w:w="108" w:type="dxa"/>
            <w:bottom w:w="0" w:type="dxa"/>
            <w:right w:w="108" w:type="dxa"/>
          </w:tblCellMar>
        </w:tblPrEx>
        <w:trPr>
          <w:trHeight w:val="2119" w:hRule="atLeast"/>
          <w:jc w:val="center"/>
        </w:trPr>
        <w:tc>
          <w:tcPr>
            <w:tcW w:w="10365" w:type="dxa"/>
            <w:gridSpan w:val="11"/>
            <w:tcBorders>
              <w:top w:val="single" w:color="auto" w:sz="4" w:space="0"/>
              <w:left w:val="single" w:color="000000" w:sz="4" w:space="0"/>
              <w:bottom w:val="single" w:color="auto" w:sz="4" w:space="0"/>
              <w:right w:val="single" w:color="auto" w:sz="4" w:space="0"/>
            </w:tcBorders>
            <w:vAlign w:val="center"/>
          </w:tcPr>
          <w:p>
            <w:pPr>
              <w:snapToGrid w:val="0"/>
              <w:spacing w:line="240" w:lineRule="exact"/>
              <w:ind w:firstLine="360" w:firstLineChars="200"/>
              <w:rPr>
                <w:rFonts w:ascii="Times New Roman" w:hAnsi="Times New Roman" w:cs="Times New Roman"/>
                <w:color w:val="000000"/>
                <w:sz w:val="18"/>
                <w:szCs w:val="18"/>
              </w:rPr>
            </w:pPr>
            <w:r>
              <w:rPr>
                <w:rFonts w:hint="eastAsia" w:ascii="Times New Roman" w:hAnsi="Times New Roman" w:cs="Times New Roman"/>
                <w:color w:val="000000"/>
                <w:sz w:val="18"/>
                <w:szCs w:val="18"/>
              </w:rPr>
              <w:t>本经营者承诺：</w:t>
            </w:r>
          </w:p>
          <w:p>
            <w:pPr>
              <w:pStyle w:val="9"/>
              <w:numPr>
                <w:ilvl w:val="0"/>
                <w:numId w:val="2"/>
              </w:numPr>
              <w:snapToGrid w:val="0"/>
              <w:spacing w:line="240" w:lineRule="exact"/>
              <w:ind w:firstLineChars="0"/>
              <w:rPr>
                <w:rFonts w:ascii="Times New Roman" w:hAnsi="Times New Roman" w:cs="Times New Roman"/>
                <w:color w:val="000000"/>
                <w:sz w:val="18"/>
                <w:szCs w:val="18"/>
              </w:rPr>
            </w:pPr>
            <w:r>
              <w:rPr>
                <w:rFonts w:hint="eastAsia" w:ascii="Times New Roman" w:hAnsi="Times New Roman" w:cs="Times New Roman"/>
                <w:color w:val="000000"/>
                <w:sz w:val="18"/>
                <w:szCs w:val="18"/>
              </w:rPr>
              <w:t>已知晓《中华人民共和国道路运输条例》《</w:t>
            </w:r>
            <w:bookmarkStart w:id="1" w:name="_Hlk28614024"/>
            <w:r>
              <w:rPr>
                <w:rFonts w:hint="eastAsia" w:ascii="Times New Roman" w:hAnsi="Times New Roman" w:cs="Times New Roman"/>
                <w:color w:val="000000"/>
                <w:sz w:val="18"/>
                <w:szCs w:val="18"/>
              </w:rPr>
              <w:t>机动车驾驶员培训管理规定</w:t>
            </w:r>
            <w:bookmarkEnd w:id="1"/>
            <w:r>
              <w:rPr>
                <w:rFonts w:hint="eastAsia" w:ascii="Times New Roman" w:hAnsi="Times New Roman" w:cs="Times New Roman"/>
                <w:color w:val="000000"/>
                <w:sz w:val="18"/>
                <w:szCs w:val="18"/>
              </w:rPr>
              <w:t>》等国家有关法律法规及机动车驾驶员培训机构、教练场技术要求等相关标准，知晓从事机动车驾驶员培训业务条件要求和备案要求；</w:t>
            </w:r>
          </w:p>
          <w:p>
            <w:pPr>
              <w:pStyle w:val="9"/>
              <w:numPr>
                <w:ilvl w:val="0"/>
                <w:numId w:val="2"/>
              </w:numPr>
              <w:snapToGrid w:val="0"/>
              <w:spacing w:line="240" w:lineRule="exact"/>
              <w:ind w:firstLineChars="0"/>
              <w:rPr>
                <w:rFonts w:ascii="Times New Roman" w:hAnsi="Times New Roman" w:cs="Times New Roman"/>
                <w:color w:val="000000"/>
                <w:sz w:val="18"/>
                <w:szCs w:val="18"/>
              </w:rPr>
            </w:pPr>
            <w:r>
              <w:rPr>
                <w:rFonts w:hint="eastAsia" w:ascii="Times New Roman" w:hAnsi="Times New Roman" w:cs="Times New Roman"/>
                <w:color w:val="000000"/>
                <w:sz w:val="18"/>
                <w:szCs w:val="18"/>
              </w:rPr>
              <w:t>已具备从事机动车驾驶员培训业务条件要求，在完成备案后严格按照备案事项开展培训业务；</w:t>
            </w:r>
          </w:p>
          <w:p>
            <w:pPr>
              <w:pStyle w:val="9"/>
              <w:numPr>
                <w:ilvl w:val="0"/>
                <w:numId w:val="2"/>
              </w:numPr>
              <w:snapToGrid w:val="0"/>
              <w:spacing w:line="240" w:lineRule="exact"/>
              <w:ind w:firstLineChars="0"/>
              <w:rPr>
                <w:rFonts w:ascii="Times New Roman" w:hAnsi="Times New Roman" w:cs="Times New Roman"/>
                <w:color w:val="000000"/>
                <w:sz w:val="18"/>
                <w:szCs w:val="18"/>
              </w:rPr>
            </w:pPr>
            <w:r>
              <w:rPr>
                <w:rFonts w:hint="eastAsia" w:ascii="Times New Roman" w:hAnsi="Times New Roman" w:cs="Times New Roman"/>
                <w:color w:val="000000"/>
                <w:sz w:val="18"/>
                <w:szCs w:val="18"/>
              </w:rPr>
              <w:t>所提供的备案材料信息内容真实、准确，不存在虚假记载、误导性陈述或者重大遗漏，所有文件的签名、印章真实有效。如有不实之处，愿承担相应的法律责任。</w:t>
            </w:r>
            <w:r>
              <w:rPr>
                <w:rFonts w:ascii="Times New Roman" w:hAnsi="Times New Roman" w:cs="Times New Roman"/>
                <w:b/>
                <w:color w:val="000000"/>
                <w:sz w:val="18"/>
                <w:szCs w:val="18"/>
              </w:rPr>
              <w:t xml:space="preserve">    </w:t>
            </w:r>
          </w:p>
          <w:p>
            <w:pPr>
              <w:snapToGrid w:val="0"/>
              <w:spacing w:line="240" w:lineRule="exact"/>
              <w:ind w:firstLine="2349" w:firstLineChars="1300"/>
              <w:rPr>
                <w:rFonts w:ascii="Times New Roman" w:hAnsi="Times New Roman" w:cs="Times New Roman"/>
                <w:b/>
                <w:color w:val="000000"/>
                <w:sz w:val="18"/>
                <w:szCs w:val="18"/>
              </w:rPr>
            </w:pPr>
            <w:r>
              <w:rPr>
                <w:rFonts w:hint="eastAsia" w:ascii="Times New Roman" w:hAnsi="Times New Roman" w:cs="Times New Roman"/>
                <w:b/>
                <w:color w:val="000000"/>
                <w:sz w:val="18"/>
                <w:szCs w:val="18"/>
              </w:rPr>
              <w:t>法定代表人（签字）：</w:t>
            </w:r>
            <w:r>
              <w:rPr>
                <w:rFonts w:ascii="Times New Roman" w:hAnsi="Times New Roman" w:cs="Times New Roman"/>
                <w:b/>
                <w:color w:val="000000"/>
                <w:sz w:val="18"/>
                <w:szCs w:val="18"/>
              </w:rPr>
              <w:t xml:space="preserve">                        </w:t>
            </w:r>
            <w:r>
              <w:rPr>
                <w:rFonts w:hint="eastAsia" w:ascii="Times New Roman" w:hAnsi="Times New Roman" w:cs="Times New Roman"/>
                <w:b/>
                <w:color w:val="000000"/>
                <w:sz w:val="18"/>
                <w:szCs w:val="18"/>
              </w:rPr>
              <w:t>单位（盖章）：</w:t>
            </w:r>
            <w:r>
              <w:rPr>
                <w:rFonts w:ascii="Times New Roman" w:hAnsi="Times New Roman" w:cs="Times New Roman"/>
                <w:b/>
                <w:color w:val="000000"/>
                <w:sz w:val="18"/>
                <w:szCs w:val="18"/>
              </w:rPr>
              <w:t xml:space="preserve">           </w:t>
            </w:r>
          </w:p>
          <w:p>
            <w:pPr>
              <w:snapToGrid w:val="0"/>
              <w:spacing w:line="240" w:lineRule="exact"/>
              <w:ind w:firstLine="2349" w:firstLineChars="1300"/>
              <w:rPr>
                <w:rFonts w:ascii="Times New Roman" w:hAnsi="Times New Roman" w:cs="Times New Roman"/>
                <w:b/>
                <w:color w:val="000000"/>
                <w:sz w:val="18"/>
                <w:szCs w:val="18"/>
              </w:rPr>
            </w:pPr>
          </w:p>
          <w:p>
            <w:pPr>
              <w:snapToGrid w:val="0"/>
              <w:spacing w:before="62" w:beforeLines="20" w:after="62" w:afterLines="20" w:line="240" w:lineRule="exact"/>
              <w:ind w:right="360"/>
              <w:jc w:val="center"/>
              <w:rPr>
                <w:rFonts w:ascii="Times New Roman" w:hAnsi="Times New Roman" w:cs="Times New Roman"/>
                <w:b/>
                <w:color w:val="000000"/>
                <w:sz w:val="18"/>
                <w:szCs w:val="18"/>
              </w:rPr>
            </w:pPr>
            <w:r>
              <w:rPr>
                <w:rFonts w:ascii="Times New Roman" w:hAnsi="Times New Roman" w:cs="Times New Roman"/>
                <w:b/>
                <w:color w:val="000000"/>
                <w:sz w:val="18"/>
                <w:szCs w:val="18"/>
              </w:rPr>
              <w:t xml:space="preserve">                                                                                     </w:t>
            </w:r>
            <w:r>
              <w:rPr>
                <w:rFonts w:hint="eastAsia" w:ascii="Times New Roman" w:hAnsi="Times New Roman" w:cs="Times New Roman"/>
                <w:b/>
                <w:color w:val="000000"/>
                <w:sz w:val="18"/>
                <w:szCs w:val="18"/>
              </w:rPr>
              <w:t>年</w:t>
            </w:r>
            <w:r>
              <w:rPr>
                <w:rFonts w:ascii="Times New Roman" w:hAnsi="Times New Roman" w:cs="Times New Roman"/>
                <w:b/>
                <w:color w:val="000000"/>
                <w:sz w:val="18"/>
                <w:szCs w:val="18"/>
              </w:rPr>
              <w:t xml:space="preserve">     </w:t>
            </w:r>
            <w:r>
              <w:rPr>
                <w:rFonts w:hint="eastAsia" w:ascii="Times New Roman" w:hAnsi="Times New Roman" w:cs="Times New Roman"/>
                <w:b/>
                <w:color w:val="000000"/>
                <w:sz w:val="18"/>
                <w:szCs w:val="18"/>
              </w:rPr>
              <w:t>月</w:t>
            </w:r>
            <w:r>
              <w:rPr>
                <w:rFonts w:ascii="Times New Roman" w:hAnsi="Times New Roman" w:cs="Times New Roman"/>
                <w:b/>
                <w:color w:val="000000"/>
                <w:sz w:val="18"/>
                <w:szCs w:val="18"/>
              </w:rPr>
              <w:t xml:space="preserve">     </w:t>
            </w:r>
            <w:r>
              <w:rPr>
                <w:rFonts w:hint="eastAsia" w:ascii="Times New Roman" w:hAnsi="Times New Roman" w:cs="Times New Roman"/>
                <w:b/>
                <w:color w:val="000000"/>
                <w:sz w:val="18"/>
                <w:szCs w:val="18"/>
              </w:rPr>
              <w:t>日</w:t>
            </w:r>
          </w:p>
        </w:tc>
      </w:tr>
      <w:tr>
        <w:tblPrEx>
          <w:tblCellMar>
            <w:top w:w="0" w:type="dxa"/>
            <w:left w:w="108" w:type="dxa"/>
            <w:bottom w:w="0" w:type="dxa"/>
            <w:right w:w="108" w:type="dxa"/>
          </w:tblCellMar>
        </w:tblPrEx>
        <w:trPr>
          <w:trHeight w:val="1525" w:hRule="atLeast"/>
          <w:jc w:val="center"/>
        </w:trPr>
        <w:tc>
          <w:tcPr>
            <w:tcW w:w="5189" w:type="dxa"/>
            <w:gridSpan w:val="6"/>
            <w:tcBorders>
              <w:top w:val="single" w:color="auto" w:sz="4" w:space="0"/>
              <w:left w:val="single" w:color="auto" w:sz="4" w:space="0"/>
              <w:bottom w:val="single" w:color="auto" w:sz="4" w:space="0"/>
              <w:right w:val="single" w:color="auto" w:sz="4" w:space="0"/>
            </w:tcBorders>
            <w:vAlign w:val="center"/>
          </w:tcPr>
          <w:p>
            <w:pPr>
              <w:snapToGrid w:val="0"/>
              <w:spacing w:line="240" w:lineRule="exact"/>
              <w:ind w:firstLine="270" w:firstLineChars="150"/>
              <w:rPr>
                <w:rFonts w:ascii="Times New Roman" w:hAnsi="Times New Roman" w:cs="Times New Roman"/>
                <w:color w:val="000000"/>
                <w:sz w:val="18"/>
                <w:szCs w:val="18"/>
              </w:rPr>
            </w:pPr>
            <w:r>
              <w:rPr>
                <w:rFonts w:hint="eastAsia" w:ascii="Times New Roman" w:hAnsi="Times New Roman" w:cs="Times New Roman"/>
                <w:color w:val="000000"/>
                <w:sz w:val="18"/>
                <w:szCs w:val="18"/>
              </w:rPr>
              <w:t>□</w:t>
            </w:r>
            <w:r>
              <w:rPr>
                <w:rFonts w:ascii="Times New Roman" w:hAnsi="Times New Roman" w:eastAsia="黑体" w:cs="Times New Roman"/>
                <w:color w:val="000000"/>
                <w:sz w:val="18"/>
                <w:szCs w:val="18"/>
              </w:rPr>
              <w:t xml:space="preserve"> </w:t>
            </w:r>
            <w:r>
              <w:rPr>
                <w:rFonts w:hint="eastAsia" w:ascii="Times New Roman" w:hAnsi="Times New Roman" w:cs="Times New Roman"/>
                <w:color w:val="000000"/>
                <w:sz w:val="18"/>
                <w:szCs w:val="18"/>
              </w:rPr>
              <w:t>备案材料齐全</w:t>
            </w:r>
            <w:r>
              <w:rPr>
                <w:rFonts w:hint="eastAsia" w:ascii="Times New Roman" w:hAnsi="Times New Roman" w:cs="Times New Roman"/>
                <w:color w:val="000000"/>
                <w:sz w:val="18"/>
                <w:szCs w:val="18"/>
                <w:lang w:eastAsia="zh-CN"/>
              </w:rPr>
              <w:t>，且符合相关法律法规及政策要求</w:t>
            </w:r>
            <w:r>
              <w:rPr>
                <w:rFonts w:hint="eastAsia" w:ascii="Times New Roman" w:hAnsi="Times New Roman" w:cs="Times New Roman"/>
                <w:color w:val="000000"/>
                <w:sz w:val="18"/>
                <w:szCs w:val="18"/>
              </w:rPr>
              <w:t>；</w:t>
            </w:r>
          </w:p>
          <w:p>
            <w:pPr>
              <w:snapToGrid w:val="0"/>
              <w:spacing w:line="240" w:lineRule="exact"/>
              <w:rPr>
                <w:rFonts w:ascii="Times New Roman" w:hAnsi="Times New Roman" w:eastAsia="仿宋_GB2312" w:cs="Times New Roman"/>
                <w:color w:val="000000"/>
                <w:sz w:val="18"/>
                <w:szCs w:val="18"/>
              </w:rPr>
            </w:pPr>
            <w:r>
              <w:rPr>
                <w:rFonts w:ascii="Times New Roman" w:hAnsi="Times New Roman" w:eastAsia="黑体" w:cs="Times New Roman"/>
                <w:color w:val="000000"/>
                <w:sz w:val="18"/>
                <w:szCs w:val="18"/>
              </w:rPr>
              <w:t xml:space="preserve">   </w:t>
            </w:r>
            <w:r>
              <w:rPr>
                <w:rFonts w:hint="eastAsia" w:ascii="Times New Roman" w:hAnsi="Times New Roman" w:cs="Times New Roman"/>
                <w:color w:val="000000"/>
                <w:sz w:val="18"/>
                <w:szCs w:val="18"/>
              </w:rPr>
              <w:t>□</w:t>
            </w:r>
            <w:r>
              <w:rPr>
                <w:rFonts w:ascii="Times New Roman" w:hAnsi="Times New Roman" w:eastAsia="黑体" w:cs="Times New Roman"/>
                <w:color w:val="000000"/>
                <w:sz w:val="18"/>
                <w:szCs w:val="18"/>
              </w:rPr>
              <w:t xml:space="preserve"> </w:t>
            </w:r>
            <w:r>
              <w:rPr>
                <w:rFonts w:hint="eastAsia" w:ascii="Times New Roman" w:hAnsi="Times New Roman" w:cs="Times New Roman"/>
                <w:color w:val="000000"/>
                <w:sz w:val="18"/>
                <w:szCs w:val="18"/>
              </w:rPr>
              <w:t>备案材料不齐全，请补充：</w:t>
            </w:r>
            <w:r>
              <w:rPr>
                <w:rFonts w:ascii="Times New Roman" w:hAnsi="Times New Roman" w:cs="Times New Roman"/>
                <w:color w:val="000000"/>
                <w:sz w:val="18"/>
                <w:szCs w:val="18"/>
                <w:u w:val="single"/>
              </w:rPr>
              <w:t xml:space="preserve">                     </w:t>
            </w:r>
            <w:r>
              <w:rPr>
                <w:rFonts w:ascii="Times New Roman" w:hAnsi="Times New Roman" w:eastAsia="仿宋_GB2312" w:cs="Times New Roman"/>
                <w:color w:val="000000"/>
                <w:sz w:val="18"/>
                <w:szCs w:val="18"/>
              </w:rPr>
              <w:t xml:space="preserve"> </w:t>
            </w:r>
          </w:p>
          <w:p>
            <w:pPr>
              <w:snapToGrid w:val="0"/>
              <w:spacing w:line="240" w:lineRule="exact"/>
              <w:rPr>
                <w:rFonts w:ascii="Times New Roman" w:hAnsi="Times New Roman" w:eastAsia="仿宋_GB2312" w:cs="Times New Roman"/>
                <w:color w:val="000000"/>
                <w:sz w:val="18"/>
                <w:szCs w:val="18"/>
              </w:rPr>
            </w:pPr>
          </w:p>
          <w:p>
            <w:pPr>
              <w:snapToGrid w:val="0"/>
              <w:spacing w:line="240" w:lineRule="exact"/>
              <w:ind w:left="-2" w:right="420" w:firstLine="235" w:firstLineChars="130"/>
              <w:jc w:val="left"/>
              <w:rPr>
                <w:rFonts w:ascii="Times New Roman" w:hAnsi="Times New Roman" w:cs="Times New Roman"/>
                <w:b/>
                <w:color w:val="000000"/>
                <w:sz w:val="18"/>
                <w:szCs w:val="18"/>
              </w:rPr>
            </w:pPr>
            <w:r>
              <w:rPr>
                <w:rFonts w:hint="eastAsia" w:ascii="Times New Roman" w:hAnsi="Times New Roman" w:cs="Times New Roman"/>
                <w:b/>
                <w:color w:val="000000"/>
                <w:sz w:val="18"/>
                <w:szCs w:val="18"/>
              </w:rPr>
              <w:t>承办人（签字）：</w:t>
            </w:r>
            <w:r>
              <w:rPr>
                <w:rFonts w:ascii="Times New Roman" w:hAnsi="Times New Roman" w:cs="Times New Roman"/>
                <w:b/>
                <w:color w:val="000000"/>
                <w:sz w:val="18"/>
                <w:szCs w:val="18"/>
              </w:rPr>
              <w:t xml:space="preserve">                    </w:t>
            </w:r>
          </w:p>
          <w:p>
            <w:pPr>
              <w:snapToGrid w:val="0"/>
              <w:spacing w:line="240" w:lineRule="exact"/>
              <w:ind w:left="-2" w:right="420" w:firstLine="235" w:firstLineChars="130"/>
              <w:jc w:val="left"/>
              <w:rPr>
                <w:rFonts w:ascii="Times New Roman" w:hAnsi="Times New Roman" w:cs="Times New Roman"/>
                <w:b/>
                <w:color w:val="000000"/>
                <w:sz w:val="18"/>
                <w:szCs w:val="18"/>
              </w:rPr>
            </w:pPr>
          </w:p>
          <w:p>
            <w:pPr>
              <w:snapToGrid w:val="0"/>
              <w:spacing w:line="240" w:lineRule="exact"/>
              <w:ind w:left="-2" w:right="420" w:firstLine="235" w:firstLineChars="130"/>
              <w:jc w:val="left"/>
              <w:rPr>
                <w:rFonts w:ascii="Times New Roman" w:hAnsi="Times New Roman" w:cs="Times New Roman"/>
                <w:b/>
                <w:color w:val="000000"/>
                <w:sz w:val="18"/>
                <w:szCs w:val="18"/>
              </w:rPr>
            </w:pPr>
            <w:r>
              <w:rPr>
                <w:rFonts w:ascii="Times New Roman" w:hAnsi="Times New Roman" w:cs="Times New Roman"/>
                <w:b/>
                <w:color w:val="000000"/>
                <w:sz w:val="18"/>
                <w:szCs w:val="18"/>
              </w:rPr>
              <w:t xml:space="preserve">                           </w:t>
            </w:r>
            <w:r>
              <w:rPr>
                <w:rFonts w:hint="eastAsia" w:ascii="Times New Roman" w:hAnsi="Times New Roman" w:cs="Times New Roman"/>
                <w:b/>
                <w:color w:val="000000"/>
                <w:sz w:val="18"/>
                <w:szCs w:val="18"/>
              </w:rPr>
              <w:t>年</w:t>
            </w:r>
            <w:r>
              <w:rPr>
                <w:rFonts w:ascii="Times New Roman" w:hAnsi="Times New Roman" w:cs="Times New Roman"/>
                <w:b/>
                <w:color w:val="000000"/>
                <w:sz w:val="18"/>
                <w:szCs w:val="18"/>
              </w:rPr>
              <w:t xml:space="preserve">     </w:t>
            </w:r>
            <w:r>
              <w:rPr>
                <w:rFonts w:hint="eastAsia" w:ascii="Times New Roman" w:hAnsi="Times New Roman" w:cs="Times New Roman"/>
                <w:b/>
                <w:color w:val="000000"/>
                <w:sz w:val="18"/>
                <w:szCs w:val="18"/>
              </w:rPr>
              <w:t>月</w:t>
            </w:r>
            <w:r>
              <w:rPr>
                <w:rFonts w:ascii="Times New Roman" w:hAnsi="Times New Roman" w:cs="Times New Roman"/>
                <w:b/>
                <w:color w:val="000000"/>
                <w:sz w:val="18"/>
                <w:szCs w:val="18"/>
              </w:rPr>
              <w:t xml:space="preserve">     </w:t>
            </w:r>
            <w:r>
              <w:rPr>
                <w:rFonts w:hint="eastAsia" w:ascii="Times New Roman" w:hAnsi="Times New Roman" w:cs="Times New Roman"/>
                <w:b/>
                <w:color w:val="000000"/>
                <w:sz w:val="18"/>
                <w:szCs w:val="18"/>
              </w:rPr>
              <w:t>日</w:t>
            </w:r>
          </w:p>
          <w:p>
            <w:pPr>
              <w:snapToGrid w:val="0"/>
              <w:spacing w:line="240" w:lineRule="exact"/>
              <w:ind w:left="-2" w:right="420" w:firstLine="235" w:firstLineChars="130"/>
              <w:jc w:val="left"/>
              <w:rPr>
                <w:rFonts w:ascii="Times New Roman" w:hAnsi="Times New Roman" w:cs="Times New Roman"/>
                <w:b/>
                <w:color w:val="000000"/>
                <w:sz w:val="18"/>
                <w:szCs w:val="18"/>
              </w:rPr>
            </w:pPr>
          </w:p>
        </w:tc>
        <w:tc>
          <w:tcPr>
            <w:tcW w:w="5176" w:type="dxa"/>
            <w:gridSpan w:val="5"/>
            <w:tcBorders>
              <w:top w:val="single" w:color="auto" w:sz="4" w:space="0"/>
              <w:left w:val="single" w:color="000000" w:sz="4" w:space="0"/>
              <w:bottom w:val="single" w:color="auto" w:sz="4" w:space="0"/>
              <w:right w:val="single" w:color="auto" w:sz="4" w:space="0"/>
            </w:tcBorders>
            <w:vAlign w:val="center"/>
          </w:tcPr>
          <w:p>
            <w:pPr>
              <w:widowControl/>
              <w:spacing w:line="240" w:lineRule="exact"/>
              <w:ind w:firstLine="180" w:firstLineChars="100"/>
              <w:jc w:val="left"/>
              <w:rPr>
                <w:rFonts w:ascii="Times New Roman" w:hAnsi="Times New Roman" w:cs="Times New Roman"/>
                <w:bCs/>
                <w:color w:val="000000"/>
                <w:sz w:val="18"/>
                <w:szCs w:val="18"/>
              </w:rPr>
            </w:pPr>
            <w:r>
              <w:rPr>
                <w:rFonts w:hint="eastAsia" w:ascii="Times New Roman" w:hAnsi="Times New Roman" w:cs="Times New Roman"/>
                <w:bCs/>
                <w:color w:val="000000"/>
                <w:sz w:val="18"/>
                <w:szCs w:val="18"/>
              </w:rPr>
              <w:t>复核人（签字）：</w:t>
            </w:r>
          </w:p>
          <w:p>
            <w:pPr>
              <w:widowControl/>
              <w:spacing w:line="240" w:lineRule="exact"/>
              <w:ind w:firstLine="180" w:firstLineChars="100"/>
              <w:jc w:val="left"/>
              <w:rPr>
                <w:rFonts w:ascii="Times New Roman" w:hAnsi="Times New Roman" w:cs="Times New Roman"/>
                <w:bCs/>
                <w:color w:val="000000"/>
                <w:sz w:val="18"/>
                <w:szCs w:val="18"/>
              </w:rPr>
            </w:pPr>
            <w:r>
              <w:rPr>
                <w:rFonts w:hint="eastAsia" w:ascii="Times New Roman" w:hAnsi="Times New Roman" w:cs="Times New Roman"/>
                <w:bCs/>
                <w:color w:val="000000"/>
                <w:sz w:val="18"/>
                <w:szCs w:val="18"/>
              </w:rPr>
              <w:t>备案编号：</w:t>
            </w:r>
          </w:p>
          <w:p>
            <w:pPr>
              <w:widowControl/>
              <w:spacing w:line="240" w:lineRule="exact"/>
              <w:ind w:firstLine="180" w:firstLineChars="100"/>
              <w:jc w:val="left"/>
              <w:rPr>
                <w:rFonts w:ascii="Times New Roman" w:hAnsi="Times New Roman" w:cs="Times New Roman"/>
                <w:bCs/>
                <w:color w:val="000000"/>
                <w:sz w:val="18"/>
                <w:szCs w:val="18"/>
              </w:rPr>
            </w:pPr>
          </w:p>
          <w:p>
            <w:pPr>
              <w:snapToGrid w:val="0"/>
              <w:spacing w:line="240" w:lineRule="exact"/>
              <w:ind w:right="434" w:firstLine="1807" w:firstLineChars="1000"/>
              <w:rPr>
                <w:rFonts w:ascii="Times New Roman" w:hAnsi="Times New Roman" w:cs="Times New Roman"/>
                <w:b/>
                <w:color w:val="000000"/>
                <w:sz w:val="18"/>
                <w:szCs w:val="18"/>
              </w:rPr>
            </w:pPr>
            <w:r>
              <w:rPr>
                <w:rFonts w:hint="eastAsia" w:ascii="Times New Roman" w:hAnsi="Times New Roman" w:cs="Times New Roman"/>
                <w:b/>
                <w:color w:val="000000"/>
                <w:sz w:val="18"/>
                <w:szCs w:val="18"/>
              </w:rPr>
              <w:t>备案机构（盖章）：</w:t>
            </w:r>
            <w:r>
              <w:rPr>
                <w:rFonts w:ascii="Times New Roman" w:hAnsi="Times New Roman" w:cs="Times New Roman"/>
                <w:b/>
                <w:color w:val="000000"/>
                <w:sz w:val="18"/>
                <w:szCs w:val="18"/>
              </w:rPr>
              <w:t xml:space="preserve">      </w:t>
            </w:r>
          </w:p>
          <w:p>
            <w:pPr>
              <w:snapToGrid w:val="0"/>
              <w:spacing w:line="240" w:lineRule="exact"/>
              <w:ind w:right="434" w:firstLine="1807" w:firstLineChars="1000"/>
              <w:rPr>
                <w:rFonts w:ascii="Times New Roman" w:hAnsi="Times New Roman" w:cs="Times New Roman"/>
                <w:b/>
                <w:color w:val="000000"/>
                <w:sz w:val="18"/>
                <w:szCs w:val="18"/>
              </w:rPr>
            </w:pPr>
          </w:p>
          <w:p>
            <w:pPr>
              <w:snapToGrid w:val="0"/>
              <w:spacing w:line="240" w:lineRule="exact"/>
              <w:ind w:left="731" w:right="344"/>
              <w:jc w:val="right"/>
              <w:rPr>
                <w:rFonts w:ascii="Times New Roman" w:hAnsi="Times New Roman" w:cs="Times New Roman"/>
                <w:b/>
                <w:color w:val="000000"/>
                <w:sz w:val="18"/>
                <w:szCs w:val="18"/>
              </w:rPr>
            </w:pPr>
            <w:r>
              <w:rPr>
                <w:rFonts w:ascii="Times New Roman" w:hAnsi="Times New Roman" w:cs="Times New Roman"/>
                <w:b/>
                <w:color w:val="000000"/>
                <w:sz w:val="18"/>
                <w:szCs w:val="18"/>
              </w:rPr>
              <w:t xml:space="preserve"> </w:t>
            </w:r>
            <w:r>
              <w:rPr>
                <w:rFonts w:hint="eastAsia" w:ascii="Times New Roman" w:hAnsi="Times New Roman" w:cs="Times New Roman"/>
                <w:b/>
                <w:color w:val="000000"/>
                <w:sz w:val="18"/>
                <w:szCs w:val="18"/>
              </w:rPr>
              <w:t>年</w:t>
            </w:r>
            <w:r>
              <w:rPr>
                <w:rFonts w:ascii="Times New Roman" w:hAnsi="Times New Roman" w:cs="Times New Roman"/>
                <w:b/>
                <w:color w:val="000000"/>
                <w:sz w:val="18"/>
                <w:szCs w:val="18"/>
              </w:rPr>
              <w:t xml:space="preserve">     </w:t>
            </w:r>
            <w:r>
              <w:rPr>
                <w:rFonts w:hint="eastAsia" w:ascii="Times New Roman" w:hAnsi="Times New Roman" w:cs="Times New Roman"/>
                <w:b/>
                <w:color w:val="000000"/>
                <w:sz w:val="18"/>
                <w:szCs w:val="18"/>
              </w:rPr>
              <w:t>月</w:t>
            </w:r>
            <w:r>
              <w:rPr>
                <w:rFonts w:ascii="Times New Roman" w:hAnsi="Times New Roman" w:cs="Times New Roman"/>
                <w:b/>
                <w:color w:val="000000"/>
                <w:sz w:val="18"/>
                <w:szCs w:val="18"/>
              </w:rPr>
              <w:t xml:space="preserve">     </w:t>
            </w:r>
            <w:r>
              <w:rPr>
                <w:rFonts w:hint="eastAsia" w:ascii="Times New Roman" w:hAnsi="Times New Roman" w:cs="Times New Roman"/>
                <w:b/>
                <w:color w:val="000000"/>
                <w:sz w:val="18"/>
                <w:szCs w:val="18"/>
              </w:rPr>
              <w:t>日</w:t>
            </w:r>
          </w:p>
          <w:p>
            <w:pPr>
              <w:snapToGrid w:val="0"/>
              <w:spacing w:line="240" w:lineRule="exact"/>
              <w:ind w:left="731" w:right="344"/>
              <w:jc w:val="right"/>
              <w:rPr>
                <w:rFonts w:ascii="Times New Roman" w:hAnsi="Times New Roman" w:cs="Times New Roman"/>
                <w:b/>
                <w:color w:val="000000"/>
                <w:sz w:val="18"/>
                <w:szCs w:val="18"/>
              </w:rPr>
            </w:pPr>
          </w:p>
        </w:tc>
      </w:tr>
      <w:tr>
        <w:tblPrEx>
          <w:tblCellMar>
            <w:top w:w="0" w:type="dxa"/>
            <w:left w:w="108" w:type="dxa"/>
            <w:bottom w:w="0" w:type="dxa"/>
            <w:right w:w="108" w:type="dxa"/>
          </w:tblCellMar>
        </w:tblPrEx>
        <w:trPr>
          <w:trHeight w:val="1783" w:hRule="atLeast"/>
          <w:jc w:val="center"/>
        </w:trPr>
        <w:tc>
          <w:tcPr>
            <w:tcW w:w="10365" w:type="dxa"/>
            <w:gridSpan w:val="11"/>
            <w:tcBorders>
              <w:top w:val="single" w:color="auto" w:sz="4" w:space="0"/>
            </w:tcBorders>
            <w:vAlign w:val="center"/>
          </w:tcPr>
          <w:p>
            <w:pPr>
              <w:snapToGrid w:val="0"/>
              <w:spacing w:before="156" w:beforeLines="50"/>
              <w:rPr>
                <w:rFonts w:ascii="Times New Roman" w:hAnsi="Times New Roman" w:cs="Times New Roman"/>
                <w:b/>
                <w:color w:val="000000"/>
                <w:sz w:val="16"/>
                <w:szCs w:val="18"/>
              </w:rPr>
            </w:pPr>
            <w:r>
              <w:rPr>
                <w:rFonts w:hint="eastAsia" w:ascii="Times New Roman" w:hAnsi="Times New Roman" w:cs="Times New Roman"/>
                <w:b/>
                <w:color w:val="000000"/>
                <w:sz w:val="16"/>
                <w:szCs w:val="18"/>
              </w:rPr>
              <w:t>填写说明：</w:t>
            </w:r>
          </w:p>
          <w:p>
            <w:pPr>
              <w:pStyle w:val="9"/>
              <w:numPr>
                <w:ilvl w:val="0"/>
                <w:numId w:val="3"/>
              </w:numPr>
              <w:ind w:left="740" w:leftChars="200" w:hanging="320" w:hangingChars="200"/>
              <w:rPr>
                <w:rFonts w:ascii="Times New Roman" w:hAnsi="Times New Roman" w:cs="Times New Roman"/>
                <w:color w:val="000000"/>
                <w:sz w:val="16"/>
                <w:szCs w:val="18"/>
              </w:rPr>
            </w:pPr>
            <w:r>
              <w:rPr>
                <w:rFonts w:hint="eastAsia" w:ascii="Times New Roman" w:hAnsi="Times New Roman" w:cs="Times New Roman"/>
                <w:color w:val="000000"/>
                <w:sz w:val="16"/>
                <w:szCs w:val="18"/>
              </w:rPr>
              <w:t>经营场所地址指主要办公场所地址，承办人是指备案机构受理备案并对备案材料依法进行审查的工作人员，复核人是指备案机构对备案材料进行复核并备案编号的工作人员；</w:t>
            </w:r>
          </w:p>
          <w:p>
            <w:pPr>
              <w:pStyle w:val="9"/>
              <w:numPr>
                <w:ilvl w:val="0"/>
                <w:numId w:val="3"/>
              </w:numPr>
              <w:ind w:left="740" w:leftChars="200" w:hanging="320" w:hangingChars="200"/>
              <w:rPr>
                <w:rFonts w:ascii="Times New Roman" w:hAnsi="Times New Roman" w:cs="Times New Roman"/>
                <w:color w:val="000000"/>
                <w:sz w:val="16"/>
                <w:szCs w:val="18"/>
              </w:rPr>
            </w:pPr>
            <w:r>
              <w:rPr>
                <w:rFonts w:hint="eastAsia" w:ascii="Times New Roman" w:hAnsi="Times New Roman" w:cs="Times New Roman"/>
                <w:color w:val="000000"/>
                <w:sz w:val="16"/>
                <w:szCs w:val="18"/>
              </w:rPr>
              <w:t>办理备案变更的，仅需填写变更事项，并与原备案表一并存档；</w:t>
            </w:r>
          </w:p>
          <w:p>
            <w:pPr>
              <w:pStyle w:val="9"/>
              <w:numPr>
                <w:ilvl w:val="0"/>
                <w:numId w:val="3"/>
              </w:numPr>
              <w:ind w:left="740" w:leftChars="200" w:hanging="320" w:hangingChars="200"/>
              <w:rPr>
                <w:rFonts w:ascii="Times New Roman" w:hAnsi="Times New Roman" w:cs="Times New Roman"/>
                <w:color w:val="000000"/>
                <w:sz w:val="16"/>
                <w:szCs w:val="18"/>
              </w:rPr>
            </w:pPr>
            <w:r>
              <w:rPr>
                <w:rFonts w:hint="eastAsia" w:ascii="Times New Roman" w:hAnsi="Times New Roman" w:cs="Times New Roman"/>
                <w:color w:val="000000"/>
                <w:sz w:val="16"/>
                <w:szCs w:val="18"/>
              </w:rPr>
              <w:t>备案编号规则：由“备案机构所在行政区域代码”</w:t>
            </w:r>
            <w:r>
              <w:rPr>
                <w:rFonts w:ascii="Times New Roman" w:hAnsi="Times New Roman" w:cs="Times New Roman"/>
                <w:color w:val="000000"/>
                <w:sz w:val="16"/>
                <w:szCs w:val="18"/>
              </w:rPr>
              <w:t>+</w:t>
            </w:r>
            <w:r>
              <w:rPr>
                <w:rFonts w:hint="eastAsia" w:ascii="Times New Roman" w:hAnsi="Times New Roman" w:cs="Times New Roman"/>
                <w:color w:val="000000"/>
                <w:sz w:val="16"/>
                <w:szCs w:val="18"/>
              </w:rPr>
              <w:t>“四位数字顺序编号（</w:t>
            </w:r>
            <w:r>
              <w:rPr>
                <w:rFonts w:ascii="Times New Roman" w:hAnsi="Times New Roman" w:cs="Times New Roman"/>
                <w:color w:val="000000"/>
                <w:sz w:val="16"/>
                <w:szCs w:val="18"/>
              </w:rPr>
              <w:t>0001</w:t>
            </w:r>
            <w:r>
              <w:rPr>
                <w:rFonts w:hint="eastAsia" w:ascii="Times New Roman" w:hAnsi="Times New Roman" w:cs="Times New Roman"/>
                <w:color w:val="000000"/>
                <w:sz w:val="16"/>
                <w:szCs w:val="18"/>
              </w:rPr>
              <w:t>）”组成；</w:t>
            </w:r>
          </w:p>
          <w:p>
            <w:pPr>
              <w:pStyle w:val="9"/>
              <w:numPr>
                <w:ilvl w:val="0"/>
                <w:numId w:val="3"/>
              </w:numPr>
              <w:ind w:left="740" w:leftChars="200" w:hanging="320" w:hangingChars="200"/>
              <w:rPr>
                <w:rFonts w:ascii="Times New Roman" w:hAnsi="Times New Roman" w:cs="Times New Roman"/>
                <w:bCs/>
                <w:color w:val="000000"/>
                <w:sz w:val="18"/>
                <w:szCs w:val="18"/>
              </w:rPr>
            </w:pPr>
            <w:r>
              <w:rPr>
                <w:rFonts w:hint="eastAsia" w:ascii="Times New Roman" w:hAnsi="Times New Roman" w:cs="Times New Roman"/>
                <w:color w:val="000000"/>
                <w:sz w:val="16"/>
                <w:szCs w:val="18"/>
              </w:rPr>
              <w:t>此表一式两份，机动车驾驶员培训机构和备案机构各执一份。</w:t>
            </w:r>
          </w:p>
          <w:p>
            <w:pPr>
              <w:pStyle w:val="9"/>
              <w:numPr>
                <w:ilvl w:val="0"/>
                <w:numId w:val="3"/>
              </w:numPr>
              <w:ind w:left="740" w:leftChars="200" w:hanging="320" w:hangingChars="200"/>
              <w:rPr>
                <w:rFonts w:ascii="Times New Roman" w:hAnsi="Times New Roman" w:cs="Times New Roman"/>
                <w:bCs/>
                <w:color w:val="000000"/>
                <w:sz w:val="18"/>
                <w:szCs w:val="18"/>
              </w:rPr>
            </w:pPr>
            <w:r>
              <w:rPr>
                <w:rFonts w:hint="eastAsia" w:ascii="Times New Roman" w:hAnsi="Times New Roman" w:cs="Times New Roman"/>
                <w:color w:val="000000"/>
                <w:sz w:val="16"/>
                <w:szCs w:val="18"/>
                <w:lang w:eastAsia="zh-CN"/>
              </w:rPr>
              <w:t>此表须正反双面打印使用。</w:t>
            </w:r>
          </w:p>
        </w:tc>
      </w:tr>
    </w:tbl>
    <w:p>
      <w:pPr>
        <w:snapToGrid w:val="0"/>
        <w:rPr>
          <w:rFonts w:ascii="Times New Roman" w:hAnsi="Times New Roman" w:cs="Times New Roman"/>
          <w:color w:val="000000"/>
          <w:sz w:val="16"/>
          <w:szCs w:val="18"/>
        </w:rPr>
      </w:pPr>
    </w:p>
    <w:sectPr>
      <w:footerReference r:id="rId3" w:type="default"/>
      <w:pgSz w:w="11906" w:h="16838"/>
      <w:pgMar w:top="1021" w:right="1247" w:bottom="1021" w:left="1247" w:header="851" w:footer="68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楷体">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BEB21D"/>
    <w:multiLevelType w:val="singleLevel"/>
    <w:tmpl w:val="F8BEB21D"/>
    <w:lvl w:ilvl="0" w:tentative="0">
      <w:start w:val="1"/>
      <w:numFmt w:val="decimal"/>
      <w:suff w:val="nothing"/>
      <w:lvlText w:val="（%1）"/>
      <w:lvlJc w:val="left"/>
      <w:pPr>
        <w:ind w:left="90" w:leftChars="0" w:firstLine="0" w:firstLineChars="0"/>
      </w:pPr>
    </w:lvl>
  </w:abstractNum>
  <w:abstractNum w:abstractNumId="1">
    <w:nsid w:val="57DD04D1"/>
    <w:multiLevelType w:val="multilevel"/>
    <w:tmpl w:val="57DD04D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5B8738F"/>
    <w:multiLevelType w:val="multilevel"/>
    <w:tmpl w:val="75B8738F"/>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41E"/>
    <w:rsid w:val="00023CF8"/>
    <w:rsid w:val="0005273E"/>
    <w:rsid w:val="00081404"/>
    <w:rsid w:val="000B664F"/>
    <w:rsid w:val="00245157"/>
    <w:rsid w:val="00333CFD"/>
    <w:rsid w:val="004352A2"/>
    <w:rsid w:val="0046073D"/>
    <w:rsid w:val="004B5D17"/>
    <w:rsid w:val="004F6861"/>
    <w:rsid w:val="00505E15"/>
    <w:rsid w:val="00517828"/>
    <w:rsid w:val="00597E19"/>
    <w:rsid w:val="005B3A00"/>
    <w:rsid w:val="005D1303"/>
    <w:rsid w:val="005D3316"/>
    <w:rsid w:val="005D74AF"/>
    <w:rsid w:val="006302BA"/>
    <w:rsid w:val="00634B35"/>
    <w:rsid w:val="006C2D3B"/>
    <w:rsid w:val="006D4C72"/>
    <w:rsid w:val="0071113F"/>
    <w:rsid w:val="0073309F"/>
    <w:rsid w:val="00735842"/>
    <w:rsid w:val="007B1CC9"/>
    <w:rsid w:val="007D6F0F"/>
    <w:rsid w:val="007E291E"/>
    <w:rsid w:val="00842D3A"/>
    <w:rsid w:val="008778D4"/>
    <w:rsid w:val="008E54F7"/>
    <w:rsid w:val="008E5CB9"/>
    <w:rsid w:val="008F01A2"/>
    <w:rsid w:val="008F14C6"/>
    <w:rsid w:val="00951DE7"/>
    <w:rsid w:val="00980D32"/>
    <w:rsid w:val="009D2F79"/>
    <w:rsid w:val="009D3204"/>
    <w:rsid w:val="009F6112"/>
    <w:rsid w:val="00A237C0"/>
    <w:rsid w:val="00A7479B"/>
    <w:rsid w:val="00A8441E"/>
    <w:rsid w:val="00AB311D"/>
    <w:rsid w:val="00B329CA"/>
    <w:rsid w:val="00B52E8D"/>
    <w:rsid w:val="00B7574B"/>
    <w:rsid w:val="00BA66A0"/>
    <w:rsid w:val="00BC21D0"/>
    <w:rsid w:val="00BD6CBB"/>
    <w:rsid w:val="00BF47BF"/>
    <w:rsid w:val="00C1410B"/>
    <w:rsid w:val="00C525D3"/>
    <w:rsid w:val="00CC37C6"/>
    <w:rsid w:val="00D32238"/>
    <w:rsid w:val="00D5507E"/>
    <w:rsid w:val="00D6726A"/>
    <w:rsid w:val="00D80CFC"/>
    <w:rsid w:val="00DA722C"/>
    <w:rsid w:val="00E4174B"/>
    <w:rsid w:val="00F44599"/>
    <w:rsid w:val="00F64E36"/>
    <w:rsid w:val="00F94E25"/>
    <w:rsid w:val="00FC5754"/>
    <w:rsid w:val="00FD5A9D"/>
    <w:rsid w:val="014A1354"/>
    <w:rsid w:val="18BC5925"/>
    <w:rsid w:val="2FD3E4D9"/>
    <w:rsid w:val="33BFF30B"/>
    <w:rsid w:val="5EED20B0"/>
    <w:rsid w:val="67EE02C2"/>
    <w:rsid w:val="68DA76E7"/>
    <w:rsid w:val="6F7D45E1"/>
    <w:rsid w:val="7BAF6D68"/>
    <w:rsid w:val="7EBFCD0F"/>
    <w:rsid w:val="7EDBCAA7"/>
    <w:rsid w:val="7FFF00F3"/>
    <w:rsid w:val="CF7F5A2D"/>
    <w:rsid w:val="DFF57F76"/>
    <w:rsid w:val="DFFFB4AE"/>
    <w:rsid w:val="E7DB656A"/>
    <w:rsid w:val="F7FA88FC"/>
    <w:rsid w:val="FE0F91FA"/>
    <w:rsid w:val="FFAF9A40"/>
    <w:rsid w:val="FFD6F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semiHidden/>
    <w:unhideWhenUsed/>
    <w:qFormat/>
    <w:uiPriority w:val="99"/>
    <w:pPr>
      <w:ind w:left="100" w:leftChars="2500"/>
    </w:p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9">
    <w:name w:val="列出段落1"/>
    <w:basedOn w:val="1"/>
    <w:qFormat/>
    <w:uiPriority w:val="34"/>
    <w:pPr>
      <w:ind w:firstLine="420" w:firstLineChars="200"/>
    </w:pPr>
  </w:style>
  <w:style w:type="character" w:customStyle="1" w:styleId="10">
    <w:name w:val="页眉 Char"/>
    <w:link w:val="5"/>
    <w:qFormat/>
    <w:uiPriority w:val="99"/>
    <w:rPr>
      <w:sz w:val="18"/>
      <w:szCs w:val="18"/>
    </w:rPr>
  </w:style>
  <w:style w:type="character" w:customStyle="1" w:styleId="11">
    <w:name w:val="页脚 Char"/>
    <w:link w:val="4"/>
    <w:qFormat/>
    <w:uiPriority w:val="99"/>
    <w:rPr>
      <w:sz w:val="18"/>
      <w:szCs w:val="18"/>
    </w:rPr>
  </w:style>
  <w:style w:type="character" w:customStyle="1" w:styleId="12">
    <w:name w:val="批注框文本 Char"/>
    <w:link w:val="3"/>
    <w:qFormat/>
    <w:uiPriority w:val="99"/>
    <w:rPr>
      <w:sz w:val="18"/>
      <w:szCs w:val="18"/>
    </w:rPr>
  </w:style>
  <w:style w:type="character" w:customStyle="1" w:styleId="13">
    <w:name w:val="日期 Char"/>
    <w:basedOn w:val="8"/>
    <w:link w:val="2"/>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222</Words>
  <Characters>1271</Characters>
  <Lines>10</Lines>
  <Paragraphs>2</Paragraphs>
  <TotalTime>5</TotalTime>
  <ScaleCrop>false</ScaleCrop>
  <LinksUpToDate>false</LinksUpToDate>
  <CharactersWithSpaces>1491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2021-06-03T07:52:00Z</dcterms:created>
  <dc:creator>微软用户</dc:creator>
  <cp:lastModifiedBy>Administrator</cp:lastModifiedBy>
  <cp:lastPrinted>2021-07-22T00:40:00Z</cp:lastPrinted>
  <dcterms:modified xsi:type="dcterms:W3CDTF">2021-08-10T07:10:43Z</dcterms:modified>
  <dc:title>交运函〔2021〕248号</dc:title>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F7D84C66719145F7884CEF8CCC1E3D5D</vt:lpwstr>
  </property>
</Properties>
</file>