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494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center"/>
        <w:rPr>
          <w:rFonts w:hint="eastAsia" w:ascii="宋体" w:hAnsi="宋体" w:eastAsia="宋体" w:cs="宋体"/>
          <w:color w:val="3D4B64"/>
          <w:sz w:val="24"/>
          <w:szCs w:val="24"/>
          <w:shd w:val="clear" w:fill="FFFFFF"/>
        </w:rPr>
      </w:pPr>
      <w:r>
        <w:rPr>
          <w:rFonts w:hint="eastAsia" w:ascii="宋体" w:hAnsi="宋体" w:eastAsia="宋体" w:cs="宋体"/>
          <w:color w:val="3D4B64"/>
          <w:sz w:val="24"/>
          <w:szCs w:val="24"/>
          <w:shd w:val="clear" w:fill="FFFFFF"/>
        </w:rPr>
        <w:t>湖南省高速公路集团有限公司管辖高速公路2025-2026年度土建养护工程施工监理YHTJJL1</w:t>
      </w:r>
      <w:r>
        <w:rPr>
          <w:rFonts w:hint="eastAsia" w:ascii="宋体" w:hAnsi="宋体" w:eastAsia="宋体" w:cs="宋体"/>
          <w:color w:val="3D4B64"/>
          <w:sz w:val="24"/>
          <w:szCs w:val="24"/>
          <w:shd w:val="clear" w:fill="FFFFFF"/>
          <w:lang w:eastAsia="zh-CN"/>
        </w:rPr>
        <w:t>—</w:t>
      </w:r>
      <w:r>
        <w:rPr>
          <w:rFonts w:hint="eastAsia" w:ascii="宋体" w:hAnsi="宋体" w:eastAsia="宋体" w:cs="宋体"/>
          <w:color w:val="3D4B64"/>
          <w:sz w:val="24"/>
          <w:szCs w:val="24"/>
          <w:shd w:val="clear" w:fill="FFFFFF"/>
        </w:rPr>
        <w:t>YHTJJL</w:t>
      </w:r>
      <w:r>
        <w:rPr>
          <w:rFonts w:hint="eastAsia" w:ascii="宋体" w:hAnsi="宋体" w:eastAsia="宋体" w:cs="宋体"/>
          <w:color w:val="3D4B64"/>
          <w:sz w:val="24"/>
          <w:szCs w:val="24"/>
          <w:shd w:val="clear" w:fill="FFFFFF"/>
          <w:lang w:val="en-US" w:eastAsia="zh-CN"/>
        </w:rPr>
        <w:t>2</w:t>
      </w:r>
      <w:r>
        <w:rPr>
          <w:rFonts w:hint="eastAsia" w:ascii="宋体" w:hAnsi="宋体" w:eastAsia="宋体" w:cs="宋体"/>
          <w:color w:val="3D4B64"/>
          <w:sz w:val="24"/>
          <w:szCs w:val="24"/>
          <w:shd w:val="clear" w:fill="FFFFFF"/>
        </w:rPr>
        <w:t>标段中标候选人公示</w:t>
      </w:r>
    </w:p>
    <w:p w14:paraId="7A0C67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hint="eastAsia" w:ascii="宋体" w:hAnsi="宋体" w:eastAsia="宋体" w:cs="宋体"/>
          <w:color w:val="3D4B64"/>
          <w:sz w:val="24"/>
          <w:szCs w:val="24"/>
          <w:shd w:val="clear" w:fill="FFFFFF"/>
        </w:rPr>
      </w:pPr>
    </w:p>
    <w:p w14:paraId="782C88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firstLineChars="200"/>
        <w:jc w:val="left"/>
        <w:rPr>
          <w:rFonts w:ascii="Calibri" w:hAnsi="Calibri" w:cs="Calibri"/>
          <w:sz w:val="21"/>
          <w:szCs w:val="21"/>
        </w:rPr>
      </w:pPr>
      <w:r>
        <w:rPr>
          <w:rFonts w:hint="eastAsia" w:ascii="宋体" w:hAnsi="宋体" w:eastAsia="宋体" w:cs="宋体"/>
          <w:color w:val="3D4B64"/>
          <w:sz w:val="24"/>
          <w:szCs w:val="24"/>
          <w:shd w:val="clear" w:fill="FFFFFF"/>
        </w:rPr>
        <w:t>湖南省高速公路集团有限公司（招标人）按照有关规定，将湖南省高速公路集团有限公司管辖高速公路2025-2026年度土建养护工程施工监理YHTJJL1</w:t>
      </w:r>
      <w:r>
        <w:rPr>
          <w:rFonts w:hint="eastAsia" w:ascii="宋体" w:hAnsi="宋体" w:eastAsia="宋体" w:cs="宋体"/>
          <w:color w:val="3D4B64"/>
          <w:sz w:val="24"/>
          <w:szCs w:val="24"/>
          <w:shd w:val="clear" w:fill="FFFFFF"/>
          <w:lang w:eastAsia="zh-CN"/>
        </w:rPr>
        <w:t>—</w:t>
      </w:r>
      <w:r>
        <w:rPr>
          <w:rFonts w:hint="eastAsia" w:ascii="宋体" w:hAnsi="宋体" w:eastAsia="宋体" w:cs="宋体"/>
          <w:color w:val="3D4B64"/>
          <w:sz w:val="24"/>
          <w:szCs w:val="24"/>
          <w:shd w:val="clear" w:fill="FFFFFF"/>
        </w:rPr>
        <w:t>YHTJJL</w:t>
      </w:r>
      <w:r>
        <w:rPr>
          <w:rFonts w:hint="eastAsia" w:ascii="宋体" w:hAnsi="宋体" w:eastAsia="宋体" w:cs="宋体"/>
          <w:color w:val="3D4B64"/>
          <w:sz w:val="24"/>
          <w:szCs w:val="24"/>
          <w:shd w:val="clear" w:fill="FFFFFF"/>
          <w:lang w:val="en-US" w:eastAsia="zh-CN"/>
        </w:rPr>
        <w:t>2</w:t>
      </w:r>
      <w:r>
        <w:rPr>
          <w:rFonts w:hint="eastAsia" w:ascii="宋体" w:hAnsi="宋体" w:eastAsia="宋体" w:cs="宋体"/>
          <w:color w:val="3D4B64"/>
          <w:sz w:val="24"/>
          <w:szCs w:val="24"/>
          <w:shd w:val="clear" w:fill="FFFFFF"/>
        </w:rPr>
        <w:t>标段中标候选人公示如下：</w:t>
      </w:r>
    </w:p>
    <w:p w14:paraId="6ECD25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20" w:lineRule="exact"/>
        <w:ind w:left="0" w:right="0" w:firstLine="480"/>
        <w:jc w:val="left"/>
        <w:textAlignment w:val="auto"/>
        <w:rPr>
          <w:rFonts w:hint="eastAsia" w:ascii="宋体" w:hAnsi="宋体" w:eastAsia="宋体" w:cs="宋体"/>
          <w:color w:val="3D4B64"/>
          <w:sz w:val="24"/>
          <w:szCs w:val="24"/>
          <w:shd w:val="clear" w:fill="FFFFFF"/>
          <w:lang w:val="en-US" w:eastAsia="zh-CN"/>
        </w:rPr>
      </w:pPr>
      <w:r>
        <w:rPr>
          <w:rFonts w:hint="eastAsia" w:ascii="宋体" w:hAnsi="宋体" w:eastAsia="宋体" w:cs="宋体"/>
          <w:color w:val="3D4B64"/>
          <w:sz w:val="24"/>
          <w:szCs w:val="24"/>
          <w:shd w:val="clear" w:fill="FFFFFF"/>
        </w:rPr>
        <w:t>YHTJJL1</w:t>
      </w:r>
      <w:r>
        <w:rPr>
          <w:rFonts w:hint="eastAsia" w:ascii="宋体" w:hAnsi="宋体" w:eastAsia="宋体" w:cs="宋体"/>
          <w:color w:val="3D4B64"/>
          <w:sz w:val="24"/>
          <w:szCs w:val="24"/>
          <w:shd w:val="clear" w:fill="FFFFFF"/>
          <w:lang w:val="en-US" w:eastAsia="zh-CN"/>
        </w:rPr>
        <w:t>标段：</w:t>
      </w:r>
    </w:p>
    <w:p w14:paraId="38C379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20" w:lineRule="exact"/>
        <w:ind w:left="0" w:right="0" w:firstLine="480"/>
        <w:jc w:val="left"/>
        <w:textAlignment w:val="auto"/>
        <w:rPr>
          <w:rFonts w:hint="default" w:ascii="宋体" w:hAnsi="宋体" w:eastAsia="宋体" w:cs="宋体"/>
          <w:color w:val="3D4B64"/>
          <w:sz w:val="24"/>
          <w:szCs w:val="24"/>
          <w:shd w:val="clear" w:fill="FFFFFF"/>
        </w:rPr>
      </w:pPr>
      <w:r>
        <w:rPr>
          <w:rFonts w:hint="eastAsia" w:ascii="宋体" w:hAnsi="宋体" w:eastAsia="宋体" w:cs="宋体"/>
          <w:color w:val="3D4B64"/>
          <w:sz w:val="24"/>
          <w:szCs w:val="24"/>
          <w:shd w:val="clear" w:fill="FFFFFF"/>
        </w:rPr>
        <w:t>中标候选人：北京炬桓工程项目管理有限公司</w:t>
      </w:r>
      <w:r>
        <w:rPr>
          <w:rFonts w:hint="eastAsia" w:ascii="宋体" w:hAnsi="宋体" w:eastAsia="宋体" w:cs="宋体"/>
          <w:color w:val="3D4B64"/>
          <w:sz w:val="24"/>
          <w:szCs w:val="24"/>
          <w:shd w:val="clear" w:fill="FFFFFF"/>
          <w:lang w:eastAsia="zh-CN"/>
        </w:rPr>
        <w:t>（</w:t>
      </w:r>
      <w:r>
        <w:rPr>
          <w:rFonts w:hint="eastAsia" w:ascii="宋体" w:hAnsi="宋体" w:eastAsia="宋体" w:cs="宋体"/>
          <w:color w:val="3D4B64"/>
          <w:sz w:val="24"/>
          <w:szCs w:val="24"/>
          <w:shd w:val="clear" w:fill="FFFFFF"/>
          <w:lang w:val="en-US" w:eastAsia="zh-CN"/>
        </w:rPr>
        <w:t>联合体牵头人</w:t>
      </w:r>
      <w:r>
        <w:rPr>
          <w:rFonts w:hint="eastAsia" w:ascii="宋体" w:hAnsi="宋体" w:eastAsia="宋体" w:cs="宋体"/>
          <w:color w:val="3D4B64"/>
          <w:sz w:val="24"/>
          <w:szCs w:val="24"/>
          <w:shd w:val="clear" w:fill="FFFFFF"/>
          <w:lang w:eastAsia="zh-CN"/>
        </w:rPr>
        <w:t>）</w:t>
      </w:r>
      <w:r>
        <w:rPr>
          <w:rFonts w:hint="eastAsia" w:ascii="宋体" w:hAnsi="宋体" w:eastAsia="宋体" w:cs="宋体"/>
          <w:color w:val="3D4B64"/>
          <w:sz w:val="24"/>
          <w:szCs w:val="24"/>
          <w:shd w:val="clear" w:fill="FFFFFF"/>
          <w:lang w:val="en-US" w:eastAsia="zh-CN"/>
        </w:rPr>
        <w:t>中成建充集团有限公司（联合体成员）</w:t>
      </w:r>
      <w:r>
        <w:rPr>
          <w:rFonts w:hint="eastAsia" w:ascii="宋体" w:hAnsi="宋体" w:eastAsia="宋体" w:cs="宋体"/>
          <w:color w:val="3D4B64"/>
          <w:sz w:val="24"/>
          <w:szCs w:val="24"/>
          <w:shd w:val="clear" w:fill="FFFFFF"/>
        </w:rPr>
        <w:t xml:space="preserve"> （投标报价：</w:t>
      </w:r>
      <w:r>
        <w:rPr>
          <w:rFonts w:hint="eastAsia" w:ascii="宋体" w:hAnsi="宋体" w:eastAsia="宋体" w:cs="宋体"/>
          <w:color w:val="3D4B64"/>
          <w:sz w:val="24"/>
          <w:szCs w:val="24"/>
          <w:shd w:val="clear" w:fill="FFFFFF"/>
          <w:lang w:val="en-US" w:eastAsia="zh-CN"/>
        </w:rPr>
        <w:t>19980240</w:t>
      </w:r>
      <w:r>
        <w:rPr>
          <w:rFonts w:hint="eastAsia" w:ascii="宋体" w:hAnsi="宋体" w:eastAsia="宋体" w:cs="宋体"/>
          <w:color w:val="3D4B64"/>
          <w:sz w:val="24"/>
          <w:szCs w:val="24"/>
          <w:shd w:val="clear" w:fill="FFFFFF"/>
        </w:rPr>
        <w:t>元）</w:t>
      </w:r>
    </w:p>
    <w:p w14:paraId="28FF59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20" w:lineRule="exact"/>
        <w:ind w:left="0" w:right="0" w:firstLine="480"/>
        <w:jc w:val="left"/>
        <w:textAlignment w:val="auto"/>
        <w:rPr>
          <w:rFonts w:hint="default" w:ascii="宋体" w:hAnsi="宋体" w:eastAsia="宋体" w:cs="宋体"/>
          <w:color w:val="3D4B64"/>
          <w:sz w:val="24"/>
          <w:szCs w:val="24"/>
          <w:shd w:val="clear" w:fill="FFFFFF"/>
        </w:rPr>
      </w:pPr>
      <w:r>
        <w:rPr>
          <w:rFonts w:hint="eastAsia" w:ascii="宋体" w:hAnsi="宋体" w:eastAsia="宋体" w:cs="宋体"/>
          <w:color w:val="3D4B64"/>
          <w:sz w:val="24"/>
          <w:szCs w:val="24"/>
          <w:shd w:val="clear" w:fill="FFFFFF"/>
        </w:rPr>
        <w:t>后备第一中标候选人：湖南弘至工程技术有限公司</w:t>
      </w:r>
      <w:r>
        <w:rPr>
          <w:rFonts w:hint="eastAsia" w:ascii="宋体" w:hAnsi="宋体" w:eastAsia="宋体" w:cs="宋体"/>
          <w:color w:val="3D4B64"/>
          <w:sz w:val="24"/>
          <w:szCs w:val="24"/>
          <w:shd w:val="clear" w:fill="FFFFFF"/>
          <w:lang w:eastAsia="zh-CN"/>
        </w:rPr>
        <w:t>（</w:t>
      </w:r>
      <w:r>
        <w:rPr>
          <w:rFonts w:hint="eastAsia" w:ascii="宋体" w:hAnsi="宋体" w:eastAsia="宋体" w:cs="宋体"/>
          <w:color w:val="3D4B64"/>
          <w:sz w:val="24"/>
          <w:szCs w:val="24"/>
          <w:shd w:val="clear" w:fill="FFFFFF"/>
          <w:lang w:val="en-US" w:eastAsia="zh-CN"/>
        </w:rPr>
        <w:t>联合体牵头人</w:t>
      </w:r>
      <w:r>
        <w:rPr>
          <w:rFonts w:hint="eastAsia" w:ascii="宋体" w:hAnsi="宋体" w:eastAsia="宋体" w:cs="宋体"/>
          <w:color w:val="3D4B64"/>
          <w:sz w:val="24"/>
          <w:szCs w:val="24"/>
          <w:shd w:val="clear" w:fill="FFFFFF"/>
          <w:lang w:eastAsia="zh-CN"/>
        </w:rPr>
        <w:t>）</w:t>
      </w:r>
      <w:r>
        <w:rPr>
          <w:rFonts w:hint="eastAsia" w:ascii="宋体" w:hAnsi="宋体" w:eastAsia="宋体" w:cs="宋体"/>
          <w:color w:val="3D4B64"/>
          <w:sz w:val="24"/>
          <w:szCs w:val="24"/>
          <w:shd w:val="clear" w:fill="FFFFFF"/>
          <w:lang w:val="en-US" w:eastAsia="zh-CN"/>
        </w:rPr>
        <w:t>湖南湖大建设监理有限公司（联合体成员）</w:t>
      </w:r>
      <w:r>
        <w:rPr>
          <w:rFonts w:hint="eastAsia" w:ascii="宋体" w:hAnsi="宋体" w:eastAsia="宋体" w:cs="宋体"/>
          <w:color w:val="3D4B64"/>
          <w:sz w:val="24"/>
          <w:szCs w:val="24"/>
          <w:shd w:val="clear" w:fill="FFFFFF"/>
        </w:rPr>
        <w:t>（投标报价：</w:t>
      </w:r>
      <w:r>
        <w:rPr>
          <w:rFonts w:hint="eastAsia" w:ascii="宋体" w:hAnsi="宋体" w:eastAsia="宋体" w:cs="宋体"/>
          <w:color w:val="3D4B64"/>
          <w:sz w:val="24"/>
          <w:szCs w:val="24"/>
          <w:shd w:val="clear" w:fill="FFFFFF"/>
          <w:lang w:val="en-US" w:eastAsia="zh-CN"/>
        </w:rPr>
        <w:t>19761862</w:t>
      </w:r>
      <w:r>
        <w:rPr>
          <w:rFonts w:hint="eastAsia" w:ascii="宋体" w:hAnsi="宋体" w:eastAsia="宋体" w:cs="宋体"/>
          <w:color w:val="3D4B64"/>
          <w:sz w:val="24"/>
          <w:szCs w:val="24"/>
          <w:shd w:val="clear" w:fill="FFFFFF"/>
        </w:rPr>
        <w:t>元)</w:t>
      </w:r>
    </w:p>
    <w:p w14:paraId="051AAA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20" w:lineRule="exact"/>
        <w:ind w:left="0" w:right="0" w:firstLine="480"/>
        <w:jc w:val="left"/>
        <w:textAlignment w:val="auto"/>
        <w:rPr>
          <w:rFonts w:hint="eastAsia" w:ascii="宋体" w:hAnsi="宋体" w:eastAsia="宋体" w:cs="宋体"/>
          <w:color w:val="3D4B64"/>
          <w:sz w:val="24"/>
          <w:szCs w:val="24"/>
          <w:shd w:val="clear" w:fill="FFFFFF"/>
        </w:rPr>
      </w:pPr>
      <w:r>
        <w:rPr>
          <w:rFonts w:hint="eastAsia" w:ascii="宋体" w:hAnsi="宋体" w:eastAsia="宋体" w:cs="宋体"/>
          <w:color w:val="3D4B64"/>
          <w:sz w:val="24"/>
          <w:szCs w:val="24"/>
          <w:shd w:val="clear" w:fill="FFFFFF"/>
        </w:rPr>
        <w:t>后备第二中标候选人：长沙中核工程监理咨询有限公司</w:t>
      </w:r>
      <w:r>
        <w:rPr>
          <w:rFonts w:hint="eastAsia" w:ascii="宋体" w:hAnsi="宋体" w:eastAsia="宋体" w:cs="宋体"/>
          <w:color w:val="3D4B64"/>
          <w:sz w:val="24"/>
          <w:szCs w:val="24"/>
          <w:shd w:val="clear" w:fill="FFFFFF"/>
          <w:lang w:eastAsia="zh-CN"/>
        </w:rPr>
        <w:t>（</w:t>
      </w:r>
      <w:r>
        <w:rPr>
          <w:rFonts w:hint="eastAsia" w:ascii="宋体" w:hAnsi="宋体" w:eastAsia="宋体" w:cs="宋体"/>
          <w:color w:val="3D4B64"/>
          <w:sz w:val="24"/>
          <w:szCs w:val="24"/>
          <w:shd w:val="clear" w:fill="FFFFFF"/>
          <w:lang w:val="en-US" w:eastAsia="zh-CN"/>
        </w:rPr>
        <w:t>联合体牵头人</w:t>
      </w:r>
      <w:r>
        <w:rPr>
          <w:rFonts w:hint="eastAsia" w:ascii="宋体" w:hAnsi="宋体" w:eastAsia="宋体" w:cs="宋体"/>
          <w:color w:val="3D4B64"/>
          <w:sz w:val="24"/>
          <w:szCs w:val="24"/>
          <w:shd w:val="clear" w:fill="FFFFFF"/>
          <w:lang w:eastAsia="zh-CN"/>
        </w:rPr>
        <w:t>）</w:t>
      </w:r>
      <w:r>
        <w:rPr>
          <w:rFonts w:hint="eastAsia" w:ascii="宋体" w:hAnsi="宋体" w:eastAsia="宋体" w:cs="宋体"/>
          <w:color w:val="3D4B64"/>
          <w:sz w:val="24"/>
          <w:szCs w:val="24"/>
          <w:shd w:val="clear" w:fill="FFFFFF"/>
          <w:lang w:val="en-US" w:eastAsia="zh-CN"/>
        </w:rPr>
        <w:t>常德城发项目咨询管理有限公司（联合体成员）</w:t>
      </w:r>
      <w:r>
        <w:rPr>
          <w:rFonts w:hint="eastAsia" w:ascii="宋体" w:hAnsi="宋体" w:eastAsia="宋体" w:cs="宋体"/>
          <w:color w:val="3D4B64"/>
          <w:sz w:val="24"/>
          <w:szCs w:val="24"/>
          <w:shd w:val="clear" w:fill="FFFFFF"/>
        </w:rPr>
        <w:t>（投标报价：</w:t>
      </w:r>
      <w:r>
        <w:rPr>
          <w:rFonts w:hint="eastAsia" w:ascii="宋体" w:hAnsi="宋体" w:eastAsia="宋体" w:cs="宋体"/>
          <w:color w:val="3D4B64"/>
          <w:sz w:val="24"/>
          <w:szCs w:val="24"/>
          <w:shd w:val="clear" w:fill="FFFFFF"/>
          <w:lang w:val="en-US" w:eastAsia="zh-CN"/>
        </w:rPr>
        <w:t>19887000</w:t>
      </w:r>
      <w:r>
        <w:rPr>
          <w:rFonts w:hint="eastAsia" w:ascii="宋体" w:hAnsi="宋体" w:eastAsia="宋体" w:cs="宋体"/>
          <w:color w:val="3D4B64"/>
          <w:sz w:val="24"/>
          <w:szCs w:val="24"/>
          <w:shd w:val="clear" w:fill="FFFFFF"/>
        </w:rPr>
        <w:t>元)</w:t>
      </w:r>
    </w:p>
    <w:p w14:paraId="4C0ACA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20" w:lineRule="exact"/>
        <w:ind w:left="0" w:right="0" w:firstLine="480"/>
        <w:jc w:val="left"/>
        <w:textAlignment w:val="auto"/>
        <w:rPr>
          <w:rFonts w:hint="eastAsia" w:ascii="宋体" w:hAnsi="宋体" w:eastAsia="宋体" w:cs="宋体"/>
          <w:color w:val="3D4B64"/>
          <w:sz w:val="24"/>
          <w:szCs w:val="24"/>
          <w:shd w:val="clear" w:fill="FFFFFF"/>
        </w:rPr>
      </w:pPr>
    </w:p>
    <w:p w14:paraId="63E6BD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20" w:lineRule="exact"/>
        <w:ind w:left="0" w:right="0" w:firstLine="480"/>
        <w:jc w:val="left"/>
        <w:textAlignment w:val="auto"/>
        <w:rPr>
          <w:rFonts w:hint="eastAsia" w:ascii="宋体" w:hAnsi="宋体" w:eastAsia="宋体" w:cs="宋体"/>
          <w:color w:val="3D4B64"/>
          <w:sz w:val="24"/>
          <w:szCs w:val="24"/>
          <w:shd w:val="clear" w:fill="FFFFFF"/>
          <w:lang w:val="en-US" w:eastAsia="zh-CN"/>
        </w:rPr>
      </w:pPr>
      <w:r>
        <w:rPr>
          <w:rFonts w:hint="eastAsia" w:ascii="宋体" w:hAnsi="宋体" w:eastAsia="宋体" w:cs="宋体"/>
          <w:color w:val="3D4B64"/>
          <w:sz w:val="24"/>
          <w:szCs w:val="24"/>
          <w:shd w:val="clear" w:fill="FFFFFF"/>
        </w:rPr>
        <w:t>YHTJJL</w:t>
      </w:r>
      <w:r>
        <w:rPr>
          <w:rFonts w:hint="eastAsia" w:ascii="宋体" w:hAnsi="宋体" w:eastAsia="宋体" w:cs="宋体"/>
          <w:color w:val="3D4B64"/>
          <w:sz w:val="24"/>
          <w:szCs w:val="24"/>
          <w:shd w:val="clear" w:fill="FFFFFF"/>
          <w:lang w:val="en-US" w:eastAsia="zh-CN"/>
        </w:rPr>
        <w:t>2标段：</w:t>
      </w:r>
    </w:p>
    <w:p w14:paraId="2CC4CC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20" w:lineRule="exact"/>
        <w:ind w:left="0" w:right="0" w:firstLine="480"/>
        <w:jc w:val="left"/>
        <w:textAlignment w:val="auto"/>
        <w:rPr>
          <w:rFonts w:hint="default" w:ascii="宋体" w:hAnsi="宋体" w:eastAsia="宋体" w:cs="宋体"/>
          <w:color w:val="3D4B64"/>
          <w:sz w:val="24"/>
          <w:szCs w:val="24"/>
          <w:shd w:val="clear" w:fill="FFFFFF"/>
        </w:rPr>
      </w:pPr>
      <w:r>
        <w:rPr>
          <w:rFonts w:hint="eastAsia" w:ascii="宋体" w:hAnsi="宋体" w:eastAsia="宋体" w:cs="宋体"/>
          <w:color w:val="3D4B64"/>
          <w:sz w:val="24"/>
          <w:szCs w:val="24"/>
          <w:shd w:val="clear" w:fill="FFFFFF"/>
        </w:rPr>
        <w:t>中标候选人：北京华路捷公路工程技术咨询有限公司</w:t>
      </w:r>
      <w:r>
        <w:rPr>
          <w:rFonts w:hint="eastAsia" w:ascii="宋体" w:hAnsi="宋体" w:eastAsia="宋体" w:cs="宋体"/>
          <w:color w:val="3D4B64"/>
          <w:sz w:val="24"/>
          <w:szCs w:val="24"/>
          <w:shd w:val="clear" w:fill="FFFFFF"/>
          <w:lang w:eastAsia="zh-CN"/>
        </w:rPr>
        <w:t>（</w:t>
      </w:r>
      <w:r>
        <w:rPr>
          <w:rFonts w:hint="eastAsia" w:ascii="宋体" w:hAnsi="宋体" w:eastAsia="宋体" w:cs="宋体"/>
          <w:color w:val="3D4B64"/>
          <w:sz w:val="24"/>
          <w:szCs w:val="24"/>
          <w:shd w:val="clear" w:fill="FFFFFF"/>
          <w:lang w:val="en-US" w:eastAsia="zh-CN"/>
        </w:rPr>
        <w:t>联合体牵头人</w:t>
      </w:r>
      <w:r>
        <w:rPr>
          <w:rFonts w:hint="eastAsia" w:ascii="宋体" w:hAnsi="宋体" w:eastAsia="宋体" w:cs="宋体"/>
          <w:color w:val="3D4B64"/>
          <w:sz w:val="24"/>
          <w:szCs w:val="24"/>
          <w:shd w:val="clear" w:fill="FFFFFF"/>
          <w:lang w:eastAsia="zh-CN"/>
        </w:rPr>
        <w:t>）</w:t>
      </w:r>
      <w:r>
        <w:rPr>
          <w:rFonts w:hint="eastAsia" w:ascii="宋体" w:hAnsi="宋体" w:eastAsia="宋体" w:cs="宋体"/>
          <w:color w:val="3D4B64"/>
          <w:sz w:val="24"/>
          <w:szCs w:val="24"/>
          <w:shd w:val="clear" w:fill="FFFFFF"/>
          <w:lang w:val="en-US" w:eastAsia="zh-CN"/>
        </w:rPr>
        <w:t>智埔国际建设集团有限公司（联合体成员）</w:t>
      </w:r>
      <w:r>
        <w:rPr>
          <w:rFonts w:hint="eastAsia" w:ascii="宋体" w:hAnsi="宋体" w:eastAsia="宋体" w:cs="宋体"/>
          <w:color w:val="3D4B64"/>
          <w:sz w:val="24"/>
          <w:szCs w:val="24"/>
          <w:shd w:val="clear" w:fill="FFFFFF"/>
        </w:rPr>
        <w:t xml:space="preserve"> （投标报价：</w:t>
      </w:r>
      <w:r>
        <w:rPr>
          <w:rFonts w:hint="eastAsia" w:ascii="宋体" w:hAnsi="宋体" w:eastAsia="宋体" w:cs="宋体"/>
          <w:color w:val="3D4B64"/>
          <w:sz w:val="24"/>
          <w:szCs w:val="24"/>
          <w:shd w:val="clear" w:fill="FFFFFF"/>
          <w:lang w:val="en-US" w:eastAsia="zh-CN"/>
        </w:rPr>
        <w:t>19998160</w:t>
      </w:r>
      <w:r>
        <w:rPr>
          <w:rFonts w:hint="eastAsia" w:ascii="宋体" w:hAnsi="宋体" w:eastAsia="宋体" w:cs="宋体"/>
          <w:color w:val="3D4B64"/>
          <w:sz w:val="24"/>
          <w:szCs w:val="24"/>
          <w:shd w:val="clear" w:fill="FFFFFF"/>
        </w:rPr>
        <w:t>元）</w:t>
      </w:r>
    </w:p>
    <w:p w14:paraId="01B393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20" w:lineRule="exact"/>
        <w:ind w:left="0" w:right="0" w:firstLine="480"/>
        <w:jc w:val="left"/>
        <w:textAlignment w:val="auto"/>
        <w:rPr>
          <w:rFonts w:hint="default" w:ascii="宋体" w:hAnsi="宋体" w:eastAsia="宋体" w:cs="宋体"/>
          <w:color w:val="3D4B64"/>
          <w:sz w:val="24"/>
          <w:szCs w:val="24"/>
          <w:shd w:val="clear" w:fill="FFFFFF"/>
        </w:rPr>
      </w:pPr>
      <w:r>
        <w:rPr>
          <w:rFonts w:hint="eastAsia" w:ascii="宋体" w:hAnsi="宋体" w:eastAsia="宋体" w:cs="宋体"/>
          <w:color w:val="3D4B64"/>
          <w:sz w:val="24"/>
          <w:szCs w:val="24"/>
          <w:shd w:val="clear" w:fill="FFFFFF"/>
        </w:rPr>
        <w:t>后备第一中标候选人：南京安通工程咨询监理有限公司</w:t>
      </w:r>
      <w:r>
        <w:rPr>
          <w:rFonts w:hint="eastAsia" w:ascii="宋体" w:hAnsi="宋体" w:eastAsia="宋体" w:cs="宋体"/>
          <w:color w:val="3D4B64"/>
          <w:sz w:val="24"/>
          <w:szCs w:val="24"/>
          <w:shd w:val="clear" w:fill="FFFFFF"/>
          <w:lang w:eastAsia="zh-CN"/>
        </w:rPr>
        <w:t>（</w:t>
      </w:r>
      <w:r>
        <w:rPr>
          <w:rFonts w:hint="eastAsia" w:ascii="宋体" w:hAnsi="宋体" w:eastAsia="宋体" w:cs="宋体"/>
          <w:color w:val="3D4B64"/>
          <w:sz w:val="24"/>
          <w:szCs w:val="24"/>
          <w:shd w:val="clear" w:fill="FFFFFF"/>
          <w:lang w:val="en-US" w:eastAsia="zh-CN"/>
        </w:rPr>
        <w:t>联合体牵头人</w:t>
      </w:r>
      <w:r>
        <w:rPr>
          <w:rFonts w:hint="eastAsia" w:ascii="宋体" w:hAnsi="宋体" w:eastAsia="宋体" w:cs="宋体"/>
          <w:color w:val="3D4B64"/>
          <w:sz w:val="24"/>
          <w:szCs w:val="24"/>
          <w:shd w:val="clear" w:fill="FFFFFF"/>
          <w:lang w:eastAsia="zh-CN"/>
        </w:rPr>
        <w:t>）</w:t>
      </w:r>
      <w:r>
        <w:rPr>
          <w:rFonts w:hint="eastAsia" w:ascii="宋体" w:hAnsi="宋体" w:eastAsia="宋体" w:cs="宋体"/>
          <w:color w:val="3D4B64"/>
          <w:sz w:val="24"/>
          <w:szCs w:val="24"/>
          <w:shd w:val="clear" w:fill="FFFFFF"/>
          <w:lang w:val="en-US" w:eastAsia="zh-CN"/>
        </w:rPr>
        <w:t>湖南明泰项目管理有限公司（联合体成员）</w:t>
      </w:r>
      <w:r>
        <w:rPr>
          <w:rFonts w:hint="eastAsia" w:ascii="宋体" w:hAnsi="宋体" w:eastAsia="宋体" w:cs="宋体"/>
          <w:color w:val="3D4B64"/>
          <w:sz w:val="24"/>
          <w:szCs w:val="24"/>
          <w:shd w:val="clear" w:fill="FFFFFF"/>
        </w:rPr>
        <w:t>（投标报价：</w:t>
      </w:r>
      <w:r>
        <w:rPr>
          <w:rFonts w:hint="eastAsia" w:ascii="宋体" w:hAnsi="宋体" w:eastAsia="宋体" w:cs="宋体"/>
          <w:color w:val="3D4B64"/>
          <w:sz w:val="24"/>
          <w:szCs w:val="24"/>
          <w:shd w:val="clear" w:fill="FFFFFF"/>
          <w:lang w:val="en-US" w:eastAsia="zh-CN"/>
        </w:rPr>
        <w:t>19160000</w:t>
      </w:r>
      <w:r>
        <w:rPr>
          <w:rFonts w:hint="eastAsia" w:ascii="宋体" w:hAnsi="宋体" w:eastAsia="宋体" w:cs="宋体"/>
          <w:color w:val="3D4B64"/>
          <w:sz w:val="24"/>
          <w:szCs w:val="24"/>
          <w:shd w:val="clear" w:fill="FFFFFF"/>
        </w:rPr>
        <w:t>元)</w:t>
      </w:r>
    </w:p>
    <w:p w14:paraId="5FA21A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20" w:lineRule="exact"/>
        <w:ind w:left="0" w:right="0" w:firstLine="480"/>
        <w:jc w:val="left"/>
        <w:textAlignment w:val="auto"/>
        <w:rPr>
          <w:rFonts w:hint="default" w:ascii="宋体" w:hAnsi="宋体" w:eastAsia="宋体" w:cs="宋体"/>
          <w:color w:val="3D4B64"/>
          <w:sz w:val="24"/>
          <w:szCs w:val="24"/>
          <w:shd w:val="clear" w:fill="FFFFFF"/>
          <w:lang w:val="en-US" w:eastAsia="zh-CN"/>
        </w:rPr>
      </w:pPr>
      <w:r>
        <w:rPr>
          <w:rFonts w:hint="eastAsia" w:ascii="宋体" w:hAnsi="宋体" w:eastAsia="宋体" w:cs="宋体"/>
          <w:color w:val="3D4B64"/>
          <w:sz w:val="24"/>
          <w:szCs w:val="24"/>
          <w:shd w:val="clear" w:fill="FFFFFF"/>
        </w:rPr>
        <w:t>后备第二中标候选人：安徽省高等级公路工程监理有限公司</w:t>
      </w:r>
      <w:r>
        <w:rPr>
          <w:rFonts w:hint="eastAsia" w:ascii="宋体" w:hAnsi="宋体" w:eastAsia="宋体" w:cs="宋体"/>
          <w:color w:val="3D4B64"/>
          <w:sz w:val="24"/>
          <w:szCs w:val="24"/>
          <w:shd w:val="clear" w:fill="FFFFFF"/>
          <w:lang w:eastAsia="zh-CN"/>
        </w:rPr>
        <w:t>（</w:t>
      </w:r>
      <w:r>
        <w:rPr>
          <w:rFonts w:hint="eastAsia" w:ascii="宋体" w:hAnsi="宋体" w:eastAsia="宋体" w:cs="宋体"/>
          <w:color w:val="3D4B64"/>
          <w:sz w:val="24"/>
          <w:szCs w:val="24"/>
          <w:shd w:val="clear" w:fill="FFFFFF"/>
          <w:lang w:val="en-US" w:eastAsia="zh-CN"/>
        </w:rPr>
        <w:t>联合体牵头人</w:t>
      </w:r>
      <w:r>
        <w:rPr>
          <w:rFonts w:hint="eastAsia" w:ascii="宋体" w:hAnsi="宋体" w:eastAsia="宋体" w:cs="宋体"/>
          <w:color w:val="3D4B64"/>
          <w:sz w:val="24"/>
          <w:szCs w:val="24"/>
          <w:shd w:val="clear" w:fill="FFFFFF"/>
          <w:lang w:eastAsia="zh-CN"/>
        </w:rPr>
        <w:t>）</w:t>
      </w:r>
      <w:r>
        <w:rPr>
          <w:rFonts w:hint="eastAsia" w:ascii="宋体" w:hAnsi="宋体" w:eastAsia="宋体" w:cs="宋体"/>
          <w:color w:val="3D4B64"/>
          <w:sz w:val="24"/>
          <w:szCs w:val="24"/>
          <w:shd w:val="clear" w:fill="FFFFFF"/>
          <w:lang w:val="en-US" w:eastAsia="zh-CN"/>
        </w:rPr>
        <w:t>安徽省公路工程建设监理有限责任公司（联合体成员）</w:t>
      </w:r>
      <w:r>
        <w:rPr>
          <w:rFonts w:hint="eastAsia" w:ascii="宋体" w:hAnsi="宋体" w:eastAsia="宋体" w:cs="宋体"/>
          <w:color w:val="3D4B64"/>
          <w:sz w:val="24"/>
          <w:szCs w:val="24"/>
          <w:shd w:val="clear" w:fill="FFFFFF"/>
        </w:rPr>
        <w:t>（投标报价：</w:t>
      </w:r>
      <w:r>
        <w:rPr>
          <w:rFonts w:hint="eastAsia" w:ascii="宋体" w:hAnsi="宋体" w:eastAsia="宋体" w:cs="宋体"/>
          <w:color w:val="3D4B64"/>
          <w:sz w:val="24"/>
          <w:szCs w:val="24"/>
          <w:shd w:val="clear" w:fill="FFFFFF"/>
          <w:lang w:val="en-US" w:eastAsia="zh-CN"/>
        </w:rPr>
        <w:t>16900364</w:t>
      </w:r>
      <w:r>
        <w:rPr>
          <w:rFonts w:hint="eastAsia" w:ascii="宋体" w:hAnsi="宋体" w:eastAsia="宋体" w:cs="宋体"/>
          <w:color w:val="3D4B64"/>
          <w:sz w:val="24"/>
          <w:szCs w:val="24"/>
          <w:shd w:val="clear" w:fill="FFFFFF"/>
        </w:rPr>
        <w:t>元)</w:t>
      </w:r>
    </w:p>
    <w:p w14:paraId="279C83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20" w:lineRule="exact"/>
        <w:ind w:left="0" w:right="0" w:firstLine="482"/>
        <w:jc w:val="left"/>
        <w:textAlignment w:val="auto"/>
        <w:rPr>
          <w:rFonts w:hint="default" w:ascii="宋体" w:hAnsi="宋体" w:eastAsia="宋体" w:cs="宋体"/>
          <w:color w:val="3D4B64"/>
          <w:sz w:val="24"/>
          <w:szCs w:val="24"/>
          <w:shd w:val="clear" w:fill="FFFFFF"/>
        </w:rPr>
      </w:pPr>
      <w:r>
        <w:rPr>
          <w:rFonts w:hint="eastAsia" w:ascii="宋体" w:hAnsi="宋体" w:eastAsia="宋体" w:cs="宋体"/>
          <w:color w:val="0000FF"/>
          <w:sz w:val="24"/>
          <w:szCs w:val="24"/>
          <w:shd w:val="clear" w:fill="FFFFFF"/>
        </w:rPr>
        <w:t> </w:t>
      </w:r>
      <w:r>
        <w:rPr>
          <w:rFonts w:hint="eastAsia" w:ascii="宋体" w:hAnsi="宋体" w:eastAsia="宋体" w:cs="宋体"/>
          <w:color w:val="3D4B64"/>
          <w:sz w:val="24"/>
          <w:szCs w:val="24"/>
          <w:shd w:val="clear" w:fill="FFFFFF"/>
        </w:rPr>
        <w:t>公示期为3个工作日（202</w:t>
      </w:r>
      <w:r>
        <w:rPr>
          <w:rFonts w:hint="eastAsia" w:ascii="宋体" w:hAnsi="宋体" w:eastAsia="宋体" w:cs="宋体"/>
          <w:color w:val="3D4B64"/>
          <w:sz w:val="24"/>
          <w:szCs w:val="24"/>
          <w:shd w:val="clear" w:fill="FFFFFF"/>
          <w:lang w:val="en-US" w:eastAsia="zh-CN"/>
        </w:rPr>
        <w:t>5</w:t>
      </w:r>
      <w:r>
        <w:rPr>
          <w:rFonts w:hint="eastAsia" w:ascii="宋体" w:hAnsi="宋体" w:eastAsia="宋体" w:cs="宋体"/>
          <w:color w:val="3D4B64"/>
          <w:sz w:val="24"/>
          <w:szCs w:val="24"/>
          <w:shd w:val="clear" w:fill="FFFFFF"/>
        </w:rPr>
        <w:t>.</w:t>
      </w:r>
      <w:r>
        <w:rPr>
          <w:rFonts w:hint="eastAsia" w:ascii="宋体" w:hAnsi="宋体" w:eastAsia="宋体" w:cs="宋体"/>
          <w:color w:val="3D4B64"/>
          <w:sz w:val="24"/>
          <w:szCs w:val="24"/>
          <w:shd w:val="clear" w:fill="FFFFFF"/>
          <w:lang w:val="en-US" w:eastAsia="zh-CN"/>
        </w:rPr>
        <w:t>3</w:t>
      </w:r>
      <w:r>
        <w:rPr>
          <w:rFonts w:hint="eastAsia" w:ascii="宋体" w:hAnsi="宋体" w:eastAsia="宋体" w:cs="宋体"/>
          <w:color w:val="3D4B64"/>
          <w:sz w:val="24"/>
          <w:szCs w:val="24"/>
          <w:shd w:val="clear" w:fill="FFFFFF"/>
        </w:rPr>
        <w:t>.</w:t>
      </w:r>
      <w:r>
        <w:rPr>
          <w:rFonts w:hint="eastAsia" w:ascii="宋体" w:hAnsi="宋体" w:eastAsia="宋体" w:cs="宋体"/>
          <w:color w:val="3D4B64"/>
          <w:sz w:val="24"/>
          <w:szCs w:val="24"/>
          <w:shd w:val="clear" w:fill="FFFFFF"/>
          <w:lang w:val="en-US" w:eastAsia="zh-CN"/>
        </w:rPr>
        <w:t>31</w:t>
      </w:r>
      <w:r>
        <w:rPr>
          <w:rFonts w:hint="eastAsia" w:ascii="宋体" w:hAnsi="宋体" w:eastAsia="宋体" w:cs="宋体"/>
          <w:color w:val="3D4B64"/>
          <w:sz w:val="24"/>
          <w:szCs w:val="24"/>
          <w:shd w:val="clear" w:fill="FFFFFF"/>
        </w:rPr>
        <w:t>-202</w:t>
      </w:r>
      <w:r>
        <w:rPr>
          <w:rFonts w:hint="eastAsia" w:ascii="宋体" w:hAnsi="宋体" w:eastAsia="宋体" w:cs="宋体"/>
          <w:color w:val="3D4B64"/>
          <w:sz w:val="24"/>
          <w:szCs w:val="24"/>
          <w:shd w:val="clear" w:fill="FFFFFF"/>
          <w:lang w:val="en-US" w:eastAsia="zh-CN"/>
        </w:rPr>
        <w:t>5</w:t>
      </w:r>
      <w:r>
        <w:rPr>
          <w:rFonts w:hint="eastAsia" w:ascii="宋体" w:hAnsi="宋体" w:eastAsia="宋体" w:cs="宋体"/>
          <w:color w:val="3D4B64"/>
          <w:sz w:val="24"/>
          <w:szCs w:val="24"/>
          <w:shd w:val="clear" w:fill="FFFFFF"/>
        </w:rPr>
        <w:t>.</w:t>
      </w:r>
      <w:r>
        <w:rPr>
          <w:rFonts w:hint="eastAsia" w:ascii="宋体" w:hAnsi="宋体" w:eastAsia="宋体" w:cs="宋体"/>
          <w:color w:val="3D4B64"/>
          <w:sz w:val="24"/>
          <w:szCs w:val="24"/>
          <w:shd w:val="clear" w:fill="FFFFFF"/>
          <w:lang w:val="en-US" w:eastAsia="zh-CN"/>
        </w:rPr>
        <w:t>4.2</w:t>
      </w:r>
      <w:r>
        <w:rPr>
          <w:rFonts w:hint="eastAsia" w:ascii="宋体" w:hAnsi="宋体" w:eastAsia="宋体" w:cs="宋体"/>
          <w:color w:val="3D4B64"/>
          <w:sz w:val="24"/>
          <w:szCs w:val="24"/>
          <w:shd w:val="clear" w:fill="FFFFFF"/>
        </w:rPr>
        <w:t>）,投标人或者其他利害关系人对评标结果有异议的，须在公示期内向招标人提出。异议须署实名、附有异议人有效联系方式、基本事实和相关材料。</w:t>
      </w:r>
    </w:p>
    <w:p w14:paraId="582981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20" w:lineRule="exact"/>
        <w:ind w:left="0" w:right="0" w:firstLine="480"/>
        <w:jc w:val="left"/>
        <w:textAlignment w:val="auto"/>
        <w:rPr>
          <w:rFonts w:hint="default" w:ascii="Calibri" w:hAnsi="Calibri" w:cs="Calibri"/>
          <w:sz w:val="21"/>
          <w:szCs w:val="21"/>
        </w:rPr>
      </w:pPr>
      <w:r>
        <w:rPr>
          <w:rFonts w:hint="eastAsia" w:ascii="宋体" w:hAnsi="宋体" w:eastAsia="宋体" w:cs="宋体"/>
          <w:color w:val="3D4B64"/>
          <w:sz w:val="24"/>
          <w:szCs w:val="24"/>
          <w:shd w:val="clear" w:fill="FFFFFF"/>
        </w:rPr>
        <w:t>投标人或者其他利害关系人认为招标投标活动不符合法律、行政法规规定的，可以自知道或者应当知道之日起10日内向湖南省交通运输厅投诉，投诉应有明确的请求和必要的证明材料。证明材料应满足《工程建设项目招标投标活动投诉处理办法》（七部委2004年11号令）和《湖南省招标投标活动投诉处理办法》以及《湖南省招标投标活动违规问题举报办法》的要求，须署实名、附有投诉人地址及有效联系方式、被投诉人的名称、地址及有效联系方式、投诉事项的基本事实及有效线索和相关证明材料。对于按法律法规规定需要先提出异议的投诉，交通运输主管部门在受理投诉时另要求投诉人递交提出异议的证明文件，已向其他有关行政监督部门投诉的，应当一并说明。未按规定提出异议或者未提交已提出异议的证明文件的投诉，交通运输主管部门不予受理。</w:t>
      </w:r>
    </w:p>
    <w:p w14:paraId="66A850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20" w:lineRule="exact"/>
        <w:ind w:left="0" w:right="0" w:firstLine="480"/>
        <w:jc w:val="left"/>
        <w:textAlignment w:val="auto"/>
        <w:rPr>
          <w:rFonts w:hint="default" w:ascii="Calibri" w:hAnsi="Calibri" w:cs="Calibri"/>
          <w:sz w:val="21"/>
          <w:szCs w:val="21"/>
        </w:rPr>
      </w:pPr>
      <w:r>
        <w:rPr>
          <w:rFonts w:hint="eastAsia" w:ascii="宋体" w:hAnsi="宋体" w:eastAsia="宋体" w:cs="宋体"/>
          <w:color w:val="3D4B64"/>
          <w:sz w:val="24"/>
          <w:szCs w:val="24"/>
          <w:shd w:val="clear" w:fill="FFFFFF"/>
        </w:rPr>
        <w:t>禁止投诉人捏造事实、伪造材料或者以非法手段及渠道取得证明材料，阻碍招标投标活动正常进行，招标人及湖南省交通运输厅将对恶意异议或投诉予以驳回并通报。</w:t>
      </w:r>
    </w:p>
    <w:p w14:paraId="7E8FC7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20" w:lineRule="exact"/>
        <w:ind w:left="0" w:right="0" w:firstLine="480"/>
        <w:jc w:val="left"/>
        <w:textAlignment w:val="auto"/>
        <w:rPr>
          <w:rFonts w:hint="eastAsia" w:ascii="宋体" w:hAnsi="宋体" w:eastAsia="宋体" w:cs="宋体"/>
          <w:color w:val="3D4B64"/>
          <w:sz w:val="24"/>
          <w:szCs w:val="24"/>
          <w:shd w:val="clear" w:fill="FFFFFF"/>
        </w:rPr>
      </w:pPr>
    </w:p>
    <w:p w14:paraId="60BF39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20" w:lineRule="exact"/>
        <w:ind w:left="0" w:right="0" w:firstLine="480"/>
        <w:jc w:val="left"/>
        <w:textAlignment w:val="auto"/>
        <w:rPr>
          <w:rFonts w:hint="default" w:ascii="Calibri" w:hAnsi="Calibri" w:cs="Calibri"/>
          <w:sz w:val="21"/>
          <w:szCs w:val="21"/>
        </w:rPr>
      </w:pPr>
      <w:r>
        <w:rPr>
          <w:rFonts w:hint="eastAsia" w:ascii="宋体" w:hAnsi="宋体" w:eastAsia="宋体" w:cs="宋体"/>
          <w:color w:val="3D4B64"/>
          <w:sz w:val="24"/>
          <w:szCs w:val="24"/>
          <w:shd w:val="clear" w:fill="FFFFFF"/>
        </w:rPr>
        <w:t>附件1：中标候选人及后备中标候选人的项目业绩，对</w:t>
      </w:r>
      <w:r>
        <w:rPr>
          <w:rFonts w:hint="eastAsia" w:ascii="宋体" w:hAnsi="宋体" w:eastAsia="宋体" w:cs="宋体"/>
          <w:color w:val="3D4B64"/>
          <w:sz w:val="24"/>
          <w:szCs w:val="24"/>
          <w:shd w:val="clear" w:fill="FFFFFF"/>
          <w:lang w:val="en-US" w:eastAsia="zh-CN"/>
        </w:rPr>
        <w:t>质量要求</w:t>
      </w:r>
      <w:r>
        <w:rPr>
          <w:rFonts w:hint="eastAsia" w:ascii="宋体" w:hAnsi="宋体" w:eastAsia="宋体" w:cs="宋体"/>
          <w:color w:val="3D4B64"/>
          <w:sz w:val="24"/>
          <w:szCs w:val="24"/>
          <w:shd w:val="clear" w:fill="FFFFFF"/>
        </w:rPr>
        <w:t>、安全目标、环保目标和</w:t>
      </w:r>
      <w:r>
        <w:rPr>
          <w:rFonts w:hint="eastAsia" w:ascii="宋体" w:hAnsi="宋体" w:eastAsia="宋体" w:cs="宋体"/>
          <w:color w:val="3D4B64"/>
          <w:sz w:val="24"/>
          <w:szCs w:val="24"/>
          <w:shd w:val="clear" w:fill="FFFFFF"/>
          <w:lang w:val="en-US" w:eastAsia="zh-CN"/>
        </w:rPr>
        <w:t>监理服务期</w:t>
      </w:r>
      <w:r>
        <w:rPr>
          <w:rFonts w:hint="eastAsia" w:ascii="宋体" w:hAnsi="宋体" w:eastAsia="宋体" w:cs="宋体"/>
          <w:color w:val="3D4B64"/>
          <w:sz w:val="24"/>
          <w:szCs w:val="24"/>
          <w:shd w:val="clear" w:fill="FFFFFF"/>
        </w:rPr>
        <w:t>的响应情况，</w:t>
      </w:r>
      <w:r>
        <w:rPr>
          <w:rFonts w:hint="eastAsia" w:ascii="宋体" w:hAnsi="宋体" w:eastAsia="宋体" w:cs="宋体"/>
          <w:color w:val="3D4B64"/>
          <w:sz w:val="24"/>
          <w:szCs w:val="24"/>
          <w:shd w:val="clear" w:fill="FFFFFF"/>
          <w:lang w:val="en-US" w:eastAsia="zh-CN"/>
        </w:rPr>
        <w:t>总监理工程师</w:t>
      </w:r>
      <w:r>
        <w:rPr>
          <w:rFonts w:hint="eastAsia" w:ascii="宋体" w:hAnsi="宋体" w:eastAsia="宋体" w:cs="宋体"/>
          <w:color w:val="3D4B64"/>
          <w:sz w:val="24"/>
          <w:szCs w:val="24"/>
          <w:shd w:val="clear" w:fill="FFFFFF"/>
        </w:rPr>
        <w:t>的证件及业绩</w:t>
      </w:r>
    </w:p>
    <w:p w14:paraId="261B55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20" w:lineRule="exact"/>
        <w:ind w:left="0" w:right="0" w:firstLine="480"/>
        <w:jc w:val="left"/>
        <w:textAlignment w:val="auto"/>
        <w:rPr>
          <w:rFonts w:hint="default" w:ascii="Calibri" w:hAnsi="Calibri" w:cs="Calibri"/>
          <w:sz w:val="21"/>
          <w:szCs w:val="21"/>
        </w:rPr>
      </w:pPr>
      <w:r>
        <w:rPr>
          <w:rFonts w:hint="eastAsia" w:ascii="宋体" w:hAnsi="宋体" w:eastAsia="宋体" w:cs="宋体"/>
          <w:color w:val="3D4B64"/>
          <w:sz w:val="24"/>
          <w:szCs w:val="24"/>
          <w:shd w:val="clear" w:fill="FFFFFF"/>
        </w:rPr>
        <w:t>附件2：被否决投标的投标人名称、否决依据和原因</w:t>
      </w:r>
    </w:p>
    <w:p w14:paraId="6D03B2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left"/>
        <w:rPr>
          <w:rFonts w:hint="default" w:ascii="Calibri" w:hAnsi="Calibri" w:cs="Calibri"/>
          <w:sz w:val="21"/>
          <w:szCs w:val="21"/>
        </w:rPr>
      </w:pPr>
      <w:r>
        <w:rPr>
          <w:rFonts w:hint="default" w:ascii="Calibri" w:hAnsi="Calibri" w:cs="Calibri"/>
          <w:color w:val="5C5C5C"/>
          <w:sz w:val="21"/>
          <w:szCs w:val="21"/>
          <w:shd w:val="clear" w:fill="FFFFFF"/>
        </w:rPr>
        <w:t> </w:t>
      </w:r>
    </w:p>
    <w:p w14:paraId="1D7AB5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rPr>
          <w:rFonts w:hint="default" w:ascii="Calibri" w:hAnsi="Calibri" w:cs="Calibri"/>
          <w:sz w:val="21"/>
          <w:szCs w:val="21"/>
        </w:rPr>
      </w:pPr>
      <w:r>
        <w:rPr>
          <w:rFonts w:hint="eastAsia" w:ascii="宋体" w:hAnsi="宋体" w:eastAsia="宋体" w:cs="宋体"/>
          <w:color w:val="3D4B64"/>
          <w:sz w:val="24"/>
          <w:szCs w:val="24"/>
          <w:shd w:val="clear" w:fill="FFFFFF"/>
        </w:rPr>
        <w:t>招 标 人：湖南省高速公路集团有限公司</w:t>
      </w:r>
    </w:p>
    <w:p w14:paraId="76E300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rPr>
          <w:rFonts w:hint="default" w:ascii="Calibri" w:hAnsi="Calibri" w:cs="Calibri"/>
          <w:sz w:val="21"/>
          <w:szCs w:val="21"/>
        </w:rPr>
      </w:pPr>
      <w:r>
        <w:rPr>
          <w:rFonts w:hint="eastAsia" w:ascii="宋体" w:hAnsi="宋体" w:eastAsia="宋体" w:cs="宋体"/>
          <w:color w:val="3D4B64"/>
          <w:sz w:val="24"/>
          <w:szCs w:val="24"/>
          <w:shd w:val="clear" w:fill="FFFFFF"/>
        </w:rPr>
        <w:t>地  </w:t>
      </w:r>
      <w:r>
        <w:rPr>
          <w:rFonts w:hint="eastAsia" w:ascii="宋体" w:hAnsi="宋体" w:eastAsia="宋体" w:cs="宋体"/>
          <w:color w:val="3D4B64"/>
          <w:sz w:val="24"/>
          <w:szCs w:val="24"/>
          <w:shd w:val="clear" w:fill="FFFFFF"/>
          <w:lang w:val="en-US" w:eastAsia="zh-CN"/>
        </w:rPr>
        <w:t xml:space="preserve"> </w:t>
      </w:r>
      <w:r>
        <w:rPr>
          <w:rFonts w:hint="eastAsia" w:ascii="宋体" w:hAnsi="宋体" w:eastAsia="宋体" w:cs="宋体"/>
          <w:color w:val="3D4B64"/>
          <w:sz w:val="24"/>
          <w:szCs w:val="24"/>
          <w:shd w:val="clear" w:fill="FFFFFF"/>
        </w:rPr>
        <w:t>址：长沙市开福区三一大道500号</w:t>
      </w:r>
    </w:p>
    <w:p w14:paraId="1C475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rPr>
          <w:rFonts w:hint="default" w:ascii="Calibri" w:hAnsi="Calibri" w:cs="Calibri"/>
          <w:sz w:val="21"/>
          <w:szCs w:val="21"/>
        </w:rPr>
      </w:pPr>
      <w:r>
        <w:rPr>
          <w:rFonts w:hint="eastAsia" w:ascii="宋体" w:hAnsi="宋体" w:eastAsia="宋体" w:cs="宋体"/>
          <w:color w:val="3D4B64"/>
          <w:sz w:val="24"/>
          <w:szCs w:val="24"/>
          <w:shd w:val="clear" w:fill="FFFFFF"/>
        </w:rPr>
        <w:t>联 系 人：</w:t>
      </w:r>
      <w:r>
        <w:rPr>
          <w:rFonts w:hint="eastAsia" w:ascii="宋体" w:hAnsi="宋体" w:eastAsia="宋体" w:cs="宋体"/>
          <w:color w:val="3D4B64"/>
          <w:sz w:val="24"/>
          <w:szCs w:val="24"/>
          <w:shd w:val="clear" w:fill="FFFFFF"/>
          <w:lang w:val="en-US" w:eastAsia="zh-CN"/>
        </w:rPr>
        <w:t>文</w:t>
      </w:r>
      <w:r>
        <w:rPr>
          <w:rFonts w:hint="eastAsia" w:ascii="宋体" w:hAnsi="宋体" w:eastAsia="宋体" w:cs="宋体"/>
          <w:color w:val="3D4B64"/>
          <w:sz w:val="24"/>
          <w:szCs w:val="24"/>
          <w:shd w:val="clear" w:fill="FFFFFF"/>
        </w:rPr>
        <w:t>女士</w:t>
      </w:r>
    </w:p>
    <w:p w14:paraId="3E6AF3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rPr>
          <w:rFonts w:hint="default" w:ascii="Calibri" w:hAnsi="Calibri" w:cs="Calibri"/>
          <w:sz w:val="21"/>
          <w:szCs w:val="21"/>
        </w:rPr>
      </w:pPr>
      <w:r>
        <w:rPr>
          <w:rFonts w:hint="eastAsia" w:ascii="宋体" w:hAnsi="宋体" w:eastAsia="宋体" w:cs="宋体"/>
          <w:color w:val="3D4B64"/>
          <w:sz w:val="24"/>
          <w:szCs w:val="24"/>
          <w:shd w:val="clear" w:fill="FFFFFF"/>
        </w:rPr>
        <w:t>电  </w:t>
      </w:r>
      <w:r>
        <w:rPr>
          <w:rFonts w:hint="eastAsia" w:ascii="宋体" w:hAnsi="宋体" w:eastAsia="宋体" w:cs="宋体"/>
          <w:color w:val="3D4B64"/>
          <w:sz w:val="24"/>
          <w:szCs w:val="24"/>
          <w:shd w:val="clear" w:fill="FFFFFF"/>
          <w:lang w:val="en-US" w:eastAsia="zh-CN"/>
        </w:rPr>
        <w:t xml:space="preserve"> </w:t>
      </w:r>
      <w:r>
        <w:rPr>
          <w:rFonts w:hint="eastAsia" w:ascii="宋体" w:hAnsi="宋体" w:eastAsia="宋体" w:cs="宋体"/>
          <w:color w:val="3D4B64"/>
          <w:sz w:val="24"/>
          <w:szCs w:val="24"/>
          <w:shd w:val="clear" w:fill="FFFFFF"/>
        </w:rPr>
        <w:t>话：0731-89757153</w:t>
      </w:r>
    </w:p>
    <w:p w14:paraId="1DDDB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rPr>
          <w:rFonts w:hint="default" w:ascii="Calibri" w:hAnsi="Calibri" w:cs="Calibri"/>
          <w:sz w:val="21"/>
          <w:szCs w:val="21"/>
        </w:rPr>
      </w:pPr>
      <w:r>
        <w:rPr>
          <w:rFonts w:hint="eastAsia" w:ascii="宋体" w:hAnsi="宋体" w:eastAsia="宋体" w:cs="宋体"/>
          <w:color w:val="3D4B64"/>
          <w:sz w:val="24"/>
          <w:szCs w:val="24"/>
          <w:shd w:val="clear" w:fill="FFFFFF"/>
        </w:rPr>
        <w:t>异议联系人：</w:t>
      </w:r>
      <w:r>
        <w:rPr>
          <w:rFonts w:hint="eastAsia" w:ascii="宋体" w:hAnsi="宋体" w:eastAsia="宋体" w:cs="宋体"/>
          <w:color w:val="3D4B64"/>
          <w:sz w:val="24"/>
          <w:szCs w:val="24"/>
          <w:shd w:val="clear" w:fill="FFFFFF"/>
          <w:lang w:val="en-US" w:eastAsia="zh-CN"/>
        </w:rPr>
        <w:t>江</w:t>
      </w:r>
      <w:r>
        <w:rPr>
          <w:rFonts w:hint="eastAsia" w:ascii="宋体" w:hAnsi="宋体" w:eastAsia="宋体" w:cs="宋体"/>
          <w:color w:val="3D4B64"/>
          <w:sz w:val="24"/>
          <w:szCs w:val="24"/>
          <w:shd w:val="clear" w:fill="FFFFFF"/>
        </w:rPr>
        <w:t>女士</w:t>
      </w:r>
    </w:p>
    <w:p w14:paraId="743431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rPr>
          <w:rFonts w:hint="eastAsia" w:ascii="Calibri" w:hAnsi="Calibri" w:eastAsia="宋体" w:cs="Calibri"/>
          <w:sz w:val="21"/>
          <w:szCs w:val="21"/>
          <w:lang w:eastAsia="zh-CN"/>
        </w:rPr>
      </w:pPr>
      <w:r>
        <w:rPr>
          <w:rFonts w:hint="eastAsia" w:ascii="宋体" w:hAnsi="宋体" w:eastAsia="宋体" w:cs="宋体"/>
          <w:color w:val="3D4B64"/>
          <w:sz w:val="24"/>
          <w:szCs w:val="24"/>
          <w:shd w:val="clear" w:fill="FFFFFF"/>
        </w:rPr>
        <w:t>电   </w:t>
      </w:r>
      <w:r>
        <w:rPr>
          <w:rFonts w:hint="eastAsia" w:ascii="宋体" w:hAnsi="宋体" w:eastAsia="宋体" w:cs="宋体"/>
          <w:color w:val="3D4B64"/>
          <w:sz w:val="24"/>
          <w:szCs w:val="24"/>
          <w:shd w:val="clear" w:fill="FFFFFF"/>
          <w:lang w:val="en-US" w:eastAsia="zh-CN"/>
        </w:rPr>
        <w:t xml:space="preserve"> </w:t>
      </w:r>
      <w:r>
        <w:rPr>
          <w:rFonts w:hint="eastAsia" w:ascii="宋体" w:hAnsi="宋体" w:eastAsia="宋体" w:cs="宋体"/>
          <w:color w:val="3D4B64"/>
          <w:sz w:val="24"/>
          <w:szCs w:val="24"/>
          <w:shd w:val="clear" w:fill="FFFFFF"/>
        </w:rPr>
        <w:t>话：0731-8975715</w:t>
      </w:r>
      <w:r>
        <w:rPr>
          <w:rFonts w:hint="eastAsia" w:ascii="宋体" w:hAnsi="宋体" w:eastAsia="宋体" w:cs="宋体"/>
          <w:color w:val="3D4B64"/>
          <w:sz w:val="24"/>
          <w:szCs w:val="24"/>
          <w:shd w:val="clear" w:fill="FFFFFF"/>
          <w:lang w:val="en-US" w:eastAsia="zh-CN"/>
        </w:rPr>
        <w:t>1</w:t>
      </w:r>
    </w:p>
    <w:p w14:paraId="6074B3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rPr>
          <w:rFonts w:hint="default" w:ascii="Calibri" w:hAnsi="Calibri" w:cs="Calibri"/>
          <w:sz w:val="21"/>
          <w:szCs w:val="21"/>
        </w:rPr>
      </w:pPr>
      <w:r>
        <w:rPr>
          <w:rFonts w:hint="eastAsia" w:ascii="宋体" w:hAnsi="宋体" w:eastAsia="宋体" w:cs="宋体"/>
          <w:color w:val="3D4B64"/>
          <w:sz w:val="24"/>
          <w:szCs w:val="24"/>
          <w:shd w:val="clear" w:fill="FFFFFF"/>
        </w:rPr>
        <w:t>招标代理机构：湖南高速工程咨询有限公司</w:t>
      </w:r>
    </w:p>
    <w:p w14:paraId="6383C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rPr>
          <w:rFonts w:hint="default" w:ascii="Calibri" w:hAnsi="Calibri" w:cs="Calibri"/>
          <w:sz w:val="21"/>
          <w:szCs w:val="21"/>
        </w:rPr>
      </w:pPr>
      <w:r>
        <w:rPr>
          <w:rFonts w:hint="eastAsia" w:ascii="宋体" w:hAnsi="宋体" w:eastAsia="宋体" w:cs="宋体"/>
          <w:color w:val="3D4B64"/>
          <w:sz w:val="24"/>
          <w:szCs w:val="24"/>
          <w:shd w:val="clear" w:fill="FFFFFF"/>
        </w:rPr>
        <w:t>地    址：长沙市开福区三一大道500号马兰山公寓综合楼</w:t>
      </w:r>
    </w:p>
    <w:p w14:paraId="45940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rPr>
          <w:rFonts w:hint="default" w:ascii="Calibri" w:hAnsi="Calibri" w:cs="Calibri"/>
          <w:sz w:val="21"/>
          <w:szCs w:val="21"/>
        </w:rPr>
      </w:pPr>
      <w:r>
        <w:rPr>
          <w:rFonts w:hint="eastAsia" w:ascii="宋体" w:hAnsi="宋体" w:eastAsia="宋体" w:cs="宋体"/>
          <w:color w:val="3D4B64"/>
          <w:sz w:val="24"/>
          <w:szCs w:val="24"/>
          <w:shd w:val="clear" w:fill="FFFFFF"/>
        </w:rPr>
        <w:t>项目负责人：郭聪</w:t>
      </w:r>
    </w:p>
    <w:p w14:paraId="7987CF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rPr>
          <w:rFonts w:hint="default" w:ascii="Calibri" w:hAnsi="Calibri" w:eastAsia="宋体" w:cs="Calibri"/>
          <w:sz w:val="21"/>
          <w:szCs w:val="21"/>
          <w:lang w:val="en-US" w:eastAsia="zh-CN"/>
        </w:rPr>
      </w:pPr>
      <w:r>
        <w:rPr>
          <w:rFonts w:hint="eastAsia" w:ascii="宋体" w:hAnsi="宋体" w:eastAsia="宋体" w:cs="宋体"/>
          <w:color w:val="3D4B64"/>
          <w:sz w:val="24"/>
          <w:szCs w:val="24"/>
          <w:shd w:val="clear" w:fill="FFFFFF"/>
        </w:rPr>
        <w:t>联 系 人：郭先生、</w:t>
      </w:r>
      <w:r>
        <w:rPr>
          <w:rFonts w:hint="eastAsia" w:ascii="宋体" w:hAnsi="宋体" w:eastAsia="宋体" w:cs="宋体"/>
          <w:color w:val="3D4B64"/>
          <w:sz w:val="24"/>
          <w:szCs w:val="24"/>
          <w:shd w:val="clear" w:fill="FFFFFF"/>
          <w:lang w:val="en-US" w:eastAsia="zh-CN"/>
        </w:rPr>
        <w:t>陈先生</w:t>
      </w:r>
      <w:r>
        <w:rPr>
          <w:rFonts w:hint="eastAsia" w:ascii="宋体" w:hAnsi="宋体" w:eastAsia="宋体" w:cs="宋体"/>
          <w:color w:val="3D4B64"/>
          <w:sz w:val="24"/>
          <w:szCs w:val="24"/>
          <w:shd w:val="clear" w:fill="FFFFFF"/>
          <w:lang w:eastAsia="zh-CN"/>
        </w:rPr>
        <w:t>、</w:t>
      </w:r>
      <w:r>
        <w:rPr>
          <w:rFonts w:hint="eastAsia" w:ascii="宋体" w:hAnsi="宋体" w:eastAsia="宋体" w:cs="宋体"/>
          <w:color w:val="3D4B64"/>
          <w:sz w:val="24"/>
          <w:szCs w:val="24"/>
          <w:shd w:val="clear" w:fill="FFFFFF"/>
          <w:lang w:val="en-US" w:eastAsia="zh-CN"/>
        </w:rPr>
        <w:t>朱</w:t>
      </w:r>
      <w:r>
        <w:rPr>
          <w:rFonts w:hint="eastAsia" w:ascii="宋体" w:hAnsi="宋体" w:eastAsia="宋体" w:cs="宋体"/>
          <w:color w:val="3D4B64"/>
          <w:sz w:val="24"/>
          <w:szCs w:val="24"/>
          <w:shd w:val="clear" w:fill="FFFFFF"/>
        </w:rPr>
        <w:t>先生</w:t>
      </w:r>
    </w:p>
    <w:p w14:paraId="676A54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rPr>
          <w:rFonts w:hint="default" w:ascii="Calibri" w:hAnsi="Calibri" w:cs="Calibri"/>
          <w:sz w:val="21"/>
          <w:szCs w:val="21"/>
        </w:rPr>
      </w:pPr>
      <w:r>
        <w:rPr>
          <w:rFonts w:hint="eastAsia" w:ascii="宋体" w:hAnsi="宋体" w:eastAsia="宋体" w:cs="宋体"/>
          <w:color w:val="3D4B64"/>
          <w:sz w:val="24"/>
          <w:szCs w:val="24"/>
          <w:shd w:val="clear" w:fill="FFFFFF"/>
        </w:rPr>
        <w:t>电    话：0731-83285781/0731-85222202</w:t>
      </w:r>
    </w:p>
    <w:p w14:paraId="7318B7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rPr>
          <w:rFonts w:hint="default" w:ascii="Calibri" w:hAnsi="Calibri" w:cs="Calibri"/>
          <w:sz w:val="21"/>
          <w:szCs w:val="21"/>
        </w:rPr>
      </w:pPr>
      <w:r>
        <w:rPr>
          <w:rFonts w:hint="eastAsia" w:ascii="宋体" w:hAnsi="宋体" w:eastAsia="宋体" w:cs="宋体"/>
          <w:color w:val="3D4B64"/>
          <w:sz w:val="24"/>
          <w:szCs w:val="24"/>
          <w:shd w:val="clear" w:fill="FFFFFF"/>
        </w:rPr>
        <w:t>监督部门：湖南省交通运输厅</w:t>
      </w:r>
    </w:p>
    <w:p w14:paraId="7D6F71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rPr>
          <w:rFonts w:hint="default" w:ascii="Calibri" w:hAnsi="Calibri" w:cs="Calibri"/>
          <w:sz w:val="21"/>
          <w:szCs w:val="21"/>
        </w:rPr>
      </w:pPr>
      <w:r>
        <w:rPr>
          <w:rFonts w:hint="eastAsia" w:ascii="宋体" w:hAnsi="宋体" w:eastAsia="宋体" w:cs="宋体"/>
          <w:color w:val="3D4B64"/>
          <w:sz w:val="24"/>
          <w:szCs w:val="24"/>
          <w:shd w:val="clear" w:fill="FFFFFF"/>
        </w:rPr>
        <w:t>地址：长沙市湘府西路199号</w:t>
      </w:r>
    </w:p>
    <w:p w14:paraId="75924D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rPr>
          <w:rFonts w:hint="default" w:ascii="Calibri" w:hAnsi="Calibri" w:cs="Calibri"/>
          <w:sz w:val="21"/>
          <w:szCs w:val="21"/>
        </w:rPr>
      </w:pPr>
      <w:r>
        <w:rPr>
          <w:rFonts w:hint="eastAsia" w:ascii="宋体" w:hAnsi="宋体" w:eastAsia="宋体" w:cs="宋体"/>
          <w:color w:val="3D4B64"/>
          <w:sz w:val="24"/>
          <w:szCs w:val="24"/>
          <w:shd w:val="clear" w:fill="FFFFFF"/>
        </w:rPr>
        <w:t>电话：0731-8877009</w:t>
      </w:r>
      <w:r>
        <w:rPr>
          <w:rFonts w:hint="eastAsia" w:ascii="宋体" w:hAnsi="宋体" w:eastAsia="宋体" w:cs="宋体"/>
          <w:color w:val="3D4B64"/>
          <w:sz w:val="24"/>
          <w:szCs w:val="24"/>
          <w:shd w:val="clear" w:fill="FFFFFF"/>
          <w:lang w:val="en-US" w:eastAsia="zh-CN"/>
        </w:rPr>
        <w:t>5</w:t>
      </w:r>
      <w:r>
        <w:rPr>
          <w:rFonts w:hint="eastAsia" w:ascii="宋体" w:hAnsi="宋体" w:eastAsia="宋体" w:cs="宋体"/>
          <w:color w:val="3D4B64"/>
          <w:sz w:val="24"/>
          <w:szCs w:val="24"/>
          <w:shd w:val="clear" w:fill="FFFFFF"/>
        </w:rPr>
        <w:t>（基本建设处）</w:t>
      </w:r>
    </w:p>
    <w:p w14:paraId="4B800F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rPr>
          <w:rFonts w:hint="default" w:ascii="Calibri" w:hAnsi="Calibri" w:cs="Calibri"/>
          <w:sz w:val="21"/>
          <w:szCs w:val="21"/>
        </w:rPr>
      </w:pPr>
      <w:r>
        <w:rPr>
          <w:rFonts w:hint="eastAsia" w:ascii="宋体" w:hAnsi="宋体" w:eastAsia="宋体" w:cs="宋体"/>
          <w:color w:val="3D4B64"/>
          <w:sz w:val="24"/>
          <w:szCs w:val="24"/>
          <w:shd w:val="clear" w:fill="FFFFFF"/>
        </w:rPr>
        <w:t>邮政编码：410004</w:t>
      </w:r>
    </w:p>
    <w:p w14:paraId="7911B0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jc w:val="left"/>
        <w:rPr>
          <w:rFonts w:hint="default" w:ascii="Calibri" w:hAnsi="Calibri" w:cs="Calibri"/>
          <w:sz w:val="21"/>
          <w:szCs w:val="21"/>
        </w:rPr>
      </w:pPr>
      <w:r>
        <w:rPr>
          <w:rFonts w:hint="default" w:ascii="Calibri" w:hAnsi="Calibri" w:cs="Calibri"/>
          <w:color w:val="5C5C5C"/>
          <w:sz w:val="21"/>
          <w:szCs w:val="21"/>
          <w:shd w:val="clear" w:fill="FFFFFF"/>
        </w:rPr>
        <w:t> </w:t>
      </w:r>
    </w:p>
    <w:p w14:paraId="61260A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jc w:val="left"/>
        <w:rPr>
          <w:rFonts w:hint="default" w:ascii="Calibri" w:hAnsi="Calibri" w:cs="Calibri"/>
          <w:sz w:val="21"/>
          <w:szCs w:val="21"/>
        </w:rPr>
      </w:pPr>
      <w:r>
        <w:rPr>
          <w:rFonts w:hint="default" w:ascii="Calibri" w:hAnsi="Calibri" w:cs="Calibri"/>
          <w:color w:val="5C5C5C"/>
          <w:sz w:val="21"/>
          <w:szCs w:val="21"/>
          <w:shd w:val="clear" w:fill="FFFFFF"/>
        </w:rPr>
        <w:t> </w:t>
      </w:r>
    </w:p>
    <w:p w14:paraId="21097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15" w:lineRule="atLeast"/>
        <w:ind w:left="0" w:right="0"/>
        <w:jc w:val="left"/>
        <w:rPr>
          <w:rFonts w:hint="default" w:ascii="Calibri" w:hAnsi="Calibri" w:cs="Calibri"/>
          <w:sz w:val="21"/>
          <w:szCs w:val="21"/>
        </w:rPr>
      </w:pPr>
      <w:r>
        <w:rPr>
          <w:rFonts w:hint="default" w:ascii="Calibri" w:hAnsi="Calibri" w:cs="Calibri"/>
          <w:color w:val="5C5C5C"/>
          <w:sz w:val="21"/>
          <w:szCs w:val="21"/>
          <w:shd w:val="clear" w:fill="FFFFFF"/>
        </w:rPr>
        <w:t> </w:t>
      </w:r>
    </w:p>
    <w:p w14:paraId="41E246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rPr>
          <w:rFonts w:hint="eastAsia" w:ascii="宋体" w:hAnsi="宋体" w:eastAsia="宋体" w:cs="宋体"/>
          <w:color w:val="3D4B64"/>
          <w:sz w:val="24"/>
          <w:szCs w:val="24"/>
          <w:shd w:val="clear" w:fill="FFFFFF"/>
        </w:rPr>
      </w:pPr>
    </w:p>
    <w:p w14:paraId="4BC25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firstLine="480"/>
        <w:jc w:val="left"/>
        <w:rPr>
          <w:rFonts w:hint="eastAsia" w:ascii="宋体" w:hAnsi="宋体" w:eastAsia="宋体" w:cs="宋体"/>
          <w:color w:val="3D4B64"/>
          <w:sz w:val="24"/>
          <w:szCs w:val="24"/>
          <w:shd w:val="clear" w:fill="FFFFFF"/>
        </w:rPr>
      </w:pPr>
    </w:p>
    <w:p w14:paraId="1A055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15" w:lineRule="atLeast"/>
        <w:ind w:left="0" w:right="0"/>
        <w:jc w:val="both"/>
        <w:rPr>
          <w:rFonts w:hint="eastAsia" w:ascii="宋体" w:hAnsi="宋体" w:eastAsia="宋体" w:cs="宋体"/>
          <w:color w:val="3D4B64"/>
          <w:sz w:val="24"/>
          <w:szCs w:val="24"/>
          <w:shd w:val="clear" w:fill="FFFFFF"/>
        </w:rPr>
      </w:pPr>
      <w:r>
        <w:rPr>
          <w:rFonts w:hint="eastAsia" w:ascii="宋体" w:hAnsi="宋体" w:eastAsia="宋体" w:cs="宋体"/>
          <w:b/>
          <w:bCs/>
          <w:color w:val="3D4B64"/>
          <w:sz w:val="24"/>
          <w:szCs w:val="24"/>
          <w:shd w:val="clear" w:fill="FFFFFF"/>
          <w:lang w:val="en-US" w:eastAsia="zh-CN"/>
        </w:rPr>
        <w:t>YHTJJL1标段:</w:t>
      </w:r>
    </w:p>
    <w:p w14:paraId="09A3B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right="0"/>
        <w:jc w:val="left"/>
        <w:rPr>
          <w:rFonts w:hint="default" w:ascii="Calibri" w:hAnsi="Calibri" w:cs="Calibri"/>
          <w:sz w:val="21"/>
          <w:szCs w:val="21"/>
        </w:rPr>
      </w:pPr>
      <w:r>
        <w:rPr>
          <w:rFonts w:hint="eastAsia" w:ascii="宋体" w:hAnsi="宋体" w:eastAsia="宋体" w:cs="宋体"/>
          <w:color w:val="3D4B64"/>
          <w:sz w:val="24"/>
          <w:szCs w:val="24"/>
          <w:shd w:val="clear" w:fill="FFFFFF"/>
        </w:rPr>
        <w:t>附件1：中标候选人及后备中标候选人的项目业绩，对质量要求、安全目标、环保目标和</w:t>
      </w:r>
      <w:r>
        <w:rPr>
          <w:rFonts w:hint="eastAsia" w:ascii="宋体" w:hAnsi="宋体" w:eastAsia="宋体" w:cs="宋体"/>
          <w:color w:val="3D4B64"/>
          <w:sz w:val="24"/>
          <w:szCs w:val="24"/>
          <w:shd w:val="clear" w:fill="FFFFFF"/>
          <w:lang w:val="en-US" w:eastAsia="zh-CN"/>
        </w:rPr>
        <w:t>监理服务期限</w:t>
      </w:r>
      <w:r>
        <w:rPr>
          <w:rFonts w:hint="eastAsia" w:ascii="宋体" w:hAnsi="宋体" w:eastAsia="宋体" w:cs="宋体"/>
          <w:color w:val="3D4B64"/>
          <w:sz w:val="24"/>
          <w:szCs w:val="24"/>
          <w:shd w:val="clear" w:fill="FFFFFF"/>
        </w:rPr>
        <w:t>的响应情况，</w:t>
      </w:r>
      <w:r>
        <w:rPr>
          <w:rFonts w:hint="eastAsia" w:ascii="宋体" w:hAnsi="宋体" w:eastAsia="宋体" w:cs="宋体"/>
          <w:color w:val="3D4B64"/>
          <w:sz w:val="24"/>
          <w:szCs w:val="24"/>
          <w:shd w:val="clear" w:fill="FFFFFF"/>
          <w:lang w:val="en-US" w:eastAsia="zh-CN"/>
        </w:rPr>
        <w:t>总监理工程师</w:t>
      </w:r>
      <w:r>
        <w:rPr>
          <w:rFonts w:hint="eastAsia" w:ascii="宋体" w:hAnsi="宋体" w:eastAsia="宋体" w:cs="宋体"/>
          <w:color w:val="3D4B64"/>
          <w:sz w:val="24"/>
          <w:szCs w:val="24"/>
          <w:shd w:val="clear" w:fill="FFFFFF"/>
        </w:rPr>
        <w:t>的证件及业绩</w:t>
      </w:r>
    </w:p>
    <w:p w14:paraId="0732F5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15" w:lineRule="atLeast"/>
        <w:ind w:left="0" w:right="0"/>
        <w:jc w:val="center"/>
        <w:rPr>
          <w:rFonts w:hint="default" w:ascii="Calibri" w:hAnsi="Calibri" w:cs="Calibri"/>
          <w:sz w:val="21"/>
          <w:szCs w:val="21"/>
        </w:rPr>
      </w:pPr>
      <w:r>
        <w:rPr>
          <w:rFonts w:hint="eastAsia" w:ascii="宋体" w:hAnsi="宋体" w:eastAsia="宋体" w:cs="宋体"/>
          <w:b/>
          <w:bCs/>
          <w:color w:val="3D4B64"/>
          <w:sz w:val="24"/>
          <w:szCs w:val="24"/>
          <w:shd w:val="clear" w:fill="FFFFFF"/>
        </w:rPr>
        <w:t>中标候选人</w:t>
      </w:r>
    </w:p>
    <w:tbl>
      <w:tblPr>
        <w:tblStyle w:val="3"/>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167"/>
        <w:gridCol w:w="1032"/>
        <w:gridCol w:w="2562"/>
        <w:gridCol w:w="1243"/>
        <w:gridCol w:w="2518"/>
      </w:tblGrid>
      <w:tr w14:paraId="5FB875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8522"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F354FC">
            <w:pPr>
              <w:pStyle w:val="2"/>
              <w:keepNext w:val="0"/>
              <w:keepLines w:val="0"/>
              <w:widowControl/>
              <w:suppressLineNumbers w:val="0"/>
              <w:spacing w:before="0" w:beforeAutospacing="0" w:after="0" w:afterAutospacing="0" w:line="450" w:lineRule="atLeast"/>
              <w:ind w:left="0" w:right="0"/>
              <w:jc w:val="left"/>
              <w:rPr>
                <w:rFonts w:hint="default" w:ascii="Calibri" w:hAnsi="Calibri" w:eastAsia="宋体" w:cs="Calibri"/>
                <w:sz w:val="21"/>
                <w:szCs w:val="21"/>
                <w:lang w:val="en-US" w:eastAsia="zh-CN"/>
              </w:rPr>
            </w:pPr>
            <w:r>
              <w:rPr>
                <w:rFonts w:hint="eastAsia" w:ascii="宋体" w:hAnsi="宋体" w:eastAsia="宋体" w:cs="宋体"/>
                <w:b w:val="0"/>
                <w:bCs w:val="0"/>
                <w:color w:val="3D4B64"/>
                <w:sz w:val="22"/>
                <w:szCs w:val="22"/>
                <w:lang w:val="en-US" w:eastAsia="zh-CN"/>
              </w:rPr>
              <w:t>单位名称：北京炬桓工程项目管理有限公司</w:t>
            </w:r>
            <w:r>
              <w:rPr>
                <w:rFonts w:hint="eastAsia" w:ascii="宋体" w:hAnsi="宋体" w:eastAsia="宋体" w:cs="宋体"/>
                <w:color w:val="3D4B64"/>
                <w:sz w:val="24"/>
                <w:szCs w:val="24"/>
                <w:shd w:val="clear" w:fill="FFFFFF"/>
                <w:lang w:val="en-US" w:eastAsia="zh-CN"/>
              </w:rPr>
              <w:t>/中成建充集团有限公司</w:t>
            </w:r>
          </w:p>
        </w:tc>
      </w:tr>
      <w:tr w14:paraId="7BCA49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11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0C0A74">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2"/>
                <w:szCs w:val="22"/>
              </w:rPr>
            </w:pPr>
            <w:r>
              <w:rPr>
                <w:rFonts w:hint="eastAsia" w:ascii="宋体" w:hAnsi="宋体" w:eastAsia="宋体" w:cs="宋体"/>
                <w:b w:val="0"/>
                <w:bCs w:val="0"/>
                <w:color w:val="3D4B64"/>
                <w:sz w:val="22"/>
                <w:szCs w:val="22"/>
              </w:rPr>
              <w:t>业绩</w:t>
            </w:r>
          </w:p>
        </w:tc>
        <w:tc>
          <w:tcPr>
            <w:tcW w:w="7355"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FD04EA">
            <w:pPr>
              <w:pStyle w:val="2"/>
              <w:keepNext w:val="0"/>
              <w:keepLines w:val="0"/>
              <w:widowControl/>
              <w:numPr>
                <w:ilvl w:val="0"/>
                <w:numId w:val="1"/>
              </w:numPr>
              <w:suppressLineNumbers w:val="0"/>
              <w:spacing w:before="0" w:beforeAutospacing="0" w:after="0" w:afterAutospacing="0" w:line="360" w:lineRule="atLeast"/>
              <w:ind w:left="0" w:right="0"/>
              <w:jc w:val="left"/>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京秦高速公路迁西支线中修养护工程监理</w:t>
            </w:r>
          </w:p>
          <w:p w14:paraId="51846AC6">
            <w:pPr>
              <w:pStyle w:val="2"/>
              <w:keepNext w:val="0"/>
              <w:keepLines w:val="0"/>
              <w:widowControl/>
              <w:numPr>
                <w:ilvl w:val="0"/>
                <w:numId w:val="1"/>
              </w:numPr>
              <w:suppressLineNumbers w:val="0"/>
              <w:spacing w:before="0" w:beforeAutospacing="0" w:after="0" w:afterAutospacing="0" w:line="360" w:lineRule="atLeast"/>
              <w:ind w:left="0" w:right="0"/>
              <w:jc w:val="left"/>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G30小草湖至乌鲁木齐高速公路柴窝堡至乌鲁木齐段北线养护工程第一标段</w:t>
            </w:r>
          </w:p>
          <w:p w14:paraId="4041E36A">
            <w:pPr>
              <w:pStyle w:val="2"/>
              <w:keepNext w:val="0"/>
              <w:keepLines w:val="0"/>
              <w:widowControl/>
              <w:numPr>
                <w:ilvl w:val="0"/>
                <w:numId w:val="1"/>
              </w:numPr>
              <w:suppressLineNumbers w:val="0"/>
              <w:spacing w:before="0" w:beforeAutospacing="0" w:after="0" w:afterAutospacing="0" w:line="360" w:lineRule="atLeast"/>
              <w:ind w:left="0" w:right="0"/>
              <w:jc w:val="left"/>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新疆库阿片区高速公路养护工程施工监理第二标段</w:t>
            </w:r>
          </w:p>
          <w:p w14:paraId="687B0272">
            <w:pPr>
              <w:pStyle w:val="2"/>
              <w:keepNext w:val="0"/>
              <w:keepLines w:val="0"/>
              <w:widowControl/>
              <w:numPr>
                <w:ilvl w:val="0"/>
                <w:numId w:val="1"/>
              </w:numPr>
              <w:suppressLineNumbers w:val="0"/>
              <w:spacing w:before="0" w:beforeAutospacing="0" w:after="0" w:afterAutospacing="0" w:line="360" w:lineRule="atLeast"/>
              <w:ind w:left="0" w:right="0"/>
              <w:jc w:val="left"/>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新疆乌昌片区高速公路养护工程施工监理</w:t>
            </w:r>
          </w:p>
          <w:p w14:paraId="52AD4838">
            <w:pPr>
              <w:pStyle w:val="2"/>
              <w:keepNext w:val="0"/>
              <w:keepLines w:val="0"/>
              <w:widowControl/>
              <w:numPr>
                <w:ilvl w:val="0"/>
                <w:numId w:val="1"/>
              </w:numPr>
              <w:suppressLineNumbers w:val="0"/>
              <w:spacing w:before="0" w:beforeAutospacing="0" w:after="0" w:afterAutospacing="0" w:line="360" w:lineRule="atLeast"/>
              <w:ind w:left="0" w:right="0"/>
              <w:jc w:val="left"/>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新疆交通投资（集团）有限责任公司2024年度高速公路养护工程JL-4标段</w:t>
            </w:r>
          </w:p>
          <w:p w14:paraId="77C25E6D">
            <w:pPr>
              <w:pStyle w:val="2"/>
              <w:keepNext w:val="0"/>
              <w:keepLines w:val="0"/>
              <w:widowControl/>
              <w:numPr>
                <w:ilvl w:val="0"/>
                <w:numId w:val="1"/>
              </w:numPr>
              <w:suppressLineNumbers w:val="0"/>
              <w:spacing w:before="0" w:beforeAutospacing="0" w:after="0" w:afterAutospacing="0" w:line="360" w:lineRule="atLeast"/>
              <w:ind w:left="0" w:right="0"/>
              <w:jc w:val="left"/>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2020年少新分公司盐洛高速少洛段、宁洛高速洛西段、菏宝高速济邵段路面专项养护工程施工监理SXLMJL-1标段</w:t>
            </w:r>
          </w:p>
          <w:p w14:paraId="6608C055">
            <w:pPr>
              <w:pStyle w:val="2"/>
              <w:keepNext w:val="0"/>
              <w:keepLines w:val="0"/>
              <w:widowControl/>
              <w:numPr>
                <w:ilvl w:val="0"/>
                <w:numId w:val="1"/>
              </w:numPr>
              <w:suppressLineNumbers w:val="0"/>
              <w:spacing w:before="0" w:beforeAutospacing="0" w:after="0" w:afterAutospacing="0" w:line="360" w:lineRule="atLeast"/>
              <w:ind w:left="0" w:right="0"/>
              <w:jc w:val="left"/>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河南 G1516 盐洛高速少洛段、G36 宁洛高速洛西段养护小修保养施工监理SXYHJL-3标段</w:t>
            </w:r>
          </w:p>
          <w:p w14:paraId="227A46C0">
            <w:pPr>
              <w:pStyle w:val="2"/>
              <w:keepNext w:val="0"/>
              <w:keepLines w:val="0"/>
              <w:widowControl/>
              <w:numPr>
                <w:ilvl w:val="0"/>
                <w:numId w:val="1"/>
              </w:numPr>
              <w:suppressLineNumbers w:val="0"/>
              <w:spacing w:before="0" w:beforeAutospacing="0" w:after="0" w:afterAutospacing="0" w:line="360" w:lineRule="atLeast"/>
              <w:ind w:left="0" w:right="0"/>
              <w:jc w:val="left"/>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济源至洛阳西高速公路日常维修养护工程施工监理服务项目 SXYHJL-4 标段</w:t>
            </w:r>
          </w:p>
          <w:p w14:paraId="229BE943">
            <w:pPr>
              <w:pStyle w:val="2"/>
              <w:keepNext w:val="0"/>
              <w:keepLines w:val="0"/>
              <w:widowControl/>
              <w:numPr>
                <w:ilvl w:val="0"/>
                <w:numId w:val="1"/>
              </w:numPr>
              <w:suppressLineNumbers w:val="0"/>
              <w:spacing w:before="0" w:beforeAutospacing="0" w:after="0" w:afterAutospacing="0" w:line="360" w:lineRule="atLeast"/>
              <w:ind w:left="0" w:right="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2021年度少洛分公司养护专项工程施工监理SX21JL-01标段</w:t>
            </w:r>
          </w:p>
        </w:tc>
      </w:tr>
      <w:tr w14:paraId="67C385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0" w:hRule="atLeast"/>
          <w:jc w:val="center"/>
        </w:trPr>
        <w:tc>
          <w:tcPr>
            <w:tcW w:w="11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FB473B">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eastAsiaTheme="minorEastAsia"/>
                <w:sz w:val="22"/>
                <w:szCs w:val="22"/>
                <w:lang w:val="en-US" w:eastAsia="zh-CN"/>
              </w:rPr>
            </w:pPr>
            <w:r>
              <w:rPr>
                <w:rFonts w:hint="eastAsia" w:ascii="宋体" w:hAnsi="宋体" w:eastAsia="宋体" w:cs="宋体"/>
                <w:b w:val="0"/>
                <w:bCs w:val="0"/>
                <w:color w:val="3D4B64"/>
                <w:sz w:val="22"/>
                <w:szCs w:val="22"/>
                <w:lang w:val="en-US" w:eastAsia="zh-CN"/>
              </w:rPr>
              <w:t>质量要求</w:t>
            </w:r>
          </w:p>
        </w:tc>
        <w:tc>
          <w:tcPr>
            <w:tcW w:w="7355"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7F7842">
            <w:pPr>
              <w:pStyle w:val="2"/>
              <w:keepNext w:val="0"/>
              <w:keepLines w:val="0"/>
              <w:widowControl/>
              <w:suppressLineNumbers w:val="0"/>
              <w:spacing w:before="0" w:beforeAutospacing="0" w:after="0" w:afterAutospacing="0" w:line="360" w:lineRule="atLeast"/>
              <w:ind w:left="0" w:right="0"/>
              <w:jc w:val="left"/>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lang w:val="en-US" w:eastAsia="zh-CN"/>
              </w:rPr>
              <w:t>（1）符合有关法律、法规的规定；（2）符合交通质量、安全的国家标准和行业标准等；（3）符合湖南省交通运输厅和湖南省高速公路集团有限公司下发的文件；（4）符合合同约定；确保工程交工验收的质量评定：合格，竣工验收的质量评定：优良</w:t>
            </w:r>
            <w:r>
              <w:rPr>
                <w:rFonts w:hint="eastAsia" w:ascii="宋体" w:hAnsi="宋体" w:eastAsia="宋体" w:cs="宋体"/>
                <w:b w:val="0"/>
                <w:bCs w:val="0"/>
                <w:color w:val="3D4B64"/>
                <w:sz w:val="22"/>
                <w:szCs w:val="22"/>
                <w:lang w:val="en-US" w:eastAsia="zh-CN"/>
              </w:rPr>
              <w:t>。</w:t>
            </w:r>
          </w:p>
        </w:tc>
      </w:tr>
      <w:tr w14:paraId="13319C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7" w:hRule="atLeast"/>
          <w:jc w:val="center"/>
        </w:trPr>
        <w:tc>
          <w:tcPr>
            <w:tcW w:w="11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CE9574">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rPr>
            </w:pPr>
            <w:r>
              <w:rPr>
                <w:rFonts w:hint="eastAsia" w:ascii="宋体" w:hAnsi="宋体" w:eastAsia="宋体" w:cs="宋体"/>
                <w:b w:val="0"/>
                <w:bCs w:val="0"/>
                <w:color w:val="3D4B64"/>
                <w:sz w:val="22"/>
                <w:szCs w:val="22"/>
              </w:rPr>
              <w:t>安全目标</w:t>
            </w:r>
          </w:p>
        </w:tc>
        <w:tc>
          <w:tcPr>
            <w:tcW w:w="7355"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460BA5">
            <w:pPr>
              <w:pStyle w:val="2"/>
              <w:keepNext w:val="0"/>
              <w:keepLines w:val="0"/>
              <w:widowControl/>
              <w:suppressLineNumbers w:val="0"/>
              <w:spacing w:before="0" w:beforeAutospacing="0" w:after="0" w:afterAutospacing="0" w:line="360" w:lineRule="atLeast"/>
              <w:ind w:left="0" w:right="0"/>
              <w:jc w:val="left"/>
              <w:rPr>
                <w:rFonts w:hint="default" w:ascii="Calibri" w:hAnsi="Calibri" w:cs="Calibri"/>
                <w:sz w:val="22"/>
                <w:szCs w:val="22"/>
              </w:rPr>
            </w:pPr>
            <w:r>
              <w:rPr>
                <w:rFonts w:hint="eastAsia" w:ascii="宋体" w:hAnsi="宋体" w:eastAsia="宋体" w:cs="宋体"/>
                <w:b w:val="0"/>
                <w:bCs w:val="0"/>
                <w:color w:val="3D4B64"/>
                <w:sz w:val="22"/>
                <w:szCs w:val="22"/>
              </w:rPr>
              <w:t xml:space="preserve">严格执行有关安全生产的法律法规和规章制度，确保：安全生产“零事故”、“零死亡”。 </w:t>
            </w:r>
          </w:p>
        </w:tc>
      </w:tr>
      <w:tr w14:paraId="61A614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2" w:hRule="atLeast"/>
          <w:jc w:val="center"/>
        </w:trPr>
        <w:tc>
          <w:tcPr>
            <w:tcW w:w="11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7105DB">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rPr>
            </w:pPr>
            <w:r>
              <w:rPr>
                <w:rFonts w:hint="eastAsia" w:ascii="宋体" w:hAnsi="宋体" w:eastAsia="宋体" w:cs="宋体"/>
                <w:b w:val="0"/>
                <w:bCs w:val="0"/>
                <w:color w:val="3D4B64"/>
                <w:sz w:val="22"/>
                <w:szCs w:val="22"/>
              </w:rPr>
              <w:t>环保目标</w:t>
            </w:r>
          </w:p>
        </w:tc>
        <w:tc>
          <w:tcPr>
            <w:tcW w:w="7355"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132186">
            <w:pPr>
              <w:pStyle w:val="2"/>
              <w:keepNext w:val="0"/>
              <w:keepLines w:val="0"/>
              <w:widowControl/>
              <w:suppressLineNumbers w:val="0"/>
              <w:spacing w:before="0" w:beforeAutospacing="0" w:after="0" w:afterAutospacing="0" w:line="390" w:lineRule="atLeast"/>
              <w:ind w:left="0" w:right="0"/>
              <w:jc w:val="left"/>
              <w:rPr>
                <w:rFonts w:hint="default" w:ascii="Calibri" w:hAnsi="Calibri" w:cs="Calibri"/>
                <w:sz w:val="22"/>
                <w:szCs w:val="22"/>
              </w:rPr>
            </w:pPr>
            <w:r>
              <w:rPr>
                <w:rFonts w:hint="eastAsia" w:ascii="宋体" w:hAnsi="宋体" w:eastAsia="宋体" w:cs="宋体"/>
                <w:b w:val="0"/>
                <w:bCs w:val="0"/>
                <w:color w:val="3D4B64"/>
                <w:sz w:val="22"/>
                <w:szCs w:val="22"/>
              </w:rPr>
              <w:t xml:space="preserve">严格执行有关环境保护的法律法规和规章制度，确保：无环境污染、水土流失事故和投诉事件发生，环保验收一次性通过。 </w:t>
            </w:r>
          </w:p>
        </w:tc>
      </w:tr>
      <w:tr w14:paraId="556559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7" w:hRule="atLeast"/>
          <w:jc w:val="center"/>
        </w:trPr>
        <w:tc>
          <w:tcPr>
            <w:tcW w:w="11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C06160">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lang w:val="en-US"/>
              </w:rPr>
            </w:pPr>
            <w:r>
              <w:rPr>
                <w:rFonts w:hint="eastAsia" w:ascii="宋体" w:hAnsi="宋体" w:eastAsia="宋体" w:cs="宋体"/>
                <w:b w:val="0"/>
                <w:bCs w:val="0"/>
                <w:color w:val="3D4B64"/>
                <w:sz w:val="22"/>
                <w:szCs w:val="22"/>
                <w:lang w:val="en-US" w:eastAsia="zh-CN"/>
              </w:rPr>
              <w:t>监理服务期限</w:t>
            </w:r>
          </w:p>
        </w:tc>
        <w:tc>
          <w:tcPr>
            <w:tcW w:w="7355"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33F09B">
            <w:pPr>
              <w:pStyle w:val="2"/>
              <w:keepNext w:val="0"/>
              <w:keepLines w:val="0"/>
              <w:widowControl/>
              <w:suppressLineNumbers w:val="0"/>
              <w:spacing w:before="0" w:beforeAutospacing="0" w:after="0" w:afterAutospacing="0" w:line="390" w:lineRule="atLeast"/>
              <w:ind w:left="0" w:right="0"/>
              <w:jc w:val="left"/>
              <w:rPr>
                <w:rFonts w:hint="default" w:ascii="Calibri" w:hAnsi="Calibri" w:cs="Calibri"/>
                <w:sz w:val="22"/>
                <w:szCs w:val="22"/>
              </w:rPr>
            </w:pPr>
            <w:r>
              <w:rPr>
                <w:rFonts w:hint="default" w:ascii="宋体" w:hAnsi="宋体" w:eastAsia="宋体" w:cs="宋体"/>
                <w:b w:val="0"/>
                <w:bCs w:val="0"/>
                <w:color w:val="3D4B64"/>
                <w:sz w:val="22"/>
                <w:szCs w:val="22"/>
                <w:lang w:val="en-US" w:eastAsia="zh-CN"/>
              </w:rPr>
              <w:t>自养护工程施工监理合同签订之日起至2026年12月31日止。缺陷责任期12个月（自每个养护单元验收合格之日起算）。</w:t>
            </w:r>
          </w:p>
        </w:tc>
      </w:tr>
      <w:tr w14:paraId="735CE6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9" w:hRule="atLeast"/>
          <w:jc w:val="center"/>
        </w:trPr>
        <w:tc>
          <w:tcPr>
            <w:tcW w:w="116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68E76B">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eastAsiaTheme="minorEastAsia"/>
                <w:sz w:val="22"/>
                <w:szCs w:val="22"/>
                <w:lang w:val="en-US" w:eastAsia="zh-CN"/>
              </w:rPr>
            </w:pPr>
            <w:r>
              <w:rPr>
                <w:rFonts w:hint="eastAsia" w:ascii="宋体" w:hAnsi="宋体" w:eastAsia="宋体" w:cs="宋体"/>
                <w:b w:val="0"/>
                <w:bCs w:val="0"/>
                <w:color w:val="3D4B64"/>
                <w:sz w:val="22"/>
                <w:szCs w:val="22"/>
                <w:lang w:val="en-US" w:eastAsia="zh-CN"/>
              </w:rPr>
              <w:t>总监理工程师</w:t>
            </w:r>
          </w:p>
        </w:tc>
        <w:tc>
          <w:tcPr>
            <w:tcW w:w="10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7C17E2">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姓名</w:t>
            </w:r>
          </w:p>
        </w:tc>
        <w:tc>
          <w:tcPr>
            <w:tcW w:w="256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92BA31">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张俊杰</w:t>
            </w:r>
          </w:p>
        </w:tc>
        <w:tc>
          <w:tcPr>
            <w:tcW w:w="12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67C7B0">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身份证号码</w:t>
            </w:r>
          </w:p>
        </w:tc>
        <w:tc>
          <w:tcPr>
            <w:tcW w:w="25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30CA01">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6524021977</w:t>
            </w:r>
            <w:r>
              <w:rPr>
                <w:rFonts w:hint="eastAsia" w:ascii="宋体" w:hAnsi="宋体" w:eastAsia="宋体" w:cs="宋体"/>
                <w:b w:val="0"/>
                <w:bCs w:val="0"/>
                <w:color w:val="3D4B64"/>
                <w:sz w:val="22"/>
                <w:szCs w:val="22"/>
                <w:lang w:val="en-US" w:eastAsia="zh-CN"/>
              </w:rPr>
              <w:t>****</w:t>
            </w:r>
            <w:r>
              <w:rPr>
                <w:rFonts w:hint="default" w:ascii="宋体" w:hAnsi="宋体" w:eastAsia="宋体" w:cs="宋体"/>
                <w:b w:val="0"/>
                <w:bCs w:val="0"/>
                <w:color w:val="3D4B64"/>
                <w:sz w:val="22"/>
                <w:szCs w:val="22"/>
              </w:rPr>
              <w:t>4913</w:t>
            </w:r>
          </w:p>
        </w:tc>
      </w:tr>
      <w:tr w14:paraId="54DE5F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0" w:hRule="atLeast"/>
          <w:jc w:val="center"/>
        </w:trPr>
        <w:tc>
          <w:tcPr>
            <w:tcW w:w="11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C99424">
            <w:pPr>
              <w:rPr>
                <w:rFonts w:hint="default" w:ascii="Times New Roman" w:hAnsi="Times New Roman" w:cs="Times New Roman"/>
                <w:color w:val="5C5C5C"/>
                <w:sz w:val="22"/>
                <w:szCs w:val="22"/>
              </w:rPr>
            </w:pPr>
          </w:p>
        </w:tc>
        <w:tc>
          <w:tcPr>
            <w:tcW w:w="10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23B312">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职称证</w:t>
            </w:r>
          </w:p>
        </w:tc>
        <w:tc>
          <w:tcPr>
            <w:tcW w:w="2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896AD5">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高级工程师</w:t>
            </w:r>
          </w:p>
          <w:p w14:paraId="07162D52">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（道路桥梁）</w:t>
            </w:r>
          </w:p>
        </w:tc>
        <w:tc>
          <w:tcPr>
            <w:tcW w:w="12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44BFEC">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证书编号</w:t>
            </w:r>
          </w:p>
        </w:tc>
        <w:tc>
          <w:tcPr>
            <w:tcW w:w="25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10B7E8">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4409****84</w:t>
            </w:r>
          </w:p>
        </w:tc>
      </w:tr>
      <w:tr w14:paraId="4FFDB0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0" w:hRule="atLeast"/>
          <w:jc w:val="center"/>
        </w:trPr>
        <w:tc>
          <w:tcPr>
            <w:tcW w:w="11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6E93C5">
            <w:pPr>
              <w:rPr>
                <w:rFonts w:hint="default" w:ascii="Times New Roman" w:hAnsi="Times New Roman" w:cs="Times New Roman"/>
                <w:color w:val="5C5C5C"/>
                <w:sz w:val="22"/>
                <w:szCs w:val="22"/>
              </w:rPr>
            </w:pPr>
          </w:p>
        </w:tc>
        <w:tc>
          <w:tcPr>
            <w:tcW w:w="10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C5FE41">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监理工程师证</w:t>
            </w:r>
          </w:p>
        </w:tc>
        <w:tc>
          <w:tcPr>
            <w:tcW w:w="25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2DA6F1">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交通运输部监理工程师</w:t>
            </w:r>
          </w:p>
          <w:p w14:paraId="3BC2FF97">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w:t>
            </w:r>
            <w:r>
              <w:rPr>
                <w:rFonts w:hint="eastAsia" w:ascii="宋体" w:hAnsi="宋体" w:eastAsia="宋体" w:cs="宋体"/>
                <w:b w:val="0"/>
                <w:bCs w:val="0"/>
                <w:color w:val="3D4B64"/>
                <w:sz w:val="22"/>
                <w:szCs w:val="22"/>
                <w:lang w:val="en-US" w:eastAsia="zh-CN"/>
              </w:rPr>
              <w:t>公路工程监理工程师</w:t>
            </w:r>
            <w:r>
              <w:rPr>
                <w:rFonts w:hint="default" w:ascii="宋体" w:hAnsi="宋体" w:eastAsia="宋体" w:cs="宋体"/>
                <w:b w:val="0"/>
                <w:bCs w:val="0"/>
                <w:color w:val="3D4B64"/>
                <w:sz w:val="22"/>
                <w:szCs w:val="22"/>
              </w:rPr>
              <w:t>）</w:t>
            </w:r>
          </w:p>
        </w:tc>
        <w:tc>
          <w:tcPr>
            <w:tcW w:w="12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18A5DB">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证书编号</w:t>
            </w:r>
          </w:p>
        </w:tc>
        <w:tc>
          <w:tcPr>
            <w:tcW w:w="25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752682">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JGJ1</w:t>
            </w:r>
            <w:r>
              <w:rPr>
                <w:rFonts w:hint="eastAsia" w:ascii="宋体" w:hAnsi="宋体" w:eastAsia="宋体" w:cs="宋体"/>
                <w:b w:val="0"/>
                <w:bCs w:val="0"/>
                <w:color w:val="3D4B64"/>
                <w:sz w:val="22"/>
                <w:szCs w:val="22"/>
                <w:lang w:val="en-US" w:eastAsia="zh-CN"/>
              </w:rPr>
              <w:t>****</w:t>
            </w:r>
            <w:r>
              <w:rPr>
                <w:rFonts w:hint="default" w:ascii="宋体" w:hAnsi="宋体" w:eastAsia="宋体" w:cs="宋体"/>
                <w:b w:val="0"/>
                <w:bCs w:val="0"/>
                <w:color w:val="3D4B64"/>
                <w:sz w:val="22"/>
                <w:szCs w:val="22"/>
              </w:rPr>
              <w:t>07</w:t>
            </w:r>
          </w:p>
        </w:tc>
      </w:tr>
      <w:tr w14:paraId="0458BE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1" w:hRule="atLeast"/>
          <w:jc w:val="center"/>
        </w:trPr>
        <w:tc>
          <w:tcPr>
            <w:tcW w:w="11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256C4E">
            <w:pPr>
              <w:rPr>
                <w:rFonts w:hint="default" w:ascii="Times New Roman" w:hAnsi="Times New Roman" w:cs="Times New Roman"/>
                <w:color w:val="5C5C5C"/>
                <w:sz w:val="20"/>
                <w:szCs w:val="20"/>
              </w:rPr>
            </w:pPr>
          </w:p>
        </w:tc>
        <w:tc>
          <w:tcPr>
            <w:tcW w:w="10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FBED1B">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rPr>
            </w:pPr>
            <w:r>
              <w:rPr>
                <w:rFonts w:hint="eastAsia" w:ascii="宋体" w:hAnsi="宋体" w:eastAsia="宋体" w:cs="宋体"/>
                <w:color w:val="3D4B64"/>
                <w:sz w:val="22"/>
                <w:szCs w:val="22"/>
              </w:rPr>
              <w:t>个人</w:t>
            </w:r>
          </w:p>
          <w:p w14:paraId="734E891F">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rPr>
            </w:pPr>
            <w:r>
              <w:rPr>
                <w:rFonts w:hint="eastAsia" w:ascii="宋体" w:hAnsi="宋体" w:eastAsia="宋体" w:cs="宋体"/>
                <w:color w:val="3D4B64"/>
                <w:sz w:val="22"/>
                <w:szCs w:val="22"/>
              </w:rPr>
              <w:t>业绩</w:t>
            </w:r>
          </w:p>
        </w:tc>
        <w:tc>
          <w:tcPr>
            <w:tcW w:w="6323"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26960C">
            <w:pPr>
              <w:pStyle w:val="2"/>
              <w:keepNext w:val="0"/>
              <w:keepLines w:val="0"/>
              <w:widowControl/>
              <w:numPr>
                <w:ilvl w:val="0"/>
                <w:numId w:val="2"/>
              </w:numPr>
              <w:suppressLineNumbers w:val="0"/>
              <w:spacing w:before="0" w:beforeAutospacing="0" w:after="0" w:afterAutospacing="0" w:line="390" w:lineRule="atLeast"/>
              <w:ind w:right="0" w:rightChars="0"/>
              <w:jc w:val="both"/>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2020年少新分公司盐洛高速少洛段、宁洛高速洛西段、菏宝高速济邵段路面专项养护工程施工监理SXLMJL-1标段</w:t>
            </w:r>
          </w:p>
          <w:p w14:paraId="28178D38">
            <w:pPr>
              <w:pStyle w:val="2"/>
              <w:keepNext w:val="0"/>
              <w:keepLines w:val="0"/>
              <w:widowControl/>
              <w:numPr>
                <w:ilvl w:val="0"/>
                <w:numId w:val="2"/>
              </w:numPr>
              <w:suppressLineNumbers w:val="0"/>
              <w:spacing w:before="0" w:beforeAutospacing="0" w:after="0" w:afterAutospacing="0" w:line="390" w:lineRule="atLeast"/>
              <w:ind w:right="0" w:rightChars="0"/>
              <w:jc w:val="both"/>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G30小草湖至乌鲁木齐高速公路柴窝堡至乌鲁木齐段北线养护工程第一标段</w:t>
            </w:r>
          </w:p>
          <w:p w14:paraId="76C5AB84">
            <w:pPr>
              <w:pStyle w:val="2"/>
              <w:keepNext w:val="0"/>
              <w:keepLines w:val="0"/>
              <w:widowControl/>
              <w:numPr>
                <w:ilvl w:val="0"/>
                <w:numId w:val="2"/>
              </w:numPr>
              <w:suppressLineNumbers w:val="0"/>
              <w:spacing w:before="0" w:beforeAutospacing="0" w:after="0" w:afterAutospacing="0" w:line="390" w:lineRule="atLeast"/>
              <w:ind w:right="0" w:rightChars="0"/>
              <w:jc w:val="both"/>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新疆交通投资（集团）有限责任公司2024年度高速公路养护工程JL-4标段</w:t>
            </w:r>
          </w:p>
        </w:tc>
      </w:tr>
    </w:tbl>
    <w:p w14:paraId="1CE733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jc w:val="center"/>
        <w:rPr>
          <w:rFonts w:hint="default" w:ascii="Calibri" w:hAnsi="Calibri" w:cs="Calibri"/>
          <w:sz w:val="21"/>
          <w:szCs w:val="21"/>
        </w:rPr>
      </w:pPr>
      <w:r>
        <w:rPr>
          <w:rFonts w:hint="default" w:ascii="Calibri" w:hAnsi="Calibri" w:cs="Calibri"/>
          <w:color w:val="5C5C5C"/>
          <w:sz w:val="21"/>
          <w:szCs w:val="21"/>
          <w:shd w:val="clear" w:fill="FFFFFF"/>
        </w:rPr>
        <w:t> </w:t>
      </w:r>
    </w:p>
    <w:p w14:paraId="65AFF108">
      <w:pPr>
        <w:rPr>
          <w:rFonts w:hint="eastAsia" w:ascii="宋体" w:hAnsi="宋体" w:eastAsia="宋体" w:cs="宋体"/>
          <w:b/>
          <w:bCs/>
          <w:color w:val="3D4B64"/>
          <w:sz w:val="24"/>
          <w:szCs w:val="24"/>
          <w:shd w:val="clear" w:fill="FFFFFF"/>
        </w:rPr>
      </w:pPr>
      <w:r>
        <w:rPr>
          <w:rFonts w:hint="eastAsia" w:ascii="宋体" w:hAnsi="宋体" w:eastAsia="宋体" w:cs="宋体"/>
          <w:b/>
          <w:bCs/>
          <w:color w:val="3D4B64"/>
          <w:sz w:val="24"/>
          <w:szCs w:val="24"/>
          <w:shd w:val="clear" w:fill="FFFFFF"/>
        </w:rPr>
        <w:br w:type="page"/>
      </w:r>
    </w:p>
    <w:p w14:paraId="4F87ED54">
      <w:pPr>
        <w:jc w:val="center"/>
        <w:rPr>
          <w:rFonts w:hint="default" w:ascii="Calibri" w:hAnsi="Calibri" w:cs="Calibri"/>
          <w:sz w:val="21"/>
          <w:szCs w:val="21"/>
        </w:rPr>
      </w:pPr>
      <w:r>
        <w:rPr>
          <w:rFonts w:hint="eastAsia" w:ascii="宋体" w:hAnsi="宋体" w:eastAsia="宋体" w:cs="宋体"/>
          <w:b/>
          <w:bCs/>
          <w:color w:val="3D4B64"/>
          <w:sz w:val="24"/>
          <w:szCs w:val="24"/>
          <w:shd w:val="clear" w:fill="FFFFFF"/>
        </w:rPr>
        <w:t>后备第一中标候选人</w:t>
      </w:r>
    </w:p>
    <w:tbl>
      <w:tblPr>
        <w:tblStyle w:val="3"/>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167"/>
        <w:gridCol w:w="960"/>
        <w:gridCol w:w="2610"/>
        <w:gridCol w:w="1215"/>
        <w:gridCol w:w="2570"/>
      </w:tblGrid>
      <w:tr w14:paraId="56F1ED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8522"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7836AE">
            <w:pPr>
              <w:pStyle w:val="2"/>
              <w:keepNext w:val="0"/>
              <w:keepLines w:val="0"/>
              <w:widowControl/>
              <w:suppressLineNumbers w:val="0"/>
              <w:spacing w:before="0" w:beforeAutospacing="0" w:after="0" w:afterAutospacing="0" w:line="450" w:lineRule="atLeast"/>
              <w:ind w:left="0" w:leftChars="0" w:right="0" w:rightChars="0"/>
              <w:jc w:val="left"/>
              <w:rPr>
                <w:rFonts w:hint="default" w:ascii="Calibri" w:hAnsi="Calibri" w:cs="Calibri"/>
                <w:sz w:val="22"/>
                <w:szCs w:val="22"/>
                <w:lang w:val="en-US"/>
              </w:rPr>
            </w:pPr>
            <w:r>
              <w:rPr>
                <w:rFonts w:hint="eastAsia" w:ascii="宋体" w:hAnsi="宋体" w:eastAsia="宋体" w:cs="宋体"/>
                <w:b w:val="0"/>
                <w:bCs w:val="0"/>
                <w:color w:val="3D4B64"/>
                <w:sz w:val="22"/>
                <w:szCs w:val="22"/>
                <w:lang w:val="en-US" w:eastAsia="zh-CN"/>
              </w:rPr>
              <w:t>单位名称：湖南弘至工程技术有限公司</w:t>
            </w:r>
            <w:r>
              <w:rPr>
                <w:rFonts w:hint="eastAsia" w:ascii="宋体" w:hAnsi="宋体" w:eastAsia="宋体" w:cs="宋体"/>
                <w:color w:val="3D4B64"/>
                <w:sz w:val="24"/>
                <w:szCs w:val="24"/>
                <w:shd w:val="clear" w:fill="FFFFFF"/>
                <w:lang w:val="en-US" w:eastAsia="zh-CN"/>
              </w:rPr>
              <w:t>/湖南湖大建设监理有限公司</w:t>
            </w:r>
          </w:p>
        </w:tc>
      </w:tr>
      <w:tr w14:paraId="13B7BB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9" w:hRule="atLeast"/>
          <w:jc w:val="center"/>
        </w:trPr>
        <w:tc>
          <w:tcPr>
            <w:tcW w:w="11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ACEDE3">
            <w:pPr>
              <w:pStyle w:val="2"/>
              <w:keepNext w:val="0"/>
              <w:keepLines w:val="0"/>
              <w:widowControl/>
              <w:suppressLineNumbers w:val="0"/>
              <w:spacing w:before="0" w:beforeAutospacing="0" w:after="0" w:afterAutospacing="0" w:line="240" w:lineRule="atLeast"/>
              <w:ind w:left="0" w:leftChars="0" w:right="0" w:rightChars="0"/>
              <w:jc w:val="center"/>
              <w:rPr>
                <w:rFonts w:hint="default" w:ascii="Calibri" w:hAnsi="Calibri" w:cs="Calibri"/>
                <w:sz w:val="22"/>
                <w:szCs w:val="22"/>
              </w:rPr>
            </w:pPr>
            <w:r>
              <w:rPr>
                <w:rFonts w:hint="eastAsia" w:ascii="宋体" w:hAnsi="宋体" w:eastAsia="宋体" w:cs="宋体"/>
                <w:b w:val="0"/>
                <w:bCs w:val="0"/>
                <w:color w:val="3D4B64"/>
                <w:sz w:val="22"/>
                <w:szCs w:val="22"/>
              </w:rPr>
              <w:t>业绩</w:t>
            </w:r>
          </w:p>
        </w:tc>
        <w:tc>
          <w:tcPr>
            <w:tcW w:w="7355"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8604CF">
            <w:pPr>
              <w:pStyle w:val="2"/>
              <w:keepNext w:val="0"/>
              <w:keepLines w:val="0"/>
              <w:widowControl/>
              <w:numPr>
                <w:ilvl w:val="0"/>
                <w:numId w:val="3"/>
              </w:numPr>
              <w:suppressLineNumbers w:val="0"/>
              <w:spacing w:before="0" w:beforeAutospacing="0" w:after="0" w:afterAutospacing="0" w:line="390" w:lineRule="atLeast"/>
              <w:ind w:left="0" w:right="0"/>
              <w:jc w:val="both"/>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湖南省衡阳至枣木铺高速公路大修工程</w:t>
            </w:r>
          </w:p>
          <w:p w14:paraId="2F90D56A">
            <w:pPr>
              <w:pStyle w:val="2"/>
              <w:keepNext w:val="0"/>
              <w:keepLines w:val="0"/>
              <w:widowControl/>
              <w:numPr>
                <w:ilvl w:val="0"/>
                <w:numId w:val="3"/>
              </w:numPr>
              <w:suppressLineNumbers w:val="0"/>
              <w:spacing w:before="0" w:beforeAutospacing="0" w:after="0" w:afterAutospacing="0" w:line="390" w:lineRule="atLeast"/>
              <w:ind w:left="0" w:right="0"/>
              <w:jc w:val="both"/>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潭邵高速公路大修(二期)工程</w:t>
            </w:r>
          </w:p>
          <w:p w14:paraId="26C76DD5">
            <w:pPr>
              <w:pStyle w:val="2"/>
              <w:keepNext w:val="0"/>
              <w:keepLines w:val="0"/>
              <w:widowControl/>
              <w:numPr>
                <w:ilvl w:val="0"/>
                <w:numId w:val="3"/>
              </w:numPr>
              <w:suppressLineNumbers w:val="0"/>
              <w:spacing w:before="0" w:beforeAutospacing="0" w:after="0" w:afterAutospacing="0" w:line="390" w:lineRule="atLeast"/>
              <w:ind w:left="0" w:right="0"/>
              <w:jc w:val="both"/>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湖南省长韶娄高速公路2017-2020年度养护工程项目</w:t>
            </w:r>
          </w:p>
          <w:p w14:paraId="5B5A969C">
            <w:pPr>
              <w:pStyle w:val="2"/>
              <w:keepNext w:val="0"/>
              <w:keepLines w:val="0"/>
              <w:widowControl/>
              <w:numPr>
                <w:ilvl w:val="0"/>
                <w:numId w:val="3"/>
              </w:numPr>
              <w:suppressLineNumbers w:val="0"/>
              <w:spacing w:before="0" w:beforeAutospacing="0" w:after="0" w:afterAutospacing="0" w:line="390" w:lineRule="atLeast"/>
              <w:ind w:left="0" w:right="0"/>
              <w:jc w:val="both"/>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湖南长益高速公路2022年度养护工程</w:t>
            </w:r>
          </w:p>
          <w:p w14:paraId="4BDA6EF2">
            <w:pPr>
              <w:pStyle w:val="2"/>
              <w:keepNext w:val="0"/>
              <w:keepLines w:val="0"/>
              <w:widowControl/>
              <w:numPr>
                <w:ilvl w:val="0"/>
                <w:numId w:val="3"/>
              </w:numPr>
              <w:suppressLineNumbers w:val="0"/>
              <w:spacing w:before="0" w:beforeAutospacing="0" w:after="0" w:afterAutospacing="0" w:line="390" w:lineRule="atLeast"/>
              <w:ind w:left="0" w:right="0"/>
              <w:jc w:val="both"/>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长沙绕城高速公路西北段专项养护工程及月亮岛大桥护栏提质改造工程(二期)</w:t>
            </w:r>
          </w:p>
          <w:p w14:paraId="217D2CFF">
            <w:pPr>
              <w:pStyle w:val="2"/>
              <w:keepNext w:val="0"/>
              <w:keepLines w:val="0"/>
              <w:widowControl/>
              <w:numPr>
                <w:ilvl w:val="0"/>
                <w:numId w:val="3"/>
              </w:numPr>
              <w:suppressLineNumbers w:val="0"/>
              <w:spacing w:before="0" w:beforeAutospacing="0" w:after="0" w:afterAutospacing="0" w:line="390" w:lineRule="atLeast"/>
              <w:ind w:left="0" w:right="0"/>
              <w:jc w:val="both"/>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2023-2025年潭衡西高速公路养护施工监理服务</w:t>
            </w:r>
          </w:p>
        </w:tc>
      </w:tr>
      <w:tr w14:paraId="22F36B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0" w:hRule="atLeast"/>
          <w:jc w:val="center"/>
        </w:trPr>
        <w:tc>
          <w:tcPr>
            <w:tcW w:w="11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7E89A3">
            <w:pPr>
              <w:pStyle w:val="2"/>
              <w:keepNext w:val="0"/>
              <w:keepLines w:val="0"/>
              <w:widowControl/>
              <w:suppressLineNumbers w:val="0"/>
              <w:spacing w:before="0" w:beforeAutospacing="0" w:after="0" w:afterAutospacing="0" w:line="450" w:lineRule="atLeast"/>
              <w:ind w:left="0" w:leftChars="0" w:right="0" w:rightChars="0"/>
              <w:jc w:val="center"/>
              <w:rPr>
                <w:rFonts w:hint="default" w:ascii="Calibri" w:hAnsi="Calibri" w:cs="Calibri"/>
                <w:sz w:val="22"/>
                <w:szCs w:val="22"/>
              </w:rPr>
            </w:pPr>
            <w:r>
              <w:rPr>
                <w:rFonts w:hint="eastAsia" w:ascii="宋体" w:hAnsi="宋体" w:eastAsia="宋体" w:cs="宋体"/>
                <w:b w:val="0"/>
                <w:bCs w:val="0"/>
                <w:color w:val="3D4B64"/>
                <w:sz w:val="22"/>
                <w:szCs w:val="22"/>
                <w:lang w:val="en-US" w:eastAsia="zh-CN"/>
              </w:rPr>
              <w:t>质量要求</w:t>
            </w:r>
          </w:p>
        </w:tc>
        <w:tc>
          <w:tcPr>
            <w:tcW w:w="7355"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263631">
            <w:pPr>
              <w:pStyle w:val="2"/>
              <w:keepNext w:val="0"/>
              <w:keepLines w:val="0"/>
              <w:widowControl/>
              <w:suppressLineNumbers w:val="0"/>
              <w:spacing w:before="0" w:beforeAutospacing="0" w:after="0" w:afterAutospacing="0" w:line="360" w:lineRule="atLeast"/>
              <w:ind w:left="0" w:leftChars="0" w:right="0" w:rightChars="0"/>
              <w:jc w:val="left"/>
              <w:rPr>
                <w:rFonts w:hint="default" w:ascii="Calibri" w:hAnsi="Calibri" w:cs="Calibri"/>
                <w:sz w:val="22"/>
                <w:szCs w:val="22"/>
              </w:rPr>
            </w:pPr>
            <w:r>
              <w:rPr>
                <w:rFonts w:hint="default" w:ascii="宋体" w:hAnsi="宋体" w:eastAsia="宋体" w:cs="宋体"/>
                <w:b w:val="0"/>
                <w:bCs w:val="0"/>
                <w:color w:val="3D4B64"/>
                <w:sz w:val="22"/>
                <w:szCs w:val="22"/>
                <w:lang w:val="en-US" w:eastAsia="zh-CN"/>
              </w:rPr>
              <w:t>（1）符合有关法律、法规的规定；（2）符合交通质量、安全的国家标准和行业标准等；（3）符合湖南省交通运输厅和湖南省高速公路集团有限公司下发的文件；（4）符合合同约定；确保工程交工验收的质量评定：合格，竣工验收的质量评定：优良</w:t>
            </w:r>
            <w:r>
              <w:rPr>
                <w:rFonts w:hint="eastAsia" w:ascii="宋体" w:hAnsi="宋体" w:eastAsia="宋体" w:cs="宋体"/>
                <w:b w:val="0"/>
                <w:bCs w:val="0"/>
                <w:color w:val="3D4B64"/>
                <w:sz w:val="22"/>
                <w:szCs w:val="22"/>
                <w:lang w:val="en-US" w:eastAsia="zh-CN"/>
              </w:rPr>
              <w:t>。</w:t>
            </w:r>
          </w:p>
        </w:tc>
      </w:tr>
      <w:tr w14:paraId="0371D1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7" w:hRule="atLeast"/>
          <w:jc w:val="center"/>
        </w:trPr>
        <w:tc>
          <w:tcPr>
            <w:tcW w:w="11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A32072">
            <w:pPr>
              <w:pStyle w:val="2"/>
              <w:keepNext w:val="0"/>
              <w:keepLines w:val="0"/>
              <w:widowControl/>
              <w:suppressLineNumbers w:val="0"/>
              <w:spacing w:before="0" w:beforeAutospacing="0" w:after="0" w:afterAutospacing="0" w:line="450" w:lineRule="atLeast"/>
              <w:ind w:left="0" w:leftChars="0" w:right="0" w:rightChars="0"/>
              <w:jc w:val="center"/>
              <w:rPr>
                <w:rFonts w:hint="default" w:ascii="Calibri" w:hAnsi="Calibri" w:cs="Calibri"/>
                <w:sz w:val="22"/>
                <w:szCs w:val="22"/>
              </w:rPr>
            </w:pPr>
            <w:r>
              <w:rPr>
                <w:rFonts w:hint="eastAsia" w:ascii="宋体" w:hAnsi="宋体" w:eastAsia="宋体" w:cs="宋体"/>
                <w:b w:val="0"/>
                <w:bCs w:val="0"/>
                <w:color w:val="3D4B64"/>
                <w:sz w:val="22"/>
                <w:szCs w:val="22"/>
              </w:rPr>
              <w:t>安全目标</w:t>
            </w:r>
          </w:p>
        </w:tc>
        <w:tc>
          <w:tcPr>
            <w:tcW w:w="7355"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ABBBCC">
            <w:pPr>
              <w:pStyle w:val="2"/>
              <w:keepNext w:val="0"/>
              <w:keepLines w:val="0"/>
              <w:widowControl/>
              <w:suppressLineNumbers w:val="0"/>
              <w:spacing w:before="0" w:beforeAutospacing="0" w:after="0" w:afterAutospacing="0" w:line="360" w:lineRule="atLeast"/>
              <w:ind w:left="0" w:leftChars="0" w:right="0" w:rightChars="0"/>
              <w:jc w:val="left"/>
              <w:rPr>
                <w:rFonts w:hint="default" w:ascii="Calibri" w:hAnsi="Calibri" w:cs="Calibri"/>
                <w:sz w:val="22"/>
                <w:szCs w:val="22"/>
              </w:rPr>
            </w:pPr>
            <w:r>
              <w:rPr>
                <w:rFonts w:hint="eastAsia" w:ascii="宋体" w:hAnsi="宋体" w:eastAsia="宋体" w:cs="宋体"/>
                <w:b w:val="0"/>
                <w:bCs w:val="0"/>
                <w:color w:val="3D4B64"/>
                <w:sz w:val="22"/>
                <w:szCs w:val="22"/>
              </w:rPr>
              <w:t xml:space="preserve">严格执行有关安全生产的法律法规和规章制度，确保：安全生产“零事故”、“零死亡”。 </w:t>
            </w:r>
          </w:p>
        </w:tc>
      </w:tr>
      <w:tr w14:paraId="369F4E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2" w:hRule="atLeast"/>
          <w:jc w:val="center"/>
        </w:trPr>
        <w:tc>
          <w:tcPr>
            <w:tcW w:w="11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695F53">
            <w:pPr>
              <w:pStyle w:val="2"/>
              <w:keepNext w:val="0"/>
              <w:keepLines w:val="0"/>
              <w:widowControl/>
              <w:suppressLineNumbers w:val="0"/>
              <w:spacing w:before="0" w:beforeAutospacing="0" w:after="0" w:afterAutospacing="0" w:line="450" w:lineRule="atLeast"/>
              <w:ind w:left="0" w:leftChars="0" w:right="0" w:rightChars="0"/>
              <w:jc w:val="center"/>
              <w:rPr>
                <w:rFonts w:hint="default" w:ascii="Calibri" w:hAnsi="Calibri" w:cs="Calibri"/>
                <w:sz w:val="22"/>
                <w:szCs w:val="22"/>
              </w:rPr>
            </w:pPr>
            <w:r>
              <w:rPr>
                <w:rFonts w:hint="eastAsia" w:ascii="宋体" w:hAnsi="宋体" w:eastAsia="宋体" w:cs="宋体"/>
                <w:b w:val="0"/>
                <w:bCs w:val="0"/>
                <w:color w:val="3D4B64"/>
                <w:sz w:val="22"/>
                <w:szCs w:val="22"/>
              </w:rPr>
              <w:t>环保目标</w:t>
            </w:r>
          </w:p>
        </w:tc>
        <w:tc>
          <w:tcPr>
            <w:tcW w:w="7355"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D0D094">
            <w:pPr>
              <w:pStyle w:val="2"/>
              <w:keepNext w:val="0"/>
              <w:keepLines w:val="0"/>
              <w:widowControl/>
              <w:suppressLineNumbers w:val="0"/>
              <w:spacing w:before="0" w:beforeAutospacing="0" w:after="0" w:afterAutospacing="0" w:line="390" w:lineRule="atLeast"/>
              <w:ind w:left="0" w:leftChars="0" w:right="0" w:rightChars="0"/>
              <w:jc w:val="left"/>
              <w:rPr>
                <w:rFonts w:hint="default" w:ascii="Calibri" w:hAnsi="Calibri" w:cs="Calibri"/>
                <w:sz w:val="22"/>
                <w:szCs w:val="22"/>
              </w:rPr>
            </w:pPr>
            <w:r>
              <w:rPr>
                <w:rFonts w:hint="eastAsia" w:ascii="宋体" w:hAnsi="宋体" w:eastAsia="宋体" w:cs="宋体"/>
                <w:b w:val="0"/>
                <w:bCs w:val="0"/>
                <w:color w:val="3D4B64"/>
                <w:sz w:val="22"/>
                <w:szCs w:val="22"/>
              </w:rPr>
              <w:t xml:space="preserve">严格执行有关环境保护的法律法规和规章制度，确保：无环境污染、水土流失事故和投诉事件发生，环保验收一次性通过。 </w:t>
            </w:r>
          </w:p>
        </w:tc>
      </w:tr>
      <w:tr w14:paraId="20DD5C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7" w:hRule="atLeast"/>
          <w:jc w:val="center"/>
        </w:trPr>
        <w:tc>
          <w:tcPr>
            <w:tcW w:w="11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C7B640">
            <w:pPr>
              <w:pStyle w:val="2"/>
              <w:keepNext w:val="0"/>
              <w:keepLines w:val="0"/>
              <w:widowControl/>
              <w:suppressLineNumbers w:val="0"/>
              <w:spacing w:before="0" w:beforeAutospacing="0" w:after="0" w:afterAutospacing="0" w:line="450" w:lineRule="atLeast"/>
              <w:ind w:left="0" w:leftChars="0" w:right="0" w:rightChars="0"/>
              <w:jc w:val="center"/>
              <w:rPr>
                <w:rFonts w:hint="default" w:ascii="Calibri" w:hAnsi="Calibri" w:cs="Calibri"/>
                <w:sz w:val="22"/>
                <w:szCs w:val="22"/>
              </w:rPr>
            </w:pPr>
            <w:r>
              <w:rPr>
                <w:rFonts w:hint="eastAsia" w:ascii="宋体" w:hAnsi="宋体" w:eastAsia="宋体" w:cs="宋体"/>
                <w:b w:val="0"/>
                <w:bCs w:val="0"/>
                <w:color w:val="3D4B64"/>
                <w:sz w:val="22"/>
                <w:szCs w:val="22"/>
                <w:lang w:val="en-US" w:eastAsia="zh-CN"/>
              </w:rPr>
              <w:t>监理服务期限</w:t>
            </w:r>
          </w:p>
        </w:tc>
        <w:tc>
          <w:tcPr>
            <w:tcW w:w="7355"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290540">
            <w:pPr>
              <w:pStyle w:val="2"/>
              <w:keepNext w:val="0"/>
              <w:keepLines w:val="0"/>
              <w:widowControl/>
              <w:suppressLineNumbers w:val="0"/>
              <w:spacing w:before="0" w:beforeAutospacing="0" w:after="0" w:afterAutospacing="0" w:line="450" w:lineRule="atLeast"/>
              <w:ind w:left="0" w:leftChars="0" w:right="0" w:rightChars="0"/>
              <w:jc w:val="both"/>
              <w:rPr>
                <w:rFonts w:hint="default" w:ascii="Calibri" w:hAnsi="Calibri" w:cs="Calibri"/>
                <w:sz w:val="22"/>
                <w:szCs w:val="22"/>
              </w:rPr>
            </w:pPr>
            <w:r>
              <w:rPr>
                <w:rFonts w:hint="default" w:ascii="宋体" w:hAnsi="宋体" w:eastAsia="宋体" w:cs="宋体"/>
                <w:b w:val="0"/>
                <w:bCs w:val="0"/>
                <w:color w:val="3D4B64"/>
                <w:sz w:val="22"/>
                <w:szCs w:val="22"/>
                <w:lang w:val="en-US" w:eastAsia="zh-CN"/>
              </w:rPr>
              <w:t>自养护工程施工监理合同签订之日起至2026年12月31日止。缺陷责任期12个月（自每个养护单元验收合格之日起算）。</w:t>
            </w:r>
          </w:p>
        </w:tc>
      </w:tr>
      <w:tr w14:paraId="449EEA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9" w:hRule="atLeast"/>
          <w:jc w:val="center"/>
        </w:trPr>
        <w:tc>
          <w:tcPr>
            <w:tcW w:w="116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6E484D">
            <w:pPr>
              <w:pStyle w:val="2"/>
              <w:keepNext w:val="0"/>
              <w:keepLines w:val="0"/>
              <w:widowControl/>
              <w:suppressLineNumbers w:val="0"/>
              <w:spacing w:before="0" w:beforeAutospacing="0" w:after="0" w:afterAutospacing="0" w:line="450" w:lineRule="atLeast"/>
              <w:ind w:left="0" w:leftChars="0" w:right="0" w:rightChars="0"/>
              <w:jc w:val="center"/>
              <w:rPr>
                <w:rFonts w:hint="default" w:ascii="Calibri" w:hAnsi="Calibri" w:cs="Calibri"/>
                <w:sz w:val="21"/>
                <w:szCs w:val="21"/>
              </w:rPr>
            </w:pPr>
            <w:r>
              <w:rPr>
                <w:rFonts w:hint="eastAsia" w:ascii="宋体" w:hAnsi="宋体" w:eastAsia="宋体" w:cs="宋体"/>
                <w:b w:val="0"/>
                <w:bCs w:val="0"/>
                <w:color w:val="3D4B64"/>
                <w:sz w:val="22"/>
                <w:szCs w:val="22"/>
                <w:lang w:val="en-US" w:eastAsia="zh-CN"/>
              </w:rPr>
              <w:t>总监理工程师</w:t>
            </w:r>
          </w:p>
        </w:tc>
        <w:tc>
          <w:tcPr>
            <w:tcW w:w="9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196AE2">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姓名</w:t>
            </w:r>
          </w:p>
        </w:tc>
        <w:tc>
          <w:tcPr>
            <w:tcW w:w="26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7306EE">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唐金鑫</w:t>
            </w:r>
          </w:p>
        </w:tc>
        <w:tc>
          <w:tcPr>
            <w:tcW w:w="121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62D5AE">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身份证号码</w:t>
            </w:r>
          </w:p>
        </w:tc>
        <w:tc>
          <w:tcPr>
            <w:tcW w:w="25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53B666">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4301031965****2035</w:t>
            </w:r>
          </w:p>
        </w:tc>
      </w:tr>
      <w:tr w14:paraId="589E95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11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720FBE">
            <w:pPr>
              <w:rPr>
                <w:rFonts w:hint="default" w:ascii="Times New Roman" w:hAnsi="Times New Roman" w:cs="Times New Roman"/>
                <w:color w:val="5C5C5C"/>
                <w:sz w:val="20"/>
                <w:szCs w:val="20"/>
              </w:rPr>
            </w:pPr>
          </w:p>
        </w:tc>
        <w:tc>
          <w:tcPr>
            <w:tcW w:w="9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5B3770">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职称证</w:t>
            </w:r>
          </w:p>
        </w:tc>
        <w:tc>
          <w:tcPr>
            <w:tcW w:w="26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81EA77">
            <w:pPr>
              <w:pStyle w:val="2"/>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高级工程师</w:t>
            </w:r>
          </w:p>
          <w:p w14:paraId="6FBA6849">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（道路与桥梁）</w:t>
            </w:r>
          </w:p>
        </w:tc>
        <w:tc>
          <w:tcPr>
            <w:tcW w:w="12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1CCC4F">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证书编号</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3C1573">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3304****100</w:t>
            </w:r>
          </w:p>
        </w:tc>
      </w:tr>
      <w:tr w14:paraId="3EAA4F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0" w:hRule="atLeast"/>
          <w:jc w:val="center"/>
        </w:trPr>
        <w:tc>
          <w:tcPr>
            <w:tcW w:w="11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96A7EC">
            <w:pPr>
              <w:rPr>
                <w:rFonts w:hint="default" w:ascii="Times New Roman" w:hAnsi="Times New Roman" w:cs="Times New Roman"/>
                <w:color w:val="5C5C5C"/>
                <w:sz w:val="20"/>
                <w:szCs w:val="20"/>
              </w:rPr>
            </w:pPr>
          </w:p>
        </w:tc>
        <w:tc>
          <w:tcPr>
            <w:tcW w:w="9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AA80A0">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lang w:val="en-US" w:eastAsia="zh-CN"/>
              </w:rPr>
              <w:t>监理工程师证</w:t>
            </w:r>
          </w:p>
        </w:tc>
        <w:tc>
          <w:tcPr>
            <w:tcW w:w="26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595DEA">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交通运输部监理工程师</w:t>
            </w:r>
          </w:p>
          <w:p w14:paraId="1E1B5771">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w:t>
            </w:r>
            <w:r>
              <w:rPr>
                <w:rFonts w:hint="eastAsia" w:ascii="宋体" w:hAnsi="宋体" w:eastAsia="宋体" w:cs="宋体"/>
                <w:b w:val="0"/>
                <w:bCs w:val="0"/>
                <w:color w:val="3D4B64"/>
                <w:sz w:val="22"/>
                <w:szCs w:val="22"/>
                <w:lang w:val="en-US" w:eastAsia="zh-CN"/>
              </w:rPr>
              <w:t>公路工程监理工程师</w:t>
            </w:r>
            <w:r>
              <w:rPr>
                <w:rFonts w:hint="default" w:ascii="宋体" w:hAnsi="宋体" w:eastAsia="宋体" w:cs="宋体"/>
                <w:b w:val="0"/>
                <w:bCs w:val="0"/>
                <w:color w:val="3D4B64"/>
                <w:sz w:val="22"/>
                <w:szCs w:val="22"/>
              </w:rPr>
              <w:t>）</w:t>
            </w:r>
          </w:p>
        </w:tc>
        <w:tc>
          <w:tcPr>
            <w:tcW w:w="12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025802">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证书编号</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4B9E3A">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rPr>
              <w:t>JGT0</w:t>
            </w:r>
            <w:r>
              <w:rPr>
                <w:rFonts w:hint="eastAsia" w:ascii="宋体" w:hAnsi="宋体" w:eastAsia="宋体" w:cs="宋体"/>
                <w:b w:val="0"/>
                <w:bCs w:val="0"/>
                <w:color w:val="3D4B64"/>
                <w:sz w:val="22"/>
                <w:szCs w:val="22"/>
                <w:lang w:val="en-US" w:eastAsia="zh-CN"/>
              </w:rPr>
              <w:t>****</w:t>
            </w:r>
            <w:r>
              <w:rPr>
                <w:rFonts w:hint="default" w:ascii="宋体" w:hAnsi="宋体" w:eastAsia="宋体" w:cs="宋体"/>
                <w:b w:val="0"/>
                <w:bCs w:val="0"/>
                <w:color w:val="3D4B64"/>
                <w:sz w:val="22"/>
                <w:szCs w:val="22"/>
              </w:rPr>
              <w:t>10</w:t>
            </w:r>
          </w:p>
        </w:tc>
      </w:tr>
      <w:tr w14:paraId="128F51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1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0E3272">
            <w:pPr>
              <w:rPr>
                <w:rFonts w:hint="default" w:ascii="Times New Roman" w:hAnsi="Times New Roman" w:cs="Times New Roman"/>
                <w:color w:val="5C5C5C"/>
                <w:sz w:val="20"/>
                <w:szCs w:val="20"/>
              </w:rPr>
            </w:pPr>
          </w:p>
        </w:tc>
        <w:tc>
          <w:tcPr>
            <w:tcW w:w="9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697D02">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rPr>
            </w:pPr>
            <w:r>
              <w:rPr>
                <w:rFonts w:hint="eastAsia" w:ascii="宋体" w:hAnsi="宋体" w:eastAsia="宋体" w:cs="宋体"/>
                <w:color w:val="3D4B64"/>
                <w:sz w:val="22"/>
                <w:szCs w:val="22"/>
              </w:rPr>
              <w:t>个人</w:t>
            </w:r>
          </w:p>
          <w:p w14:paraId="7298DB88">
            <w:pPr>
              <w:pStyle w:val="2"/>
              <w:keepNext w:val="0"/>
              <w:keepLines w:val="0"/>
              <w:widowControl/>
              <w:suppressLineNumbers w:val="0"/>
              <w:spacing w:before="0" w:beforeAutospacing="0" w:after="0" w:afterAutospacing="0" w:line="450" w:lineRule="atLeast"/>
              <w:ind w:left="0" w:leftChars="0" w:right="0" w:rightChars="0"/>
              <w:jc w:val="center"/>
              <w:rPr>
                <w:rFonts w:hint="default" w:ascii="宋体" w:hAnsi="宋体" w:eastAsia="宋体" w:cs="宋体"/>
                <w:b w:val="0"/>
                <w:bCs w:val="0"/>
                <w:color w:val="3D4B64"/>
                <w:sz w:val="22"/>
                <w:szCs w:val="22"/>
              </w:rPr>
            </w:pPr>
            <w:r>
              <w:rPr>
                <w:rFonts w:hint="eastAsia" w:ascii="宋体" w:hAnsi="宋体" w:eastAsia="宋体" w:cs="宋体"/>
                <w:color w:val="3D4B64"/>
                <w:sz w:val="22"/>
                <w:szCs w:val="22"/>
              </w:rPr>
              <w:t>业绩</w:t>
            </w:r>
          </w:p>
        </w:tc>
        <w:tc>
          <w:tcPr>
            <w:tcW w:w="639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9EF52F">
            <w:pPr>
              <w:pStyle w:val="2"/>
              <w:keepNext w:val="0"/>
              <w:keepLines w:val="0"/>
              <w:widowControl/>
              <w:numPr>
                <w:ilvl w:val="0"/>
                <w:numId w:val="4"/>
              </w:numPr>
              <w:suppressLineNumbers w:val="0"/>
              <w:spacing w:before="0" w:beforeAutospacing="0" w:after="0" w:afterAutospacing="0" w:line="390" w:lineRule="atLeast"/>
              <w:ind w:right="0" w:rightChars="0"/>
              <w:jc w:val="both"/>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湖南长邵娄高速公路2017-2020年度养护工程监理</w:t>
            </w:r>
          </w:p>
          <w:p w14:paraId="016F534D">
            <w:pPr>
              <w:pStyle w:val="2"/>
              <w:keepNext w:val="0"/>
              <w:keepLines w:val="0"/>
              <w:widowControl/>
              <w:numPr>
                <w:ilvl w:val="0"/>
                <w:numId w:val="0"/>
              </w:numPr>
              <w:suppressLineNumbers w:val="0"/>
              <w:spacing w:before="0" w:beforeAutospacing="0" w:after="0" w:afterAutospacing="0" w:line="390" w:lineRule="atLeast"/>
              <w:ind w:right="0" w:rightChars="0"/>
              <w:jc w:val="both"/>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2、湖南长益高速公路2022年度养护工程</w:t>
            </w:r>
          </w:p>
          <w:p w14:paraId="07DF7D85">
            <w:pPr>
              <w:pStyle w:val="2"/>
              <w:keepNext w:val="0"/>
              <w:keepLines w:val="0"/>
              <w:widowControl/>
              <w:numPr>
                <w:ilvl w:val="0"/>
                <w:numId w:val="0"/>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3、潭衡西高速公路2023-2025年度养护工程</w:t>
            </w:r>
          </w:p>
        </w:tc>
      </w:tr>
    </w:tbl>
    <w:p w14:paraId="08B660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jc w:val="both"/>
        <w:rPr>
          <w:rFonts w:hint="default" w:ascii="Calibri" w:hAnsi="Calibri" w:cs="Calibri"/>
          <w:sz w:val="24"/>
          <w:szCs w:val="24"/>
        </w:rPr>
      </w:pPr>
      <w:r>
        <w:rPr>
          <w:rFonts w:hint="default" w:ascii="Calibri" w:hAnsi="Calibri" w:cs="Calibri"/>
          <w:color w:val="5C5C5C"/>
          <w:sz w:val="24"/>
          <w:szCs w:val="24"/>
          <w:shd w:val="clear" w:fill="FFFFFF"/>
        </w:rPr>
        <w:t> </w:t>
      </w:r>
    </w:p>
    <w:p w14:paraId="6AE551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jc w:val="center"/>
        <w:rPr>
          <w:rFonts w:hint="default" w:ascii="Calibri" w:hAnsi="Calibri" w:cs="Calibri"/>
          <w:sz w:val="21"/>
          <w:szCs w:val="21"/>
        </w:rPr>
      </w:pPr>
      <w:r>
        <w:rPr>
          <w:rFonts w:hint="eastAsia" w:ascii="宋体" w:hAnsi="宋体" w:eastAsia="宋体" w:cs="宋体"/>
          <w:b/>
          <w:bCs/>
          <w:color w:val="3D4B64"/>
          <w:sz w:val="24"/>
          <w:szCs w:val="24"/>
          <w:shd w:val="clear" w:fill="FFFFFF"/>
        </w:rPr>
        <w:br w:type="page"/>
      </w:r>
      <w:r>
        <w:rPr>
          <w:rFonts w:hint="eastAsia" w:ascii="宋体" w:hAnsi="宋体" w:eastAsia="宋体" w:cs="宋体"/>
          <w:b/>
          <w:bCs/>
          <w:color w:val="3D4B64"/>
          <w:sz w:val="24"/>
          <w:szCs w:val="24"/>
          <w:shd w:val="clear" w:fill="FFFFFF"/>
        </w:rPr>
        <w:t>后备第二中标候选人</w:t>
      </w:r>
    </w:p>
    <w:tbl>
      <w:tblPr>
        <w:tblStyle w:val="3"/>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12"/>
        <w:gridCol w:w="1155"/>
        <w:gridCol w:w="2555"/>
        <w:gridCol w:w="1402"/>
        <w:gridCol w:w="2498"/>
      </w:tblGrid>
      <w:tr w14:paraId="08FBBC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8522"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7EA554">
            <w:pPr>
              <w:pStyle w:val="2"/>
              <w:keepNext w:val="0"/>
              <w:keepLines w:val="0"/>
              <w:widowControl/>
              <w:suppressLineNumbers w:val="0"/>
              <w:spacing w:before="0" w:beforeAutospacing="0" w:after="0" w:afterAutospacing="0" w:line="450" w:lineRule="atLeast"/>
              <w:ind w:left="0" w:right="0"/>
              <w:jc w:val="left"/>
              <w:rPr>
                <w:rFonts w:hint="default" w:ascii="Calibri" w:hAnsi="Calibri" w:eastAsia="宋体" w:cs="Calibri"/>
                <w:sz w:val="22"/>
                <w:szCs w:val="22"/>
                <w:lang w:val="en-US" w:eastAsia="zh-CN"/>
              </w:rPr>
            </w:pPr>
            <w:r>
              <w:rPr>
                <w:rFonts w:hint="eastAsia" w:ascii="宋体" w:hAnsi="宋体" w:eastAsia="宋体" w:cs="宋体"/>
                <w:b w:val="0"/>
                <w:bCs w:val="0"/>
                <w:color w:val="3D4B64"/>
                <w:sz w:val="22"/>
                <w:szCs w:val="22"/>
              </w:rPr>
              <w:t>单位名称：长沙中核工程监理咨询有限公司</w:t>
            </w:r>
            <w:r>
              <w:rPr>
                <w:rFonts w:hint="eastAsia" w:ascii="宋体" w:hAnsi="宋体" w:eastAsia="宋体" w:cs="宋体"/>
                <w:color w:val="3D4B64"/>
                <w:sz w:val="24"/>
                <w:szCs w:val="24"/>
                <w:shd w:val="clear" w:fill="FFFFFF"/>
                <w:lang w:val="en-US" w:eastAsia="zh-CN"/>
              </w:rPr>
              <w:t>/常德城发项目咨询管理有限公司</w:t>
            </w:r>
          </w:p>
        </w:tc>
      </w:tr>
      <w:tr w14:paraId="4E1D3B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9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DAA77B">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2"/>
                <w:szCs w:val="22"/>
              </w:rPr>
            </w:pPr>
            <w:r>
              <w:rPr>
                <w:rFonts w:hint="eastAsia" w:ascii="宋体" w:hAnsi="宋体" w:eastAsia="宋体" w:cs="宋体"/>
                <w:b w:val="0"/>
                <w:bCs w:val="0"/>
                <w:color w:val="3D4B64"/>
                <w:sz w:val="22"/>
                <w:szCs w:val="22"/>
              </w:rPr>
              <w:t>业绩</w:t>
            </w:r>
          </w:p>
        </w:tc>
        <w:tc>
          <w:tcPr>
            <w:tcW w:w="7610"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DCBEA4">
            <w:pPr>
              <w:pStyle w:val="2"/>
              <w:keepNext w:val="0"/>
              <w:keepLines w:val="0"/>
              <w:widowControl/>
              <w:numPr>
                <w:ilvl w:val="0"/>
                <w:numId w:val="5"/>
              </w:numPr>
              <w:suppressLineNumbers w:val="0"/>
              <w:spacing w:before="0" w:beforeAutospacing="0" w:after="0" w:afterAutospacing="0" w:line="360" w:lineRule="atLeast"/>
              <w:ind w:left="0" w:right="0"/>
              <w:jc w:val="left"/>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2018-2019 年度湖南省高速公路集团有限公司养护中修工程第5标段施工监理衡阳、郴州管理处</w:t>
            </w:r>
          </w:p>
          <w:p w14:paraId="3D47D5D2">
            <w:pPr>
              <w:pStyle w:val="2"/>
              <w:keepNext w:val="0"/>
              <w:keepLines w:val="0"/>
              <w:widowControl/>
              <w:numPr>
                <w:ilvl w:val="0"/>
                <w:numId w:val="5"/>
              </w:numPr>
              <w:suppressLineNumbers w:val="0"/>
              <w:spacing w:before="0" w:beforeAutospacing="0" w:after="0" w:afterAutospacing="0" w:line="360" w:lineRule="atLeast"/>
              <w:ind w:left="0" w:right="0"/>
              <w:jc w:val="left"/>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溆怀及怀芷高速公路养护工程施工监理第</w:t>
            </w:r>
            <w:r>
              <w:rPr>
                <w:rFonts w:hint="eastAsia" w:ascii="宋体" w:hAnsi="宋体" w:eastAsia="宋体" w:cs="宋体"/>
                <w:b w:val="0"/>
                <w:bCs w:val="0"/>
                <w:color w:val="3D4B64"/>
                <w:sz w:val="22"/>
                <w:szCs w:val="22"/>
                <w:lang w:val="en-US" w:eastAsia="zh-CN"/>
              </w:rPr>
              <w:t>JL1</w:t>
            </w:r>
            <w:r>
              <w:rPr>
                <w:rFonts w:hint="default" w:ascii="宋体" w:hAnsi="宋体" w:eastAsia="宋体" w:cs="宋体"/>
                <w:b w:val="0"/>
                <w:bCs w:val="0"/>
                <w:color w:val="3D4B64"/>
                <w:sz w:val="22"/>
                <w:szCs w:val="22"/>
                <w:lang w:val="en-US" w:eastAsia="zh-CN"/>
              </w:rPr>
              <w:t>标段施工监理</w:t>
            </w:r>
          </w:p>
          <w:p w14:paraId="6DEEDBDD">
            <w:pPr>
              <w:pStyle w:val="2"/>
              <w:keepNext w:val="0"/>
              <w:keepLines w:val="0"/>
              <w:widowControl/>
              <w:numPr>
                <w:ilvl w:val="0"/>
                <w:numId w:val="5"/>
              </w:numPr>
              <w:suppressLineNumbers w:val="0"/>
              <w:spacing w:before="0" w:beforeAutospacing="0" w:after="0" w:afterAutospacing="0" w:line="360" w:lineRule="atLeast"/>
              <w:ind w:left="0" w:right="0"/>
              <w:jc w:val="left"/>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长韶娄高速公路 2020-2022 年度养护工程</w:t>
            </w:r>
          </w:p>
          <w:p w14:paraId="0D8419DA">
            <w:pPr>
              <w:pStyle w:val="2"/>
              <w:keepNext w:val="0"/>
              <w:keepLines w:val="0"/>
              <w:widowControl/>
              <w:numPr>
                <w:ilvl w:val="0"/>
                <w:numId w:val="5"/>
              </w:numPr>
              <w:suppressLineNumbers w:val="0"/>
              <w:spacing w:before="0" w:beforeAutospacing="0" w:after="0" w:afterAutospacing="0" w:line="360" w:lineRule="atLeast"/>
              <w:ind w:left="0" w:right="0"/>
              <w:jc w:val="left"/>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2021年度湖南省高速公路集团有限公司管辖高速公路养护施工监理4标段</w:t>
            </w:r>
          </w:p>
          <w:p w14:paraId="2B0220FF">
            <w:pPr>
              <w:pStyle w:val="2"/>
              <w:keepNext w:val="0"/>
              <w:keepLines w:val="0"/>
              <w:widowControl/>
              <w:numPr>
                <w:ilvl w:val="0"/>
                <w:numId w:val="5"/>
              </w:numPr>
              <w:suppressLineNumbers w:val="0"/>
              <w:spacing w:before="0" w:beforeAutospacing="0" w:after="0" w:afterAutospacing="0" w:line="360" w:lineRule="atLeast"/>
              <w:ind w:left="0" w:right="0"/>
              <w:jc w:val="left"/>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湖南省衡阳至枣木铺高速公路大修工程项目</w:t>
            </w:r>
          </w:p>
          <w:p w14:paraId="1D7EBFB1">
            <w:pPr>
              <w:pStyle w:val="2"/>
              <w:keepNext w:val="0"/>
              <w:keepLines w:val="0"/>
              <w:widowControl/>
              <w:numPr>
                <w:ilvl w:val="0"/>
                <w:numId w:val="5"/>
              </w:numPr>
              <w:suppressLineNumbers w:val="0"/>
              <w:spacing w:before="0" w:beforeAutospacing="0" w:after="0" w:afterAutospacing="0" w:line="360" w:lineRule="atLeast"/>
              <w:ind w:left="0" w:right="0"/>
              <w:jc w:val="left"/>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湖南省高速公路集团有限公司管辖高速公路2022年度养护中修工程第</w:t>
            </w:r>
            <w:r>
              <w:rPr>
                <w:rFonts w:hint="eastAsia" w:ascii="宋体" w:hAnsi="宋体" w:eastAsia="宋体" w:cs="宋体"/>
                <w:b w:val="0"/>
                <w:bCs w:val="0"/>
                <w:color w:val="3D4B64"/>
                <w:sz w:val="22"/>
                <w:szCs w:val="22"/>
                <w:lang w:val="en-US" w:eastAsia="zh-CN"/>
              </w:rPr>
              <w:t>JL</w:t>
            </w:r>
            <w:r>
              <w:rPr>
                <w:rFonts w:hint="default" w:ascii="宋体" w:hAnsi="宋体" w:eastAsia="宋体" w:cs="宋体"/>
                <w:b w:val="0"/>
                <w:bCs w:val="0"/>
                <w:color w:val="3D4B64"/>
                <w:sz w:val="22"/>
                <w:szCs w:val="22"/>
                <w:lang w:val="en-US" w:eastAsia="zh-CN"/>
              </w:rPr>
              <w:t>-2标段施工监理</w:t>
            </w:r>
          </w:p>
          <w:p w14:paraId="6EE7B7F5">
            <w:pPr>
              <w:pStyle w:val="2"/>
              <w:keepNext w:val="0"/>
              <w:keepLines w:val="0"/>
              <w:widowControl/>
              <w:numPr>
                <w:ilvl w:val="0"/>
                <w:numId w:val="5"/>
              </w:numPr>
              <w:suppressLineNumbers w:val="0"/>
              <w:spacing w:before="0" w:beforeAutospacing="0" w:after="0" w:afterAutospacing="0" w:line="360" w:lineRule="atLeast"/>
              <w:ind w:left="0" w:right="0"/>
              <w:jc w:val="left"/>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湖南省高速公路集团有限公司管辖高速公路 2023-2024年度土建养护工程TJJL1 标段施工监理</w:t>
            </w:r>
          </w:p>
        </w:tc>
      </w:tr>
      <w:tr w14:paraId="24D2C2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0" w:hRule="atLeast"/>
          <w:jc w:val="center"/>
        </w:trPr>
        <w:tc>
          <w:tcPr>
            <w:tcW w:w="9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24D771">
            <w:pPr>
              <w:pStyle w:val="2"/>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质量</w:t>
            </w:r>
          </w:p>
          <w:p w14:paraId="3E0AFB86">
            <w:pPr>
              <w:pStyle w:val="2"/>
              <w:keepNext w:val="0"/>
              <w:keepLines w:val="0"/>
              <w:widowControl/>
              <w:suppressLineNumbers w:val="0"/>
              <w:spacing w:before="0" w:beforeAutospacing="0" w:after="0" w:afterAutospacing="0" w:line="450" w:lineRule="atLeast"/>
              <w:ind w:left="0" w:leftChars="0" w:right="0" w:rightChars="0"/>
              <w:jc w:val="center"/>
              <w:rPr>
                <w:rFonts w:hint="default" w:ascii="Calibri" w:hAnsi="Calibri" w:cs="Calibri" w:eastAsiaTheme="minorEastAsia"/>
                <w:sz w:val="21"/>
                <w:szCs w:val="21"/>
                <w:lang w:val="en-US" w:eastAsia="zh-CN"/>
              </w:rPr>
            </w:pPr>
            <w:r>
              <w:rPr>
                <w:rFonts w:hint="eastAsia" w:ascii="宋体" w:hAnsi="宋体" w:eastAsia="宋体" w:cs="宋体"/>
                <w:b w:val="0"/>
                <w:bCs w:val="0"/>
                <w:color w:val="3D4B64"/>
                <w:sz w:val="22"/>
                <w:szCs w:val="22"/>
                <w:lang w:val="en-US" w:eastAsia="zh-CN"/>
              </w:rPr>
              <w:t>要求</w:t>
            </w:r>
          </w:p>
        </w:tc>
        <w:tc>
          <w:tcPr>
            <w:tcW w:w="7610"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0F4030">
            <w:pPr>
              <w:pStyle w:val="2"/>
              <w:keepNext w:val="0"/>
              <w:keepLines w:val="0"/>
              <w:widowControl/>
              <w:suppressLineNumbers w:val="0"/>
              <w:spacing w:before="0" w:beforeAutospacing="0" w:after="0" w:afterAutospacing="0" w:line="360" w:lineRule="atLeast"/>
              <w:ind w:left="0" w:leftChars="0" w:right="0" w:rightChars="0"/>
              <w:jc w:val="left"/>
              <w:rPr>
                <w:rFonts w:hint="default" w:ascii="Calibri" w:hAnsi="Calibri" w:cs="Calibri"/>
                <w:sz w:val="21"/>
                <w:szCs w:val="21"/>
              </w:rPr>
            </w:pPr>
            <w:r>
              <w:rPr>
                <w:rFonts w:hint="default" w:ascii="宋体" w:hAnsi="宋体" w:eastAsia="宋体" w:cs="宋体"/>
                <w:b w:val="0"/>
                <w:bCs w:val="0"/>
                <w:color w:val="3D4B64"/>
                <w:sz w:val="22"/>
                <w:szCs w:val="22"/>
                <w:lang w:val="en-US" w:eastAsia="zh-CN"/>
              </w:rPr>
              <w:t>（1）符合有关法律、法规的规定；（2）符合交通质量、安全的国家标准和行业标准等；（3）符合湖南省交通运输厅和湖南省高速公路集团有限公司下发的文件；（4）符合合同约定；确保工程交工验收的质量评定：合格，竣工验收的质量评定：优良</w:t>
            </w:r>
            <w:r>
              <w:rPr>
                <w:rFonts w:hint="eastAsia" w:ascii="宋体" w:hAnsi="宋体" w:eastAsia="宋体" w:cs="宋体"/>
                <w:b w:val="0"/>
                <w:bCs w:val="0"/>
                <w:color w:val="3D4B64"/>
                <w:sz w:val="22"/>
                <w:szCs w:val="22"/>
                <w:lang w:val="en-US" w:eastAsia="zh-CN"/>
              </w:rPr>
              <w:t>。</w:t>
            </w:r>
          </w:p>
        </w:tc>
      </w:tr>
      <w:tr w14:paraId="545A8D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7" w:hRule="atLeast"/>
          <w:jc w:val="center"/>
        </w:trPr>
        <w:tc>
          <w:tcPr>
            <w:tcW w:w="9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36994C">
            <w:pPr>
              <w:pStyle w:val="2"/>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b w:val="0"/>
                <w:bCs w:val="0"/>
                <w:color w:val="3D4B64"/>
                <w:sz w:val="22"/>
                <w:szCs w:val="22"/>
              </w:rPr>
            </w:pPr>
            <w:r>
              <w:rPr>
                <w:rFonts w:hint="eastAsia" w:ascii="宋体" w:hAnsi="宋体" w:eastAsia="宋体" w:cs="宋体"/>
                <w:b w:val="0"/>
                <w:bCs w:val="0"/>
                <w:color w:val="3D4B64"/>
                <w:sz w:val="22"/>
                <w:szCs w:val="22"/>
              </w:rPr>
              <w:t>安全</w:t>
            </w:r>
          </w:p>
          <w:p w14:paraId="6C9F277C">
            <w:pPr>
              <w:pStyle w:val="2"/>
              <w:keepNext w:val="0"/>
              <w:keepLines w:val="0"/>
              <w:widowControl/>
              <w:suppressLineNumbers w:val="0"/>
              <w:spacing w:before="0" w:beforeAutospacing="0" w:after="0" w:afterAutospacing="0" w:line="450" w:lineRule="atLeast"/>
              <w:ind w:left="0" w:leftChars="0" w:right="0" w:rightChars="0"/>
              <w:jc w:val="center"/>
              <w:rPr>
                <w:rFonts w:hint="default" w:ascii="Calibri" w:hAnsi="Calibri" w:cs="Calibri"/>
                <w:sz w:val="21"/>
                <w:szCs w:val="21"/>
              </w:rPr>
            </w:pPr>
            <w:r>
              <w:rPr>
                <w:rFonts w:hint="eastAsia" w:ascii="宋体" w:hAnsi="宋体" w:eastAsia="宋体" w:cs="宋体"/>
                <w:b w:val="0"/>
                <w:bCs w:val="0"/>
                <w:color w:val="3D4B64"/>
                <w:sz w:val="22"/>
                <w:szCs w:val="22"/>
              </w:rPr>
              <w:t>目标</w:t>
            </w:r>
          </w:p>
        </w:tc>
        <w:tc>
          <w:tcPr>
            <w:tcW w:w="7610"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7381E0">
            <w:pPr>
              <w:pStyle w:val="2"/>
              <w:keepNext w:val="0"/>
              <w:keepLines w:val="0"/>
              <w:widowControl/>
              <w:suppressLineNumbers w:val="0"/>
              <w:spacing w:before="0" w:beforeAutospacing="0" w:after="0" w:afterAutospacing="0" w:line="360" w:lineRule="atLeast"/>
              <w:ind w:left="0" w:leftChars="0" w:right="0" w:rightChars="0"/>
              <w:jc w:val="left"/>
              <w:rPr>
                <w:rFonts w:hint="default" w:ascii="Calibri" w:hAnsi="Calibri" w:cs="Calibri"/>
                <w:sz w:val="21"/>
                <w:szCs w:val="21"/>
              </w:rPr>
            </w:pPr>
            <w:r>
              <w:rPr>
                <w:rFonts w:hint="eastAsia" w:ascii="宋体" w:hAnsi="宋体" w:eastAsia="宋体" w:cs="宋体"/>
                <w:b w:val="0"/>
                <w:bCs w:val="0"/>
                <w:color w:val="3D4B64"/>
                <w:sz w:val="22"/>
                <w:szCs w:val="22"/>
              </w:rPr>
              <w:t xml:space="preserve">严格执行有关安全生产的法律法规和规章制度，确保：安全生产“零事故”、“零死亡”。 </w:t>
            </w:r>
          </w:p>
        </w:tc>
      </w:tr>
      <w:tr w14:paraId="6CD110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2" w:hRule="atLeast"/>
          <w:jc w:val="center"/>
        </w:trPr>
        <w:tc>
          <w:tcPr>
            <w:tcW w:w="9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54D064">
            <w:pPr>
              <w:pStyle w:val="2"/>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b w:val="0"/>
                <w:bCs w:val="0"/>
                <w:color w:val="3D4B64"/>
                <w:sz w:val="22"/>
                <w:szCs w:val="22"/>
              </w:rPr>
            </w:pPr>
            <w:r>
              <w:rPr>
                <w:rFonts w:hint="eastAsia" w:ascii="宋体" w:hAnsi="宋体" w:eastAsia="宋体" w:cs="宋体"/>
                <w:b w:val="0"/>
                <w:bCs w:val="0"/>
                <w:color w:val="3D4B64"/>
                <w:sz w:val="22"/>
                <w:szCs w:val="22"/>
              </w:rPr>
              <w:t>环保</w:t>
            </w:r>
          </w:p>
          <w:p w14:paraId="73D5EC6D">
            <w:pPr>
              <w:pStyle w:val="2"/>
              <w:keepNext w:val="0"/>
              <w:keepLines w:val="0"/>
              <w:widowControl/>
              <w:suppressLineNumbers w:val="0"/>
              <w:spacing w:before="0" w:beforeAutospacing="0" w:after="0" w:afterAutospacing="0" w:line="450" w:lineRule="atLeast"/>
              <w:ind w:left="0" w:leftChars="0" w:right="0" w:rightChars="0"/>
              <w:jc w:val="center"/>
              <w:rPr>
                <w:rFonts w:hint="default" w:ascii="Calibri" w:hAnsi="Calibri" w:cs="Calibri"/>
                <w:sz w:val="21"/>
                <w:szCs w:val="21"/>
              </w:rPr>
            </w:pPr>
            <w:r>
              <w:rPr>
                <w:rFonts w:hint="eastAsia" w:ascii="宋体" w:hAnsi="宋体" w:eastAsia="宋体" w:cs="宋体"/>
                <w:b w:val="0"/>
                <w:bCs w:val="0"/>
                <w:color w:val="3D4B64"/>
                <w:sz w:val="22"/>
                <w:szCs w:val="22"/>
              </w:rPr>
              <w:t>目标</w:t>
            </w:r>
          </w:p>
        </w:tc>
        <w:tc>
          <w:tcPr>
            <w:tcW w:w="7610"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45E9F8">
            <w:pPr>
              <w:pStyle w:val="2"/>
              <w:keepNext w:val="0"/>
              <w:keepLines w:val="0"/>
              <w:widowControl/>
              <w:suppressLineNumbers w:val="0"/>
              <w:spacing w:before="0" w:beforeAutospacing="0" w:after="0" w:afterAutospacing="0" w:line="390" w:lineRule="atLeast"/>
              <w:ind w:left="0" w:leftChars="0" w:right="0" w:rightChars="0"/>
              <w:jc w:val="left"/>
              <w:rPr>
                <w:rFonts w:hint="default" w:ascii="Calibri" w:hAnsi="Calibri" w:cs="Calibri"/>
                <w:sz w:val="21"/>
                <w:szCs w:val="21"/>
              </w:rPr>
            </w:pPr>
            <w:r>
              <w:rPr>
                <w:rFonts w:hint="eastAsia" w:ascii="宋体" w:hAnsi="宋体" w:eastAsia="宋体" w:cs="宋体"/>
                <w:b w:val="0"/>
                <w:bCs w:val="0"/>
                <w:color w:val="3D4B64"/>
                <w:sz w:val="22"/>
                <w:szCs w:val="22"/>
              </w:rPr>
              <w:t xml:space="preserve">严格执行有关环境保护的法律法规和规章制度，确保：无环境污染、水土流失事故和投诉事件发生，环保验收一次性通过。 </w:t>
            </w:r>
          </w:p>
        </w:tc>
      </w:tr>
      <w:tr w14:paraId="4C8015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7" w:hRule="atLeast"/>
          <w:jc w:val="center"/>
        </w:trPr>
        <w:tc>
          <w:tcPr>
            <w:tcW w:w="9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282B33">
            <w:pPr>
              <w:pStyle w:val="2"/>
              <w:keepNext w:val="0"/>
              <w:keepLines w:val="0"/>
              <w:widowControl/>
              <w:suppressLineNumbers w:val="0"/>
              <w:spacing w:before="0" w:beforeAutospacing="0" w:after="0" w:afterAutospacing="0" w:line="450" w:lineRule="atLeast"/>
              <w:ind w:left="0" w:leftChars="0" w:right="0" w:rightChars="0"/>
              <w:jc w:val="center"/>
              <w:rPr>
                <w:rFonts w:hint="eastAsia" w:ascii="Calibri" w:hAnsi="Calibri" w:eastAsia="宋体" w:cs="Calibri"/>
                <w:sz w:val="22"/>
                <w:szCs w:val="22"/>
                <w:lang w:val="en-US" w:eastAsia="zh-CN"/>
              </w:rPr>
            </w:pPr>
            <w:r>
              <w:rPr>
                <w:rFonts w:hint="eastAsia" w:ascii="宋体" w:hAnsi="宋体" w:eastAsia="宋体" w:cs="宋体"/>
                <w:b w:val="0"/>
                <w:bCs w:val="0"/>
                <w:color w:val="3D4B64"/>
                <w:sz w:val="22"/>
                <w:szCs w:val="22"/>
                <w:lang w:val="en-US" w:eastAsia="zh-CN"/>
              </w:rPr>
              <w:t>监理服务</w:t>
            </w:r>
            <w:r>
              <w:rPr>
                <w:rFonts w:hint="eastAsia" w:ascii="宋体" w:hAnsi="宋体" w:eastAsia="宋体" w:cs="宋体"/>
                <w:b w:val="0"/>
                <w:bCs w:val="0"/>
                <w:color w:val="3D4B64"/>
                <w:sz w:val="22"/>
                <w:szCs w:val="22"/>
              </w:rPr>
              <w:t>期</w:t>
            </w:r>
            <w:r>
              <w:rPr>
                <w:rFonts w:hint="eastAsia" w:ascii="宋体" w:hAnsi="宋体" w:eastAsia="宋体" w:cs="宋体"/>
                <w:b w:val="0"/>
                <w:bCs w:val="0"/>
                <w:color w:val="3D4B64"/>
                <w:sz w:val="22"/>
                <w:szCs w:val="22"/>
                <w:lang w:val="en-US" w:eastAsia="zh-CN"/>
              </w:rPr>
              <w:t>限</w:t>
            </w:r>
          </w:p>
        </w:tc>
        <w:tc>
          <w:tcPr>
            <w:tcW w:w="7610"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BD25A0">
            <w:pPr>
              <w:pStyle w:val="2"/>
              <w:keepNext w:val="0"/>
              <w:keepLines w:val="0"/>
              <w:widowControl/>
              <w:suppressLineNumbers w:val="0"/>
              <w:spacing w:before="0" w:beforeAutospacing="0" w:after="0" w:afterAutospacing="0" w:line="450" w:lineRule="atLeast"/>
              <w:ind w:left="0" w:leftChars="0" w:right="0" w:rightChars="0"/>
              <w:jc w:val="both"/>
              <w:rPr>
                <w:rFonts w:hint="default" w:ascii="Calibri" w:hAnsi="Calibri" w:cs="Calibri"/>
                <w:sz w:val="22"/>
                <w:szCs w:val="22"/>
              </w:rPr>
            </w:pPr>
            <w:r>
              <w:rPr>
                <w:rFonts w:hint="default" w:ascii="宋体" w:hAnsi="宋体" w:eastAsia="宋体" w:cs="宋体"/>
                <w:b w:val="0"/>
                <w:bCs w:val="0"/>
                <w:color w:val="3D4B64"/>
                <w:sz w:val="22"/>
                <w:szCs w:val="22"/>
                <w:lang w:val="en-US" w:eastAsia="zh-CN"/>
              </w:rPr>
              <w:t>自养护工程施工监理合同签订之日起至2026年12月31日止。缺陷责任期12个月（自每个养护单元验收合格之日起算）。</w:t>
            </w:r>
          </w:p>
        </w:tc>
      </w:tr>
      <w:tr w14:paraId="40E920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91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E2CCDB">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rPr>
            </w:pPr>
            <w:r>
              <w:rPr>
                <w:rFonts w:hint="eastAsia" w:ascii="宋体" w:hAnsi="宋体" w:eastAsia="宋体" w:cs="宋体"/>
                <w:b w:val="0"/>
                <w:bCs w:val="0"/>
                <w:color w:val="3D4B64"/>
                <w:sz w:val="22"/>
                <w:szCs w:val="22"/>
                <w:lang w:val="en-US" w:eastAsia="zh-CN"/>
              </w:rPr>
              <w:t>总监理工程师</w:t>
            </w:r>
          </w:p>
        </w:tc>
        <w:tc>
          <w:tcPr>
            <w:tcW w:w="11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0BE96F">
            <w:pPr>
              <w:pStyle w:val="2"/>
              <w:keepNext w:val="0"/>
              <w:keepLines w:val="0"/>
              <w:widowControl/>
              <w:suppressLineNumbers w:val="0"/>
              <w:spacing w:before="0" w:beforeAutospacing="0" w:after="0" w:afterAutospacing="0" w:line="390" w:lineRule="atLeast"/>
              <w:ind w:left="0" w:right="0"/>
              <w:jc w:val="center"/>
              <w:rPr>
                <w:rFonts w:hint="default" w:ascii="Calibri" w:hAnsi="Calibri" w:cs="Calibri"/>
                <w:sz w:val="22"/>
                <w:szCs w:val="22"/>
              </w:rPr>
            </w:pPr>
            <w:r>
              <w:rPr>
                <w:rFonts w:hint="eastAsia" w:ascii="宋体" w:hAnsi="宋体" w:eastAsia="宋体" w:cs="宋体"/>
                <w:color w:val="3D4B64"/>
                <w:sz w:val="22"/>
                <w:szCs w:val="22"/>
              </w:rPr>
              <w:t>姓名</w:t>
            </w:r>
          </w:p>
        </w:tc>
        <w:tc>
          <w:tcPr>
            <w:tcW w:w="25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79171E">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周硕</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7DE0FF">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身份证号码</w:t>
            </w:r>
          </w:p>
        </w:tc>
        <w:tc>
          <w:tcPr>
            <w:tcW w:w="249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E614F7">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4301221985</w:t>
            </w:r>
            <w:r>
              <w:rPr>
                <w:rFonts w:hint="eastAsia" w:ascii="宋体" w:hAnsi="宋体" w:eastAsia="宋体" w:cs="宋体"/>
                <w:b w:val="0"/>
                <w:bCs w:val="0"/>
                <w:color w:val="3D4B64"/>
                <w:sz w:val="22"/>
                <w:szCs w:val="22"/>
                <w:lang w:val="en-US" w:eastAsia="zh-CN"/>
              </w:rPr>
              <w:t>****</w:t>
            </w:r>
            <w:r>
              <w:rPr>
                <w:rFonts w:hint="default" w:ascii="宋体" w:hAnsi="宋体" w:eastAsia="宋体" w:cs="宋体"/>
                <w:b w:val="0"/>
                <w:bCs w:val="0"/>
                <w:color w:val="3D4B64"/>
                <w:sz w:val="22"/>
                <w:szCs w:val="22"/>
              </w:rPr>
              <w:t>3217</w:t>
            </w:r>
          </w:p>
        </w:tc>
      </w:tr>
      <w:tr w14:paraId="76565A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90" w:hRule="atLeast"/>
          <w:jc w:val="center"/>
        </w:trPr>
        <w:tc>
          <w:tcPr>
            <w:tcW w:w="91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3752BF">
            <w:pPr>
              <w:rPr>
                <w:rFonts w:hint="default" w:ascii="Times New Roman" w:hAnsi="Times New Roman" w:cs="Times New Roman"/>
                <w:color w:val="5C5C5C"/>
                <w:sz w:val="22"/>
                <w:szCs w:val="22"/>
              </w:rPr>
            </w:pPr>
          </w:p>
        </w:tc>
        <w:tc>
          <w:tcPr>
            <w:tcW w:w="11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47A02E">
            <w:pPr>
              <w:pStyle w:val="2"/>
              <w:keepNext w:val="0"/>
              <w:keepLines w:val="0"/>
              <w:widowControl/>
              <w:suppressLineNumbers w:val="0"/>
              <w:spacing w:before="0" w:beforeAutospacing="0" w:after="0" w:afterAutospacing="0" w:line="390" w:lineRule="atLeast"/>
              <w:ind w:left="0" w:right="0"/>
              <w:jc w:val="center"/>
              <w:rPr>
                <w:rFonts w:hint="default" w:ascii="Calibri" w:hAnsi="Calibri" w:cs="Calibri"/>
                <w:sz w:val="22"/>
                <w:szCs w:val="22"/>
              </w:rPr>
            </w:pPr>
            <w:r>
              <w:rPr>
                <w:rFonts w:hint="eastAsia" w:ascii="宋体" w:hAnsi="宋体" w:eastAsia="宋体" w:cs="宋体"/>
                <w:color w:val="3D4B64"/>
                <w:sz w:val="22"/>
                <w:szCs w:val="22"/>
              </w:rPr>
              <w:t>职称证</w:t>
            </w:r>
          </w:p>
        </w:tc>
        <w:tc>
          <w:tcPr>
            <w:tcW w:w="2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8E9A37">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高级工程师</w:t>
            </w:r>
          </w:p>
          <w:p w14:paraId="4B1F4911">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（公路桥梁与隧道）</w:t>
            </w:r>
          </w:p>
        </w:tc>
        <w:tc>
          <w:tcPr>
            <w:tcW w:w="14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E6476E">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证书编号</w:t>
            </w:r>
          </w:p>
        </w:tc>
        <w:tc>
          <w:tcPr>
            <w:tcW w:w="24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AAE49D">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191</w:t>
            </w:r>
            <w:r>
              <w:rPr>
                <w:rFonts w:hint="eastAsia" w:ascii="宋体" w:hAnsi="宋体" w:eastAsia="宋体" w:cs="宋体"/>
                <w:b w:val="0"/>
                <w:bCs w:val="0"/>
                <w:color w:val="3D4B64"/>
                <w:sz w:val="22"/>
                <w:szCs w:val="22"/>
                <w:lang w:val="en-US" w:eastAsia="zh-CN"/>
              </w:rPr>
              <w:t>***</w:t>
            </w:r>
            <w:r>
              <w:rPr>
                <w:rFonts w:hint="default" w:ascii="宋体" w:hAnsi="宋体" w:eastAsia="宋体" w:cs="宋体"/>
                <w:b w:val="0"/>
                <w:bCs w:val="0"/>
                <w:color w:val="3D4B64"/>
                <w:sz w:val="22"/>
                <w:szCs w:val="22"/>
              </w:rPr>
              <w:t>73</w:t>
            </w:r>
          </w:p>
        </w:tc>
      </w:tr>
      <w:tr w14:paraId="203A98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0" w:hRule="atLeast"/>
          <w:jc w:val="center"/>
        </w:trPr>
        <w:tc>
          <w:tcPr>
            <w:tcW w:w="91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62CA88">
            <w:pPr>
              <w:rPr>
                <w:rFonts w:hint="default" w:ascii="Times New Roman" w:hAnsi="Times New Roman" w:cs="Times New Roman"/>
                <w:color w:val="5C5C5C"/>
                <w:sz w:val="22"/>
                <w:szCs w:val="22"/>
              </w:rPr>
            </w:pPr>
          </w:p>
        </w:tc>
        <w:tc>
          <w:tcPr>
            <w:tcW w:w="11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049B03">
            <w:pPr>
              <w:pStyle w:val="2"/>
              <w:keepNext w:val="0"/>
              <w:keepLines w:val="0"/>
              <w:widowControl/>
              <w:suppressLineNumbers w:val="0"/>
              <w:spacing w:before="0" w:beforeAutospacing="0" w:after="0" w:afterAutospacing="0" w:line="390" w:lineRule="atLeast"/>
              <w:ind w:left="0" w:right="0"/>
              <w:jc w:val="center"/>
              <w:rPr>
                <w:rFonts w:hint="default" w:ascii="Calibri" w:hAnsi="Calibri" w:cs="Calibri"/>
                <w:sz w:val="22"/>
                <w:szCs w:val="22"/>
              </w:rPr>
            </w:pPr>
            <w:r>
              <w:rPr>
                <w:rFonts w:hint="eastAsia" w:ascii="宋体" w:hAnsi="宋体" w:eastAsia="宋体" w:cs="宋体"/>
                <w:b w:val="0"/>
                <w:bCs w:val="0"/>
                <w:color w:val="3D4B64"/>
                <w:sz w:val="22"/>
                <w:szCs w:val="22"/>
                <w:lang w:val="en-US" w:eastAsia="zh-CN"/>
              </w:rPr>
              <w:t>监理工程师证</w:t>
            </w:r>
          </w:p>
        </w:tc>
        <w:tc>
          <w:tcPr>
            <w:tcW w:w="2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867F06">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交通运输部监理工程师</w:t>
            </w:r>
          </w:p>
          <w:p w14:paraId="248C155F">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w:t>
            </w:r>
            <w:r>
              <w:rPr>
                <w:rFonts w:hint="eastAsia" w:ascii="宋体" w:hAnsi="宋体" w:eastAsia="宋体" w:cs="宋体"/>
                <w:b w:val="0"/>
                <w:bCs w:val="0"/>
                <w:color w:val="3D4B64"/>
                <w:sz w:val="22"/>
                <w:szCs w:val="22"/>
                <w:lang w:val="en-US" w:eastAsia="zh-CN"/>
              </w:rPr>
              <w:t>公路工程监理工程师</w:t>
            </w:r>
            <w:r>
              <w:rPr>
                <w:rFonts w:hint="default" w:ascii="宋体" w:hAnsi="宋体" w:eastAsia="宋体" w:cs="宋体"/>
                <w:b w:val="0"/>
                <w:bCs w:val="0"/>
                <w:color w:val="3D4B64"/>
                <w:sz w:val="22"/>
                <w:szCs w:val="22"/>
              </w:rPr>
              <w:t>）</w:t>
            </w:r>
          </w:p>
        </w:tc>
        <w:tc>
          <w:tcPr>
            <w:tcW w:w="14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794D76">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证书编号</w:t>
            </w:r>
          </w:p>
        </w:tc>
        <w:tc>
          <w:tcPr>
            <w:tcW w:w="24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824C1D">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JGJ1</w:t>
            </w:r>
            <w:r>
              <w:rPr>
                <w:rFonts w:hint="eastAsia" w:ascii="宋体" w:hAnsi="宋体" w:eastAsia="宋体" w:cs="宋体"/>
                <w:b w:val="0"/>
                <w:bCs w:val="0"/>
                <w:color w:val="3D4B64"/>
                <w:sz w:val="22"/>
                <w:szCs w:val="22"/>
                <w:lang w:val="en-US" w:eastAsia="zh-CN"/>
              </w:rPr>
              <w:t>****</w:t>
            </w:r>
            <w:r>
              <w:rPr>
                <w:rFonts w:hint="default" w:ascii="宋体" w:hAnsi="宋体" w:eastAsia="宋体" w:cs="宋体"/>
                <w:b w:val="0"/>
                <w:bCs w:val="0"/>
                <w:color w:val="3D4B64"/>
                <w:sz w:val="22"/>
                <w:szCs w:val="22"/>
              </w:rPr>
              <w:t>78</w:t>
            </w:r>
          </w:p>
        </w:tc>
      </w:tr>
      <w:tr w14:paraId="3D005A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47" w:hRule="atLeast"/>
          <w:jc w:val="center"/>
        </w:trPr>
        <w:tc>
          <w:tcPr>
            <w:tcW w:w="91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9620F0">
            <w:pPr>
              <w:rPr>
                <w:rFonts w:hint="default" w:ascii="Times New Roman" w:hAnsi="Times New Roman" w:cs="Times New Roman"/>
                <w:color w:val="5C5C5C"/>
                <w:sz w:val="22"/>
                <w:szCs w:val="22"/>
              </w:rPr>
            </w:pPr>
          </w:p>
        </w:tc>
        <w:tc>
          <w:tcPr>
            <w:tcW w:w="11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3669B7">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rPr>
            </w:pPr>
            <w:r>
              <w:rPr>
                <w:rFonts w:hint="eastAsia" w:ascii="宋体" w:hAnsi="宋体" w:eastAsia="宋体" w:cs="宋体"/>
                <w:color w:val="3D4B64"/>
                <w:sz w:val="22"/>
                <w:szCs w:val="22"/>
              </w:rPr>
              <w:t>个人</w:t>
            </w:r>
          </w:p>
          <w:p w14:paraId="2B819213">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rPr>
            </w:pPr>
            <w:r>
              <w:rPr>
                <w:rFonts w:hint="eastAsia" w:ascii="宋体" w:hAnsi="宋体" w:eastAsia="宋体" w:cs="宋体"/>
                <w:color w:val="3D4B64"/>
                <w:sz w:val="22"/>
                <w:szCs w:val="22"/>
              </w:rPr>
              <w:t>业绩</w:t>
            </w:r>
          </w:p>
        </w:tc>
        <w:tc>
          <w:tcPr>
            <w:tcW w:w="645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02168F">
            <w:pPr>
              <w:pStyle w:val="2"/>
              <w:keepNext w:val="0"/>
              <w:keepLines w:val="0"/>
              <w:widowControl/>
              <w:numPr>
                <w:ilvl w:val="0"/>
                <w:numId w:val="6"/>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广佛肇高速公路2020年土建专项工程施工监理</w:t>
            </w:r>
          </w:p>
          <w:p w14:paraId="4DFF72D5">
            <w:pPr>
              <w:pStyle w:val="2"/>
              <w:keepNext w:val="0"/>
              <w:keepLines w:val="0"/>
              <w:widowControl/>
              <w:numPr>
                <w:ilvl w:val="0"/>
                <w:numId w:val="6"/>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湖南省衡阳至枣木铺高速公路大修工程</w:t>
            </w:r>
            <w:r>
              <w:rPr>
                <w:rFonts w:hint="eastAsia" w:ascii="宋体" w:hAnsi="宋体" w:eastAsia="宋体" w:cs="宋体"/>
                <w:b w:val="0"/>
                <w:bCs w:val="0"/>
                <w:color w:val="3D4B64"/>
                <w:sz w:val="22"/>
                <w:szCs w:val="22"/>
                <w:lang w:val="en-US" w:eastAsia="zh-CN"/>
              </w:rPr>
              <w:t>项目</w:t>
            </w:r>
          </w:p>
          <w:p w14:paraId="1A297B13">
            <w:pPr>
              <w:pStyle w:val="2"/>
              <w:keepNext w:val="0"/>
              <w:keepLines w:val="0"/>
              <w:widowControl/>
              <w:numPr>
                <w:ilvl w:val="0"/>
                <w:numId w:val="6"/>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2021年度湖南省高速公路集团有限公司管辖高速公路养护施工监理4标段，负责永州分公司管辖范围的养护工程</w:t>
            </w:r>
          </w:p>
          <w:p w14:paraId="18719C98">
            <w:pPr>
              <w:pStyle w:val="2"/>
              <w:keepNext w:val="0"/>
              <w:keepLines w:val="0"/>
              <w:widowControl/>
              <w:numPr>
                <w:ilvl w:val="0"/>
                <w:numId w:val="6"/>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大新至凭祥高速公路</w:t>
            </w:r>
          </w:p>
          <w:p w14:paraId="22992240">
            <w:pPr>
              <w:pStyle w:val="2"/>
              <w:keepNext w:val="0"/>
              <w:keepLines w:val="0"/>
              <w:widowControl/>
              <w:numPr>
                <w:ilvl w:val="0"/>
                <w:numId w:val="6"/>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湖南省高速公路集团有限公司管辖高速公路 2022年度养护中修工程第</w:t>
            </w:r>
            <w:r>
              <w:rPr>
                <w:rFonts w:hint="eastAsia" w:ascii="宋体" w:hAnsi="宋体" w:eastAsia="宋体" w:cs="宋体"/>
                <w:b w:val="0"/>
                <w:bCs w:val="0"/>
                <w:color w:val="3D4B64"/>
                <w:sz w:val="22"/>
                <w:szCs w:val="22"/>
                <w:lang w:val="en-US" w:eastAsia="zh-CN"/>
              </w:rPr>
              <w:t>J</w:t>
            </w:r>
            <w:r>
              <w:rPr>
                <w:rFonts w:hint="default" w:ascii="宋体" w:hAnsi="宋体" w:eastAsia="宋体" w:cs="宋体"/>
                <w:b w:val="0"/>
                <w:bCs w:val="0"/>
                <w:color w:val="3D4B64"/>
                <w:sz w:val="22"/>
                <w:szCs w:val="22"/>
                <w:lang w:val="en-US" w:eastAsia="zh-CN"/>
              </w:rPr>
              <w:t>L-2标段施工监理</w:t>
            </w:r>
          </w:p>
        </w:tc>
      </w:tr>
    </w:tbl>
    <w:p w14:paraId="1DB20A4F">
      <w:pPr>
        <w:rPr>
          <w:rFonts w:hint="eastAsia" w:ascii="宋体" w:hAnsi="宋体" w:eastAsia="宋体" w:cs="宋体"/>
          <w:color w:val="3D4B64"/>
          <w:sz w:val="24"/>
          <w:szCs w:val="24"/>
          <w:shd w:val="clear" w:color="auto" w:fill="FFFFFF"/>
        </w:rPr>
      </w:pPr>
      <w:r>
        <w:rPr>
          <w:rFonts w:hint="eastAsia" w:ascii="宋体" w:hAnsi="宋体" w:eastAsia="宋体" w:cs="宋体"/>
          <w:color w:val="3D4B64"/>
          <w:sz w:val="24"/>
          <w:szCs w:val="24"/>
          <w:shd w:val="clear" w:color="auto" w:fill="FFFFFF"/>
        </w:rPr>
        <w:br w:type="page"/>
      </w:r>
    </w:p>
    <w:p w14:paraId="7C572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firstLine="480"/>
        <w:jc w:val="left"/>
        <w:rPr>
          <w:rFonts w:hint="eastAsia" w:ascii="宋体" w:hAnsi="宋体" w:eastAsia="宋体" w:cs="宋体"/>
          <w:color w:val="5C5C5C"/>
          <w:kern w:val="0"/>
          <w:sz w:val="24"/>
          <w:szCs w:val="24"/>
          <w:shd w:val="clear" w:color="auto" w:fill="FFFFFF"/>
        </w:rPr>
      </w:pPr>
      <w:r>
        <w:rPr>
          <w:rFonts w:hint="eastAsia" w:ascii="宋体" w:hAnsi="宋体" w:eastAsia="宋体" w:cs="宋体"/>
          <w:color w:val="3D4B64"/>
          <w:sz w:val="24"/>
          <w:szCs w:val="24"/>
          <w:shd w:val="clear" w:color="auto" w:fill="FFFFFF"/>
        </w:rPr>
        <w:t>附件2：</w:t>
      </w:r>
      <w:r>
        <w:rPr>
          <w:rFonts w:hint="eastAsia" w:ascii="宋体" w:hAnsi="宋体" w:eastAsia="宋体" w:cs="宋体"/>
          <w:color w:val="5C5C5C"/>
          <w:kern w:val="0"/>
          <w:sz w:val="24"/>
          <w:szCs w:val="24"/>
          <w:shd w:val="clear" w:color="auto" w:fill="FFFFFF"/>
        </w:rPr>
        <w:t>被否决投标的投标人名称、否决依据和原因</w:t>
      </w:r>
    </w:p>
    <w:tbl>
      <w:tblPr>
        <w:tblStyle w:val="3"/>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69"/>
        <w:gridCol w:w="1954"/>
        <w:gridCol w:w="2834"/>
        <w:gridCol w:w="2469"/>
      </w:tblGrid>
      <w:tr w14:paraId="2E1C18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642" w:type="pct"/>
            <w:tcBorders>
              <w:top w:val="single" w:color="auto" w:sz="8" w:space="0"/>
              <w:left w:val="single" w:color="auto" w:sz="8" w:space="0"/>
              <w:bottom w:val="single" w:color="auto" w:sz="4" w:space="0"/>
              <w:right w:val="single" w:color="auto" w:sz="8" w:space="0"/>
            </w:tcBorders>
            <w:noWrap w:val="0"/>
            <w:tcMar>
              <w:top w:w="0" w:type="dxa"/>
              <w:left w:w="0" w:type="dxa"/>
              <w:bottom w:w="0" w:type="dxa"/>
              <w:right w:w="0" w:type="dxa"/>
            </w:tcMar>
            <w:vAlign w:val="center"/>
          </w:tcPr>
          <w:p w14:paraId="733056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5C5C5C"/>
                <w:kern w:val="0"/>
                <w:sz w:val="24"/>
                <w:szCs w:val="24"/>
                <w:shd w:val="clear" w:color="auto" w:fill="FFFFFF"/>
                <w:lang w:val="en-US" w:eastAsia="zh-CN" w:bidi="ar"/>
              </w:rPr>
            </w:pPr>
            <w:r>
              <w:rPr>
                <w:rFonts w:hint="eastAsia" w:ascii="宋体" w:hAnsi="宋体" w:eastAsia="宋体" w:cs="宋体"/>
                <w:color w:val="5C5C5C"/>
                <w:kern w:val="0"/>
                <w:sz w:val="24"/>
                <w:szCs w:val="24"/>
                <w:shd w:val="clear" w:color="auto" w:fill="FFFFFF"/>
                <w:lang w:val="en-US" w:eastAsia="zh-CN" w:bidi="ar"/>
              </w:rPr>
              <w:t>序号</w:t>
            </w:r>
          </w:p>
        </w:tc>
        <w:tc>
          <w:tcPr>
            <w:tcW w:w="1173" w:type="pct"/>
            <w:tcBorders>
              <w:top w:val="single" w:color="auto" w:sz="8" w:space="0"/>
              <w:left w:val="single" w:color="auto" w:sz="8" w:space="0"/>
              <w:bottom w:val="single" w:color="auto" w:sz="4" w:space="0"/>
              <w:right w:val="single" w:color="auto" w:sz="8" w:space="0"/>
            </w:tcBorders>
            <w:noWrap w:val="0"/>
            <w:tcMar>
              <w:top w:w="0" w:type="dxa"/>
              <w:left w:w="0" w:type="dxa"/>
              <w:bottom w:w="0" w:type="dxa"/>
              <w:right w:w="0" w:type="dxa"/>
            </w:tcMar>
            <w:vAlign w:val="center"/>
          </w:tcPr>
          <w:p w14:paraId="050B93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5C5C5C"/>
                <w:kern w:val="0"/>
                <w:sz w:val="24"/>
                <w:szCs w:val="24"/>
                <w:shd w:val="clear" w:color="auto" w:fill="FFFFFF"/>
                <w:lang w:val="en-US" w:eastAsia="zh-CN" w:bidi="ar"/>
              </w:rPr>
            </w:pPr>
            <w:r>
              <w:rPr>
                <w:rFonts w:hint="eastAsia" w:ascii="宋体" w:hAnsi="宋体" w:eastAsia="宋体" w:cs="宋体"/>
                <w:color w:val="5C5C5C"/>
                <w:kern w:val="0"/>
                <w:sz w:val="24"/>
                <w:szCs w:val="24"/>
                <w:shd w:val="clear" w:color="auto" w:fill="FFFFFF"/>
                <w:lang w:val="en-US" w:eastAsia="zh-CN" w:bidi="ar"/>
              </w:rPr>
              <w:t>投标人名称</w:t>
            </w:r>
          </w:p>
        </w:tc>
        <w:tc>
          <w:tcPr>
            <w:tcW w:w="1701" w:type="pct"/>
            <w:tcBorders>
              <w:top w:val="single" w:color="auto" w:sz="8" w:space="0"/>
              <w:left w:val="single" w:color="auto" w:sz="8" w:space="0"/>
              <w:bottom w:val="single" w:color="auto" w:sz="4" w:space="0"/>
              <w:right w:val="single" w:color="auto" w:sz="8" w:space="0"/>
            </w:tcBorders>
            <w:noWrap w:val="0"/>
            <w:tcMar>
              <w:top w:w="0" w:type="dxa"/>
              <w:left w:w="0" w:type="dxa"/>
              <w:bottom w:w="0" w:type="dxa"/>
              <w:right w:w="0" w:type="dxa"/>
            </w:tcMar>
            <w:vAlign w:val="center"/>
          </w:tcPr>
          <w:p w14:paraId="62327E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5C5C5C"/>
                <w:kern w:val="0"/>
                <w:sz w:val="24"/>
                <w:szCs w:val="24"/>
                <w:shd w:val="clear" w:color="auto" w:fill="FFFFFF"/>
                <w:lang w:val="en-US" w:eastAsia="zh-CN" w:bidi="ar"/>
              </w:rPr>
            </w:pPr>
            <w:r>
              <w:rPr>
                <w:rFonts w:hint="eastAsia" w:ascii="宋体" w:hAnsi="宋体" w:eastAsia="宋体" w:cs="宋体"/>
                <w:color w:val="5C5C5C"/>
                <w:kern w:val="0"/>
                <w:sz w:val="24"/>
                <w:szCs w:val="24"/>
                <w:shd w:val="clear" w:color="auto" w:fill="FFFFFF"/>
                <w:lang w:val="en-US" w:eastAsia="zh-CN" w:bidi="ar"/>
              </w:rPr>
              <w:t>否决依据</w:t>
            </w:r>
          </w:p>
        </w:tc>
        <w:tc>
          <w:tcPr>
            <w:tcW w:w="1482" w:type="pct"/>
            <w:tcBorders>
              <w:top w:val="single" w:color="auto" w:sz="8" w:space="0"/>
              <w:left w:val="single" w:color="auto" w:sz="8" w:space="0"/>
              <w:bottom w:val="single" w:color="auto" w:sz="4" w:space="0"/>
              <w:right w:val="single" w:color="auto" w:sz="8" w:space="0"/>
            </w:tcBorders>
            <w:noWrap w:val="0"/>
            <w:tcMar>
              <w:top w:w="0" w:type="dxa"/>
              <w:left w:w="0" w:type="dxa"/>
              <w:bottom w:w="0" w:type="dxa"/>
              <w:right w:w="0" w:type="dxa"/>
            </w:tcMar>
            <w:vAlign w:val="center"/>
          </w:tcPr>
          <w:p w14:paraId="52CD5A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5C5C5C"/>
                <w:kern w:val="0"/>
                <w:sz w:val="24"/>
                <w:szCs w:val="24"/>
                <w:shd w:val="clear" w:color="auto" w:fill="FFFFFF"/>
                <w:lang w:val="en-US" w:eastAsia="zh-CN" w:bidi="ar"/>
              </w:rPr>
            </w:pPr>
            <w:r>
              <w:rPr>
                <w:rFonts w:hint="eastAsia" w:ascii="宋体" w:hAnsi="宋体" w:eastAsia="宋体" w:cs="宋体"/>
                <w:color w:val="5C5C5C"/>
                <w:kern w:val="0"/>
                <w:sz w:val="24"/>
                <w:szCs w:val="24"/>
                <w:shd w:val="clear" w:color="auto" w:fill="FFFFFF"/>
                <w:lang w:val="en-US" w:eastAsia="zh-CN" w:bidi="ar"/>
              </w:rPr>
              <w:t>不合格情况的原因</w:t>
            </w:r>
          </w:p>
        </w:tc>
      </w:tr>
      <w:tr w14:paraId="38E37D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7" w:hRule="atLeast"/>
          <w:jc w:val="center"/>
        </w:trPr>
        <w:tc>
          <w:tcPr>
            <w:tcW w:w="642"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84736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5C5C5C"/>
                <w:kern w:val="0"/>
                <w:sz w:val="24"/>
                <w:szCs w:val="24"/>
                <w:shd w:val="clear" w:color="auto" w:fill="FFFFFF"/>
                <w:lang w:val="en-US" w:eastAsia="zh-CN" w:bidi="ar"/>
              </w:rPr>
            </w:pPr>
            <w:r>
              <w:rPr>
                <w:rFonts w:hint="eastAsia" w:ascii="宋体" w:hAnsi="宋体" w:eastAsia="宋体" w:cs="宋体"/>
                <w:b/>
                <w:bCs/>
                <w:color w:val="3D4B64"/>
                <w:sz w:val="24"/>
                <w:szCs w:val="24"/>
                <w:shd w:val="clear" w:fill="FFFFFF"/>
                <w:lang w:val="en-US" w:eastAsia="zh-CN"/>
              </w:rPr>
              <w:t>YHTJJL1</w:t>
            </w:r>
          </w:p>
        </w:tc>
        <w:tc>
          <w:tcPr>
            <w:tcW w:w="117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53030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5C5C5C"/>
                <w:kern w:val="0"/>
                <w:sz w:val="24"/>
                <w:szCs w:val="24"/>
                <w:shd w:val="clear" w:color="auto" w:fill="FFFFFF"/>
                <w:lang w:val="en-US" w:eastAsia="zh-CN" w:bidi="ar"/>
              </w:rPr>
            </w:pPr>
            <w:r>
              <w:rPr>
                <w:rFonts w:hint="eastAsia" w:ascii="宋体" w:hAnsi="宋体" w:eastAsia="宋体" w:cs="宋体"/>
                <w:color w:val="5C5C5C"/>
                <w:kern w:val="0"/>
                <w:sz w:val="24"/>
                <w:szCs w:val="24"/>
                <w:shd w:val="clear" w:color="auto" w:fill="FFFFFF"/>
                <w:lang w:val="en-US" w:eastAsia="zh-CN" w:bidi="ar"/>
              </w:rPr>
              <w:t>湖南省硅谷项目管理有限公司</w:t>
            </w:r>
          </w:p>
        </w:tc>
        <w:tc>
          <w:tcPr>
            <w:tcW w:w="1701"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D2AD145">
            <w:pPr>
              <w:widowControl w:val="0"/>
              <w:ind w:firstLine="480" w:firstLineChars="200"/>
              <w:jc w:val="left"/>
              <w:rPr>
                <w:rFonts w:hint="default" w:ascii="宋体" w:hAnsi="宋体" w:eastAsia="宋体" w:cs="宋体"/>
                <w:color w:val="5C5C5C"/>
                <w:kern w:val="0"/>
                <w:sz w:val="24"/>
                <w:szCs w:val="24"/>
                <w:shd w:val="clear" w:color="auto" w:fill="FFFFFF"/>
                <w:lang w:val="en-US" w:eastAsia="zh-CN" w:bidi="ar"/>
              </w:rPr>
            </w:pPr>
            <w:r>
              <w:rPr>
                <w:rFonts w:hint="eastAsia" w:ascii="宋体" w:hAnsi="宋体" w:eastAsia="宋体" w:cs="宋体"/>
                <w:color w:val="5C5C5C"/>
                <w:kern w:val="0"/>
                <w:sz w:val="24"/>
                <w:szCs w:val="24"/>
                <w:shd w:val="clear" w:color="auto" w:fill="FFFFFF"/>
                <w:lang w:val="en-US" w:eastAsia="zh-CN" w:bidi="ar"/>
              </w:rPr>
              <w:t>不符合招标文件“2.1.1、2.1.3形式评审与响应性评审标准 b投标人在规定的时间内解密投标文件第一信封（商务和技术文件）” 的规定</w:t>
            </w:r>
          </w:p>
          <w:p w14:paraId="45EEAC98">
            <w:pPr>
              <w:widowControl w:val="0"/>
              <w:jc w:val="left"/>
              <w:rPr>
                <w:rFonts w:hint="eastAsia" w:ascii="宋体" w:hAnsi="宋体" w:eastAsia="宋体" w:cs="宋体"/>
                <w:color w:val="5C5C5C"/>
                <w:kern w:val="0"/>
                <w:sz w:val="24"/>
                <w:szCs w:val="24"/>
                <w:shd w:val="clear" w:color="auto" w:fill="FFFFFF"/>
                <w:lang w:val="en-US" w:eastAsia="zh-CN" w:bidi="ar"/>
              </w:rPr>
            </w:pPr>
          </w:p>
          <w:p w14:paraId="6BDDEC62">
            <w:pPr>
              <w:widowControl w:val="0"/>
              <w:jc w:val="left"/>
              <w:rPr>
                <w:rFonts w:hint="default" w:ascii="宋体" w:hAnsi="宋体" w:eastAsia="宋体" w:cs="宋体"/>
                <w:color w:val="5C5C5C"/>
                <w:kern w:val="0"/>
                <w:sz w:val="24"/>
                <w:szCs w:val="24"/>
                <w:shd w:val="clear" w:color="auto" w:fill="FFFFFF"/>
                <w:lang w:val="en-US" w:eastAsia="zh-CN" w:bidi="ar"/>
              </w:rPr>
            </w:pPr>
          </w:p>
        </w:tc>
        <w:tc>
          <w:tcPr>
            <w:tcW w:w="1482"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1249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default" w:ascii="宋体" w:hAnsi="宋体" w:eastAsia="宋体" w:cs="宋体"/>
                <w:color w:val="5C5C5C"/>
                <w:kern w:val="0"/>
                <w:sz w:val="24"/>
                <w:szCs w:val="24"/>
                <w:shd w:val="clear" w:color="auto" w:fill="FFFFFF"/>
                <w:lang w:val="en-US" w:eastAsia="zh-CN" w:bidi="ar"/>
              </w:rPr>
            </w:pPr>
            <w:r>
              <w:rPr>
                <w:rFonts w:hint="eastAsia" w:ascii="宋体" w:hAnsi="宋体" w:eastAsia="宋体" w:cs="宋体"/>
                <w:color w:val="5C5C5C"/>
                <w:kern w:val="0"/>
                <w:sz w:val="24"/>
                <w:szCs w:val="24"/>
                <w:shd w:val="clear" w:color="auto" w:fill="FFFFFF"/>
                <w:lang w:val="en-US" w:eastAsia="zh-CN" w:bidi="ar"/>
              </w:rPr>
              <w:t>投标人未在规定的时间内解密投标文件第一信封（商务和技术文件）</w:t>
            </w:r>
          </w:p>
        </w:tc>
      </w:tr>
    </w:tbl>
    <w:p w14:paraId="14EAD44C"/>
    <w:p w14:paraId="15741B0F"/>
    <w:p w14:paraId="0BAED9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15" w:lineRule="atLeast"/>
        <w:ind w:left="0" w:right="0"/>
        <w:jc w:val="both"/>
        <w:rPr>
          <w:rFonts w:hint="eastAsia" w:ascii="宋体" w:hAnsi="宋体" w:eastAsia="宋体" w:cs="宋体"/>
          <w:color w:val="3D4B64"/>
          <w:sz w:val="24"/>
          <w:szCs w:val="24"/>
          <w:shd w:val="clear" w:fill="FFFFFF"/>
        </w:rPr>
      </w:pPr>
      <w:r>
        <w:rPr>
          <w:rFonts w:hint="eastAsia" w:ascii="宋体" w:hAnsi="宋体" w:eastAsia="宋体" w:cs="宋体"/>
          <w:b/>
          <w:bCs/>
          <w:color w:val="3D4B64"/>
          <w:sz w:val="24"/>
          <w:szCs w:val="24"/>
          <w:shd w:val="clear" w:fill="FFFFFF"/>
          <w:lang w:val="en-US" w:eastAsia="zh-CN"/>
        </w:rPr>
        <w:t>YHTJJL2标段:</w:t>
      </w:r>
    </w:p>
    <w:p w14:paraId="7556C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right="0"/>
        <w:jc w:val="left"/>
        <w:rPr>
          <w:rFonts w:hint="default" w:ascii="Calibri" w:hAnsi="Calibri" w:cs="Calibri"/>
          <w:sz w:val="21"/>
          <w:szCs w:val="21"/>
        </w:rPr>
      </w:pPr>
      <w:r>
        <w:rPr>
          <w:rFonts w:hint="eastAsia" w:ascii="宋体" w:hAnsi="宋体" w:eastAsia="宋体" w:cs="宋体"/>
          <w:color w:val="3D4B64"/>
          <w:sz w:val="24"/>
          <w:szCs w:val="24"/>
          <w:shd w:val="clear" w:fill="FFFFFF"/>
        </w:rPr>
        <w:t>附件1：中标候选人及后备中标候选人的项目业绩，对质量要求、安全目标、环保目标和</w:t>
      </w:r>
      <w:r>
        <w:rPr>
          <w:rFonts w:hint="eastAsia" w:ascii="宋体" w:hAnsi="宋体" w:eastAsia="宋体" w:cs="宋体"/>
          <w:color w:val="3D4B64"/>
          <w:sz w:val="24"/>
          <w:szCs w:val="24"/>
          <w:shd w:val="clear" w:fill="FFFFFF"/>
          <w:lang w:val="en-US" w:eastAsia="zh-CN"/>
        </w:rPr>
        <w:t>监理服务期限</w:t>
      </w:r>
      <w:r>
        <w:rPr>
          <w:rFonts w:hint="eastAsia" w:ascii="宋体" w:hAnsi="宋体" w:eastAsia="宋体" w:cs="宋体"/>
          <w:color w:val="3D4B64"/>
          <w:sz w:val="24"/>
          <w:szCs w:val="24"/>
          <w:shd w:val="clear" w:fill="FFFFFF"/>
        </w:rPr>
        <w:t>的响应情况，</w:t>
      </w:r>
      <w:r>
        <w:rPr>
          <w:rFonts w:hint="eastAsia" w:ascii="宋体" w:hAnsi="宋体" w:eastAsia="宋体" w:cs="宋体"/>
          <w:color w:val="3D4B64"/>
          <w:sz w:val="24"/>
          <w:szCs w:val="24"/>
          <w:shd w:val="clear" w:fill="FFFFFF"/>
          <w:lang w:val="en-US" w:eastAsia="zh-CN"/>
        </w:rPr>
        <w:t>总监理工程师</w:t>
      </w:r>
      <w:r>
        <w:rPr>
          <w:rFonts w:hint="eastAsia" w:ascii="宋体" w:hAnsi="宋体" w:eastAsia="宋体" w:cs="宋体"/>
          <w:color w:val="3D4B64"/>
          <w:sz w:val="24"/>
          <w:szCs w:val="24"/>
          <w:shd w:val="clear" w:fill="FFFFFF"/>
        </w:rPr>
        <w:t>的证件及业绩</w:t>
      </w:r>
    </w:p>
    <w:p w14:paraId="2CFEFC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15" w:lineRule="atLeast"/>
        <w:ind w:left="0" w:right="0"/>
        <w:jc w:val="center"/>
        <w:rPr>
          <w:rFonts w:hint="default" w:ascii="Calibri" w:hAnsi="Calibri" w:cs="Calibri"/>
          <w:sz w:val="21"/>
          <w:szCs w:val="21"/>
        </w:rPr>
      </w:pPr>
      <w:r>
        <w:rPr>
          <w:rFonts w:hint="eastAsia" w:ascii="宋体" w:hAnsi="宋体" w:eastAsia="宋体" w:cs="宋体"/>
          <w:b/>
          <w:bCs/>
          <w:color w:val="3D4B64"/>
          <w:sz w:val="24"/>
          <w:szCs w:val="24"/>
          <w:shd w:val="clear" w:fill="FFFFFF"/>
        </w:rPr>
        <w:t>中标候选人</w:t>
      </w:r>
    </w:p>
    <w:tbl>
      <w:tblPr>
        <w:tblStyle w:val="3"/>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167"/>
        <w:gridCol w:w="774"/>
        <w:gridCol w:w="2820"/>
        <w:gridCol w:w="1243"/>
        <w:gridCol w:w="2518"/>
      </w:tblGrid>
      <w:tr w14:paraId="181DB6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9" w:hRule="atLeast"/>
          <w:jc w:val="center"/>
        </w:trPr>
        <w:tc>
          <w:tcPr>
            <w:tcW w:w="8522"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4D0896">
            <w:pPr>
              <w:pStyle w:val="2"/>
              <w:keepNext w:val="0"/>
              <w:keepLines w:val="0"/>
              <w:widowControl/>
              <w:suppressLineNumbers w:val="0"/>
              <w:spacing w:before="0" w:beforeAutospacing="0" w:after="0" w:afterAutospacing="0" w:line="450" w:lineRule="atLeast"/>
              <w:ind w:left="0" w:right="0"/>
              <w:jc w:val="left"/>
              <w:rPr>
                <w:rFonts w:hint="default" w:ascii="Calibri" w:hAnsi="Calibri" w:eastAsia="宋体" w:cs="Calibri"/>
                <w:sz w:val="21"/>
                <w:szCs w:val="21"/>
                <w:lang w:val="en-US" w:eastAsia="zh-CN"/>
              </w:rPr>
            </w:pPr>
            <w:r>
              <w:rPr>
                <w:rFonts w:hint="eastAsia" w:ascii="宋体" w:hAnsi="宋体" w:eastAsia="宋体" w:cs="宋体"/>
                <w:b w:val="0"/>
                <w:bCs w:val="0"/>
                <w:color w:val="3D4B64"/>
                <w:sz w:val="22"/>
                <w:szCs w:val="22"/>
                <w:lang w:val="en-US" w:eastAsia="zh-CN"/>
              </w:rPr>
              <w:t>单位名称：</w:t>
            </w:r>
            <w:r>
              <w:rPr>
                <w:rFonts w:hint="eastAsia" w:ascii="宋体" w:hAnsi="宋体" w:eastAsia="宋体" w:cs="宋体"/>
                <w:color w:val="3D4B64"/>
                <w:sz w:val="24"/>
                <w:szCs w:val="24"/>
                <w:shd w:val="clear" w:fill="FFFFFF"/>
              </w:rPr>
              <w:t>北京华路捷公路工程技术咨询有限公司</w:t>
            </w:r>
            <w:r>
              <w:rPr>
                <w:rFonts w:hint="eastAsia" w:ascii="宋体" w:hAnsi="宋体" w:eastAsia="宋体" w:cs="宋体"/>
                <w:color w:val="3D4B64"/>
                <w:sz w:val="24"/>
                <w:szCs w:val="24"/>
                <w:shd w:val="clear" w:fill="FFFFFF"/>
                <w:lang w:val="en-US" w:eastAsia="zh-CN"/>
              </w:rPr>
              <w:t>/智埔国际建设集团有限公司</w:t>
            </w:r>
          </w:p>
        </w:tc>
      </w:tr>
      <w:tr w14:paraId="146B45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11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4F7508">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2"/>
                <w:szCs w:val="22"/>
              </w:rPr>
            </w:pPr>
            <w:r>
              <w:rPr>
                <w:rFonts w:hint="eastAsia" w:ascii="宋体" w:hAnsi="宋体" w:eastAsia="宋体" w:cs="宋体"/>
                <w:b w:val="0"/>
                <w:bCs w:val="0"/>
                <w:color w:val="3D4B64"/>
                <w:sz w:val="22"/>
                <w:szCs w:val="22"/>
              </w:rPr>
              <w:t>业绩</w:t>
            </w:r>
          </w:p>
        </w:tc>
        <w:tc>
          <w:tcPr>
            <w:tcW w:w="7355"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9A3C66">
            <w:pPr>
              <w:pStyle w:val="2"/>
              <w:keepNext w:val="0"/>
              <w:keepLines w:val="0"/>
              <w:widowControl/>
              <w:numPr>
                <w:numId w:val="0"/>
              </w:numPr>
              <w:suppressLineNumbers w:val="0"/>
              <w:spacing w:before="0" w:beforeAutospacing="0" w:after="0" w:afterAutospacing="0" w:line="360" w:lineRule="atLeast"/>
              <w:ind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1、G60邵阳至怀化高速公路大修工程(一期)土建 J2 标段施工监理</w:t>
            </w:r>
          </w:p>
          <w:p w14:paraId="5A9E9C2F">
            <w:pPr>
              <w:pStyle w:val="2"/>
              <w:keepNext w:val="0"/>
              <w:keepLines w:val="0"/>
              <w:widowControl/>
              <w:numPr>
                <w:numId w:val="0"/>
              </w:numPr>
              <w:suppressLineNumbers w:val="0"/>
              <w:spacing w:before="0" w:beforeAutospacing="0" w:after="0" w:afterAutospacing="0" w:line="360" w:lineRule="atLeast"/>
              <w:ind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2、</w:t>
            </w:r>
            <w:r>
              <w:rPr>
                <w:rFonts w:hint="default" w:ascii="宋体" w:hAnsi="宋体" w:eastAsia="宋体" w:cs="宋体"/>
                <w:b w:val="0"/>
                <w:bCs w:val="0"/>
                <w:color w:val="3D4B64"/>
                <w:sz w:val="22"/>
                <w:szCs w:val="22"/>
                <w:lang w:val="en-US" w:eastAsia="zh-CN"/>
              </w:rPr>
              <w:t>2021年度大庆至广州高速公路湖北省麻城至浠水段养护专项工程</w:t>
            </w:r>
          </w:p>
          <w:p w14:paraId="7A791DA7">
            <w:pPr>
              <w:pStyle w:val="2"/>
              <w:keepNext w:val="0"/>
              <w:keepLines w:val="0"/>
              <w:widowControl/>
              <w:numPr>
                <w:numId w:val="0"/>
              </w:numPr>
              <w:suppressLineNumbers w:val="0"/>
              <w:spacing w:before="0" w:beforeAutospacing="0" w:after="0" w:afterAutospacing="0" w:line="360" w:lineRule="atLeast"/>
              <w:ind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3、</w:t>
            </w:r>
            <w:r>
              <w:rPr>
                <w:rFonts w:hint="default" w:ascii="宋体" w:hAnsi="宋体" w:eastAsia="宋体" w:cs="宋体"/>
                <w:b w:val="0"/>
                <w:bCs w:val="0"/>
                <w:color w:val="3D4B64"/>
                <w:sz w:val="22"/>
                <w:szCs w:val="22"/>
                <w:lang w:val="en-US" w:eastAsia="zh-CN"/>
              </w:rPr>
              <w:t>2020年度盐池至中宁高速公路养护工程施工监理</w:t>
            </w:r>
          </w:p>
          <w:p w14:paraId="3467A1F7">
            <w:pPr>
              <w:pStyle w:val="2"/>
              <w:keepNext w:val="0"/>
              <w:keepLines w:val="0"/>
              <w:widowControl/>
              <w:numPr>
                <w:numId w:val="0"/>
              </w:numPr>
              <w:suppressLineNumbers w:val="0"/>
              <w:spacing w:before="0" w:beforeAutospacing="0" w:after="0" w:afterAutospacing="0" w:line="360" w:lineRule="atLeast"/>
              <w:ind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4、</w:t>
            </w:r>
            <w:r>
              <w:rPr>
                <w:rFonts w:hint="default" w:ascii="宋体" w:hAnsi="宋体" w:eastAsia="宋体" w:cs="宋体"/>
                <w:b w:val="0"/>
                <w:bCs w:val="0"/>
                <w:color w:val="3D4B64"/>
                <w:sz w:val="22"/>
                <w:szCs w:val="22"/>
                <w:lang w:val="en-US" w:eastAsia="zh-CN"/>
              </w:rPr>
              <w:t>那曲至当雄段高速公路大中修工程</w:t>
            </w:r>
          </w:p>
          <w:p w14:paraId="1F6DC6CE">
            <w:pPr>
              <w:pStyle w:val="2"/>
              <w:keepNext w:val="0"/>
              <w:keepLines w:val="0"/>
              <w:widowControl/>
              <w:numPr>
                <w:numId w:val="0"/>
              </w:numPr>
              <w:suppressLineNumbers w:val="0"/>
              <w:spacing w:before="0" w:beforeAutospacing="0" w:after="0" w:afterAutospacing="0" w:line="360" w:lineRule="atLeast"/>
              <w:ind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5、</w:t>
            </w:r>
            <w:r>
              <w:rPr>
                <w:rFonts w:hint="default" w:ascii="宋体" w:hAnsi="宋体" w:eastAsia="宋体" w:cs="宋体"/>
                <w:b w:val="0"/>
                <w:bCs w:val="0"/>
                <w:color w:val="3D4B64"/>
                <w:sz w:val="22"/>
                <w:szCs w:val="22"/>
                <w:lang w:val="en-US" w:eastAsia="zh-CN"/>
              </w:rPr>
              <w:t>妥坝至昌都段高速公路养护大中修工程</w:t>
            </w:r>
          </w:p>
        </w:tc>
      </w:tr>
      <w:tr w14:paraId="090ACE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0" w:hRule="atLeast"/>
          <w:jc w:val="center"/>
        </w:trPr>
        <w:tc>
          <w:tcPr>
            <w:tcW w:w="11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F1A135">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eastAsiaTheme="minorEastAsia"/>
                <w:sz w:val="22"/>
                <w:szCs w:val="22"/>
                <w:lang w:val="en-US" w:eastAsia="zh-CN"/>
              </w:rPr>
            </w:pPr>
            <w:r>
              <w:rPr>
                <w:rFonts w:hint="eastAsia" w:ascii="宋体" w:hAnsi="宋体" w:eastAsia="宋体" w:cs="宋体"/>
                <w:b w:val="0"/>
                <w:bCs w:val="0"/>
                <w:color w:val="3D4B64"/>
                <w:sz w:val="22"/>
                <w:szCs w:val="22"/>
                <w:lang w:val="en-US" w:eastAsia="zh-CN"/>
              </w:rPr>
              <w:t>质量要求</w:t>
            </w:r>
          </w:p>
        </w:tc>
        <w:tc>
          <w:tcPr>
            <w:tcW w:w="7355"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786811">
            <w:pPr>
              <w:pStyle w:val="2"/>
              <w:keepNext w:val="0"/>
              <w:keepLines w:val="0"/>
              <w:widowControl/>
              <w:suppressLineNumbers w:val="0"/>
              <w:spacing w:before="0" w:beforeAutospacing="0" w:after="0" w:afterAutospacing="0" w:line="360" w:lineRule="atLeast"/>
              <w:ind w:left="0" w:right="0"/>
              <w:jc w:val="left"/>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lang w:val="en-US" w:eastAsia="zh-CN"/>
              </w:rPr>
              <w:t>（1）符合有关法律、法规的规定；（2）符合交通质量、安全的国家标准和行业标准等；（3）符合湖南省交通运输厅和湖南省高速公路集团有限公司下发的文件；（4）符合合同约定；确保工程交工验收的质量评定：合格，竣工验收的质量评定：优良</w:t>
            </w:r>
            <w:r>
              <w:rPr>
                <w:rFonts w:hint="eastAsia" w:ascii="宋体" w:hAnsi="宋体" w:eastAsia="宋体" w:cs="宋体"/>
                <w:b w:val="0"/>
                <w:bCs w:val="0"/>
                <w:color w:val="3D4B64"/>
                <w:sz w:val="22"/>
                <w:szCs w:val="22"/>
                <w:lang w:val="en-US" w:eastAsia="zh-CN"/>
              </w:rPr>
              <w:t>。</w:t>
            </w:r>
          </w:p>
        </w:tc>
      </w:tr>
      <w:tr w14:paraId="307D86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7" w:hRule="atLeast"/>
          <w:jc w:val="center"/>
        </w:trPr>
        <w:tc>
          <w:tcPr>
            <w:tcW w:w="11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DA7DB0">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rPr>
            </w:pPr>
            <w:r>
              <w:rPr>
                <w:rFonts w:hint="eastAsia" w:ascii="宋体" w:hAnsi="宋体" w:eastAsia="宋体" w:cs="宋体"/>
                <w:b w:val="0"/>
                <w:bCs w:val="0"/>
                <w:color w:val="3D4B64"/>
                <w:sz w:val="22"/>
                <w:szCs w:val="22"/>
              </w:rPr>
              <w:t>安全目标</w:t>
            </w:r>
          </w:p>
        </w:tc>
        <w:tc>
          <w:tcPr>
            <w:tcW w:w="7355"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FF5F52">
            <w:pPr>
              <w:pStyle w:val="2"/>
              <w:keepNext w:val="0"/>
              <w:keepLines w:val="0"/>
              <w:widowControl/>
              <w:suppressLineNumbers w:val="0"/>
              <w:spacing w:before="0" w:beforeAutospacing="0" w:after="0" w:afterAutospacing="0" w:line="360" w:lineRule="atLeast"/>
              <w:ind w:left="0" w:right="0"/>
              <w:jc w:val="left"/>
              <w:rPr>
                <w:rFonts w:hint="default" w:ascii="Calibri" w:hAnsi="Calibri" w:cs="Calibri"/>
                <w:sz w:val="22"/>
                <w:szCs w:val="22"/>
              </w:rPr>
            </w:pPr>
            <w:r>
              <w:rPr>
                <w:rFonts w:hint="eastAsia" w:ascii="宋体" w:hAnsi="宋体" w:eastAsia="宋体" w:cs="宋体"/>
                <w:b w:val="0"/>
                <w:bCs w:val="0"/>
                <w:color w:val="3D4B64"/>
                <w:sz w:val="22"/>
                <w:szCs w:val="22"/>
              </w:rPr>
              <w:t xml:space="preserve">严格执行有关安全生产的法律法规和规章制度，确保：安全生产“零事故”、“零死亡”。 </w:t>
            </w:r>
          </w:p>
        </w:tc>
      </w:tr>
      <w:tr w14:paraId="26F5AE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2" w:hRule="atLeast"/>
          <w:jc w:val="center"/>
        </w:trPr>
        <w:tc>
          <w:tcPr>
            <w:tcW w:w="11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AFCC22">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rPr>
            </w:pPr>
            <w:r>
              <w:rPr>
                <w:rFonts w:hint="eastAsia" w:ascii="宋体" w:hAnsi="宋体" w:eastAsia="宋体" w:cs="宋体"/>
                <w:b w:val="0"/>
                <w:bCs w:val="0"/>
                <w:color w:val="3D4B64"/>
                <w:sz w:val="22"/>
                <w:szCs w:val="22"/>
              </w:rPr>
              <w:t>环保目标</w:t>
            </w:r>
          </w:p>
        </w:tc>
        <w:tc>
          <w:tcPr>
            <w:tcW w:w="7355"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0BFD03">
            <w:pPr>
              <w:pStyle w:val="2"/>
              <w:keepNext w:val="0"/>
              <w:keepLines w:val="0"/>
              <w:widowControl/>
              <w:suppressLineNumbers w:val="0"/>
              <w:spacing w:before="0" w:beforeAutospacing="0" w:after="0" w:afterAutospacing="0" w:line="390" w:lineRule="atLeast"/>
              <w:ind w:left="0" w:right="0"/>
              <w:jc w:val="left"/>
              <w:rPr>
                <w:rFonts w:hint="default" w:ascii="Calibri" w:hAnsi="Calibri" w:cs="Calibri"/>
                <w:sz w:val="22"/>
                <w:szCs w:val="22"/>
              </w:rPr>
            </w:pPr>
            <w:r>
              <w:rPr>
                <w:rFonts w:hint="eastAsia" w:ascii="宋体" w:hAnsi="宋体" w:eastAsia="宋体" w:cs="宋体"/>
                <w:b w:val="0"/>
                <w:bCs w:val="0"/>
                <w:color w:val="3D4B64"/>
                <w:sz w:val="22"/>
                <w:szCs w:val="22"/>
              </w:rPr>
              <w:t xml:space="preserve">严格执行有关环境保护的法律法规和规章制度，确保：无环境污染、水土流失事故和投诉事件发生，环保验收一次性通过。 </w:t>
            </w:r>
          </w:p>
        </w:tc>
      </w:tr>
      <w:tr w14:paraId="28238F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7" w:hRule="atLeast"/>
          <w:jc w:val="center"/>
        </w:trPr>
        <w:tc>
          <w:tcPr>
            <w:tcW w:w="11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933040">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lang w:val="en-US"/>
              </w:rPr>
            </w:pPr>
            <w:r>
              <w:rPr>
                <w:rFonts w:hint="eastAsia" w:ascii="宋体" w:hAnsi="宋体" w:eastAsia="宋体" w:cs="宋体"/>
                <w:b w:val="0"/>
                <w:bCs w:val="0"/>
                <w:color w:val="3D4B64"/>
                <w:sz w:val="22"/>
                <w:szCs w:val="22"/>
                <w:lang w:val="en-US" w:eastAsia="zh-CN"/>
              </w:rPr>
              <w:t>监理服务期限</w:t>
            </w:r>
          </w:p>
        </w:tc>
        <w:tc>
          <w:tcPr>
            <w:tcW w:w="7355"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B7197D">
            <w:pPr>
              <w:pStyle w:val="2"/>
              <w:keepNext w:val="0"/>
              <w:keepLines w:val="0"/>
              <w:widowControl/>
              <w:suppressLineNumbers w:val="0"/>
              <w:spacing w:before="0" w:beforeAutospacing="0" w:after="0" w:afterAutospacing="0" w:line="390" w:lineRule="atLeast"/>
              <w:ind w:left="0" w:right="0"/>
              <w:jc w:val="left"/>
              <w:rPr>
                <w:rFonts w:hint="default" w:ascii="Calibri" w:hAnsi="Calibri" w:cs="Calibri"/>
                <w:sz w:val="22"/>
                <w:szCs w:val="22"/>
              </w:rPr>
            </w:pPr>
            <w:r>
              <w:rPr>
                <w:rFonts w:hint="default" w:ascii="宋体" w:hAnsi="宋体" w:eastAsia="宋体" w:cs="宋体"/>
                <w:b w:val="0"/>
                <w:bCs w:val="0"/>
                <w:color w:val="3D4B64"/>
                <w:sz w:val="22"/>
                <w:szCs w:val="22"/>
                <w:lang w:val="en-US" w:eastAsia="zh-CN"/>
              </w:rPr>
              <w:t>自养护工程施工监理合同签订之日起至2026年12月31日止。缺陷责任期12个月（自每个养护单元验收合格之日起算）。</w:t>
            </w:r>
          </w:p>
        </w:tc>
      </w:tr>
      <w:tr w14:paraId="216B0B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9" w:hRule="atLeast"/>
          <w:jc w:val="center"/>
        </w:trPr>
        <w:tc>
          <w:tcPr>
            <w:tcW w:w="116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C42F1E">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eastAsiaTheme="minorEastAsia"/>
                <w:sz w:val="22"/>
                <w:szCs w:val="22"/>
                <w:lang w:val="en-US" w:eastAsia="zh-CN"/>
              </w:rPr>
            </w:pPr>
            <w:r>
              <w:rPr>
                <w:rFonts w:hint="eastAsia" w:ascii="宋体" w:hAnsi="宋体" w:eastAsia="宋体" w:cs="宋体"/>
                <w:b w:val="0"/>
                <w:bCs w:val="0"/>
                <w:color w:val="3D4B64"/>
                <w:sz w:val="22"/>
                <w:szCs w:val="22"/>
                <w:lang w:val="en-US" w:eastAsia="zh-CN"/>
              </w:rPr>
              <w:t>总监理工程师</w:t>
            </w: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214C28">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姓名</w:t>
            </w:r>
          </w:p>
        </w:tc>
        <w:tc>
          <w:tcPr>
            <w:tcW w:w="28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10FDB5">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孟凡友</w:t>
            </w:r>
          </w:p>
        </w:tc>
        <w:tc>
          <w:tcPr>
            <w:tcW w:w="12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752FF0">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身份证号码</w:t>
            </w:r>
          </w:p>
        </w:tc>
        <w:tc>
          <w:tcPr>
            <w:tcW w:w="25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79F23A">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2112021966</w:t>
            </w:r>
            <w:r>
              <w:rPr>
                <w:rFonts w:hint="eastAsia" w:ascii="宋体" w:hAnsi="宋体" w:eastAsia="宋体" w:cs="宋体"/>
                <w:b w:val="0"/>
                <w:bCs w:val="0"/>
                <w:color w:val="3D4B64"/>
                <w:sz w:val="22"/>
                <w:szCs w:val="22"/>
                <w:lang w:val="en-US" w:eastAsia="zh-CN"/>
              </w:rPr>
              <w:t>****</w:t>
            </w:r>
            <w:r>
              <w:rPr>
                <w:rFonts w:hint="default" w:ascii="宋体" w:hAnsi="宋体" w:eastAsia="宋体" w:cs="宋体"/>
                <w:b w:val="0"/>
                <w:bCs w:val="0"/>
                <w:color w:val="3D4B64"/>
                <w:sz w:val="22"/>
                <w:szCs w:val="22"/>
              </w:rPr>
              <w:t>1778</w:t>
            </w:r>
          </w:p>
        </w:tc>
      </w:tr>
      <w:tr w14:paraId="7AEBCE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0" w:hRule="atLeast"/>
          <w:jc w:val="center"/>
        </w:trPr>
        <w:tc>
          <w:tcPr>
            <w:tcW w:w="11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2393C9">
            <w:pPr>
              <w:rPr>
                <w:rFonts w:hint="default" w:ascii="Times New Roman" w:hAnsi="Times New Roman" w:cs="Times New Roman"/>
                <w:color w:val="5C5C5C"/>
                <w:sz w:val="22"/>
                <w:szCs w:val="22"/>
              </w:rPr>
            </w:pP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98E957">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职称证</w:t>
            </w:r>
          </w:p>
        </w:tc>
        <w:tc>
          <w:tcPr>
            <w:tcW w:w="28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13FB51">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高级工程师</w:t>
            </w:r>
          </w:p>
          <w:p w14:paraId="682C2E66">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（道路与桥梁）</w:t>
            </w:r>
          </w:p>
        </w:tc>
        <w:tc>
          <w:tcPr>
            <w:tcW w:w="12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F640CE">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证书编号</w:t>
            </w:r>
          </w:p>
        </w:tc>
        <w:tc>
          <w:tcPr>
            <w:tcW w:w="25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D296F6">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010***0</w:t>
            </w:r>
          </w:p>
        </w:tc>
      </w:tr>
      <w:tr w14:paraId="3AA2D8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0" w:hRule="atLeast"/>
          <w:jc w:val="center"/>
        </w:trPr>
        <w:tc>
          <w:tcPr>
            <w:tcW w:w="11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965262">
            <w:pPr>
              <w:rPr>
                <w:rFonts w:hint="default" w:ascii="Times New Roman" w:hAnsi="Times New Roman" w:cs="Times New Roman"/>
                <w:color w:val="5C5C5C"/>
                <w:sz w:val="22"/>
                <w:szCs w:val="22"/>
              </w:rPr>
            </w:pP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DE65B6">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监理工程师证</w:t>
            </w:r>
          </w:p>
        </w:tc>
        <w:tc>
          <w:tcPr>
            <w:tcW w:w="28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42EC0A">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交通运输部监理工程师</w:t>
            </w:r>
          </w:p>
          <w:p w14:paraId="25539EEA">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w:t>
            </w:r>
            <w:r>
              <w:rPr>
                <w:rFonts w:hint="eastAsia" w:ascii="宋体" w:hAnsi="宋体" w:eastAsia="宋体" w:cs="宋体"/>
                <w:b w:val="0"/>
                <w:bCs w:val="0"/>
                <w:color w:val="3D4B64"/>
                <w:sz w:val="22"/>
                <w:szCs w:val="22"/>
                <w:lang w:val="en-US" w:eastAsia="zh-CN"/>
              </w:rPr>
              <w:t>公路工程监理工程师</w:t>
            </w:r>
            <w:r>
              <w:rPr>
                <w:rFonts w:hint="default" w:ascii="宋体" w:hAnsi="宋体" w:eastAsia="宋体" w:cs="宋体"/>
                <w:b w:val="0"/>
                <w:bCs w:val="0"/>
                <w:color w:val="3D4B64"/>
                <w:sz w:val="22"/>
                <w:szCs w:val="22"/>
              </w:rPr>
              <w:t>）</w:t>
            </w:r>
          </w:p>
        </w:tc>
        <w:tc>
          <w:tcPr>
            <w:tcW w:w="12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22F51D">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证书编号</w:t>
            </w:r>
          </w:p>
        </w:tc>
        <w:tc>
          <w:tcPr>
            <w:tcW w:w="25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ED161E">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JGJ0</w:t>
            </w:r>
            <w:r>
              <w:rPr>
                <w:rFonts w:hint="eastAsia" w:ascii="宋体" w:hAnsi="宋体" w:eastAsia="宋体" w:cs="宋体"/>
                <w:b w:val="0"/>
                <w:bCs w:val="0"/>
                <w:color w:val="3D4B64"/>
                <w:sz w:val="22"/>
                <w:szCs w:val="22"/>
                <w:lang w:val="en-US" w:eastAsia="zh-CN"/>
              </w:rPr>
              <w:t>****</w:t>
            </w:r>
            <w:r>
              <w:rPr>
                <w:rFonts w:hint="default" w:ascii="宋体" w:hAnsi="宋体" w:eastAsia="宋体" w:cs="宋体"/>
                <w:b w:val="0"/>
                <w:bCs w:val="0"/>
                <w:color w:val="3D4B64"/>
                <w:sz w:val="22"/>
                <w:szCs w:val="22"/>
              </w:rPr>
              <w:t>23</w:t>
            </w:r>
          </w:p>
        </w:tc>
      </w:tr>
      <w:tr w14:paraId="38CF1F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1" w:hRule="atLeast"/>
          <w:jc w:val="center"/>
        </w:trPr>
        <w:tc>
          <w:tcPr>
            <w:tcW w:w="11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443D7D">
            <w:pPr>
              <w:rPr>
                <w:rFonts w:hint="default" w:ascii="Times New Roman" w:hAnsi="Times New Roman" w:cs="Times New Roman"/>
                <w:color w:val="5C5C5C"/>
                <w:sz w:val="20"/>
                <w:szCs w:val="20"/>
              </w:rPr>
            </w:pPr>
          </w:p>
        </w:tc>
        <w:tc>
          <w:tcPr>
            <w:tcW w:w="7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5C424D">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rPr>
            </w:pPr>
            <w:r>
              <w:rPr>
                <w:rFonts w:hint="eastAsia" w:ascii="宋体" w:hAnsi="宋体" w:eastAsia="宋体" w:cs="宋体"/>
                <w:color w:val="3D4B64"/>
                <w:sz w:val="22"/>
                <w:szCs w:val="22"/>
              </w:rPr>
              <w:t>个人</w:t>
            </w:r>
          </w:p>
          <w:p w14:paraId="206A737F">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rPr>
            </w:pPr>
            <w:r>
              <w:rPr>
                <w:rFonts w:hint="eastAsia" w:ascii="宋体" w:hAnsi="宋体" w:eastAsia="宋体" w:cs="宋体"/>
                <w:color w:val="3D4B64"/>
                <w:sz w:val="22"/>
                <w:szCs w:val="22"/>
              </w:rPr>
              <w:t>业绩</w:t>
            </w:r>
          </w:p>
        </w:tc>
        <w:tc>
          <w:tcPr>
            <w:tcW w:w="6581"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F432FE">
            <w:pPr>
              <w:pStyle w:val="2"/>
              <w:keepNext w:val="0"/>
              <w:keepLines w:val="0"/>
              <w:widowControl/>
              <w:numPr>
                <w:ilvl w:val="0"/>
                <w:numId w:val="0"/>
              </w:numPr>
              <w:suppressLineNumbers w:val="0"/>
              <w:spacing w:before="0" w:beforeAutospacing="0" w:after="0" w:afterAutospacing="0" w:line="360" w:lineRule="atLeast"/>
              <w:ind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1、G60邵阳至怀化高速公路大修工程(一期)土建 J2 标段施工监理</w:t>
            </w:r>
          </w:p>
          <w:p w14:paraId="032E9298">
            <w:pPr>
              <w:pStyle w:val="2"/>
              <w:keepNext w:val="0"/>
              <w:keepLines w:val="0"/>
              <w:widowControl/>
              <w:numPr>
                <w:ilvl w:val="0"/>
                <w:numId w:val="0"/>
              </w:numPr>
              <w:suppressLineNumbers w:val="0"/>
              <w:spacing w:before="0" w:beforeAutospacing="0" w:after="0" w:afterAutospacing="0" w:line="360" w:lineRule="atLeast"/>
              <w:ind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2、</w:t>
            </w:r>
            <w:r>
              <w:rPr>
                <w:rFonts w:hint="default" w:ascii="宋体" w:hAnsi="宋体" w:eastAsia="宋体" w:cs="宋体"/>
                <w:b w:val="0"/>
                <w:bCs w:val="0"/>
                <w:color w:val="3D4B64"/>
                <w:sz w:val="22"/>
                <w:szCs w:val="22"/>
                <w:lang w:val="en-US" w:eastAsia="zh-CN"/>
              </w:rPr>
              <w:t>那曲至当雄段高速公路大中修工程</w:t>
            </w:r>
          </w:p>
          <w:p w14:paraId="063D143F">
            <w:pPr>
              <w:pStyle w:val="2"/>
              <w:keepNext w:val="0"/>
              <w:keepLines w:val="0"/>
              <w:widowControl/>
              <w:numPr>
                <w:ilvl w:val="0"/>
                <w:numId w:val="0"/>
              </w:numPr>
              <w:suppressLineNumbers w:val="0"/>
              <w:spacing w:before="0" w:beforeAutospacing="0" w:after="0" w:afterAutospacing="0" w:line="360" w:lineRule="atLeast"/>
              <w:ind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3、</w:t>
            </w:r>
            <w:r>
              <w:rPr>
                <w:rFonts w:hint="default" w:ascii="宋体" w:hAnsi="宋体" w:eastAsia="宋体" w:cs="宋体"/>
                <w:b w:val="0"/>
                <w:bCs w:val="0"/>
                <w:color w:val="3D4B64"/>
                <w:sz w:val="22"/>
                <w:szCs w:val="22"/>
                <w:lang w:val="en-US" w:eastAsia="zh-CN"/>
              </w:rPr>
              <w:t>妥坝至昌都段高速公路养护大中修工程</w:t>
            </w:r>
          </w:p>
        </w:tc>
      </w:tr>
    </w:tbl>
    <w:p w14:paraId="7CEA34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jc w:val="center"/>
        <w:rPr>
          <w:rFonts w:hint="default" w:ascii="Calibri" w:hAnsi="Calibri" w:cs="Calibri"/>
          <w:sz w:val="21"/>
          <w:szCs w:val="21"/>
        </w:rPr>
      </w:pPr>
      <w:r>
        <w:rPr>
          <w:rFonts w:hint="default" w:ascii="Calibri" w:hAnsi="Calibri" w:cs="Calibri"/>
          <w:color w:val="5C5C5C"/>
          <w:sz w:val="21"/>
          <w:szCs w:val="21"/>
          <w:shd w:val="clear" w:fill="FFFFFF"/>
        </w:rPr>
        <w:t> </w:t>
      </w:r>
    </w:p>
    <w:p w14:paraId="4A1168BD">
      <w:pPr>
        <w:rPr>
          <w:rFonts w:hint="eastAsia" w:ascii="宋体" w:hAnsi="宋体" w:eastAsia="宋体" w:cs="宋体"/>
          <w:b/>
          <w:bCs/>
          <w:color w:val="3D4B64"/>
          <w:sz w:val="24"/>
          <w:szCs w:val="24"/>
          <w:shd w:val="clear" w:fill="FFFFFF"/>
        </w:rPr>
      </w:pPr>
      <w:r>
        <w:rPr>
          <w:rFonts w:hint="eastAsia" w:ascii="宋体" w:hAnsi="宋体" w:eastAsia="宋体" w:cs="宋体"/>
          <w:b/>
          <w:bCs/>
          <w:color w:val="3D4B64"/>
          <w:sz w:val="24"/>
          <w:szCs w:val="24"/>
          <w:shd w:val="clear" w:fill="FFFFFF"/>
        </w:rPr>
        <w:br w:type="page"/>
      </w:r>
    </w:p>
    <w:p w14:paraId="673B7DF5">
      <w:pPr>
        <w:jc w:val="center"/>
        <w:rPr>
          <w:rFonts w:hint="default" w:ascii="Calibri" w:hAnsi="Calibri" w:cs="Calibri"/>
          <w:sz w:val="21"/>
          <w:szCs w:val="21"/>
        </w:rPr>
      </w:pPr>
      <w:r>
        <w:rPr>
          <w:rFonts w:hint="eastAsia" w:ascii="宋体" w:hAnsi="宋体" w:eastAsia="宋体" w:cs="宋体"/>
          <w:b/>
          <w:bCs/>
          <w:color w:val="3D4B64"/>
          <w:sz w:val="24"/>
          <w:szCs w:val="24"/>
          <w:shd w:val="clear" w:fill="FFFFFF"/>
        </w:rPr>
        <w:t>后备第一中标候选人</w:t>
      </w:r>
    </w:p>
    <w:tbl>
      <w:tblPr>
        <w:tblStyle w:val="3"/>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37"/>
        <w:gridCol w:w="1290"/>
        <w:gridCol w:w="2610"/>
        <w:gridCol w:w="1215"/>
        <w:gridCol w:w="2570"/>
      </w:tblGrid>
      <w:tr w14:paraId="4046C0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8522"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439A7A">
            <w:pPr>
              <w:pStyle w:val="2"/>
              <w:keepNext w:val="0"/>
              <w:keepLines w:val="0"/>
              <w:widowControl/>
              <w:suppressLineNumbers w:val="0"/>
              <w:spacing w:before="0" w:beforeAutospacing="0" w:after="0" w:afterAutospacing="0" w:line="450" w:lineRule="atLeast"/>
              <w:ind w:left="0" w:leftChars="0" w:right="0" w:rightChars="0"/>
              <w:jc w:val="left"/>
              <w:rPr>
                <w:rFonts w:hint="default" w:ascii="Calibri" w:hAnsi="Calibri" w:cs="Calibri"/>
                <w:sz w:val="22"/>
                <w:szCs w:val="22"/>
              </w:rPr>
            </w:pPr>
            <w:r>
              <w:rPr>
                <w:rFonts w:hint="eastAsia" w:ascii="宋体" w:hAnsi="宋体" w:eastAsia="宋体" w:cs="宋体"/>
                <w:b w:val="0"/>
                <w:bCs w:val="0"/>
                <w:color w:val="3D4B64"/>
                <w:sz w:val="22"/>
                <w:szCs w:val="22"/>
                <w:lang w:val="en-US" w:eastAsia="zh-CN"/>
              </w:rPr>
              <w:t>单位名称：</w:t>
            </w:r>
            <w:r>
              <w:rPr>
                <w:rFonts w:hint="eastAsia" w:ascii="宋体" w:hAnsi="宋体" w:eastAsia="宋体" w:cs="宋体"/>
                <w:color w:val="3D4B64"/>
                <w:sz w:val="24"/>
                <w:szCs w:val="24"/>
                <w:shd w:val="clear" w:fill="FFFFFF"/>
              </w:rPr>
              <w:t>南京安通工程咨询监理有限公司</w:t>
            </w:r>
            <w:r>
              <w:rPr>
                <w:rFonts w:hint="eastAsia" w:ascii="宋体" w:hAnsi="宋体" w:eastAsia="宋体" w:cs="宋体"/>
                <w:color w:val="3D4B64"/>
                <w:sz w:val="24"/>
                <w:szCs w:val="24"/>
                <w:shd w:val="clear" w:fill="FFFFFF"/>
                <w:lang w:val="en-US" w:eastAsia="zh-CN"/>
              </w:rPr>
              <w:t>/湖南明泰项目管理有限公司</w:t>
            </w:r>
          </w:p>
        </w:tc>
      </w:tr>
      <w:tr w14:paraId="768FD2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8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66C72D">
            <w:pPr>
              <w:pStyle w:val="2"/>
              <w:keepNext w:val="0"/>
              <w:keepLines w:val="0"/>
              <w:widowControl/>
              <w:suppressLineNumbers w:val="0"/>
              <w:spacing w:before="0" w:beforeAutospacing="0" w:after="0" w:afterAutospacing="0" w:line="240" w:lineRule="atLeast"/>
              <w:ind w:left="0" w:leftChars="0" w:right="0" w:rightChars="0"/>
              <w:jc w:val="center"/>
              <w:rPr>
                <w:rFonts w:hint="default" w:ascii="Calibri" w:hAnsi="Calibri" w:cs="Calibri"/>
                <w:sz w:val="22"/>
                <w:szCs w:val="22"/>
              </w:rPr>
            </w:pPr>
            <w:r>
              <w:rPr>
                <w:rFonts w:hint="eastAsia" w:ascii="宋体" w:hAnsi="宋体" w:eastAsia="宋体" w:cs="宋体"/>
                <w:b w:val="0"/>
                <w:bCs w:val="0"/>
                <w:color w:val="3D4B64"/>
                <w:sz w:val="22"/>
                <w:szCs w:val="22"/>
              </w:rPr>
              <w:t>业绩</w:t>
            </w:r>
          </w:p>
        </w:tc>
        <w:tc>
          <w:tcPr>
            <w:tcW w:w="7685"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E9A777">
            <w:pPr>
              <w:pStyle w:val="2"/>
              <w:keepNext w:val="0"/>
              <w:keepLines w:val="0"/>
              <w:widowControl/>
              <w:numPr>
                <w:ilvl w:val="0"/>
                <w:numId w:val="7"/>
              </w:numPr>
              <w:suppressLineNumbers w:val="0"/>
              <w:spacing w:before="0" w:beforeAutospacing="0" w:after="0" w:afterAutospacing="0" w:line="390" w:lineRule="atLeast"/>
              <w:ind w:right="0" w:rightChars="0"/>
              <w:jc w:val="both"/>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湖南省高速公路集团有限公司管辖高速公路2023-2024年度土建养护工程施工监理TJJL2 标段</w:t>
            </w:r>
          </w:p>
          <w:p w14:paraId="40586719">
            <w:pPr>
              <w:pStyle w:val="2"/>
              <w:keepNext w:val="0"/>
              <w:keepLines w:val="0"/>
              <w:widowControl/>
              <w:numPr>
                <w:ilvl w:val="0"/>
                <w:numId w:val="7"/>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G60邵阳至怀化高速公路大修工程(一期)土建施监理 SHDXJL1标段</w:t>
            </w:r>
          </w:p>
          <w:p w14:paraId="733541D4">
            <w:pPr>
              <w:pStyle w:val="2"/>
              <w:keepNext w:val="0"/>
              <w:keepLines w:val="0"/>
              <w:widowControl/>
              <w:numPr>
                <w:ilvl w:val="0"/>
                <w:numId w:val="7"/>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2023年度扬子江公司路桥、交安等养护施工监理项目 YZJ-YHJL-2023 标段</w:t>
            </w:r>
          </w:p>
          <w:p w14:paraId="37E5DF7E">
            <w:pPr>
              <w:pStyle w:val="2"/>
              <w:keepNext w:val="0"/>
              <w:keepLines w:val="0"/>
              <w:widowControl/>
              <w:numPr>
                <w:ilvl w:val="0"/>
                <w:numId w:val="7"/>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浙江沪杭甬高速公路股份有限公司2023年养护专项工程施工监理第一标段</w:t>
            </w:r>
          </w:p>
          <w:p w14:paraId="2AFD9510">
            <w:pPr>
              <w:pStyle w:val="2"/>
              <w:keepNext w:val="0"/>
              <w:keepLines w:val="0"/>
              <w:widowControl/>
              <w:numPr>
                <w:ilvl w:val="0"/>
                <w:numId w:val="7"/>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浙江沪杭甬高速公路股份有限公司2023年养护专项工程施工监理第四标段</w:t>
            </w:r>
          </w:p>
          <w:p w14:paraId="30303AD8">
            <w:pPr>
              <w:pStyle w:val="2"/>
              <w:keepNext w:val="0"/>
              <w:keepLines w:val="0"/>
              <w:widowControl/>
              <w:numPr>
                <w:ilvl w:val="0"/>
                <w:numId w:val="7"/>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2023年高管中心所辖高速公路路面中修工程监理项目2023-GGZX-LMJL标段</w:t>
            </w:r>
          </w:p>
          <w:p w14:paraId="304591E5">
            <w:pPr>
              <w:pStyle w:val="2"/>
              <w:keepNext w:val="0"/>
              <w:keepLines w:val="0"/>
              <w:widowControl/>
              <w:numPr>
                <w:ilvl w:val="0"/>
                <w:numId w:val="7"/>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浙江沪杭甬高速公路股份有限公司2022年养护专项工程施工监理第三监理标段</w:t>
            </w:r>
          </w:p>
          <w:p w14:paraId="04446A8B">
            <w:pPr>
              <w:pStyle w:val="2"/>
              <w:keepNext w:val="0"/>
              <w:keepLines w:val="0"/>
              <w:widowControl/>
              <w:numPr>
                <w:ilvl w:val="0"/>
                <w:numId w:val="7"/>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浙江沪杭甬高速公路股份有限公司2022年养护专项工程施工监理第四监理标段</w:t>
            </w:r>
          </w:p>
          <w:p w14:paraId="0E66C521">
            <w:pPr>
              <w:pStyle w:val="2"/>
              <w:keepNext w:val="0"/>
              <w:keepLines w:val="0"/>
              <w:widowControl/>
              <w:numPr>
                <w:ilvl w:val="0"/>
                <w:numId w:val="7"/>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宁夏高速公路隧道提质升级等6项养护工程施工监理及业主试验室检测服务一标段</w:t>
            </w:r>
          </w:p>
          <w:p w14:paraId="26C1D33C">
            <w:pPr>
              <w:pStyle w:val="2"/>
              <w:keepNext w:val="0"/>
              <w:keepLines w:val="0"/>
              <w:widowControl/>
              <w:numPr>
                <w:ilvl w:val="0"/>
                <w:numId w:val="7"/>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南阳内邓高速公路日常维修保养施工及服务项目三标段</w:t>
            </w:r>
          </w:p>
          <w:p w14:paraId="50683811">
            <w:pPr>
              <w:pStyle w:val="2"/>
              <w:keepNext w:val="0"/>
              <w:keepLines w:val="0"/>
              <w:widowControl/>
              <w:numPr>
                <w:ilvl w:val="0"/>
                <w:numId w:val="7"/>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沿海高速公路(G0111)2021年度路面病害治工程施工监理</w:t>
            </w:r>
          </w:p>
          <w:p w14:paraId="51766DAA">
            <w:pPr>
              <w:pStyle w:val="2"/>
              <w:keepNext w:val="0"/>
              <w:keepLines w:val="0"/>
              <w:widowControl/>
              <w:numPr>
                <w:ilvl w:val="0"/>
                <w:numId w:val="7"/>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浙江甬台温高速宁波二期、甬台温高速台州二期、台金高速、甬舟高速、上三高速(新天段)、甬金高速(金华段)2020年和2021年养护专项工程施工监理服务第四监理标段施工监理</w:t>
            </w:r>
          </w:p>
          <w:p w14:paraId="1F61B7BD">
            <w:pPr>
              <w:pStyle w:val="2"/>
              <w:keepNext w:val="0"/>
              <w:keepLines w:val="0"/>
              <w:widowControl/>
              <w:numPr>
                <w:ilvl w:val="0"/>
                <w:numId w:val="7"/>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浙江上三高速公路新天段2018-2019年养护专项工程施工监理服务</w:t>
            </w:r>
          </w:p>
        </w:tc>
      </w:tr>
      <w:tr w14:paraId="5AA070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0" w:hRule="atLeast"/>
          <w:jc w:val="center"/>
        </w:trPr>
        <w:tc>
          <w:tcPr>
            <w:tcW w:w="8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059BA3">
            <w:pPr>
              <w:pStyle w:val="2"/>
              <w:keepNext w:val="0"/>
              <w:keepLines w:val="0"/>
              <w:widowControl/>
              <w:suppressLineNumbers w:val="0"/>
              <w:spacing w:before="0" w:beforeAutospacing="0" w:after="0" w:afterAutospacing="0" w:line="450" w:lineRule="atLeast"/>
              <w:ind w:left="0" w:leftChars="0" w:right="0" w:rightChars="0"/>
              <w:jc w:val="center"/>
              <w:rPr>
                <w:rFonts w:hint="default" w:ascii="Calibri" w:hAnsi="Calibri" w:cs="Calibri"/>
                <w:sz w:val="22"/>
                <w:szCs w:val="22"/>
              </w:rPr>
            </w:pPr>
            <w:r>
              <w:rPr>
                <w:rFonts w:hint="eastAsia" w:ascii="宋体" w:hAnsi="宋体" w:eastAsia="宋体" w:cs="宋体"/>
                <w:b w:val="0"/>
                <w:bCs w:val="0"/>
                <w:color w:val="3D4B64"/>
                <w:sz w:val="22"/>
                <w:szCs w:val="22"/>
                <w:lang w:val="en-US" w:eastAsia="zh-CN"/>
              </w:rPr>
              <w:t>质量要求</w:t>
            </w:r>
          </w:p>
        </w:tc>
        <w:tc>
          <w:tcPr>
            <w:tcW w:w="7685"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88E757">
            <w:pPr>
              <w:pStyle w:val="2"/>
              <w:keepNext w:val="0"/>
              <w:keepLines w:val="0"/>
              <w:widowControl/>
              <w:suppressLineNumbers w:val="0"/>
              <w:spacing w:before="0" w:beforeAutospacing="0" w:after="0" w:afterAutospacing="0" w:line="360" w:lineRule="atLeast"/>
              <w:ind w:left="0" w:leftChars="0" w:right="0" w:rightChars="0"/>
              <w:jc w:val="left"/>
              <w:rPr>
                <w:rFonts w:hint="default" w:ascii="Calibri" w:hAnsi="Calibri" w:cs="Calibri"/>
                <w:sz w:val="22"/>
                <w:szCs w:val="22"/>
              </w:rPr>
            </w:pPr>
            <w:r>
              <w:rPr>
                <w:rFonts w:hint="default" w:ascii="宋体" w:hAnsi="宋体" w:eastAsia="宋体" w:cs="宋体"/>
                <w:b w:val="0"/>
                <w:bCs w:val="0"/>
                <w:color w:val="3D4B64"/>
                <w:sz w:val="22"/>
                <w:szCs w:val="22"/>
                <w:lang w:val="en-US" w:eastAsia="zh-CN"/>
              </w:rPr>
              <w:t>（1）符合有关法律、法规的规定；（2）符合交通质量、安全的国家标准和行业标准等；（3）符合湖南省交通运输厅和湖南省高速公路集团有限公司下发的文件；（4）符合合同约定；确保工程交工验收的质量评定：合格，竣工验收的质量评定：优良</w:t>
            </w:r>
            <w:r>
              <w:rPr>
                <w:rFonts w:hint="eastAsia" w:ascii="宋体" w:hAnsi="宋体" w:eastAsia="宋体" w:cs="宋体"/>
                <w:b w:val="0"/>
                <w:bCs w:val="0"/>
                <w:color w:val="3D4B64"/>
                <w:sz w:val="22"/>
                <w:szCs w:val="22"/>
                <w:lang w:val="en-US" w:eastAsia="zh-CN"/>
              </w:rPr>
              <w:t>。</w:t>
            </w:r>
          </w:p>
        </w:tc>
      </w:tr>
      <w:tr w14:paraId="3E745D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7" w:hRule="atLeast"/>
          <w:jc w:val="center"/>
        </w:trPr>
        <w:tc>
          <w:tcPr>
            <w:tcW w:w="8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A664D9">
            <w:pPr>
              <w:pStyle w:val="2"/>
              <w:keepNext w:val="0"/>
              <w:keepLines w:val="0"/>
              <w:widowControl/>
              <w:suppressLineNumbers w:val="0"/>
              <w:spacing w:before="0" w:beforeAutospacing="0" w:after="0" w:afterAutospacing="0" w:line="450" w:lineRule="atLeast"/>
              <w:ind w:left="0" w:leftChars="0" w:right="0" w:rightChars="0"/>
              <w:jc w:val="center"/>
              <w:rPr>
                <w:rFonts w:hint="default" w:ascii="Calibri" w:hAnsi="Calibri" w:cs="Calibri"/>
                <w:sz w:val="22"/>
                <w:szCs w:val="22"/>
              </w:rPr>
            </w:pPr>
            <w:r>
              <w:rPr>
                <w:rFonts w:hint="eastAsia" w:ascii="宋体" w:hAnsi="宋体" w:eastAsia="宋体" w:cs="宋体"/>
                <w:b w:val="0"/>
                <w:bCs w:val="0"/>
                <w:color w:val="3D4B64"/>
                <w:sz w:val="22"/>
                <w:szCs w:val="22"/>
              </w:rPr>
              <w:t>安全目标</w:t>
            </w:r>
          </w:p>
        </w:tc>
        <w:tc>
          <w:tcPr>
            <w:tcW w:w="7685"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B769BB">
            <w:pPr>
              <w:pStyle w:val="2"/>
              <w:keepNext w:val="0"/>
              <w:keepLines w:val="0"/>
              <w:widowControl/>
              <w:suppressLineNumbers w:val="0"/>
              <w:spacing w:before="0" w:beforeAutospacing="0" w:after="0" w:afterAutospacing="0" w:line="360" w:lineRule="atLeast"/>
              <w:ind w:left="0" w:leftChars="0" w:right="0" w:rightChars="0"/>
              <w:jc w:val="left"/>
              <w:rPr>
                <w:rFonts w:hint="default" w:ascii="Calibri" w:hAnsi="Calibri" w:cs="Calibri"/>
                <w:sz w:val="22"/>
                <w:szCs w:val="22"/>
              </w:rPr>
            </w:pPr>
            <w:r>
              <w:rPr>
                <w:rFonts w:hint="eastAsia" w:ascii="宋体" w:hAnsi="宋体" w:eastAsia="宋体" w:cs="宋体"/>
                <w:b w:val="0"/>
                <w:bCs w:val="0"/>
                <w:color w:val="3D4B64"/>
                <w:sz w:val="22"/>
                <w:szCs w:val="22"/>
              </w:rPr>
              <w:t xml:space="preserve">严格执行有关安全生产的法律法规和规章制度，确保：安全生产“零事故”、“零死亡”。 </w:t>
            </w:r>
          </w:p>
        </w:tc>
      </w:tr>
      <w:tr w14:paraId="03A065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2" w:hRule="atLeast"/>
          <w:jc w:val="center"/>
        </w:trPr>
        <w:tc>
          <w:tcPr>
            <w:tcW w:w="8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335FDD">
            <w:pPr>
              <w:pStyle w:val="2"/>
              <w:keepNext w:val="0"/>
              <w:keepLines w:val="0"/>
              <w:widowControl/>
              <w:suppressLineNumbers w:val="0"/>
              <w:spacing w:before="0" w:beforeAutospacing="0" w:after="0" w:afterAutospacing="0" w:line="450" w:lineRule="atLeast"/>
              <w:ind w:left="0" w:leftChars="0" w:right="0" w:rightChars="0"/>
              <w:jc w:val="center"/>
              <w:rPr>
                <w:rFonts w:hint="default" w:ascii="Calibri" w:hAnsi="Calibri" w:cs="Calibri"/>
                <w:sz w:val="22"/>
                <w:szCs w:val="22"/>
              </w:rPr>
            </w:pPr>
            <w:r>
              <w:rPr>
                <w:rFonts w:hint="eastAsia" w:ascii="宋体" w:hAnsi="宋体" w:eastAsia="宋体" w:cs="宋体"/>
                <w:b w:val="0"/>
                <w:bCs w:val="0"/>
                <w:color w:val="3D4B64"/>
                <w:sz w:val="22"/>
                <w:szCs w:val="22"/>
              </w:rPr>
              <w:t>环保目标</w:t>
            </w:r>
          </w:p>
        </w:tc>
        <w:tc>
          <w:tcPr>
            <w:tcW w:w="7685"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33B654">
            <w:pPr>
              <w:pStyle w:val="2"/>
              <w:keepNext w:val="0"/>
              <w:keepLines w:val="0"/>
              <w:widowControl/>
              <w:suppressLineNumbers w:val="0"/>
              <w:spacing w:before="0" w:beforeAutospacing="0" w:after="0" w:afterAutospacing="0" w:line="390" w:lineRule="atLeast"/>
              <w:ind w:left="0" w:leftChars="0" w:right="0" w:rightChars="0"/>
              <w:jc w:val="left"/>
              <w:rPr>
                <w:rFonts w:hint="default" w:ascii="Calibri" w:hAnsi="Calibri" w:cs="Calibri"/>
                <w:sz w:val="22"/>
                <w:szCs w:val="22"/>
              </w:rPr>
            </w:pPr>
            <w:r>
              <w:rPr>
                <w:rFonts w:hint="eastAsia" w:ascii="宋体" w:hAnsi="宋体" w:eastAsia="宋体" w:cs="宋体"/>
                <w:b w:val="0"/>
                <w:bCs w:val="0"/>
                <w:color w:val="3D4B64"/>
                <w:sz w:val="22"/>
                <w:szCs w:val="22"/>
              </w:rPr>
              <w:t xml:space="preserve">严格执行有关环境保护的法律法规和规章制度，确保：无环境污染、水土流失事故和投诉事件发生，环保验收一次性通过。 </w:t>
            </w:r>
          </w:p>
        </w:tc>
      </w:tr>
      <w:tr w14:paraId="26AB84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7" w:hRule="atLeast"/>
          <w:jc w:val="center"/>
        </w:trPr>
        <w:tc>
          <w:tcPr>
            <w:tcW w:w="8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0A92A7">
            <w:pPr>
              <w:pStyle w:val="2"/>
              <w:keepNext w:val="0"/>
              <w:keepLines w:val="0"/>
              <w:widowControl/>
              <w:suppressLineNumbers w:val="0"/>
              <w:spacing w:before="0" w:beforeAutospacing="0" w:after="0" w:afterAutospacing="0" w:line="450" w:lineRule="atLeast"/>
              <w:ind w:left="0" w:leftChars="0" w:right="0" w:rightChars="0"/>
              <w:jc w:val="center"/>
              <w:rPr>
                <w:rFonts w:hint="default" w:ascii="Calibri" w:hAnsi="Calibri" w:cs="Calibri"/>
                <w:sz w:val="22"/>
                <w:szCs w:val="22"/>
              </w:rPr>
            </w:pPr>
            <w:r>
              <w:rPr>
                <w:rFonts w:hint="eastAsia" w:ascii="宋体" w:hAnsi="宋体" w:eastAsia="宋体" w:cs="宋体"/>
                <w:b w:val="0"/>
                <w:bCs w:val="0"/>
                <w:color w:val="3D4B64"/>
                <w:sz w:val="22"/>
                <w:szCs w:val="22"/>
                <w:lang w:val="en-US" w:eastAsia="zh-CN"/>
              </w:rPr>
              <w:t>监理服务期限</w:t>
            </w:r>
          </w:p>
        </w:tc>
        <w:tc>
          <w:tcPr>
            <w:tcW w:w="7685"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8D1A30">
            <w:pPr>
              <w:pStyle w:val="2"/>
              <w:keepNext w:val="0"/>
              <w:keepLines w:val="0"/>
              <w:widowControl/>
              <w:suppressLineNumbers w:val="0"/>
              <w:spacing w:before="0" w:beforeAutospacing="0" w:after="0" w:afterAutospacing="0" w:line="450" w:lineRule="atLeast"/>
              <w:ind w:left="0" w:leftChars="0" w:right="0" w:rightChars="0"/>
              <w:jc w:val="both"/>
              <w:rPr>
                <w:rFonts w:hint="default" w:ascii="Calibri" w:hAnsi="Calibri" w:cs="Calibri"/>
                <w:sz w:val="22"/>
                <w:szCs w:val="22"/>
              </w:rPr>
            </w:pPr>
            <w:r>
              <w:rPr>
                <w:rFonts w:hint="default" w:ascii="宋体" w:hAnsi="宋体" w:eastAsia="宋体" w:cs="宋体"/>
                <w:b w:val="0"/>
                <w:bCs w:val="0"/>
                <w:color w:val="3D4B64"/>
                <w:sz w:val="22"/>
                <w:szCs w:val="22"/>
                <w:lang w:val="en-US" w:eastAsia="zh-CN"/>
              </w:rPr>
              <w:t>自养护工程施工监理合同签订之日起至2026年12月31日止。缺陷责任期12个月（自每个养护单元验收合格之日起算）。</w:t>
            </w:r>
          </w:p>
        </w:tc>
      </w:tr>
      <w:tr w14:paraId="3484C7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9" w:hRule="atLeast"/>
          <w:jc w:val="center"/>
        </w:trPr>
        <w:tc>
          <w:tcPr>
            <w:tcW w:w="83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657DC5">
            <w:pPr>
              <w:pStyle w:val="2"/>
              <w:keepNext w:val="0"/>
              <w:keepLines w:val="0"/>
              <w:widowControl/>
              <w:suppressLineNumbers w:val="0"/>
              <w:spacing w:before="0" w:beforeAutospacing="0" w:after="0" w:afterAutospacing="0" w:line="450" w:lineRule="atLeast"/>
              <w:ind w:left="0" w:leftChars="0" w:right="0" w:rightChars="0"/>
              <w:jc w:val="center"/>
              <w:rPr>
                <w:rFonts w:hint="default" w:ascii="Calibri" w:hAnsi="Calibri" w:cs="Calibri"/>
                <w:sz w:val="21"/>
                <w:szCs w:val="21"/>
              </w:rPr>
            </w:pPr>
            <w:r>
              <w:rPr>
                <w:rFonts w:hint="eastAsia" w:ascii="宋体" w:hAnsi="宋体" w:eastAsia="宋体" w:cs="宋体"/>
                <w:b w:val="0"/>
                <w:bCs w:val="0"/>
                <w:color w:val="3D4B64"/>
                <w:sz w:val="22"/>
                <w:szCs w:val="22"/>
                <w:lang w:val="en-US" w:eastAsia="zh-CN"/>
              </w:rPr>
              <w:t>总监理工程师</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550F7E">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姓名</w:t>
            </w:r>
          </w:p>
        </w:tc>
        <w:tc>
          <w:tcPr>
            <w:tcW w:w="26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677FC5">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秦军</w:t>
            </w:r>
          </w:p>
        </w:tc>
        <w:tc>
          <w:tcPr>
            <w:tcW w:w="121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107315">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身份证号码</w:t>
            </w:r>
          </w:p>
        </w:tc>
        <w:tc>
          <w:tcPr>
            <w:tcW w:w="25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AA48ED">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4328011971****1098</w:t>
            </w:r>
          </w:p>
        </w:tc>
      </w:tr>
      <w:tr w14:paraId="5C0216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0" w:hRule="atLeast"/>
          <w:jc w:val="center"/>
        </w:trPr>
        <w:tc>
          <w:tcPr>
            <w:tcW w:w="83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FA85C8">
            <w:pPr>
              <w:rPr>
                <w:rFonts w:hint="default" w:ascii="Times New Roman" w:hAnsi="Times New Roman" w:cs="Times New Roman"/>
                <w:color w:val="5C5C5C"/>
                <w:sz w:val="20"/>
                <w:szCs w:val="20"/>
              </w:rPr>
            </w:pP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9D2763">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职称证</w:t>
            </w:r>
          </w:p>
        </w:tc>
        <w:tc>
          <w:tcPr>
            <w:tcW w:w="26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4907E4">
            <w:pPr>
              <w:pStyle w:val="2"/>
              <w:keepNext w:val="0"/>
              <w:keepLines w:val="0"/>
              <w:widowControl/>
              <w:suppressLineNumbers w:val="0"/>
              <w:spacing w:before="0" w:beforeAutospacing="0" w:after="0" w:afterAutospacing="0" w:line="240" w:lineRule="auto"/>
              <w:ind w:left="0" w:leftChars="0" w:right="0" w:rightChars="0"/>
              <w:jc w:val="center"/>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高级工程师</w:t>
            </w:r>
          </w:p>
          <w:p w14:paraId="2281B3AA">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（道路与桥梁工程）</w:t>
            </w:r>
          </w:p>
        </w:tc>
        <w:tc>
          <w:tcPr>
            <w:tcW w:w="12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BC815E">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证书编号</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CD1CBF">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243201002****40002</w:t>
            </w:r>
          </w:p>
        </w:tc>
      </w:tr>
      <w:tr w14:paraId="209CFD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0" w:hRule="atLeast"/>
          <w:jc w:val="center"/>
        </w:trPr>
        <w:tc>
          <w:tcPr>
            <w:tcW w:w="83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B5A401">
            <w:pPr>
              <w:rPr>
                <w:rFonts w:hint="default" w:ascii="Times New Roman" w:hAnsi="Times New Roman" w:cs="Times New Roman"/>
                <w:color w:val="5C5C5C"/>
                <w:sz w:val="20"/>
                <w:szCs w:val="20"/>
              </w:rPr>
            </w:pP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7F153C">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lang w:val="en-US" w:eastAsia="zh-CN"/>
              </w:rPr>
              <w:t>监理工程师证</w:t>
            </w:r>
          </w:p>
        </w:tc>
        <w:tc>
          <w:tcPr>
            <w:tcW w:w="261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FE8D00">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交通运输部监理工程师</w:t>
            </w:r>
          </w:p>
          <w:p w14:paraId="2FD4AE82">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w:t>
            </w:r>
            <w:r>
              <w:rPr>
                <w:rFonts w:hint="eastAsia" w:ascii="宋体" w:hAnsi="宋体" w:eastAsia="宋体" w:cs="宋体"/>
                <w:b w:val="0"/>
                <w:bCs w:val="0"/>
                <w:color w:val="3D4B64"/>
                <w:sz w:val="22"/>
                <w:szCs w:val="22"/>
                <w:lang w:val="en-US" w:eastAsia="zh-CN"/>
              </w:rPr>
              <w:t>公路工程监理工程师</w:t>
            </w:r>
            <w:r>
              <w:rPr>
                <w:rFonts w:hint="default" w:ascii="宋体" w:hAnsi="宋体" w:eastAsia="宋体" w:cs="宋体"/>
                <w:b w:val="0"/>
                <w:bCs w:val="0"/>
                <w:color w:val="3D4B64"/>
                <w:sz w:val="22"/>
                <w:szCs w:val="22"/>
              </w:rPr>
              <w:t>）</w:t>
            </w:r>
          </w:p>
        </w:tc>
        <w:tc>
          <w:tcPr>
            <w:tcW w:w="12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05F0D1">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证书编号</w:t>
            </w:r>
          </w:p>
        </w:tc>
        <w:tc>
          <w:tcPr>
            <w:tcW w:w="25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E20B3E">
            <w:pPr>
              <w:pStyle w:val="2"/>
              <w:keepNext w:val="0"/>
              <w:keepLines w:val="0"/>
              <w:widowControl/>
              <w:suppressLineNumbers w:val="0"/>
              <w:spacing w:before="0" w:beforeAutospacing="0" w:after="0" w:afterAutospacing="0" w:line="240" w:lineRule="auto"/>
              <w:ind w:left="0" w:leftChars="0" w:right="0" w:rightChars="0"/>
              <w:jc w:val="center"/>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rPr>
              <w:t>JGJ1</w:t>
            </w:r>
            <w:r>
              <w:rPr>
                <w:rFonts w:hint="eastAsia" w:ascii="宋体" w:hAnsi="宋体" w:eastAsia="宋体" w:cs="宋体"/>
                <w:b w:val="0"/>
                <w:bCs w:val="0"/>
                <w:color w:val="3D4B64"/>
                <w:sz w:val="22"/>
                <w:szCs w:val="22"/>
                <w:lang w:val="en-US" w:eastAsia="zh-CN"/>
              </w:rPr>
              <w:t>****</w:t>
            </w:r>
            <w:r>
              <w:rPr>
                <w:rFonts w:hint="default" w:ascii="宋体" w:hAnsi="宋体" w:eastAsia="宋体" w:cs="宋体"/>
                <w:b w:val="0"/>
                <w:bCs w:val="0"/>
                <w:color w:val="3D4B64"/>
                <w:sz w:val="22"/>
                <w:szCs w:val="22"/>
              </w:rPr>
              <w:t>25</w:t>
            </w:r>
          </w:p>
        </w:tc>
      </w:tr>
      <w:tr w14:paraId="40A66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83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E0D885">
            <w:pPr>
              <w:rPr>
                <w:rFonts w:hint="default" w:ascii="Times New Roman" w:hAnsi="Times New Roman" w:cs="Times New Roman"/>
                <w:color w:val="5C5C5C"/>
                <w:sz w:val="20"/>
                <w:szCs w:val="20"/>
              </w:rPr>
            </w:pP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39E025">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rPr>
            </w:pPr>
            <w:r>
              <w:rPr>
                <w:rFonts w:hint="eastAsia" w:ascii="宋体" w:hAnsi="宋体" w:eastAsia="宋体" w:cs="宋体"/>
                <w:color w:val="3D4B64"/>
                <w:sz w:val="22"/>
                <w:szCs w:val="22"/>
              </w:rPr>
              <w:t>个人</w:t>
            </w:r>
          </w:p>
          <w:p w14:paraId="45D5296E">
            <w:pPr>
              <w:pStyle w:val="2"/>
              <w:keepNext w:val="0"/>
              <w:keepLines w:val="0"/>
              <w:widowControl/>
              <w:suppressLineNumbers w:val="0"/>
              <w:spacing w:before="0" w:beforeAutospacing="0" w:after="0" w:afterAutospacing="0" w:line="450" w:lineRule="atLeast"/>
              <w:ind w:left="0" w:leftChars="0" w:right="0" w:rightChars="0"/>
              <w:jc w:val="center"/>
              <w:rPr>
                <w:rFonts w:hint="default" w:ascii="宋体" w:hAnsi="宋体" w:eastAsia="宋体" w:cs="宋体"/>
                <w:b w:val="0"/>
                <w:bCs w:val="0"/>
                <w:color w:val="3D4B64"/>
                <w:sz w:val="22"/>
                <w:szCs w:val="22"/>
              </w:rPr>
            </w:pPr>
            <w:r>
              <w:rPr>
                <w:rFonts w:hint="eastAsia" w:ascii="宋体" w:hAnsi="宋体" w:eastAsia="宋体" w:cs="宋体"/>
                <w:color w:val="3D4B64"/>
                <w:sz w:val="22"/>
                <w:szCs w:val="22"/>
              </w:rPr>
              <w:t>业绩</w:t>
            </w:r>
          </w:p>
        </w:tc>
        <w:tc>
          <w:tcPr>
            <w:tcW w:w="639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43F56A">
            <w:pPr>
              <w:pStyle w:val="2"/>
              <w:keepNext w:val="0"/>
              <w:keepLines w:val="0"/>
              <w:widowControl/>
              <w:numPr>
                <w:ilvl w:val="0"/>
                <w:numId w:val="0"/>
              </w:numPr>
              <w:suppressLineNumbers w:val="0"/>
              <w:spacing w:before="0" w:beforeAutospacing="0" w:after="0" w:afterAutospacing="0" w:line="390" w:lineRule="atLeast"/>
              <w:ind w:right="0" w:rightChars="0"/>
              <w:jc w:val="both"/>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1、浙江沪杭甬高速公路股份有限公司2024年养护专项工程施工监理服务第103合同段项目</w:t>
            </w:r>
          </w:p>
          <w:p w14:paraId="149DC665">
            <w:pPr>
              <w:pStyle w:val="2"/>
              <w:keepNext w:val="0"/>
              <w:keepLines w:val="0"/>
              <w:widowControl/>
              <w:numPr>
                <w:ilvl w:val="0"/>
                <w:numId w:val="0"/>
              </w:numPr>
              <w:suppressLineNumbers w:val="0"/>
              <w:spacing w:before="0" w:beforeAutospacing="0" w:after="0" w:afterAutospacing="0" w:line="390" w:lineRule="atLeast"/>
              <w:ind w:right="0" w:rightChars="0"/>
              <w:jc w:val="both"/>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2、浙江沪杭甬高速公路股份有限公司2023年养护专项工程施工</w:t>
            </w:r>
          </w:p>
          <w:p w14:paraId="1E582DFC">
            <w:pPr>
              <w:pStyle w:val="2"/>
              <w:keepNext w:val="0"/>
              <w:keepLines w:val="0"/>
              <w:widowControl/>
              <w:numPr>
                <w:ilvl w:val="0"/>
                <w:numId w:val="0"/>
              </w:numPr>
              <w:suppressLineNumbers w:val="0"/>
              <w:spacing w:before="0" w:beforeAutospacing="0" w:after="0" w:afterAutospacing="0" w:line="390" w:lineRule="atLeast"/>
              <w:ind w:right="0" w:rightChars="0"/>
              <w:jc w:val="both"/>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监理第四标段</w:t>
            </w:r>
          </w:p>
          <w:p w14:paraId="7E3C4D6C">
            <w:pPr>
              <w:pStyle w:val="2"/>
              <w:keepNext w:val="0"/>
              <w:keepLines w:val="0"/>
              <w:widowControl/>
              <w:numPr>
                <w:ilvl w:val="0"/>
                <w:numId w:val="0"/>
              </w:numPr>
              <w:suppressLineNumbers w:val="0"/>
              <w:spacing w:before="0" w:beforeAutospacing="0" w:after="0" w:afterAutospacing="0" w:line="390" w:lineRule="atLeast"/>
              <w:ind w:right="0" w:rightChars="0"/>
              <w:jc w:val="both"/>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3、浙江沪杭甬高速公路股份有限公司2022年养护专项工程施工</w:t>
            </w:r>
          </w:p>
          <w:p w14:paraId="34C2B4FB">
            <w:pPr>
              <w:pStyle w:val="2"/>
              <w:keepNext w:val="0"/>
              <w:keepLines w:val="0"/>
              <w:widowControl/>
              <w:numPr>
                <w:ilvl w:val="0"/>
                <w:numId w:val="0"/>
              </w:numPr>
              <w:suppressLineNumbers w:val="0"/>
              <w:spacing w:before="0" w:beforeAutospacing="0" w:after="0" w:afterAutospacing="0" w:line="390" w:lineRule="atLeast"/>
              <w:ind w:right="0" w:rightChars="0"/>
              <w:jc w:val="both"/>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监理第四监理标段</w:t>
            </w:r>
          </w:p>
        </w:tc>
      </w:tr>
    </w:tbl>
    <w:p w14:paraId="07221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jc w:val="both"/>
        <w:rPr>
          <w:rFonts w:hint="default" w:ascii="Calibri" w:hAnsi="Calibri" w:cs="Calibri"/>
          <w:sz w:val="24"/>
          <w:szCs w:val="24"/>
        </w:rPr>
      </w:pPr>
      <w:r>
        <w:rPr>
          <w:rFonts w:hint="default" w:ascii="Calibri" w:hAnsi="Calibri" w:cs="Calibri"/>
          <w:color w:val="5C5C5C"/>
          <w:sz w:val="24"/>
          <w:szCs w:val="24"/>
          <w:shd w:val="clear" w:fill="FFFFFF"/>
        </w:rPr>
        <w:t> </w:t>
      </w:r>
    </w:p>
    <w:p w14:paraId="53AA46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right="0"/>
        <w:jc w:val="center"/>
        <w:rPr>
          <w:rFonts w:hint="default" w:ascii="Calibri" w:hAnsi="Calibri" w:cs="Calibri"/>
          <w:sz w:val="21"/>
          <w:szCs w:val="21"/>
        </w:rPr>
      </w:pPr>
      <w:r>
        <w:rPr>
          <w:rFonts w:hint="eastAsia" w:ascii="宋体" w:hAnsi="宋体" w:eastAsia="宋体" w:cs="宋体"/>
          <w:b/>
          <w:bCs/>
          <w:color w:val="3D4B64"/>
          <w:sz w:val="24"/>
          <w:szCs w:val="24"/>
          <w:shd w:val="clear" w:fill="FFFFFF"/>
        </w:rPr>
        <w:br w:type="page"/>
      </w:r>
      <w:r>
        <w:rPr>
          <w:rFonts w:hint="eastAsia" w:ascii="宋体" w:hAnsi="宋体" w:eastAsia="宋体" w:cs="宋体"/>
          <w:b/>
          <w:bCs/>
          <w:color w:val="3D4B64"/>
          <w:sz w:val="24"/>
          <w:szCs w:val="24"/>
          <w:shd w:val="clear" w:fill="FFFFFF"/>
        </w:rPr>
        <w:t>后备第二中标候选人</w:t>
      </w:r>
    </w:p>
    <w:tbl>
      <w:tblPr>
        <w:tblStyle w:val="3"/>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12"/>
        <w:gridCol w:w="1155"/>
        <w:gridCol w:w="2555"/>
        <w:gridCol w:w="1402"/>
        <w:gridCol w:w="2498"/>
      </w:tblGrid>
      <w:tr w14:paraId="637406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8522"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76EED4">
            <w:pPr>
              <w:pStyle w:val="2"/>
              <w:keepNext w:val="0"/>
              <w:keepLines w:val="0"/>
              <w:widowControl/>
              <w:suppressLineNumbers w:val="0"/>
              <w:spacing w:before="0" w:beforeAutospacing="0" w:after="0" w:afterAutospacing="0" w:line="450" w:lineRule="atLeast"/>
              <w:ind w:left="0" w:right="0"/>
              <w:jc w:val="left"/>
              <w:rPr>
                <w:rFonts w:hint="default" w:ascii="Calibri" w:hAnsi="Calibri" w:eastAsia="宋体" w:cs="Calibri"/>
                <w:sz w:val="22"/>
                <w:szCs w:val="22"/>
                <w:lang w:val="en-US" w:eastAsia="zh-CN"/>
              </w:rPr>
            </w:pPr>
            <w:r>
              <w:rPr>
                <w:rFonts w:hint="eastAsia" w:ascii="宋体" w:hAnsi="宋体" w:eastAsia="宋体" w:cs="宋体"/>
                <w:b w:val="0"/>
                <w:bCs w:val="0"/>
                <w:color w:val="3D4B64"/>
                <w:sz w:val="22"/>
                <w:szCs w:val="22"/>
              </w:rPr>
              <w:t>单位名称：</w:t>
            </w:r>
            <w:r>
              <w:rPr>
                <w:rFonts w:hint="eastAsia" w:ascii="宋体" w:hAnsi="宋体" w:eastAsia="宋体" w:cs="宋体"/>
                <w:color w:val="3D4B64"/>
                <w:sz w:val="24"/>
                <w:szCs w:val="24"/>
                <w:shd w:val="clear" w:fill="FFFFFF"/>
              </w:rPr>
              <w:t>安徽省高等级公路工程监理有限公司</w:t>
            </w:r>
            <w:r>
              <w:rPr>
                <w:rFonts w:hint="eastAsia" w:ascii="宋体" w:hAnsi="宋体" w:eastAsia="宋体" w:cs="宋体"/>
                <w:color w:val="3D4B64"/>
                <w:sz w:val="24"/>
                <w:szCs w:val="24"/>
                <w:shd w:val="clear" w:fill="FFFFFF"/>
                <w:lang w:val="en-US" w:eastAsia="zh-CN"/>
              </w:rPr>
              <w:t>/安徽省公路工程建设监理有限责任公司</w:t>
            </w:r>
          </w:p>
        </w:tc>
      </w:tr>
      <w:tr w14:paraId="4CB444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9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0ADF57">
            <w:pPr>
              <w:pStyle w:val="2"/>
              <w:keepNext w:val="0"/>
              <w:keepLines w:val="0"/>
              <w:widowControl/>
              <w:suppressLineNumbers w:val="0"/>
              <w:spacing w:before="0" w:beforeAutospacing="0" w:after="0" w:afterAutospacing="0" w:line="240" w:lineRule="atLeast"/>
              <w:ind w:left="0" w:right="0"/>
              <w:jc w:val="center"/>
              <w:rPr>
                <w:rFonts w:hint="default" w:ascii="Calibri" w:hAnsi="Calibri" w:cs="Calibri"/>
                <w:sz w:val="22"/>
                <w:szCs w:val="22"/>
              </w:rPr>
            </w:pPr>
            <w:r>
              <w:rPr>
                <w:rFonts w:hint="eastAsia" w:ascii="宋体" w:hAnsi="宋体" w:eastAsia="宋体" w:cs="宋体"/>
                <w:b w:val="0"/>
                <w:bCs w:val="0"/>
                <w:color w:val="3D4B64"/>
                <w:sz w:val="22"/>
                <w:szCs w:val="22"/>
              </w:rPr>
              <w:t>业绩</w:t>
            </w:r>
          </w:p>
        </w:tc>
        <w:tc>
          <w:tcPr>
            <w:tcW w:w="7610"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045664">
            <w:pPr>
              <w:pStyle w:val="2"/>
              <w:keepNext w:val="0"/>
              <w:keepLines w:val="0"/>
              <w:widowControl/>
              <w:numPr>
                <w:numId w:val="0"/>
              </w:numPr>
              <w:suppressLineNumbers w:val="0"/>
              <w:spacing w:before="0" w:beforeAutospacing="0" w:after="0" w:afterAutospacing="0" w:line="360" w:lineRule="atLeast"/>
              <w:ind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1、</w:t>
            </w:r>
            <w:r>
              <w:rPr>
                <w:rFonts w:hint="default" w:ascii="宋体" w:hAnsi="宋体" w:eastAsia="宋体" w:cs="宋体"/>
                <w:b w:val="0"/>
                <w:bCs w:val="0"/>
                <w:color w:val="3D4B64"/>
                <w:sz w:val="22"/>
                <w:szCs w:val="22"/>
                <w:lang w:val="en-US" w:eastAsia="zh-CN"/>
              </w:rPr>
              <w:t>G35济广高速公路亳阜段2023年道路养护专项监理项目</w:t>
            </w:r>
          </w:p>
          <w:p w14:paraId="495426D8">
            <w:pPr>
              <w:pStyle w:val="2"/>
              <w:keepNext w:val="0"/>
              <w:keepLines w:val="0"/>
              <w:widowControl/>
              <w:numPr>
                <w:numId w:val="0"/>
              </w:numPr>
              <w:suppressLineNumbers w:val="0"/>
              <w:spacing w:before="0" w:beforeAutospacing="0" w:after="0" w:afterAutospacing="0" w:line="360" w:lineRule="atLeast"/>
              <w:ind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2、</w:t>
            </w:r>
            <w:r>
              <w:rPr>
                <w:rFonts w:hint="default" w:ascii="宋体" w:hAnsi="宋体" w:eastAsia="宋体" w:cs="宋体"/>
                <w:b w:val="0"/>
                <w:bCs w:val="0"/>
                <w:color w:val="3D4B64"/>
                <w:sz w:val="22"/>
                <w:szCs w:val="22"/>
                <w:lang w:val="en-US" w:eastAsia="zh-CN"/>
              </w:rPr>
              <w:t>G35济广高速公路亳阜段2022年养护专项工程</w:t>
            </w:r>
          </w:p>
          <w:p w14:paraId="50F8C4B5">
            <w:pPr>
              <w:pStyle w:val="2"/>
              <w:keepNext w:val="0"/>
              <w:keepLines w:val="0"/>
              <w:widowControl/>
              <w:numPr>
                <w:numId w:val="0"/>
              </w:numPr>
              <w:suppressLineNumbers w:val="0"/>
              <w:spacing w:before="0" w:beforeAutospacing="0" w:after="0" w:afterAutospacing="0" w:line="360" w:lineRule="atLeast"/>
              <w:ind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3、</w:t>
            </w:r>
            <w:r>
              <w:rPr>
                <w:rFonts w:hint="default" w:ascii="宋体" w:hAnsi="宋体" w:eastAsia="宋体" w:cs="宋体"/>
                <w:b w:val="0"/>
                <w:bCs w:val="0"/>
                <w:color w:val="3D4B64"/>
                <w:sz w:val="22"/>
                <w:szCs w:val="22"/>
                <w:lang w:val="en-US" w:eastAsia="zh-CN"/>
              </w:rPr>
              <w:t>G35济广高速公路亳阜段2021年养护专项工程</w:t>
            </w:r>
          </w:p>
          <w:p w14:paraId="6EE1EB7B">
            <w:pPr>
              <w:pStyle w:val="2"/>
              <w:keepNext w:val="0"/>
              <w:keepLines w:val="0"/>
              <w:widowControl/>
              <w:numPr>
                <w:numId w:val="0"/>
              </w:numPr>
              <w:suppressLineNumbers w:val="0"/>
              <w:spacing w:before="0" w:beforeAutospacing="0" w:after="0" w:afterAutospacing="0" w:line="360" w:lineRule="atLeast"/>
              <w:ind w:leftChars="0" w:right="0" w:rightChars="0"/>
              <w:jc w:val="left"/>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4、G35济广高速公路亳阜段2020年养护专项工程</w:t>
            </w:r>
          </w:p>
          <w:p w14:paraId="4B258C1D">
            <w:pPr>
              <w:pStyle w:val="2"/>
              <w:keepNext w:val="0"/>
              <w:keepLines w:val="0"/>
              <w:widowControl/>
              <w:numPr>
                <w:numId w:val="0"/>
              </w:numPr>
              <w:suppressLineNumbers w:val="0"/>
              <w:spacing w:before="0" w:beforeAutospacing="0" w:after="0" w:afterAutospacing="0" w:line="360" w:lineRule="atLeast"/>
              <w:ind w:leftChars="0"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5、</w:t>
            </w:r>
            <w:r>
              <w:rPr>
                <w:rFonts w:hint="default" w:ascii="宋体" w:hAnsi="宋体" w:eastAsia="宋体" w:cs="宋体"/>
                <w:b w:val="0"/>
                <w:bCs w:val="0"/>
                <w:color w:val="3D4B64"/>
                <w:sz w:val="22"/>
                <w:szCs w:val="22"/>
                <w:lang w:val="en-US" w:eastAsia="zh-CN"/>
              </w:rPr>
              <w:t>滁州中心2024养护工程监理项目</w:t>
            </w:r>
          </w:p>
          <w:p w14:paraId="2DD01ACC">
            <w:pPr>
              <w:pStyle w:val="2"/>
              <w:keepNext w:val="0"/>
              <w:keepLines w:val="0"/>
              <w:widowControl/>
              <w:numPr>
                <w:numId w:val="0"/>
              </w:numPr>
              <w:suppressLineNumbers w:val="0"/>
              <w:spacing w:before="0" w:beforeAutospacing="0" w:after="0" w:afterAutospacing="0" w:line="360" w:lineRule="atLeast"/>
              <w:ind w:leftChars="0"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6、</w:t>
            </w:r>
            <w:r>
              <w:rPr>
                <w:rFonts w:hint="default" w:ascii="宋体" w:hAnsi="宋体" w:eastAsia="宋体" w:cs="宋体"/>
                <w:b w:val="0"/>
                <w:bCs w:val="0"/>
                <w:color w:val="3D4B64"/>
                <w:sz w:val="22"/>
                <w:szCs w:val="22"/>
                <w:lang w:val="en-US" w:eastAsia="zh-CN"/>
              </w:rPr>
              <w:t>合巢芜处2024年监理服务采购项目</w:t>
            </w:r>
          </w:p>
          <w:p w14:paraId="5479C4BB">
            <w:pPr>
              <w:pStyle w:val="2"/>
              <w:keepNext w:val="0"/>
              <w:keepLines w:val="0"/>
              <w:widowControl/>
              <w:numPr>
                <w:numId w:val="0"/>
              </w:numPr>
              <w:suppressLineNumbers w:val="0"/>
              <w:spacing w:before="0" w:beforeAutospacing="0" w:after="0" w:afterAutospacing="0" w:line="360" w:lineRule="atLeast"/>
              <w:ind w:leftChars="0"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7、</w:t>
            </w:r>
            <w:r>
              <w:rPr>
                <w:rFonts w:hint="default" w:ascii="宋体" w:hAnsi="宋体" w:eastAsia="宋体" w:cs="宋体"/>
                <w:b w:val="0"/>
                <w:bCs w:val="0"/>
                <w:color w:val="3D4B64"/>
                <w:sz w:val="22"/>
                <w:szCs w:val="22"/>
                <w:lang w:val="en-US" w:eastAsia="zh-CN"/>
              </w:rPr>
              <w:t>芜湖中心及沿江公司芜湖段2024年度养护工程监理服务</w:t>
            </w:r>
          </w:p>
          <w:p w14:paraId="496B4F6C">
            <w:pPr>
              <w:pStyle w:val="2"/>
              <w:keepNext w:val="0"/>
              <w:keepLines w:val="0"/>
              <w:widowControl/>
              <w:numPr>
                <w:numId w:val="0"/>
              </w:numPr>
              <w:suppressLineNumbers w:val="0"/>
              <w:spacing w:before="0" w:beforeAutospacing="0" w:after="0" w:afterAutospacing="0" w:line="360" w:lineRule="atLeast"/>
              <w:ind w:leftChars="0"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8、</w:t>
            </w:r>
            <w:r>
              <w:rPr>
                <w:rFonts w:hint="default" w:ascii="宋体" w:hAnsi="宋体" w:eastAsia="宋体" w:cs="宋体"/>
                <w:b w:val="0"/>
                <w:bCs w:val="0"/>
                <w:color w:val="3D4B64"/>
                <w:sz w:val="22"/>
                <w:szCs w:val="22"/>
                <w:lang w:val="en-US" w:eastAsia="zh-CN"/>
              </w:rPr>
              <w:t>宣广公司2024年养护工程施工监理服务项目</w:t>
            </w:r>
          </w:p>
          <w:p w14:paraId="35B62FE5">
            <w:pPr>
              <w:pStyle w:val="2"/>
              <w:keepNext w:val="0"/>
              <w:keepLines w:val="0"/>
              <w:widowControl/>
              <w:numPr>
                <w:numId w:val="0"/>
              </w:numPr>
              <w:suppressLineNumbers w:val="0"/>
              <w:spacing w:before="0" w:beforeAutospacing="0" w:after="0" w:afterAutospacing="0" w:line="360" w:lineRule="atLeast"/>
              <w:ind w:leftChars="0"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9、</w:t>
            </w:r>
            <w:r>
              <w:rPr>
                <w:rFonts w:hint="default" w:ascii="宋体" w:hAnsi="宋体" w:eastAsia="宋体" w:cs="宋体"/>
                <w:b w:val="0"/>
                <w:bCs w:val="0"/>
                <w:color w:val="3D4B64"/>
                <w:sz w:val="22"/>
                <w:szCs w:val="22"/>
                <w:lang w:val="en-US" w:eastAsia="zh-CN"/>
              </w:rPr>
              <w:t>马鞍山中心2024年养护工程监理服务</w:t>
            </w:r>
          </w:p>
          <w:p w14:paraId="24AE6A51">
            <w:pPr>
              <w:pStyle w:val="2"/>
              <w:keepNext w:val="0"/>
              <w:keepLines w:val="0"/>
              <w:widowControl/>
              <w:numPr>
                <w:numId w:val="0"/>
              </w:numPr>
              <w:suppressLineNumbers w:val="0"/>
              <w:spacing w:before="0" w:beforeAutospacing="0" w:after="0" w:afterAutospacing="0" w:line="360" w:lineRule="atLeast"/>
              <w:ind w:leftChars="0"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10、</w:t>
            </w:r>
            <w:r>
              <w:rPr>
                <w:rFonts w:hint="default" w:ascii="宋体" w:hAnsi="宋体" w:eastAsia="宋体" w:cs="宋体"/>
                <w:b w:val="0"/>
                <w:bCs w:val="0"/>
                <w:color w:val="3D4B64"/>
                <w:sz w:val="22"/>
                <w:szCs w:val="22"/>
                <w:lang w:val="en-US" w:eastAsia="zh-CN"/>
              </w:rPr>
              <w:t>安徽皖通高速公路股份有限公司天长管理处2020年养护工程监理服务</w:t>
            </w:r>
          </w:p>
          <w:p w14:paraId="25D98811">
            <w:pPr>
              <w:pStyle w:val="2"/>
              <w:keepNext w:val="0"/>
              <w:keepLines w:val="0"/>
              <w:widowControl/>
              <w:numPr>
                <w:numId w:val="0"/>
              </w:numPr>
              <w:suppressLineNumbers w:val="0"/>
              <w:spacing w:before="0" w:beforeAutospacing="0" w:after="0" w:afterAutospacing="0" w:line="360" w:lineRule="atLeast"/>
              <w:ind w:leftChars="0"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11、</w:t>
            </w:r>
            <w:r>
              <w:rPr>
                <w:rFonts w:hint="default" w:ascii="宋体" w:hAnsi="宋体" w:eastAsia="宋体" w:cs="宋体"/>
                <w:b w:val="0"/>
                <w:bCs w:val="0"/>
                <w:color w:val="3D4B64"/>
                <w:sz w:val="22"/>
                <w:szCs w:val="22"/>
                <w:lang w:val="en-US" w:eastAsia="zh-CN"/>
              </w:rPr>
              <w:t>安徽皖通高速公路股份有限公司天长管理处2021年度养护工程监理服务</w:t>
            </w:r>
          </w:p>
          <w:p w14:paraId="6C4116DB">
            <w:pPr>
              <w:pStyle w:val="2"/>
              <w:keepNext w:val="0"/>
              <w:keepLines w:val="0"/>
              <w:widowControl/>
              <w:numPr>
                <w:numId w:val="0"/>
              </w:numPr>
              <w:suppressLineNumbers w:val="0"/>
              <w:spacing w:before="0" w:beforeAutospacing="0" w:after="0" w:afterAutospacing="0" w:line="360" w:lineRule="atLeast"/>
              <w:ind w:leftChars="0"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12、</w:t>
            </w:r>
            <w:r>
              <w:rPr>
                <w:rFonts w:hint="default" w:ascii="宋体" w:hAnsi="宋体" w:eastAsia="宋体" w:cs="宋体"/>
                <w:b w:val="0"/>
                <w:bCs w:val="0"/>
                <w:color w:val="3D4B64"/>
                <w:sz w:val="22"/>
                <w:szCs w:val="22"/>
                <w:lang w:val="en-US" w:eastAsia="zh-CN"/>
              </w:rPr>
              <w:t>2023年新扬高速(S01)沥青路面养护和交安设施精细化提升工程施工监理</w:t>
            </w:r>
          </w:p>
          <w:p w14:paraId="08376C9D">
            <w:pPr>
              <w:pStyle w:val="2"/>
              <w:keepNext w:val="0"/>
              <w:keepLines w:val="0"/>
              <w:widowControl/>
              <w:numPr>
                <w:numId w:val="0"/>
              </w:numPr>
              <w:suppressLineNumbers w:val="0"/>
              <w:spacing w:before="0" w:beforeAutospacing="0" w:after="0" w:afterAutospacing="0" w:line="360" w:lineRule="atLeast"/>
              <w:ind w:leftChars="0"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13、</w:t>
            </w:r>
            <w:r>
              <w:rPr>
                <w:rFonts w:hint="default" w:ascii="宋体" w:hAnsi="宋体" w:eastAsia="宋体" w:cs="宋体"/>
                <w:b w:val="0"/>
                <w:bCs w:val="0"/>
                <w:color w:val="3D4B64"/>
                <w:sz w:val="22"/>
                <w:szCs w:val="22"/>
                <w:lang w:val="en-US" w:eastAsia="zh-CN"/>
              </w:rPr>
              <w:t>高界处2024年养护项目监理服务采购</w:t>
            </w:r>
          </w:p>
          <w:p w14:paraId="5F40D3FE">
            <w:pPr>
              <w:pStyle w:val="2"/>
              <w:keepNext w:val="0"/>
              <w:keepLines w:val="0"/>
              <w:widowControl/>
              <w:numPr>
                <w:numId w:val="0"/>
              </w:numPr>
              <w:suppressLineNumbers w:val="0"/>
              <w:spacing w:before="0" w:beforeAutospacing="0" w:after="0" w:afterAutospacing="0" w:line="360" w:lineRule="atLeast"/>
              <w:ind w:leftChars="0" w:right="0" w:rightChars="0"/>
              <w:jc w:val="left"/>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14、</w:t>
            </w:r>
            <w:r>
              <w:rPr>
                <w:rFonts w:hint="default" w:ascii="宋体" w:hAnsi="宋体" w:eastAsia="宋体" w:cs="宋体"/>
                <w:b w:val="0"/>
                <w:bCs w:val="0"/>
                <w:color w:val="3D4B64"/>
                <w:sz w:val="22"/>
                <w:szCs w:val="22"/>
                <w:lang w:val="en-US" w:eastAsia="zh-CN"/>
              </w:rPr>
              <w:t>G36宁洛高速公路滁州段及S95宁洛高速凤阳支线2020-2022年养护工程监理</w:t>
            </w:r>
          </w:p>
        </w:tc>
      </w:tr>
      <w:tr w14:paraId="3A88EC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0" w:hRule="atLeast"/>
          <w:jc w:val="center"/>
        </w:trPr>
        <w:tc>
          <w:tcPr>
            <w:tcW w:w="9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A006E9">
            <w:pPr>
              <w:pStyle w:val="2"/>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质量</w:t>
            </w:r>
          </w:p>
          <w:p w14:paraId="4CE4A733">
            <w:pPr>
              <w:pStyle w:val="2"/>
              <w:keepNext w:val="0"/>
              <w:keepLines w:val="0"/>
              <w:widowControl/>
              <w:suppressLineNumbers w:val="0"/>
              <w:spacing w:before="0" w:beforeAutospacing="0" w:after="0" w:afterAutospacing="0" w:line="450" w:lineRule="atLeast"/>
              <w:ind w:left="0" w:leftChars="0" w:right="0" w:rightChars="0"/>
              <w:jc w:val="center"/>
              <w:rPr>
                <w:rFonts w:hint="default" w:ascii="Calibri" w:hAnsi="Calibri" w:cs="Calibri" w:eastAsiaTheme="minorEastAsia"/>
                <w:sz w:val="21"/>
                <w:szCs w:val="21"/>
                <w:lang w:val="en-US" w:eastAsia="zh-CN"/>
              </w:rPr>
            </w:pPr>
            <w:r>
              <w:rPr>
                <w:rFonts w:hint="eastAsia" w:ascii="宋体" w:hAnsi="宋体" w:eastAsia="宋体" w:cs="宋体"/>
                <w:b w:val="0"/>
                <w:bCs w:val="0"/>
                <w:color w:val="3D4B64"/>
                <w:sz w:val="22"/>
                <w:szCs w:val="22"/>
                <w:lang w:val="en-US" w:eastAsia="zh-CN"/>
              </w:rPr>
              <w:t>要求</w:t>
            </w:r>
          </w:p>
        </w:tc>
        <w:tc>
          <w:tcPr>
            <w:tcW w:w="7610"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15B6D2">
            <w:pPr>
              <w:pStyle w:val="2"/>
              <w:keepNext w:val="0"/>
              <w:keepLines w:val="0"/>
              <w:widowControl/>
              <w:suppressLineNumbers w:val="0"/>
              <w:spacing w:before="0" w:beforeAutospacing="0" w:after="0" w:afterAutospacing="0" w:line="360" w:lineRule="atLeast"/>
              <w:ind w:left="0" w:leftChars="0" w:right="0" w:rightChars="0"/>
              <w:jc w:val="left"/>
              <w:rPr>
                <w:rFonts w:hint="default" w:ascii="Calibri" w:hAnsi="Calibri" w:cs="Calibri"/>
                <w:sz w:val="21"/>
                <w:szCs w:val="21"/>
              </w:rPr>
            </w:pPr>
            <w:r>
              <w:rPr>
                <w:rFonts w:hint="default" w:ascii="宋体" w:hAnsi="宋体" w:eastAsia="宋体" w:cs="宋体"/>
                <w:b w:val="0"/>
                <w:bCs w:val="0"/>
                <w:color w:val="3D4B64"/>
                <w:sz w:val="22"/>
                <w:szCs w:val="22"/>
                <w:lang w:val="en-US" w:eastAsia="zh-CN"/>
              </w:rPr>
              <w:t>（1）符合有关法律、法规的规定；（2）符合交通质量、安全的国家标准和行业标准等；（3）符合湖南省交通运输厅和湖南省高速公路集团有限公司下发的文件；（4）符合合同约定；确保工程交工验收的质量评定：合格，竣工验收的质量评定：优良</w:t>
            </w:r>
            <w:r>
              <w:rPr>
                <w:rFonts w:hint="eastAsia" w:ascii="宋体" w:hAnsi="宋体" w:eastAsia="宋体" w:cs="宋体"/>
                <w:b w:val="0"/>
                <w:bCs w:val="0"/>
                <w:color w:val="3D4B64"/>
                <w:sz w:val="22"/>
                <w:szCs w:val="22"/>
                <w:lang w:val="en-US" w:eastAsia="zh-CN"/>
              </w:rPr>
              <w:t>。</w:t>
            </w:r>
          </w:p>
        </w:tc>
      </w:tr>
      <w:tr w14:paraId="7F09BE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7" w:hRule="atLeast"/>
          <w:jc w:val="center"/>
        </w:trPr>
        <w:tc>
          <w:tcPr>
            <w:tcW w:w="9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B07622">
            <w:pPr>
              <w:pStyle w:val="2"/>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b w:val="0"/>
                <w:bCs w:val="0"/>
                <w:color w:val="3D4B64"/>
                <w:sz w:val="22"/>
                <w:szCs w:val="22"/>
              </w:rPr>
            </w:pPr>
            <w:r>
              <w:rPr>
                <w:rFonts w:hint="eastAsia" w:ascii="宋体" w:hAnsi="宋体" w:eastAsia="宋体" w:cs="宋体"/>
                <w:b w:val="0"/>
                <w:bCs w:val="0"/>
                <w:color w:val="3D4B64"/>
                <w:sz w:val="22"/>
                <w:szCs w:val="22"/>
              </w:rPr>
              <w:t>安全</w:t>
            </w:r>
          </w:p>
          <w:p w14:paraId="576BD8AC">
            <w:pPr>
              <w:pStyle w:val="2"/>
              <w:keepNext w:val="0"/>
              <w:keepLines w:val="0"/>
              <w:widowControl/>
              <w:suppressLineNumbers w:val="0"/>
              <w:spacing w:before="0" w:beforeAutospacing="0" w:after="0" w:afterAutospacing="0" w:line="450" w:lineRule="atLeast"/>
              <w:ind w:left="0" w:leftChars="0" w:right="0" w:rightChars="0"/>
              <w:jc w:val="center"/>
              <w:rPr>
                <w:rFonts w:hint="default" w:ascii="Calibri" w:hAnsi="Calibri" w:cs="Calibri"/>
                <w:sz w:val="21"/>
                <w:szCs w:val="21"/>
              </w:rPr>
            </w:pPr>
            <w:r>
              <w:rPr>
                <w:rFonts w:hint="eastAsia" w:ascii="宋体" w:hAnsi="宋体" w:eastAsia="宋体" w:cs="宋体"/>
                <w:b w:val="0"/>
                <w:bCs w:val="0"/>
                <w:color w:val="3D4B64"/>
                <w:sz w:val="22"/>
                <w:szCs w:val="22"/>
              </w:rPr>
              <w:t>目标</w:t>
            </w:r>
          </w:p>
        </w:tc>
        <w:tc>
          <w:tcPr>
            <w:tcW w:w="7610"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85B1DC">
            <w:pPr>
              <w:pStyle w:val="2"/>
              <w:keepNext w:val="0"/>
              <w:keepLines w:val="0"/>
              <w:widowControl/>
              <w:suppressLineNumbers w:val="0"/>
              <w:spacing w:before="0" w:beforeAutospacing="0" w:after="0" w:afterAutospacing="0" w:line="360" w:lineRule="atLeast"/>
              <w:ind w:left="0" w:leftChars="0" w:right="0" w:rightChars="0"/>
              <w:jc w:val="left"/>
              <w:rPr>
                <w:rFonts w:hint="default" w:ascii="Calibri" w:hAnsi="Calibri" w:cs="Calibri"/>
                <w:sz w:val="21"/>
                <w:szCs w:val="21"/>
              </w:rPr>
            </w:pPr>
            <w:r>
              <w:rPr>
                <w:rFonts w:hint="eastAsia" w:ascii="宋体" w:hAnsi="宋体" w:eastAsia="宋体" w:cs="宋体"/>
                <w:b w:val="0"/>
                <w:bCs w:val="0"/>
                <w:color w:val="3D4B64"/>
                <w:sz w:val="22"/>
                <w:szCs w:val="22"/>
              </w:rPr>
              <w:t xml:space="preserve">严格执行有关安全生产的法律法规和规章制度，确保：安全生产“零事故”、“零死亡”。 </w:t>
            </w:r>
          </w:p>
        </w:tc>
      </w:tr>
      <w:tr w14:paraId="40981E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2" w:hRule="atLeast"/>
          <w:jc w:val="center"/>
        </w:trPr>
        <w:tc>
          <w:tcPr>
            <w:tcW w:w="9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64FCDE">
            <w:pPr>
              <w:pStyle w:val="2"/>
              <w:keepNext w:val="0"/>
              <w:keepLines w:val="0"/>
              <w:widowControl/>
              <w:suppressLineNumbers w:val="0"/>
              <w:spacing w:before="0" w:beforeAutospacing="0" w:after="0" w:afterAutospacing="0" w:line="450" w:lineRule="atLeast"/>
              <w:ind w:left="0" w:leftChars="0" w:right="0" w:rightChars="0"/>
              <w:jc w:val="center"/>
              <w:rPr>
                <w:rFonts w:hint="eastAsia" w:ascii="宋体" w:hAnsi="宋体" w:eastAsia="宋体" w:cs="宋体"/>
                <w:b w:val="0"/>
                <w:bCs w:val="0"/>
                <w:color w:val="3D4B64"/>
                <w:sz w:val="22"/>
                <w:szCs w:val="22"/>
              </w:rPr>
            </w:pPr>
            <w:r>
              <w:rPr>
                <w:rFonts w:hint="eastAsia" w:ascii="宋体" w:hAnsi="宋体" w:eastAsia="宋体" w:cs="宋体"/>
                <w:b w:val="0"/>
                <w:bCs w:val="0"/>
                <w:color w:val="3D4B64"/>
                <w:sz w:val="22"/>
                <w:szCs w:val="22"/>
              </w:rPr>
              <w:t>环保</w:t>
            </w:r>
          </w:p>
          <w:p w14:paraId="3CFA4143">
            <w:pPr>
              <w:pStyle w:val="2"/>
              <w:keepNext w:val="0"/>
              <w:keepLines w:val="0"/>
              <w:widowControl/>
              <w:suppressLineNumbers w:val="0"/>
              <w:spacing w:before="0" w:beforeAutospacing="0" w:after="0" w:afterAutospacing="0" w:line="450" w:lineRule="atLeast"/>
              <w:ind w:left="0" w:leftChars="0" w:right="0" w:rightChars="0"/>
              <w:jc w:val="center"/>
              <w:rPr>
                <w:rFonts w:hint="default" w:ascii="Calibri" w:hAnsi="Calibri" w:cs="Calibri"/>
                <w:sz w:val="21"/>
                <w:szCs w:val="21"/>
              </w:rPr>
            </w:pPr>
            <w:r>
              <w:rPr>
                <w:rFonts w:hint="eastAsia" w:ascii="宋体" w:hAnsi="宋体" w:eastAsia="宋体" w:cs="宋体"/>
                <w:b w:val="0"/>
                <w:bCs w:val="0"/>
                <w:color w:val="3D4B64"/>
                <w:sz w:val="22"/>
                <w:szCs w:val="22"/>
              </w:rPr>
              <w:t>目标</w:t>
            </w:r>
          </w:p>
        </w:tc>
        <w:tc>
          <w:tcPr>
            <w:tcW w:w="7610"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DF6829">
            <w:pPr>
              <w:pStyle w:val="2"/>
              <w:keepNext w:val="0"/>
              <w:keepLines w:val="0"/>
              <w:widowControl/>
              <w:suppressLineNumbers w:val="0"/>
              <w:spacing w:before="0" w:beforeAutospacing="0" w:after="0" w:afterAutospacing="0" w:line="390" w:lineRule="atLeast"/>
              <w:ind w:left="0" w:leftChars="0" w:right="0" w:rightChars="0"/>
              <w:jc w:val="left"/>
              <w:rPr>
                <w:rFonts w:hint="default" w:ascii="Calibri" w:hAnsi="Calibri" w:cs="Calibri"/>
                <w:sz w:val="21"/>
                <w:szCs w:val="21"/>
              </w:rPr>
            </w:pPr>
            <w:r>
              <w:rPr>
                <w:rFonts w:hint="eastAsia" w:ascii="宋体" w:hAnsi="宋体" w:eastAsia="宋体" w:cs="宋体"/>
                <w:b w:val="0"/>
                <w:bCs w:val="0"/>
                <w:color w:val="3D4B64"/>
                <w:sz w:val="22"/>
                <w:szCs w:val="22"/>
              </w:rPr>
              <w:t xml:space="preserve">严格执行有关环境保护的法律法规和规章制度，确保：无环境污染、水土流失事故和投诉事件发生，环保验收一次性通过。 </w:t>
            </w:r>
          </w:p>
        </w:tc>
      </w:tr>
      <w:tr w14:paraId="330363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7" w:hRule="atLeast"/>
          <w:jc w:val="center"/>
        </w:trPr>
        <w:tc>
          <w:tcPr>
            <w:tcW w:w="91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529160">
            <w:pPr>
              <w:pStyle w:val="2"/>
              <w:keepNext w:val="0"/>
              <w:keepLines w:val="0"/>
              <w:widowControl/>
              <w:suppressLineNumbers w:val="0"/>
              <w:spacing w:before="0" w:beforeAutospacing="0" w:after="0" w:afterAutospacing="0" w:line="450" w:lineRule="atLeast"/>
              <w:ind w:left="0" w:leftChars="0" w:right="0" w:rightChars="0"/>
              <w:jc w:val="center"/>
              <w:rPr>
                <w:rFonts w:hint="eastAsia" w:ascii="Calibri" w:hAnsi="Calibri" w:eastAsia="宋体" w:cs="Calibri"/>
                <w:sz w:val="22"/>
                <w:szCs w:val="22"/>
                <w:lang w:val="en-US" w:eastAsia="zh-CN"/>
              </w:rPr>
            </w:pPr>
            <w:r>
              <w:rPr>
                <w:rFonts w:hint="eastAsia" w:ascii="宋体" w:hAnsi="宋体" w:eastAsia="宋体" w:cs="宋体"/>
                <w:b w:val="0"/>
                <w:bCs w:val="0"/>
                <w:color w:val="3D4B64"/>
                <w:sz w:val="22"/>
                <w:szCs w:val="22"/>
                <w:lang w:val="en-US" w:eastAsia="zh-CN"/>
              </w:rPr>
              <w:t>监理服务</w:t>
            </w:r>
            <w:r>
              <w:rPr>
                <w:rFonts w:hint="eastAsia" w:ascii="宋体" w:hAnsi="宋体" w:eastAsia="宋体" w:cs="宋体"/>
                <w:b w:val="0"/>
                <w:bCs w:val="0"/>
                <w:color w:val="3D4B64"/>
                <w:sz w:val="22"/>
                <w:szCs w:val="22"/>
              </w:rPr>
              <w:t>期</w:t>
            </w:r>
            <w:r>
              <w:rPr>
                <w:rFonts w:hint="eastAsia" w:ascii="宋体" w:hAnsi="宋体" w:eastAsia="宋体" w:cs="宋体"/>
                <w:b w:val="0"/>
                <w:bCs w:val="0"/>
                <w:color w:val="3D4B64"/>
                <w:sz w:val="22"/>
                <w:szCs w:val="22"/>
                <w:lang w:val="en-US" w:eastAsia="zh-CN"/>
              </w:rPr>
              <w:t>限</w:t>
            </w:r>
          </w:p>
        </w:tc>
        <w:tc>
          <w:tcPr>
            <w:tcW w:w="7610"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D4C36B">
            <w:pPr>
              <w:pStyle w:val="2"/>
              <w:keepNext w:val="0"/>
              <w:keepLines w:val="0"/>
              <w:widowControl/>
              <w:suppressLineNumbers w:val="0"/>
              <w:spacing w:before="0" w:beforeAutospacing="0" w:after="0" w:afterAutospacing="0" w:line="450" w:lineRule="atLeast"/>
              <w:ind w:left="0" w:leftChars="0" w:right="0" w:rightChars="0"/>
              <w:jc w:val="both"/>
              <w:rPr>
                <w:rFonts w:hint="default" w:ascii="Calibri" w:hAnsi="Calibri" w:cs="Calibri"/>
                <w:sz w:val="22"/>
                <w:szCs w:val="22"/>
              </w:rPr>
            </w:pPr>
            <w:r>
              <w:rPr>
                <w:rFonts w:hint="default" w:ascii="宋体" w:hAnsi="宋体" w:eastAsia="宋体" w:cs="宋体"/>
                <w:b w:val="0"/>
                <w:bCs w:val="0"/>
                <w:color w:val="3D4B64"/>
                <w:sz w:val="22"/>
                <w:szCs w:val="22"/>
                <w:lang w:val="en-US" w:eastAsia="zh-CN"/>
              </w:rPr>
              <w:t>自养护工程施工监理合同签订之日起至2026年12月31日止。缺陷责任期12个月（自每个养护单元验收合格之日起算）。</w:t>
            </w:r>
          </w:p>
        </w:tc>
      </w:tr>
      <w:tr w14:paraId="432503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5" w:hRule="atLeast"/>
          <w:jc w:val="center"/>
        </w:trPr>
        <w:tc>
          <w:tcPr>
            <w:tcW w:w="91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9E2432">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rPr>
            </w:pPr>
            <w:r>
              <w:rPr>
                <w:rFonts w:hint="eastAsia" w:ascii="宋体" w:hAnsi="宋体" w:eastAsia="宋体" w:cs="宋体"/>
                <w:b w:val="0"/>
                <w:bCs w:val="0"/>
                <w:color w:val="3D4B64"/>
                <w:sz w:val="22"/>
                <w:szCs w:val="22"/>
                <w:lang w:val="en-US" w:eastAsia="zh-CN"/>
              </w:rPr>
              <w:t>总监理工程师</w:t>
            </w:r>
          </w:p>
        </w:tc>
        <w:tc>
          <w:tcPr>
            <w:tcW w:w="11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BD6A16">
            <w:pPr>
              <w:pStyle w:val="2"/>
              <w:keepNext w:val="0"/>
              <w:keepLines w:val="0"/>
              <w:widowControl/>
              <w:suppressLineNumbers w:val="0"/>
              <w:spacing w:before="0" w:beforeAutospacing="0" w:after="0" w:afterAutospacing="0" w:line="390" w:lineRule="atLeast"/>
              <w:ind w:left="0" w:right="0"/>
              <w:jc w:val="center"/>
              <w:rPr>
                <w:rFonts w:hint="default" w:ascii="Calibri" w:hAnsi="Calibri" w:cs="Calibri"/>
                <w:sz w:val="22"/>
                <w:szCs w:val="22"/>
              </w:rPr>
            </w:pPr>
            <w:r>
              <w:rPr>
                <w:rFonts w:hint="eastAsia" w:ascii="宋体" w:hAnsi="宋体" w:eastAsia="宋体" w:cs="宋体"/>
                <w:color w:val="3D4B64"/>
                <w:sz w:val="22"/>
                <w:szCs w:val="22"/>
              </w:rPr>
              <w:t>姓名</w:t>
            </w:r>
          </w:p>
        </w:tc>
        <w:tc>
          <w:tcPr>
            <w:tcW w:w="25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AF73C0">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郑顺权</w:t>
            </w:r>
          </w:p>
        </w:tc>
        <w:tc>
          <w:tcPr>
            <w:tcW w:w="14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7581AC">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身份证号码</w:t>
            </w:r>
          </w:p>
        </w:tc>
        <w:tc>
          <w:tcPr>
            <w:tcW w:w="249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51B540">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3429221979</w:t>
            </w:r>
            <w:r>
              <w:rPr>
                <w:rFonts w:hint="eastAsia" w:ascii="宋体" w:hAnsi="宋体" w:eastAsia="宋体" w:cs="宋体"/>
                <w:b w:val="0"/>
                <w:bCs w:val="0"/>
                <w:color w:val="3D4B64"/>
                <w:sz w:val="22"/>
                <w:szCs w:val="22"/>
                <w:lang w:val="en-US" w:eastAsia="zh-CN"/>
              </w:rPr>
              <w:t>****</w:t>
            </w:r>
            <w:r>
              <w:rPr>
                <w:rFonts w:hint="default" w:ascii="宋体" w:hAnsi="宋体" w:eastAsia="宋体" w:cs="宋体"/>
                <w:b w:val="0"/>
                <w:bCs w:val="0"/>
                <w:color w:val="3D4B64"/>
                <w:sz w:val="22"/>
                <w:szCs w:val="22"/>
              </w:rPr>
              <w:t>2011</w:t>
            </w:r>
          </w:p>
        </w:tc>
      </w:tr>
      <w:tr w14:paraId="419224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90" w:hRule="atLeast"/>
          <w:jc w:val="center"/>
        </w:trPr>
        <w:tc>
          <w:tcPr>
            <w:tcW w:w="91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EEBDAB">
            <w:pPr>
              <w:rPr>
                <w:rFonts w:hint="default" w:ascii="Times New Roman" w:hAnsi="Times New Roman" w:cs="Times New Roman"/>
                <w:color w:val="5C5C5C"/>
                <w:sz w:val="22"/>
                <w:szCs w:val="22"/>
              </w:rPr>
            </w:pPr>
          </w:p>
        </w:tc>
        <w:tc>
          <w:tcPr>
            <w:tcW w:w="11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C5DADB">
            <w:pPr>
              <w:pStyle w:val="2"/>
              <w:keepNext w:val="0"/>
              <w:keepLines w:val="0"/>
              <w:widowControl/>
              <w:suppressLineNumbers w:val="0"/>
              <w:spacing w:before="0" w:beforeAutospacing="0" w:after="0" w:afterAutospacing="0" w:line="390" w:lineRule="atLeast"/>
              <w:ind w:left="0" w:right="0"/>
              <w:jc w:val="center"/>
              <w:rPr>
                <w:rFonts w:hint="default" w:ascii="Calibri" w:hAnsi="Calibri" w:cs="Calibri"/>
                <w:sz w:val="22"/>
                <w:szCs w:val="22"/>
              </w:rPr>
            </w:pPr>
            <w:r>
              <w:rPr>
                <w:rFonts w:hint="eastAsia" w:ascii="宋体" w:hAnsi="宋体" w:eastAsia="宋体" w:cs="宋体"/>
                <w:color w:val="3D4B64"/>
                <w:sz w:val="22"/>
                <w:szCs w:val="22"/>
              </w:rPr>
              <w:t>职称证</w:t>
            </w:r>
          </w:p>
        </w:tc>
        <w:tc>
          <w:tcPr>
            <w:tcW w:w="2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2AB755">
            <w:pPr>
              <w:pStyle w:val="2"/>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高级工程师</w:t>
            </w:r>
          </w:p>
          <w:p w14:paraId="583EA545">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（道路与桥梁工程）</w:t>
            </w:r>
          </w:p>
        </w:tc>
        <w:tc>
          <w:tcPr>
            <w:tcW w:w="14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5F370E">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证书编号</w:t>
            </w:r>
          </w:p>
        </w:tc>
        <w:tc>
          <w:tcPr>
            <w:tcW w:w="24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F4DC9D">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(2019)934</w:t>
            </w:r>
            <w:r>
              <w:rPr>
                <w:rFonts w:hint="eastAsia" w:ascii="宋体" w:hAnsi="宋体" w:eastAsia="宋体" w:cs="宋体"/>
                <w:b w:val="0"/>
                <w:bCs w:val="0"/>
                <w:color w:val="3D4B64"/>
                <w:sz w:val="22"/>
                <w:szCs w:val="22"/>
                <w:lang w:val="en-US" w:eastAsia="zh-CN"/>
              </w:rPr>
              <w:t>****</w:t>
            </w:r>
            <w:r>
              <w:rPr>
                <w:rFonts w:hint="default" w:ascii="宋体" w:hAnsi="宋体" w:eastAsia="宋体" w:cs="宋体"/>
                <w:b w:val="0"/>
                <w:bCs w:val="0"/>
                <w:color w:val="3D4B64"/>
                <w:sz w:val="22"/>
                <w:szCs w:val="22"/>
              </w:rPr>
              <w:t>28</w:t>
            </w:r>
          </w:p>
        </w:tc>
      </w:tr>
      <w:tr w14:paraId="0BEF1F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0" w:hRule="atLeast"/>
          <w:jc w:val="center"/>
        </w:trPr>
        <w:tc>
          <w:tcPr>
            <w:tcW w:w="91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6901FF">
            <w:pPr>
              <w:rPr>
                <w:rFonts w:hint="default" w:ascii="Times New Roman" w:hAnsi="Times New Roman" w:cs="Times New Roman"/>
                <w:color w:val="5C5C5C"/>
                <w:sz w:val="22"/>
                <w:szCs w:val="22"/>
              </w:rPr>
            </w:pPr>
          </w:p>
        </w:tc>
        <w:tc>
          <w:tcPr>
            <w:tcW w:w="11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E4F275">
            <w:pPr>
              <w:pStyle w:val="2"/>
              <w:keepNext w:val="0"/>
              <w:keepLines w:val="0"/>
              <w:widowControl/>
              <w:suppressLineNumbers w:val="0"/>
              <w:spacing w:before="0" w:beforeAutospacing="0" w:after="0" w:afterAutospacing="0" w:line="390" w:lineRule="atLeast"/>
              <w:ind w:left="0" w:right="0"/>
              <w:jc w:val="center"/>
              <w:rPr>
                <w:rFonts w:hint="default" w:ascii="Calibri" w:hAnsi="Calibri" w:cs="Calibri"/>
                <w:sz w:val="22"/>
                <w:szCs w:val="22"/>
              </w:rPr>
            </w:pPr>
            <w:r>
              <w:rPr>
                <w:rFonts w:hint="eastAsia" w:ascii="宋体" w:hAnsi="宋体" w:eastAsia="宋体" w:cs="宋体"/>
                <w:b w:val="0"/>
                <w:bCs w:val="0"/>
                <w:color w:val="3D4B64"/>
                <w:sz w:val="22"/>
                <w:szCs w:val="22"/>
                <w:lang w:val="en-US" w:eastAsia="zh-CN"/>
              </w:rPr>
              <w:t>监理工程师证</w:t>
            </w:r>
          </w:p>
        </w:tc>
        <w:tc>
          <w:tcPr>
            <w:tcW w:w="25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15D4B2">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交通运输部监理工程师</w:t>
            </w:r>
          </w:p>
          <w:p w14:paraId="7A46B701">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w:t>
            </w:r>
            <w:r>
              <w:rPr>
                <w:rFonts w:hint="eastAsia" w:ascii="宋体" w:hAnsi="宋体" w:eastAsia="宋体" w:cs="宋体"/>
                <w:b w:val="0"/>
                <w:bCs w:val="0"/>
                <w:color w:val="3D4B64"/>
                <w:sz w:val="22"/>
                <w:szCs w:val="22"/>
                <w:lang w:val="en-US" w:eastAsia="zh-CN"/>
              </w:rPr>
              <w:t>公路工程监理工程师</w:t>
            </w:r>
            <w:r>
              <w:rPr>
                <w:rFonts w:hint="default" w:ascii="宋体" w:hAnsi="宋体" w:eastAsia="宋体" w:cs="宋体"/>
                <w:b w:val="0"/>
                <w:bCs w:val="0"/>
                <w:color w:val="3D4B64"/>
                <w:sz w:val="22"/>
                <w:szCs w:val="22"/>
              </w:rPr>
              <w:t>）</w:t>
            </w:r>
          </w:p>
        </w:tc>
        <w:tc>
          <w:tcPr>
            <w:tcW w:w="14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58AE09">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eastAsia" w:ascii="宋体" w:hAnsi="宋体" w:eastAsia="宋体" w:cs="宋体"/>
                <w:b w:val="0"/>
                <w:bCs w:val="0"/>
                <w:color w:val="3D4B64"/>
                <w:sz w:val="22"/>
                <w:szCs w:val="22"/>
              </w:rPr>
              <w:t>证书编号</w:t>
            </w:r>
          </w:p>
        </w:tc>
        <w:tc>
          <w:tcPr>
            <w:tcW w:w="24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AA5B68">
            <w:pPr>
              <w:pStyle w:val="2"/>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3D4B64"/>
                <w:sz w:val="22"/>
                <w:szCs w:val="22"/>
              </w:rPr>
            </w:pPr>
            <w:r>
              <w:rPr>
                <w:rFonts w:hint="default" w:ascii="宋体" w:hAnsi="宋体" w:eastAsia="宋体" w:cs="宋体"/>
                <w:b w:val="0"/>
                <w:bCs w:val="0"/>
                <w:color w:val="3D4B64"/>
                <w:sz w:val="22"/>
                <w:szCs w:val="22"/>
              </w:rPr>
              <w:t>JGJ1</w:t>
            </w:r>
            <w:r>
              <w:rPr>
                <w:rFonts w:hint="eastAsia" w:ascii="宋体" w:hAnsi="宋体" w:eastAsia="宋体" w:cs="宋体"/>
                <w:b w:val="0"/>
                <w:bCs w:val="0"/>
                <w:color w:val="3D4B64"/>
                <w:sz w:val="22"/>
                <w:szCs w:val="22"/>
                <w:lang w:val="en-US" w:eastAsia="zh-CN"/>
              </w:rPr>
              <w:t>****</w:t>
            </w:r>
            <w:r>
              <w:rPr>
                <w:rFonts w:hint="default" w:ascii="宋体" w:hAnsi="宋体" w:eastAsia="宋体" w:cs="宋体"/>
                <w:b w:val="0"/>
                <w:bCs w:val="0"/>
                <w:color w:val="3D4B64"/>
                <w:sz w:val="22"/>
                <w:szCs w:val="22"/>
              </w:rPr>
              <w:t>91</w:t>
            </w:r>
          </w:p>
        </w:tc>
      </w:tr>
      <w:tr w14:paraId="68FECA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47" w:hRule="atLeast"/>
          <w:jc w:val="center"/>
        </w:trPr>
        <w:tc>
          <w:tcPr>
            <w:tcW w:w="91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8BFD87">
            <w:pPr>
              <w:rPr>
                <w:rFonts w:hint="default" w:ascii="Times New Roman" w:hAnsi="Times New Roman" w:cs="Times New Roman"/>
                <w:color w:val="5C5C5C"/>
                <w:sz w:val="22"/>
                <w:szCs w:val="22"/>
              </w:rPr>
            </w:pPr>
          </w:p>
        </w:tc>
        <w:tc>
          <w:tcPr>
            <w:tcW w:w="11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D304CA">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rPr>
            </w:pPr>
            <w:r>
              <w:rPr>
                <w:rFonts w:hint="eastAsia" w:ascii="宋体" w:hAnsi="宋体" w:eastAsia="宋体" w:cs="宋体"/>
                <w:color w:val="3D4B64"/>
                <w:sz w:val="22"/>
                <w:szCs w:val="22"/>
              </w:rPr>
              <w:t>个人</w:t>
            </w:r>
          </w:p>
          <w:p w14:paraId="7037DBB1">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2"/>
                <w:szCs w:val="22"/>
              </w:rPr>
            </w:pPr>
            <w:r>
              <w:rPr>
                <w:rFonts w:hint="eastAsia" w:ascii="宋体" w:hAnsi="宋体" w:eastAsia="宋体" w:cs="宋体"/>
                <w:color w:val="3D4B64"/>
                <w:sz w:val="22"/>
                <w:szCs w:val="22"/>
              </w:rPr>
              <w:t>业绩</w:t>
            </w:r>
          </w:p>
        </w:tc>
        <w:tc>
          <w:tcPr>
            <w:tcW w:w="645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09D2F5">
            <w:pPr>
              <w:pStyle w:val="2"/>
              <w:keepNext w:val="0"/>
              <w:keepLines w:val="0"/>
              <w:widowControl/>
              <w:numPr>
                <w:ilvl w:val="0"/>
                <w:numId w:val="8"/>
              </w:numPr>
              <w:suppressLineNumbers w:val="0"/>
              <w:spacing w:before="0" w:beforeAutospacing="0" w:after="0" w:afterAutospacing="0" w:line="360" w:lineRule="atLeast"/>
              <w:ind w:right="0" w:rightChars="0"/>
              <w:jc w:val="left"/>
              <w:rPr>
                <w:rFonts w:hint="eastAsia" w:ascii="宋体" w:hAnsi="宋体" w:eastAsia="宋体" w:cs="宋体"/>
                <w:b w:val="0"/>
                <w:bCs w:val="0"/>
                <w:color w:val="3D4B64"/>
                <w:sz w:val="22"/>
                <w:szCs w:val="22"/>
                <w:lang w:val="en-US" w:eastAsia="zh-CN"/>
              </w:rPr>
            </w:pPr>
            <w:r>
              <w:rPr>
                <w:rFonts w:hint="eastAsia" w:ascii="宋体" w:hAnsi="宋体" w:eastAsia="宋体" w:cs="宋体"/>
                <w:b w:val="0"/>
                <w:bCs w:val="0"/>
                <w:color w:val="3D4B64"/>
                <w:sz w:val="22"/>
                <w:szCs w:val="22"/>
                <w:lang w:val="en-US" w:eastAsia="zh-CN"/>
              </w:rPr>
              <w:t>G35济广高速公路亳阜段2021年道路养护专项监理项目</w:t>
            </w:r>
          </w:p>
          <w:p w14:paraId="2A8BAFDD">
            <w:pPr>
              <w:pStyle w:val="2"/>
              <w:keepNext w:val="0"/>
              <w:keepLines w:val="0"/>
              <w:widowControl/>
              <w:numPr>
                <w:ilvl w:val="0"/>
                <w:numId w:val="8"/>
              </w:numPr>
              <w:suppressLineNumbers w:val="0"/>
              <w:spacing w:before="0" w:beforeAutospacing="0" w:after="0" w:afterAutospacing="0" w:line="360" w:lineRule="atLeast"/>
              <w:ind w:right="0" w:rightChars="0"/>
              <w:jc w:val="left"/>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G35济广高速公路亳阜段2022年道路养护专项监理项目</w:t>
            </w:r>
          </w:p>
          <w:p w14:paraId="48BE52B4">
            <w:pPr>
              <w:pStyle w:val="2"/>
              <w:keepNext w:val="0"/>
              <w:keepLines w:val="0"/>
              <w:widowControl/>
              <w:numPr>
                <w:ilvl w:val="0"/>
                <w:numId w:val="8"/>
              </w:numPr>
              <w:suppressLineNumbers w:val="0"/>
              <w:spacing w:before="0" w:beforeAutospacing="0" w:after="0" w:afterAutospacing="0" w:line="360" w:lineRule="atLeast"/>
              <w:ind w:right="0" w:rightChars="0"/>
              <w:jc w:val="left"/>
              <w:rPr>
                <w:rFonts w:hint="default" w:ascii="宋体" w:hAnsi="宋体" w:eastAsia="宋体" w:cs="宋体"/>
                <w:b w:val="0"/>
                <w:bCs w:val="0"/>
                <w:color w:val="3D4B64"/>
                <w:sz w:val="22"/>
                <w:szCs w:val="22"/>
                <w:lang w:val="en-US" w:eastAsia="zh-CN"/>
              </w:rPr>
            </w:pPr>
            <w:r>
              <w:rPr>
                <w:rFonts w:hint="default" w:ascii="宋体" w:hAnsi="宋体" w:eastAsia="宋体" w:cs="宋体"/>
                <w:b w:val="0"/>
                <w:bCs w:val="0"/>
                <w:color w:val="3D4B64"/>
                <w:sz w:val="22"/>
                <w:szCs w:val="22"/>
                <w:lang w:val="en-US" w:eastAsia="zh-CN"/>
              </w:rPr>
              <w:t>G35济广高速亳阜段2023年专项工程</w:t>
            </w:r>
          </w:p>
        </w:tc>
      </w:tr>
    </w:tbl>
    <w:p w14:paraId="1C4E4A65">
      <w:pPr>
        <w:rPr>
          <w:rFonts w:hint="eastAsia" w:ascii="宋体" w:hAnsi="宋体" w:eastAsia="宋体" w:cs="宋体"/>
          <w:color w:val="3D4B64"/>
          <w:sz w:val="24"/>
          <w:szCs w:val="24"/>
          <w:shd w:val="clear" w:color="auto" w:fill="FFFFFF"/>
        </w:rPr>
      </w:pPr>
    </w:p>
    <w:p w14:paraId="61AD2602">
      <w:pPr>
        <w:rPr>
          <w:rFonts w:hint="eastAsia" w:ascii="宋体" w:hAnsi="宋体" w:eastAsia="宋体" w:cs="宋体"/>
          <w:color w:val="3D4B64"/>
          <w:sz w:val="24"/>
          <w:szCs w:val="24"/>
          <w:shd w:val="clear" w:color="auto" w:fill="FFFFFF"/>
        </w:rPr>
      </w:pPr>
    </w:p>
    <w:p w14:paraId="442BDCE6">
      <w:pPr>
        <w:rPr>
          <w:rFonts w:hint="eastAsia" w:ascii="宋体" w:hAnsi="宋体" w:eastAsia="宋体" w:cs="宋体"/>
          <w:color w:val="3D4B64"/>
          <w:sz w:val="24"/>
          <w:szCs w:val="24"/>
          <w:shd w:val="clear" w:color="auto" w:fill="FFFFFF"/>
        </w:rPr>
      </w:pPr>
    </w:p>
    <w:p w14:paraId="4B4FA2BC">
      <w:pPr>
        <w:rPr>
          <w:rFonts w:hint="eastAsia" w:ascii="宋体" w:hAnsi="宋体" w:eastAsia="宋体" w:cs="宋体"/>
          <w:color w:val="3D4B64"/>
          <w:sz w:val="24"/>
          <w:szCs w:val="24"/>
          <w:shd w:val="clear" w:color="auto" w:fill="FFFFFF"/>
        </w:rPr>
      </w:pPr>
    </w:p>
    <w:p w14:paraId="4F2B7070">
      <w:pPr>
        <w:rPr>
          <w:rFonts w:hint="eastAsia" w:ascii="宋体" w:hAnsi="宋体" w:eastAsia="宋体" w:cs="宋体"/>
          <w:color w:val="3D4B64"/>
          <w:sz w:val="24"/>
          <w:szCs w:val="24"/>
          <w:shd w:val="clear" w:color="auto" w:fill="FFFFFF"/>
        </w:rPr>
      </w:pPr>
    </w:p>
    <w:p w14:paraId="790748A3">
      <w:pPr>
        <w:rPr>
          <w:rFonts w:hint="default" w:ascii="Calibri" w:hAnsi="Calibri" w:cs="Calibri"/>
          <w:sz w:val="21"/>
          <w:szCs w:val="21"/>
        </w:rPr>
      </w:pPr>
      <w:r>
        <w:rPr>
          <w:rFonts w:hint="eastAsia" w:ascii="宋体" w:hAnsi="宋体" w:eastAsia="宋体" w:cs="宋体"/>
          <w:color w:val="3D4B64"/>
          <w:sz w:val="24"/>
          <w:szCs w:val="24"/>
          <w:shd w:val="clear" w:color="auto" w:fill="FFFFFF"/>
        </w:rPr>
        <w:t>附件2：</w:t>
      </w:r>
      <w:r>
        <w:rPr>
          <w:rFonts w:hint="eastAsia" w:ascii="宋体" w:hAnsi="宋体" w:eastAsia="宋体" w:cs="宋体"/>
          <w:color w:val="5C5C5C"/>
          <w:kern w:val="0"/>
          <w:sz w:val="24"/>
          <w:szCs w:val="24"/>
          <w:shd w:val="clear" w:color="auto" w:fill="FFFFFF"/>
        </w:rPr>
        <w:t>被否决投标的投标人名称、否决依据和原因</w:t>
      </w:r>
    </w:p>
    <w:tbl>
      <w:tblPr>
        <w:tblStyle w:val="3"/>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69"/>
        <w:gridCol w:w="1954"/>
        <w:gridCol w:w="2834"/>
        <w:gridCol w:w="2469"/>
      </w:tblGrid>
      <w:tr w14:paraId="292BD4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642" w:type="pct"/>
            <w:tcBorders>
              <w:top w:val="single" w:color="auto" w:sz="8" w:space="0"/>
              <w:left w:val="single" w:color="auto" w:sz="8" w:space="0"/>
              <w:bottom w:val="single" w:color="auto" w:sz="4" w:space="0"/>
              <w:right w:val="single" w:color="auto" w:sz="8" w:space="0"/>
            </w:tcBorders>
            <w:noWrap w:val="0"/>
            <w:tcMar>
              <w:top w:w="0" w:type="dxa"/>
              <w:left w:w="0" w:type="dxa"/>
              <w:bottom w:w="0" w:type="dxa"/>
              <w:right w:w="0" w:type="dxa"/>
            </w:tcMar>
            <w:vAlign w:val="center"/>
          </w:tcPr>
          <w:p w14:paraId="3B70B0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5C5C5C"/>
                <w:kern w:val="0"/>
                <w:sz w:val="24"/>
                <w:szCs w:val="24"/>
                <w:shd w:val="clear" w:color="auto" w:fill="FFFFFF"/>
                <w:lang w:val="en-US" w:eastAsia="zh-CN" w:bidi="ar"/>
              </w:rPr>
            </w:pPr>
            <w:r>
              <w:rPr>
                <w:rFonts w:hint="eastAsia" w:ascii="宋体" w:hAnsi="宋体" w:eastAsia="宋体" w:cs="宋体"/>
                <w:color w:val="5C5C5C"/>
                <w:kern w:val="0"/>
                <w:sz w:val="24"/>
                <w:szCs w:val="24"/>
                <w:shd w:val="clear" w:color="auto" w:fill="FFFFFF"/>
                <w:lang w:val="en-US" w:eastAsia="zh-CN" w:bidi="ar"/>
              </w:rPr>
              <w:t>序号</w:t>
            </w:r>
          </w:p>
        </w:tc>
        <w:tc>
          <w:tcPr>
            <w:tcW w:w="1173" w:type="pct"/>
            <w:tcBorders>
              <w:top w:val="single" w:color="auto" w:sz="8" w:space="0"/>
              <w:left w:val="single" w:color="auto" w:sz="8" w:space="0"/>
              <w:bottom w:val="single" w:color="auto" w:sz="4" w:space="0"/>
              <w:right w:val="single" w:color="auto" w:sz="8" w:space="0"/>
            </w:tcBorders>
            <w:noWrap w:val="0"/>
            <w:tcMar>
              <w:top w:w="0" w:type="dxa"/>
              <w:left w:w="0" w:type="dxa"/>
              <w:bottom w:w="0" w:type="dxa"/>
              <w:right w:w="0" w:type="dxa"/>
            </w:tcMar>
            <w:vAlign w:val="center"/>
          </w:tcPr>
          <w:p w14:paraId="00B527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5C5C5C"/>
                <w:kern w:val="0"/>
                <w:sz w:val="24"/>
                <w:szCs w:val="24"/>
                <w:shd w:val="clear" w:color="auto" w:fill="FFFFFF"/>
                <w:lang w:val="en-US" w:eastAsia="zh-CN" w:bidi="ar"/>
              </w:rPr>
            </w:pPr>
            <w:r>
              <w:rPr>
                <w:rFonts w:hint="eastAsia" w:ascii="宋体" w:hAnsi="宋体" w:eastAsia="宋体" w:cs="宋体"/>
                <w:color w:val="5C5C5C"/>
                <w:kern w:val="0"/>
                <w:sz w:val="24"/>
                <w:szCs w:val="24"/>
                <w:shd w:val="clear" w:color="auto" w:fill="FFFFFF"/>
                <w:lang w:val="en-US" w:eastAsia="zh-CN" w:bidi="ar"/>
              </w:rPr>
              <w:t>投标人名称</w:t>
            </w:r>
          </w:p>
        </w:tc>
        <w:tc>
          <w:tcPr>
            <w:tcW w:w="1701" w:type="pct"/>
            <w:tcBorders>
              <w:top w:val="single" w:color="auto" w:sz="8" w:space="0"/>
              <w:left w:val="single" w:color="auto" w:sz="8" w:space="0"/>
              <w:bottom w:val="single" w:color="auto" w:sz="4" w:space="0"/>
              <w:right w:val="single" w:color="auto" w:sz="8" w:space="0"/>
            </w:tcBorders>
            <w:noWrap w:val="0"/>
            <w:tcMar>
              <w:top w:w="0" w:type="dxa"/>
              <w:left w:w="0" w:type="dxa"/>
              <w:bottom w:w="0" w:type="dxa"/>
              <w:right w:w="0" w:type="dxa"/>
            </w:tcMar>
            <w:vAlign w:val="center"/>
          </w:tcPr>
          <w:p w14:paraId="6A8D3F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5C5C5C"/>
                <w:kern w:val="0"/>
                <w:sz w:val="24"/>
                <w:szCs w:val="24"/>
                <w:shd w:val="clear" w:color="auto" w:fill="FFFFFF"/>
                <w:lang w:val="en-US" w:eastAsia="zh-CN" w:bidi="ar"/>
              </w:rPr>
            </w:pPr>
            <w:r>
              <w:rPr>
                <w:rFonts w:hint="eastAsia" w:ascii="宋体" w:hAnsi="宋体" w:eastAsia="宋体" w:cs="宋体"/>
                <w:color w:val="5C5C5C"/>
                <w:kern w:val="0"/>
                <w:sz w:val="24"/>
                <w:szCs w:val="24"/>
                <w:shd w:val="clear" w:color="auto" w:fill="FFFFFF"/>
                <w:lang w:val="en-US" w:eastAsia="zh-CN" w:bidi="ar"/>
              </w:rPr>
              <w:t>否决依据</w:t>
            </w:r>
          </w:p>
        </w:tc>
        <w:tc>
          <w:tcPr>
            <w:tcW w:w="1482" w:type="pct"/>
            <w:tcBorders>
              <w:top w:val="single" w:color="auto" w:sz="8" w:space="0"/>
              <w:left w:val="single" w:color="auto" w:sz="8" w:space="0"/>
              <w:bottom w:val="single" w:color="auto" w:sz="4" w:space="0"/>
              <w:right w:val="single" w:color="auto" w:sz="8" w:space="0"/>
            </w:tcBorders>
            <w:noWrap w:val="0"/>
            <w:tcMar>
              <w:top w:w="0" w:type="dxa"/>
              <w:left w:w="0" w:type="dxa"/>
              <w:bottom w:w="0" w:type="dxa"/>
              <w:right w:w="0" w:type="dxa"/>
            </w:tcMar>
            <w:vAlign w:val="center"/>
          </w:tcPr>
          <w:p w14:paraId="501D15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5C5C5C"/>
                <w:kern w:val="0"/>
                <w:sz w:val="24"/>
                <w:szCs w:val="24"/>
                <w:shd w:val="clear" w:color="auto" w:fill="FFFFFF"/>
                <w:lang w:val="en-US" w:eastAsia="zh-CN" w:bidi="ar"/>
              </w:rPr>
            </w:pPr>
            <w:r>
              <w:rPr>
                <w:rFonts w:hint="eastAsia" w:ascii="宋体" w:hAnsi="宋体" w:eastAsia="宋体" w:cs="宋体"/>
                <w:color w:val="5C5C5C"/>
                <w:kern w:val="0"/>
                <w:sz w:val="24"/>
                <w:szCs w:val="24"/>
                <w:shd w:val="clear" w:color="auto" w:fill="FFFFFF"/>
                <w:lang w:val="en-US" w:eastAsia="zh-CN" w:bidi="ar"/>
              </w:rPr>
              <w:t>不合格情况的原因</w:t>
            </w:r>
          </w:p>
        </w:tc>
      </w:tr>
      <w:tr w14:paraId="3411ED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7" w:hRule="atLeast"/>
          <w:jc w:val="center"/>
        </w:trPr>
        <w:tc>
          <w:tcPr>
            <w:tcW w:w="642"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DA948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5C5C5C"/>
                <w:kern w:val="0"/>
                <w:sz w:val="24"/>
                <w:szCs w:val="24"/>
                <w:shd w:val="clear" w:color="auto" w:fill="FFFFFF"/>
                <w:lang w:val="en-US" w:eastAsia="zh-CN" w:bidi="ar"/>
              </w:rPr>
            </w:pPr>
            <w:r>
              <w:rPr>
                <w:rFonts w:hint="eastAsia" w:ascii="宋体" w:hAnsi="宋体" w:eastAsia="宋体" w:cs="宋体"/>
                <w:b/>
                <w:bCs/>
                <w:color w:val="3D4B64"/>
                <w:sz w:val="24"/>
                <w:szCs w:val="24"/>
                <w:shd w:val="clear" w:fill="FFFFFF"/>
                <w:lang w:val="en-US" w:eastAsia="zh-CN"/>
              </w:rPr>
              <w:t>YHTJJL2</w:t>
            </w:r>
          </w:p>
        </w:tc>
        <w:tc>
          <w:tcPr>
            <w:tcW w:w="1173"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93031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5C5C5C"/>
                <w:kern w:val="0"/>
                <w:sz w:val="24"/>
                <w:szCs w:val="24"/>
                <w:shd w:val="clear" w:color="auto" w:fill="FFFFFF"/>
                <w:lang w:val="en-US" w:eastAsia="zh-CN" w:bidi="ar"/>
              </w:rPr>
            </w:pPr>
            <w:r>
              <w:rPr>
                <w:rFonts w:hint="eastAsia" w:ascii="宋体" w:hAnsi="宋体" w:eastAsia="宋体" w:cs="宋体"/>
                <w:color w:val="5C5C5C"/>
                <w:kern w:val="0"/>
                <w:sz w:val="24"/>
                <w:szCs w:val="24"/>
                <w:shd w:val="clear" w:color="auto" w:fill="FFFFFF"/>
                <w:lang w:val="en-US" w:eastAsia="zh-CN" w:bidi="ar"/>
              </w:rPr>
              <w:t>无</w:t>
            </w:r>
          </w:p>
        </w:tc>
        <w:tc>
          <w:tcPr>
            <w:tcW w:w="1701"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5379E2A">
            <w:pPr>
              <w:widowControl w:val="0"/>
              <w:jc w:val="left"/>
              <w:rPr>
                <w:rFonts w:hint="default" w:ascii="宋体" w:hAnsi="宋体" w:eastAsia="宋体" w:cs="宋体"/>
                <w:color w:val="5C5C5C"/>
                <w:kern w:val="0"/>
                <w:sz w:val="24"/>
                <w:szCs w:val="24"/>
                <w:shd w:val="clear" w:color="auto" w:fill="FFFFFF"/>
                <w:lang w:val="en-US" w:eastAsia="zh-CN" w:bidi="ar"/>
              </w:rPr>
            </w:pPr>
          </w:p>
        </w:tc>
        <w:tc>
          <w:tcPr>
            <w:tcW w:w="1482" w:type="pc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D2753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default" w:ascii="宋体" w:hAnsi="宋体" w:eastAsia="宋体" w:cs="宋体"/>
                <w:color w:val="5C5C5C"/>
                <w:kern w:val="0"/>
                <w:sz w:val="24"/>
                <w:szCs w:val="24"/>
                <w:shd w:val="clear" w:color="auto" w:fill="FFFFFF"/>
                <w:lang w:val="en-US" w:eastAsia="zh-CN" w:bidi="ar"/>
              </w:rPr>
            </w:pPr>
          </w:p>
        </w:tc>
      </w:tr>
    </w:tbl>
    <w:p w14:paraId="22117F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5A9C1"/>
    <w:multiLevelType w:val="singleLevel"/>
    <w:tmpl w:val="9845A9C1"/>
    <w:lvl w:ilvl="0" w:tentative="0">
      <w:start w:val="1"/>
      <w:numFmt w:val="decimal"/>
      <w:suff w:val="nothing"/>
      <w:lvlText w:val="%1、"/>
      <w:lvlJc w:val="left"/>
    </w:lvl>
  </w:abstractNum>
  <w:abstractNum w:abstractNumId="1">
    <w:nsid w:val="A2E30217"/>
    <w:multiLevelType w:val="singleLevel"/>
    <w:tmpl w:val="A2E30217"/>
    <w:lvl w:ilvl="0" w:tentative="0">
      <w:start w:val="1"/>
      <w:numFmt w:val="decimal"/>
      <w:suff w:val="nothing"/>
      <w:lvlText w:val="%1、"/>
      <w:lvlJc w:val="left"/>
    </w:lvl>
  </w:abstractNum>
  <w:abstractNum w:abstractNumId="2">
    <w:nsid w:val="AF20A2CB"/>
    <w:multiLevelType w:val="singleLevel"/>
    <w:tmpl w:val="AF20A2CB"/>
    <w:lvl w:ilvl="0" w:tentative="0">
      <w:start w:val="1"/>
      <w:numFmt w:val="decimal"/>
      <w:suff w:val="nothing"/>
      <w:lvlText w:val="%1、"/>
      <w:lvlJc w:val="left"/>
    </w:lvl>
  </w:abstractNum>
  <w:abstractNum w:abstractNumId="3">
    <w:nsid w:val="C13B8BE3"/>
    <w:multiLevelType w:val="singleLevel"/>
    <w:tmpl w:val="C13B8BE3"/>
    <w:lvl w:ilvl="0" w:tentative="0">
      <w:start w:val="1"/>
      <w:numFmt w:val="decimal"/>
      <w:suff w:val="nothing"/>
      <w:lvlText w:val="%1、"/>
      <w:lvlJc w:val="left"/>
    </w:lvl>
  </w:abstractNum>
  <w:abstractNum w:abstractNumId="4">
    <w:nsid w:val="E4F8488D"/>
    <w:multiLevelType w:val="singleLevel"/>
    <w:tmpl w:val="E4F8488D"/>
    <w:lvl w:ilvl="0" w:tentative="0">
      <w:start w:val="1"/>
      <w:numFmt w:val="decimal"/>
      <w:suff w:val="nothing"/>
      <w:lvlText w:val="%1、"/>
      <w:lvlJc w:val="left"/>
    </w:lvl>
  </w:abstractNum>
  <w:abstractNum w:abstractNumId="5">
    <w:nsid w:val="F5528500"/>
    <w:multiLevelType w:val="singleLevel"/>
    <w:tmpl w:val="F5528500"/>
    <w:lvl w:ilvl="0" w:tentative="0">
      <w:start w:val="1"/>
      <w:numFmt w:val="decimal"/>
      <w:suff w:val="nothing"/>
      <w:lvlText w:val="%1、"/>
      <w:lvlJc w:val="left"/>
    </w:lvl>
  </w:abstractNum>
  <w:abstractNum w:abstractNumId="6">
    <w:nsid w:val="409F50C4"/>
    <w:multiLevelType w:val="singleLevel"/>
    <w:tmpl w:val="409F50C4"/>
    <w:lvl w:ilvl="0" w:tentative="0">
      <w:start w:val="1"/>
      <w:numFmt w:val="decimal"/>
      <w:suff w:val="nothing"/>
      <w:lvlText w:val="%1、"/>
      <w:lvlJc w:val="left"/>
    </w:lvl>
  </w:abstractNum>
  <w:abstractNum w:abstractNumId="7">
    <w:nsid w:val="7F876E73"/>
    <w:multiLevelType w:val="singleLevel"/>
    <w:tmpl w:val="7F876E73"/>
    <w:lvl w:ilvl="0" w:tentative="0">
      <w:start w:val="1"/>
      <w:numFmt w:val="decimal"/>
      <w:suff w:val="nothing"/>
      <w:lvlText w:val="%1、"/>
      <w:lvlJc w:val="left"/>
    </w:lvl>
  </w:abstractNum>
  <w:num w:numId="1">
    <w:abstractNumId w:val="6"/>
  </w:num>
  <w:num w:numId="2">
    <w:abstractNumId w:val="5"/>
  </w:num>
  <w:num w:numId="3">
    <w:abstractNumId w:val="1"/>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84C17"/>
    <w:rsid w:val="4AB84C17"/>
    <w:rsid w:val="533C2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2025-03-28T06:14:00Z</dcterms:created>
  <dc:creator>郭聪</dc:creator>
  <cp:lastModifiedBy>郭聪</cp:lastModifiedBy>
  <dcterms:modified xsi:type="dcterms:W3CDTF">2025-03-28T06:30:13Z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316D1F94CBA14C2FA33B77AAAF9729C4_11</vt:lpwstr>
  </property>
  <property fmtid="{D5CDD505-2E9C-101B-9397-08002B2CF9AE}" pid="4" name="KSOTemplateDocerSaveRecord">
    <vt:lpwstr>eyJoZGlkIjoiZjY4NGE0OTRmYTEyYTUzNzBhZTRmNGI3ODZiMTU1MjIiLCJ1c2VySWQiOiIxNDc1NTU2MDQyIn0=</vt:lpwstr>
  </property>
</Properties>
</file>