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jc w:val="center"/>
        <w:rPr>
          <w:rFonts w:hint="eastAsia" w:ascii="宋体" w:hAnsi="宋体" w:eastAsia="宋体" w:cs="宋体"/>
          <w:color w:val="333333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</w:rPr>
        <w:t>现代投资股份有限公司2024-2026年度高速公路养护工程施工中标结果公告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firstLine="420" w:firstLineChars="200"/>
        <w:jc w:val="left"/>
        <w:textAlignment w:val="auto"/>
        <w:rPr>
          <w:rFonts w:hint="eastAsia" w:ascii="宋体" w:hAnsi="宋体" w:cs="宋体"/>
          <w:sz w:val="21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firstLine="420" w:firstLineChars="200"/>
        <w:jc w:val="left"/>
        <w:textAlignment w:val="auto"/>
        <w:rPr>
          <w:rFonts w:hint="eastAsia" w:ascii="宋体" w:hAnsi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>招标编号：HNSJ-202408JT-286001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firstLine="420" w:firstLineChars="200"/>
        <w:jc w:val="left"/>
        <w:textAlignment w:val="auto"/>
        <w:rPr>
          <w:rFonts w:hint="eastAsia" w:ascii="宋体" w:hAnsi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>项目名称：现代投资股份有限公司2024-2026年度高速公路养护工程施工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firstLine="420" w:firstLineChars="200"/>
        <w:jc w:val="left"/>
        <w:textAlignment w:val="auto"/>
        <w:rPr>
          <w:rFonts w:hint="eastAsia" w:ascii="宋体" w:hAnsi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>招 标 人：现代投资股份有限公司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firstLine="420" w:firstLineChars="200"/>
        <w:jc w:val="left"/>
        <w:textAlignment w:val="auto"/>
        <w:rPr>
          <w:rFonts w:hint="eastAsia" w:ascii="宋体" w:hAnsi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>公示时间：202</w:t>
      </w:r>
      <w:r>
        <w:rPr>
          <w:rFonts w:hint="eastAsia" w:ascii="宋体" w:hAnsi="宋体" w:cs="宋体"/>
          <w:sz w:val="21"/>
          <w:szCs w:val="21"/>
          <w:lang w:val="en-US" w:eastAsia="zh-CN"/>
        </w:rPr>
        <w:t>4</w:t>
      </w:r>
      <w:r>
        <w:rPr>
          <w:rFonts w:hint="eastAsia" w:ascii="宋体" w:hAnsi="宋体" w:cs="宋体"/>
          <w:sz w:val="21"/>
          <w:szCs w:val="21"/>
        </w:rPr>
        <w:t>年</w:t>
      </w:r>
      <w:r>
        <w:rPr>
          <w:rFonts w:hint="eastAsia" w:ascii="宋体" w:hAnsi="宋体" w:cs="宋体"/>
          <w:sz w:val="21"/>
          <w:szCs w:val="21"/>
          <w:lang w:val="en-US" w:eastAsia="zh-CN"/>
        </w:rPr>
        <w:t>10</w:t>
      </w:r>
      <w:r>
        <w:rPr>
          <w:rFonts w:hint="eastAsia" w:ascii="宋体" w:hAnsi="宋体" w:cs="宋体"/>
          <w:sz w:val="21"/>
          <w:szCs w:val="21"/>
        </w:rPr>
        <w:t>月</w:t>
      </w:r>
      <w:r>
        <w:rPr>
          <w:rFonts w:hint="eastAsia" w:ascii="宋体" w:hAnsi="宋体" w:cs="宋体"/>
          <w:sz w:val="21"/>
          <w:szCs w:val="21"/>
          <w:lang w:val="en-US" w:eastAsia="zh-CN"/>
        </w:rPr>
        <w:t>15</w:t>
      </w:r>
      <w:r>
        <w:rPr>
          <w:rFonts w:hint="eastAsia" w:ascii="宋体" w:hAnsi="宋体" w:cs="宋体"/>
          <w:sz w:val="21"/>
          <w:szCs w:val="21"/>
        </w:rPr>
        <w:t>日至202</w:t>
      </w:r>
      <w:r>
        <w:rPr>
          <w:rFonts w:hint="eastAsia" w:ascii="宋体" w:hAnsi="宋体" w:cs="宋体"/>
          <w:sz w:val="21"/>
          <w:szCs w:val="21"/>
          <w:lang w:val="en-US" w:eastAsia="zh-CN"/>
        </w:rPr>
        <w:t>4</w:t>
      </w:r>
      <w:r>
        <w:rPr>
          <w:rFonts w:hint="eastAsia" w:ascii="宋体" w:hAnsi="宋体" w:cs="宋体"/>
          <w:sz w:val="21"/>
          <w:szCs w:val="21"/>
        </w:rPr>
        <w:t>年</w:t>
      </w:r>
      <w:r>
        <w:rPr>
          <w:rFonts w:hint="eastAsia" w:ascii="宋体" w:hAnsi="宋体" w:cs="宋体"/>
          <w:sz w:val="21"/>
          <w:szCs w:val="21"/>
          <w:lang w:val="en-US" w:eastAsia="zh-CN"/>
        </w:rPr>
        <w:t>10</w:t>
      </w:r>
      <w:r>
        <w:rPr>
          <w:rFonts w:hint="eastAsia" w:ascii="宋体" w:hAnsi="宋体" w:cs="宋体"/>
          <w:sz w:val="21"/>
          <w:szCs w:val="21"/>
        </w:rPr>
        <w:t>月</w:t>
      </w:r>
      <w:r>
        <w:rPr>
          <w:rFonts w:hint="eastAsia" w:ascii="宋体" w:hAnsi="宋体" w:cs="宋体"/>
          <w:sz w:val="21"/>
          <w:szCs w:val="21"/>
          <w:lang w:val="en-US" w:eastAsia="zh-CN"/>
        </w:rPr>
        <w:t>17</w:t>
      </w:r>
      <w:r>
        <w:rPr>
          <w:rFonts w:hint="eastAsia" w:ascii="宋体" w:hAnsi="宋体" w:cs="宋体"/>
          <w:sz w:val="21"/>
          <w:szCs w:val="21"/>
        </w:rP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firstLine="420" w:firstLineChars="200"/>
        <w:jc w:val="left"/>
        <w:textAlignment w:val="auto"/>
        <w:rPr>
          <w:rFonts w:hint="eastAsia" w:ascii="宋体" w:hAnsi="宋体" w:cs="宋体"/>
          <w:sz w:val="21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firstLine="420" w:firstLineChars="200"/>
        <w:jc w:val="left"/>
        <w:textAlignment w:val="auto"/>
        <w:rPr>
          <w:rFonts w:hint="eastAsia" w:ascii="宋体" w:hAnsi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>现代投资股份有限公司2024-2026年度高速公路养护工程施工招标于202</w:t>
      </w:r>
      <w:r>
        <w:rPr>
          <w:rFonts w:hint="eastAsia" w:ascii="宋体" w:hAnsi="宋体" w:cs="宋体"/>
          <w:sz w:val="21"/>
          <w:szCs w:val="21"/>
          <w:lang w:val="en-US" w:eastAsia="zh-CN"/>
        </w:rPr>
        <w:t>4</w:t>
      </w:r>
      <w:r>
        <w:rPr>
          <w:rFonts w:hint="eastAsia" w:ascii="宋体" w:hAnsi="宋体" w:cs="宋体"/>
          <w:sz w:val="21"/>
          <w:szCs w:val="21"/>
        </w:rPr>
        <w:t>年</w:t>
      </w:r>
      <w:r>
        <w:rPr>
          <w:rFonts w:hint="eastAsia" w:ascii="宋体" w:hAnsi="宋体" w:cs="宋体"/>
          <w:sz w:val="21"/>
          <w:szCs w:val="21"/>
          <w:lang w:val="en-US" w:eastAsia="zh-CN"/>
        </w:rPr>
        <w:t>9</w:t>
      </w:r>
      <w:r>
        <w:rPr>
          <w:rFonts w:hint="eastAsia" w:ascii="宋体" w:hAnsi="宋体" w:cs="宋体"/>
          <w:sz w:val="21"/>
          <w:szCs w:val="21"/>
        </w:rPr>
        <w:t>月</w:t>
      </w:r>
      <w:r>
        <w:rPr>
          <w:rFonts w:hint="eastAsia" w:ascii="宋体" w:hAnsi="宋体" w:cs="宋体"/>
          <w:sz w:val="21"/>
          <w:szCs w:val="21"/>
          <w:lang w:val="en-US" w:eastAsia="zh-CN"/>
        </w:rPr>
        <w:t>19</w:t>
      </w:r>
      <w:r>
        <w:rPr>
          <w:rFonts w:hint="eastAsia" w:ascii="宋体" w:hAnsi="宋体" w:cs="宋体"/>
          <w:sz w:val="21"/>
          <w:szCs w:val="21"/>
        </w:rPr>
        <w:t>日</w:t>
      </w:r>
      <w:r>
        <w:rPr>
          <w:rFonts w:hint="eastAsia" w:ascii="宋体" w:hAnsi="宋体" w:cs="宋体"/>
          <w:sz w:val="21"/>
          <w:szCs w:val="21"/>
          <w:lang w:val="en-US" w:eastAsia="zh-CN"/>
        </w:rPr>
        <w:t>9</w:t>
      </w:r>
      <w:r>
        <w:rPr>
          <w:rFonts w:hint="eastAsia" w:ascii="宋体" w:hAnsi="宋体" w:cs="宋体"/>
          <w:sz w:val="21"/>
          <w:szCs w:val="21"/>
        </w:rPr>
        <w:t>点00分在湖南省公共资源交易中心进行了开标</w:t>
      </w:r>
      <w:r>
        <w:rPr>
          <w:rFonts w:hint="eastAsia" w:ascii="宋体" w:hAnsi="宋体" w:cs="宋体"/>
          <w:sz w:val="21"/>
          <w:szCs w:val="21"/>
          <w:lang w:eastAsia="zh-CN"/>
        </w:rPr>
        <w:t>、</w:t>
      </w:r>
      <w:r>
        <w:rPr>
          <w:rFonts w:hint="eastAsia" w:ascii="宋体" w:hAnsi="宋体" w:cs="宋体"/>
          <w:sz w:val="21"/>
          <w:szCs w:val="21"/>
        </w:rPr>
        <w:t>评标工作，并于202</w:t>
      </w:r>
      <w:bookmarkStart w:id="0" w:name="_GoBack"/>
      <w:bookmarkEnd w:id="0"/>
      <w:r>
        <w:rPr>
          <w:rFonts w:hint="eastAsia" w:ascii="宋体" w:hAnsi="宋体" w:cs="宋体"/>
          <w:sz w:val="21"/>
          <w:szCs w:val="21"/>
          <w:lang w:val="en-US" w:eastAsia="zh-CN"/>
        </w:rPr>
        <w:t>4</w:t>
      </w:r>
      <w:r>
        <w:rPr>
          <w:rFonts w:hint="eastAsia" w:ascii="宋体" w:hAnsi="宋体" w:cs="宋体"/>
          <w:sz w:val="21"/>
          <w:szCs w:val="21"/>
        </w:rPr>
        <w:t>年</w:t>
      </w:r>
      <w:r>
        <w:rPr>
          <w:rFonts w:hint="eastAsia" w:ascii="宋体" w:hAnsi="宋体" w:cs="宋体"/>
          <w:sz w:val="21"/>
          <w:szCs w:val="21"/>
          <w:lang w:val="en-US" w:eastAsia="zh-CN"/>
        </w:rPr>
        <w:t>9</w:t>
      </w:r>
      <w:r>
        <w:rPr>
          <w:rFonts w:hint="eastAsia" w:ascii="宋体" w:hAnsi="宋体" w:cs="宋体"/>
          <w:sz w:val="21"/>
          <w:szCs w:val="21"/>
        </w:rPr>
        <w:t>月</w:t>
      </w:r>
      <w:r>
        <w:rPr>
          <w:rFonts w:hint="eastAsia" w:ascii="宋体" w:hAnsi="宋体" w:cs="宋体"/>
          <w:sz w:val="21"/>
          <w:szCs w:val="21"/>
          <w:lang w:val="en-US" w:eastAsia="zh-CN"/>
        </w:rPr>
        <w:t>23</w:t>
      </w:r>
      <w:r>
        <w:rPr>
          <w:rFonts w:hint="eastAsia" w:ascii="宋体" w:hAnsi="宋体" w:cs="宋体"/>
          <w:sz w:val="21"/>
          <w:szCs w:val="21"/>
        </w:rPr>
        <w:t>日在中国招标投标公共服务平台、湖南省招标投标监管网、湖南省交通运输厅网</w:t>
      </w:r>
      <w:r>
        <w:rPr>
          <w:rFonts w:hint="eastAsia" w:ascii="宋体" w:hAnsi="宋体" w:cs="宋体"/>
          <w:sz w:val="21"/>
          <w:szCs w:val="21"/>
          <w:lang w:eastAsia="zh-CN"/>
        </w:rPr>
        <w:t>、</w:t>
      </w:r>
      <w:r>
        <w:rPr>
          <w:rFonts w:hint="eastAsia" w:ascii="宋体" w:hAnsi="宋体" w:cs="宋体"/>
          <w:sz w:val="21"/>
          <w:szCs w:val="21"/>
        </w:rPr>
        <w:t>湖南省公共资源交易中心</w:t>
      </w:r>
      <w:r>
        <w:rPr>
          <w:rFonts w:hint="eastAsia" w:ascii="宋体" w:hAnsi="宋体" w:cs="宋体"/>
          <w:sz w:val="21"/>
          <w:szCs w:val="21"/>
          <w:lang w:val="en-US" w:eastAsia="zh-CN"/>
        </w:rPr>
        <w:t>和现代投资有限公司官网</w:t>
      </w:r>
      <w:r>
        <w:rPr>
          <w:rFonts w:hint="eastAsia" w:ascii="宋体" w:hAnsi="宋体" w:cs="宋体"/>
          <w:sz w:val="21"/>
          <w:szCs w:val="21"/>
        </w:rPr>
        <w:t>对中标候选人进行了公示，公示期满且无异议和投诉。招标人按照招标文件规定确定中标单位如下：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firstLine="422" w:firstLineChars="200"/>
        <w:jc w:val="left"/>
        <w:textAlignment w:val="auto"/>
        <w:rPr>
          <w:rFonts w:hint="eastAsia" w:ascii="宋体" w:hAnsi="宋体" w:cs="宋体"/>
          <w:b/>
          <w:bCs/>
          <w:sz w:val="21"/>
          <w:szCs w:val="21"/>
        </w:rPr>
      </w:pPr>
      <w:r>
        <w:rPr>
          <w:rFonts w:hint="eastAsia" w:ascii="宋体" w:hAnsi="宋体" w:cs="宋体"/>
          <w:b/>
          <w:bCs/>
          <w:sz w:val="21"/>
          <w:szCs w:val="21"/>
        </w:rPr>
        <w:t>第CSYHSG01标段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firstLine="422" w:firstLineChars="200"/>
        <w:jc w:val="left"/>
        <w:textAlignment w:val="auto"/>
        <w:rPr>
          <w:rFonts w:hint="eastAsia" w:ascii="宋体" w:hAnsi="宋体" w:cs="宋体"/>
          <w:b/>
          <w:bCs/>
          <w:sz w:val="21"/>
          <w:szCs w:val="21"/>
        </w:rPr>
      </w:pPr>
      <w:r>
        <w:rPr>
          <w:rFonts w:hint="eastAsia" w:ascii="宋体" w:hAnsi="宋体" w:cs="宋体"/>
          <w:b/>
          <w:bCs/>
          <w:sz w:val="21"/>
          <w:szCs w:val="21"/>
        </w:rPr>
        <w:t>中标单位：湖南高速养护工程有限公司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firstLine="422" w:firstLineChars="200"/>
        <w:jc w:val="left"/>
        <w:textAlignment w:val="auto"/>
        <w:rPr>
          <w:rFonts w:hint="eastAsia" w:ascii="宋体" w:hAnsi="宋体" w:cs="宋体"/>
          <w:b/>
          <w:bCs/>
          <w:sz w:val="21"/>
          <w:szCs w:val="21"/>
        </w:rPr>
      </w:pPr>
      <w:r>
        <w:rPr>
          <w:rFonts w:hint="eastAsia" w:ascii="宋体" w:hAnsi="宋体" w:cs="宋体"/>
          <w:b/>
          <w:bCs/>
          <w:sz w:val="21"/>
          <w:szCs w:val="21"/>
        </w:rPr>
        <w:t>中标价：62642648元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firstLine="422" w:firstLineChars="200"/>
        <w:jc w:val="left"/>
        <w:textAlignment w:val="auto"/>
        <w:rPr>
          <w:rFonts w:hint="eastAsia" w:ascii="宋体" w:hAnsi="宋体" w:cs="宋体"/>
          <w:b/>
          <w:bCs/>
          <w:sz w:val="21"/>
          <w:szCs w:val="21"/>
        </w:rPr>
      </w:pPr>
      <w:r>
        <w:rPr>
          <w:rFonts w:hint="eastAsia" w:ascii="宋体" w:hAnsi="宋体" w:cs="宋体"/>
          <w:b/>
          <w:bCs/>
          <w:sz w:val="21"/>
          <w:szCs w:val="21"/>
        </w:rPr>
        <w:t>项目经理：王海军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firstLine="422" w:firstLineChars="200"/>
        <w:jc w:val="left"/>
        <w:textAlignment w:val="auto"/>
        <w:rPr>
          <w:rFonts w:hint="eastAsia" w:ascii="宋体" w:hAnsi="宋体" w:cs="宋体"/>
          <w:b/>
          <w:bCs/>
          <w:sz w:val="21"/>
          <w:szCs w:val="21"/>
        </w:rPr>
      </w:pPr>
      <w:r>
        <w:rPr>
          <w:rFonts w:hint="eastAsia" w:ascii="宋体" w:hAnsi="宋体" w:cs="宋体"/>
          <w:b/>
          <w:bCs/>
          <w:sz w:val="21"/>
          <w:szCs w:val="21"/>
          <w:lang w:val="en-US" w:eastAsia="zh-CN"/>
        </w:rPr>
        <w:t>项目总工</w:t>
      </w:r>
      <w:r>
        <w:rPr>
          <w:rFonts w:hint="eastAsia" w:ascii="宋体" w:hAnsi="宋体" w:cs="宋体"/>
          <w:b/>
          <w:bCs/>
          <w:sz w:val="21"/>
          <w:szCs w:val="21"/>
        </w:rPr>
        <w:t>：刘超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firstLine="422" w:firstLineChars="200"/>
        <w:jc w:val="left"/>
        <w:textAlignment w:val="auto"/>
        <w:rPr>
          <w:rFonts w:hint="eastAsia" w:ascii="宋体" w:hAnsi="宋体" w:cs="宋体"/>
          <w:b/>
          <w:bCs/>
          <w:sz w:val="21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firstLine="422" w:firstLineChars="200"/>
        <w:jc w:val="left"/>
        <w:textAlignment w:val="auto"/>
        <w:rPr>
          <w:rFonts w:hint="eastAsia" w:ascii="宋体" w:hAnsi="宋体" w:cs="宋体"/>
          <w:b/>
          <w:bCs/>
          <w:sz w:val="21"/>
          <w:szCs w:val="21"/>
        </w:rPr>
      </w:pPr>
      <w:r>
        <w:rPr>
          <w:rFonts w:hint="eastAsia" w:ascii="宋体" w:hAnsi="宋体" w:cs="宋体"/>
          <w:b/>
          <w:bCs/>
          <w:sz w:val="21"/>
          <w:szCs w:val="21"/>
        </w:rPr>
        <w:t>第THXYHSG02标段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firstLine="422" w:firstLineChars="200"/>
        <w:jc w:val="left"/>
        <w:textAlignment w:val="auto"/>
        <w:rPr>
          <w:rFonts w:hint="eastAsia" w:ascii="宋体" w:hAnsi="宋体" w:cs="宋体"/>
          <w:b/>
          <w:bCs/>
          <w:sz w:val="21"/>
          <w:szCs w:val="21"/>
        </w:rPr>
      </w:pPr>
      <w:r>
        <w:rPr>
          <w:rFonts w:hint="eastAsia" w:ascii="宋体" w:hAnsi="宋体" w:cs="宋体"/>
          <w:b/>
          <w:bCs/>
          <w:sz w:val="21"/>
          <w:szCs w:val="21"/>
        </w:rPr>
        <w:t>中标单位：湖南省湘平路桥建设有限公司（联合体牵头人）、邵阳通泰路桥建设有限公司（联合体成员）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firstLine="422" w:firstLineChars="200"/>
        <w:jc w:val="left"/>
        <w:textAlignment w:val="auto"/>
        <w:rPr>
          <w:rFonts w:hint="eastAsia" w:ascii="宋体" w:hAnsi="宋体" w:cs="宋体"/>
          <w:b/>
          <w:bCs/>
          <w:sz w:val="21"/>
          <w:szCs w:val="21"/>
        </w:rPr>
      </w:pPr>
      <w:r>
        <w:rPr>
          <w:rFonts w:hint="eastAsia" w:ascii="宋体" w:hAnsi="宋体" w:cs="宋体"/>
          <w:b/>
          <w:bCs/>
          <w:sz w:val="21"/>
          <w:szCs w:val="21"/>
        </w:rPr>
        <w:t>中标价：66083498元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firstLine="422" w:firstLineChars="200"/>
        <w:jc w:val="left"/>
        <w:textAlignment w:val="auto"/>
        <w:rPr>
          <w:rFonts w:hint="eastAsia" w:ascii="宋体" w:hAnsi="宋体" w:cs="宋体"/>
          <w:b/>
          <w:bCs/>
          <w:sz w:val="21"/>
          <w:szCs w:val="21"/>
        </w:rPr>
      </w:pPr>
      <w:r>
        <w:rPr>
          <w:rFonts w:hint="eastAsia" w:ascii="宋体" w:hAnsi="宋体" w:cs="宋体"/>
          <w:b/>
          <w:bCs/>
          <w:sz w:val="21"/>
          <w:szCs w:val="21"/>
        </w:rPr>
        <w:t>项目经理：李寿来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firstLine="422" w:firstLineChars="200"/>
        <w:jc w:val="left"/>
        <w:textAlignment w:val="auto"/>
        <w:rPr>
          <w:rFonts w:hint="eastAsia" w:ascii="宋体" w:hAnsi="宋体" w:cs="宋体"/>
          <w:sz w:val="21"/>
          <w:szCs w:val="21"/>
        </w:rPr>
      </w:pPr>
      <w:r>
        <w:rPr>
          <w:rFonts w:hint="eastAsia" w:ascii="宋体" w:hAnsi="宋体" w:cs="宋体"/>
          <w:b/>
          <w:bCs/>
          <w:sz w:val="21"/>
          <w:szCs w:val="21"/>
        </w:rPr>
        <w:t>项目总工：周少波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firstLine="422" w:firstLineChars="200"/>
        <w:jc w:val="left"/>
        <w:textAlignment w:val="auto"/>
        <w:rPr>
          <w:rFonts w:hint="eastAsia" w:ascii="宋体" w:hAnsi="宋体" w:cs="宋体"/>
          <w:b/>
          <w:bCs/>
          <w:sz w:val="21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firstLine="422" w:firstLineChars="200"/>
        <w:jc w:val="left"/>
        <w:textAlignment w:val="auto"/>
        <w:rPr>
          <w:rFonts w:hint="eastAsia" w:ascii="宋体" w:hAnsi="宋体" w:cs="宋体"/>
          <w:b/>
          <w:bCs/>
          <w:sz w:val="21"/>
          <w:szCs w:val="21"/>
        </w:rPr>
      </w:pPr>
      <w:r>
        <w:rPr>
          <w:rFonts w:hint="eastAsia" w:ascii="宋体" w:hAnsi="宋体" w:cs="宋体"/>
          <w:b/>
          <w:bCs/>
          <w:sz w:val="21"/>
          <w:szCs w:val="21"/>
        </w:rPr>
        <w:t>第HHYHSG03标段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firstLine="422" w:firstLineChars="200"/>
        <w:jc w:val="left"/>
        <w:textAlignment w:val="auto"/>
        <w:rPr>
          <w:rFonts w:hint="eastAsia" w:ascii="宋体" w:hAnsi="宋体" w:cs="宋体"/>
          <w:b/>
          <w:bCs/>
          <w:sz w:val="21"/>
          <w:szCs w:val="21"/>
        </w:rPr>
      </w:pPr>
      <w:r>
        <w:rPr>
          <w:rFonts w:hint="eastAsia" w:ascii="宋体" w:hAnsi="宋体" w:cs="宋体"/>
          <w:b/>
          <w:bCs/>
          <w:sz w:val="21"/>
          <w:szCs w:val="21"/>
        </w:rPr>
        <w:t>中标单位：湖南省通和工程有限公司（联合体牵头人）、湖南湘通公路桥梁建设有限公司（联合体成员）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firstLine="422" w:firstLineChars="200"/>
        <w:jc w:val="left"/>
        <w:textAlignment w:val="auto"/>
        <w:rPr>
          <w:rFonts w:hint="eastAsia" w:ascii="宋体" w:hAnsi="宋体" w:cs="宋体"/>
          <w:b/>
          <w:bCs/>
          <w:sz w:val="21"/>
          <w:szCs w:val="21"/>
        </w:rPr>
      </w:pPr>
      <w:r>
        <w:rPr>
          <w:rFonts w:hint="eastAsia" w:ascii="宋体" w:hAnsi="宋体" w:cs="宋体"/>
          <w:b/>
          <w:bCs/>
          <w:sz w:val="21"/>
          <w:szCs w:val="21"/>
        </w:rPr>
        <w:t>中标价：32945574元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firstLine="422" w:firstLineChars="200"/>
        <w:jc w:val="left"/>
        <w:textAlignment w:val="auto"/>
        <w:rPr>
          <w:rFonts w:hint="eastAsia" w:ascii="宋体" w:hAnsi="宋体" w:cs="宋体"/>
          <w:b/>
          <w:bCs/>
          <w:sz w:val="21"/>
          <w:szCs w:val="21"/>
        </w:rPr>
      </w:pPr>
      <w:r>
        <w:rPr>
          <w:rFonts w:hint="eastAsia" w:ascii="宋体" w:hAnsi="宋体" w:cs="宋体"/>
          <w:b/>
          <w:bCs/>
          <w:sz w:val="21"/>
          <w:szCs w:val="21"/>
        </w:rPr>
        <w:t>项目经理：朱丹丽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firstLine="422" w:firstLineChars="200"/>
        <w:jc w:val="left"/>
        <w:textAlignment w:val="auto"/>
        <w:rPr>
          <w:rFonts w:hint="eastAsia" w:ascii="宋体" w:hAnsi="宋体" w:cs="宋体"/>
          <w:sz w:val="21"/>
          <w:szCs w:val="21"/>
        </w:rPr>
      </w:pPr>
      <w:r>
        <w:rPr>
          <w:rFonts w:hint="eastAsia" w:ascii="宋体" w:hAnsi="宋体" w:cs="宋体"/>
          <w:b/>
          <w:bCs/>
          <w:sz w:val="21"/>
          <w:szCs w:val="21"/>
        </w:rPr>
        <w:t>项目总工：曾珊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firstLine="420" w:firstLineChars="200"/>
        <w:jc w:val="left"/>
        <w:textAlignment w:val="auto"/>
        <w:rPr>
          <w:rFonts w:hint="eastAsia" w:ascii="宋体" w:hAnsi="宋体" w:cs="宋体"/>
          <w:sz w:val="21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firstLine="420" w:firstLineChars="200"/>
        <w:jc w:val="left"/>
        <w:textAlignment w:val="auto"/>
        <w:rPr>
          <w:rFonts w:hint="eastAsia" w:ascii="宋体" w:hAnsi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>招标人：现代投资股份有限公司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firstLine="420" w:firstLineChars="200"/>
        <w:jc w:val="left"/>
        <w:textAlignment w:val="auto"/>
        <w:rPr>
          <w:rFonts w:hint="eastAsia" w:ascii="宋体" w:hAnsi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>地  址：长沙市天心区芙蓉南路二段128号现代广场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firstLine="420" w:firstLineChars="200"/>
        <w:jc w:val="left"/>
        <w:textAlignment w:val="auto"/>
        <w:rPr>
          <w:rFonts w:hint="eastAsia" w:ascii="宋体" w:hAnsi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 xml:space="preserve">联 系 人：王先生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firstLine="420" w:firstLineChars="200"/>
        <w:jc w:val="left"/>
        <w:textAlignment w:val="auto"/>
        <w:rPr>
          <w:rFonts w:hint="eastAsia" w:ascii="宋体" w:hAnsi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>电    话：0731-88749827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firstLine="420" w:firstLineChars="200"/>
        <w:jc w:val="left"/>
        <w:textAlignment w:val="auto"/>
        <w:rPr>
          <w:rFonts w:hint="eastAsia" w:ascii="宋体" w:hAnsi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>招标代理机构：湖南省招标有限责任公司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firstLine="420" w:firstLineChars="200"/>
        <w:jc w:val="left"/>
        <w:textAlignment w:val="auto"/>
        <w:rPr>
          <w:rFonts w:hint="eastAsia" w:ascii="宋体" w:hAnsi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>地  址：长沙市湘府东路二段199号招标大厦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firstLine="420" w:firstLineChars="200"/>
        <w:jc w:val="left"/>
        <w:textAlignment w:val="auto"/>
        <w:rPr>
          <w:rFonts w:hint="eastAsia" w:ascii="宋体" w:hAnsi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>项目负责人：匡文菲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firstLine="420" w:firstLineChars="200"/>
        <w:jc w:val="left"/>
        <w:textAlignment w:val="auto"/>
        <w:rPr>
          <w:rFonts w:hint="eastAsia" w:ascii="宋体" w:hAnsi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>项目组成员：卜亚敏  刘泽亚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firstLine="420" w:firstLineChars="200"/>
        <w:jc w:val="left"/>
        <w:textAlignment w:val="auto"/>
        <w:rPr>
          <w:rFonts w:hint="eastAsia" w:ascii="宋体" w:hAnsi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>电  话：0731-85456867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firstLine="420" w:firstLineChars="200"/>
        <w:jc w:val="left"/>
        <w:textAlignment w:val="auto"/>
        <w:rPr>
          <w:rFonts w:hint="eastAsia" w:ascii="宋体" w:hAnsi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>监督部门：湖南省交通运输厅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firstLine="420" w:firstLineChars="200"/>
        <w:jc w:val="left"/>
        <w:textAlignment w:val="auto"/>
        <w:rPr>
          <w:rFonts w:hint="eastAsia" w:ascii="宋体" w:hAnsi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>地 址：湖南省长沙市湘府西路199号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firstLine="420" w:firstLineChars="200"/>
        <w:jc w:val="left"/>
        <w:textAlignment w:val="auto"/>
        <w:rPr>
          <w:rFonts w:hint="eastAsia" w:ascii="宋体" w:hAnsi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>电 话：0731-88770095（基本建设处）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Y4NjZhZjA1YTkyYTgxOGVjNTc4M2M5NjAxNjk4YzEifQ=="/>
  </w:docVars>
  <w:rsids>
    <w:rsidRoot w:val="7D0C5CD5"/>
    <w:rsid w:val="0BFB0A2C"/>
    <w:rsid w:val="299C2904"/>
    <w:rsid w:val="37107A75"/>
    <w:rsid w:val="3AEC2CC2"/>
    <w:rsid w:val="4AAA17BF"/>
    <w:rsid w:val="67A135D4"/>
    <w:rsid w:val="6BCF45C3"/>
    <w:rsid w:val="7B121504"/>
    <w:rsid w:val="7D0C5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591</Words>
  <Characters>736</Characters>
  <Lines>0</Lines>
  <Paragraphs>0</Paragraphs>
  <TotalTime>8</TotalTime>
  <ScaleCrop>false</ScaleCrop>
  <LinksUpToDate>false</LinksUpToDate>
  <CharactersWithSpaces>753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2021-10-14T07:46:00Z</dcterms:created>
  <dc:creator>匡不出来</dc:creator>
  <cp:lastModifiedBy>匡文菲</cp:lastModifiedBy>
  <dcterms:modified xsi:type="dcterms:W3CDTF">2024-10-15T06:31:42Z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12CC0DA9762E4A8788FBDDCB013C0920</vt:lpwstr>
  </property>
</Properties>
</file>