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C7BC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44"/>
          <w:szCs w:val="44"/>
          <w:lang w:val="en-US" w:eastAsia="zh-CN" w:bidi="ar"/>
        </w:rPr>
        <w:t>黑石铺湘江大桥维修处治工程中标结果公告</w:t>
      </w:r>
    </w:p>
    <w:p w14:paraId="1DE2BB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08E8F90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项目编号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：E4300002601002509001</w:t>
      </w:r>
    </w:p>
    <w:p w14:paraId="3F01DDD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：黑石铺湘江大桥维修处治工程</w:t>
      </w:r>
    </w:p>
    <w:p w14:paraId="3B9F301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招 标 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：湖南投资集团股份有限公司绕城公路西南段分公司</w:t>
      </w:r>
    </w:p>
    <w:p w14:paraId="0677FB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项目类别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：施工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招标方式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：公开招标</w:t>
      </w:r>
    </w:p>
    <w:p w14:paraId="525388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项目地点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：湖南省长沙市境内。</w:t>
      </w:r>
    </w:p>
    <w:p w14:paraId="4A3B50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项目所在区域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：湖南省·省本级</w:t>
      </w:r>
    </w:p>
    <w:tbl>
      <w:tblPr>
        <w:tblStyle w:val="3"/>
        <w:tblW w:w="49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00"/>
        <w:gridCol w:w="1935"/>
        <w:gridCol w:w="1275"/>
        <w:gridCol w:w="1185"/>
        <w:gridCol w:w="1275"/>
        <w:gridCol w:w="1352"/>
      </w:tblGrid>
      <w:tr w14:paraId="74CB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A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标段（包）编号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DA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标段（包）名称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CDE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中标单位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0F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项目经理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8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项目总工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8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中标价格（元）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F6E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工期（天）</w:t>
            </w:r>
          </w:p>
        </w:tc>
      </w:tr>
      <w:tr w14:paraId="78FD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1B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HNSJ-202404JT-142001001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522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HNSJ-202404JT-142001001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03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中交第二航务工程局有限公司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ED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程兆刚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24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韩喆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FA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32414610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B46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365</w:t>
            </w:r>
          </w:p>
        </w:tc>
      </w:tr>
    </w:tbl>
    <w:p w14:paraId="34510C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"/>
        </w:rPr>
        <w:t>公告开始时间：2024年9月10日      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"/>
        </w:rPr>
        <w:t>    公告结束时间：2024年9月 13 日</w:t>
      </w:r>
    </w:p>
    <w:p w14:paraId="60BD2C5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60" w:lineRule="auto"/>
        <w:ind w:left="0" w:right="0"/>
        <w:jc w:val="left"/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"/>
        </w:rPr>
        <w:t>其他说明：无。</w:t>
      </w:r>
    </w:p>
    <w:p w14:paraId="184C30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150" w:beforeAutospacing="0" w:after="0" w:afterAutospacing="0" w:line="40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招 标 人：湖南投资集团股份有限公司绕城公路西南段分公司</w:t>
      </w:r>
    </w:p>
    <w:p w14:paraId="1B2684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地    址：湖南省长沙市岳麓区黄花塘镇黄花塘收费站旁</w:t>
      </w:r>
    </w:p>
    <w:p w14:paraId="7E14F3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联 系 人：饶先生</w:t>
      </w:r>
    </w:p>
    <w:p w14:paraId="4D3BE5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电    话：0731-88508951</w:t>
      </w:r>
    </w:p>
    <w:p w14:paraId="4716BC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招标代理机构：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长沙弘智项目管理咨询有限公司</w:t>
      </w:r>
    </w:p>
    <w:p w14:paraId="5DE05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地    址：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长沙经济技术开发区新长海中心写字楼C座1601房</w:t>
      </w:r>
    </w:p>
    <w:p w14:paraId="5116FB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联 系 人：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黎智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（项目负责人）、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黄青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、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陈园媛</w:t>
      </w:r>
    </w:p>
    <w:p w14:paraId="2ABC39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电    话：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>0731-</w:t>
      </w:r>
      <w:r>
        <w:rPr>
          <w:rFonts w:hint="eastAsia" w:ascii="宋体" w:hAnsi="宋体" w:eastAsia="宋体" w:cs="宋体"/>
          <w:color w:val="333333"/>
          <w:sz w:val="24"/>
          <w:szCs w:val="24"/>
          <w:lang w:val="en-US" w:eastAsia="zh-CN"/>
        </w:rPr>
        <w:t>84870123</w:t>
      </w: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 </w:t>
      </w:r>
    </w:p>
    <w:p w14:paraId="19E24B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监督部门：湖南省交通运输厅</w:t>
      </w:r>
    </w:p>
    <w:p w14:paraId="70B709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>地    址：长沙市湘府西路199号</w:t>
      </w:r>
    </w:p>
    <w:p w14:paraId="098E49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480" w:lineRule="exact"/>
        <w:ind w:left="0" w:right="0"/>
      </w:pPr>
      <w:r>
        <w:rPr>
          <w:rFonts w:hint="eastAsia" w:ascii="宋体" w:hAnsi="宋体" w:eastAsia="宋体" w:cs="宋体"/>
          <w:color w:val="333333"/>
          <w:sz w:val="24"/>
          <w:szCs w:val="24"/>
        </w:rPr>
        <w:t xml:space="preserve">电    话：0731-88770095（基本建设处）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TQ4NTg1MDg3OTQ1OTcxMDgwNTUxYTZmNjRlOTAifQ=="/>
  </w:docVars>
  <w:rsids>
    <w:rsidRoot w:val="494A50CC"/>
    <w:rsid w:val="36A260DF"/>
    <w:rsid w:val="494A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uiPriority w:val="0"/>
  </w:style>
  <w:style w:type="character" w:styleId="11">
    <w:name w:val="HTML Variable"/>
    <w:basedOn w:val="4"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uiPriority w:val="0"/>
    <w:rPr>
      <w:rFonts w:ascii="monospace" w:hAnsi="monospace" w:eastAsia="monospace" w:cs="monospace"/>
      <w:sz w:val="20"/>
    </w:rPr>
  </w:style>
  <w:style w:type="character" w:styleId="14">
    <w:name w:val="HTML Cite"/>
    <w:basedOn w:val="4"/>
    <w:uiPriority w:val="0"/>
  </w:style>
  <w:style w:type="character" w:styleId="15">
    <w:name w:val="HTML Keyboard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uiPriority w:val="0"/>
    <w:rPr>
      <w:rFonts w:hint="default" w:ascii="monospace" w:hAnsi="monospace" w:eastAsia="monospace" w:cs="monospace"/>
    </w:rPr>
  </w:style>
  <w:style w:type="character" w:customStyle="1" w:styleId="17">
    <w:name w:val="mini-outputtext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488</Characters>
  <Lines>0</Lines>
  <Paragraphs>0</Paragraphs>
  <TotalTime>0</TotalTime>
  <ScaleCrop>false</ScaleCrop>
  <LinksUpToDate>false</LinksUpToDate>
  <CharactersWithSpaces>538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2024-09-09T08:17:00Z</dcterms:created>
  <dc:creator>hq</dc:creator>
  <cp:lastModifiedBy>hq</cp:lastModifiedBy>
  <dcterms:modified xsi:type="dcterms:W3CDTF">2024-09-10T08:01:21Z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9FD49AEED2D24132AC34BC9386319501_11</vt:lpwstr>
  </property>
</Properties>
</file>