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35" w:rsidRDefault="0059356E" w:rsidP="0080183D">
      <w:pPr>
        <w:spacing w:line="120" w:lineRule="auto"/>
        <w:ind w:firstLineChars="49" w:firstLine="144"/>
        <w:jc w:val="center"/>
        <w:rPr>
          <w:rFonts w:ascii="宋体" w:eastAsia="宋体" w:hAnsi="宋体"/>
          <w:b/>
          <w:spacing w:val="-4"/>
          <w:sz w:val="30"/>
          <w:szCs w:val="30"/>
        </w:rPr>
      </w:pPr>
      <w:bookmarkStart w:id="0" w:name="OLE_LINK1"/>
      <w:bookmarkStart w:id="1" w:name="OLE_LINK2"/>
      <w:bookmarkStart w:id="2" w:name="OLE_LINK4"/>
      <w:bookmarkStart w:id="3" w:name="OLE_LINK5"/>
      <w:bookmarkStart w:id="4" w:name="OLE_LINK6"/>
      <w:r>
        <w:rPr>
          <w:rFonts w:ascii="宋体" w:eastAsia="宋体" w:hAnsi="宋体" w:hint="eastAsia"/>
          <w:b/>
          <w:spacing w:val="-4"/>
          <w:sz w:val="30"/>
          <w:szCs w:val="30"/>
        </w:rPr>
        <w:t>S303武陵源天子山至中湖公路勘察设计项目</w:t>
      </w:r>
      <w:r w:rsidR="00972F94">
        <w:rPr>
          <w:rFonts w:ascii="宋体" w:eastAsia="宋体" w:hAnsi="宋体" w:hint="eastAsia"/>
          <w:b/>
          <w:spacing w:val="-4"/>
          <w:sz w:val="30"/>
          <w:szCs w:val="30"/>
        </w:rPr>
        <w:t>中标</w:t>
      </w:r>
      <w:r w:rsidR="00972F94" w:rsidRPr="00A212B5">
        <w:rPr>
          <w:rFonts w:ascii="宋体" w:eastAsia="宋体" w:hAnsi="宋体" w:hint="eastAsia"/>
          <w:b/>
          <w:spacing w:val="-4"/>
          <w:sz w:val="30"/>
          <w:szCs w:val="30"/>
        </w:rPr>
        <w:t>候选人公示</w:t>
      </w:r>
    </w:p>
    <w:p w:rsidR="00222147" w:rsidRPr="0074415F" w:rsidRDefault="00222147" w:rsidP="00737708">
      <w:pPr>
        <w:rPr>
          <w:rFonts w:ascii="宋体" w:eastAsia="宋体" w:hAnsi="宋体" w:cs="宋体"/>
          <w:kern w:val="0"/>
          <w:sz w:val="24"/>
          <w:szCs w:val="24"/>
        </w:rPr>
      </w:pPr>
    </w:p>
    <w:p w:rsidR="00226DCF" w:rsidRPr="009E1AB7" w:rsidRDefault="0074415F" w:rsidP="00B01A74">
      <w:pPr>
        <w:widowControl/>
        <w:spacing w:line="360" w:lineRule="auto"/>
        <w:ind w:firstLine="465"/>
        <w:jc w:val="left"/>
        <w:rPr>
          <w:rFonts w:ascii="宋体" w:eastAsia="宋体" w:hAnsi="宋体" w:cs="宋体"/>
          <w:kern w:val="0"/>
          <w:sz w:val="24"/>
          <w:szCs w:val="24"/>
        </w:rPr>
      </w:pPr>
      <w:bookmarkStart w:id="5" w:name="OLE_LINK3"/>
      <w:r w:rsidRPr="0074415F">
        <w:rPr>
          <w:rFonts w:ascii="宋体" w:eastAsia="宋体" w:hAnsi="宋体" w:cs="宋体" w:hint="eastAsia"/>
          <w:kern w:val="0"/>
          <w:sz w:val="24"/>
          <w:szCs w:val="24"/>
        </w:rPr>
        <w:t>湖南省交通运输厅规划与项目办公室</w:t>
      </w:r>
      <w:r w:rsidR="00C46CBF" w:rsidRPr="009E1AB7">
        <w:rPr>
          <w:rFonts w:ascii="宋体" w:eastAsia="宋体" w:hAnsi="宋体" w:cs="宋体" w:hint="eastAsia"/>
          <w:kern w:val="0"/>
          <w:sz w:val="24"/>
          <w:szCs w:val="24"/>
        </w:rPr>
        <w:t>（招标人）</w:t>
      </w:r>
      <w:r w:rsidR="00497CFF" w:rsidRPr="009E1AB7">
        <w:rPr>
          <w:rFonts w:ascii="宋体" w:eastAsia="宋体" w:hAnsi="宋体" w:cs="宋体" w:hint="eastAsia"/>
          <w:kern w:val="0"/>
          <w:sz w:val="24"/>
          <w:szCs w:val="24"/>
        </w:rPr>
        <w:t>按照有关规定，将</w:t>
      </w:r>
      <w:r w:rsidR="0059356E" w:rsidRPr="0059356E">
        <w:rPr>
          <w:rFonts w:ascii="宋体" w:eastAsia="宋体" w:hAnsi="宋体" w:cs="宋体" w:hint="eastAsia"/>
          <w:kern w:val="0"/>
          <w:sz w:val="24"/>
          <w:szCs w:val="24"/>
        </w:rPr>
        <w:t>S303武陵源天子山至中湖公路勘察设计项目</w:t>
      </w:r>
      <w:r w:rsidR="00C46CBF" w:rsidRPr="009E1AB7">
        <w:rPr>
          <w:rFonts w:ascii="宋体" w:eastAsia="宋体" w:hAnsi="宋体" w:cs="宋体" w:hint="eastAsia"/>
          <w:kern w:val="0"/>
          <w:sz w:val="24"/>
          <w:szCs w:val="24"/>
        </w:rPr>
        <w:t>中标候选人和后备中标候选人公示如下</w:t>
      </w:r>
      <w:r w:rsidR="00226DCF" w:rsidRPr="009E1AB7">
        <w:rPr>
          <w:rFonts w:ascii="宋体" w:eastAsia="宋体" w:hAnsi="宋体" w:cs="宋体" w:hint="eastAsia"/>
          <w:kern w:val="0"/>
          <w:sz w:val="24"/>
          <w:szCs w:val="24"/>
        </w:rPr>
        <w:t>：</w:t>
      </w:r>
    </w:p>
    <w:p w:rsidR="00AA3F1C" w:rsidRDefault="00AA3F1C" w:rsidP="002F570E"/>
    <w:p w:rsidR="002F570E" w:rsidRDefault="000E2E76" w:rsidP="000E2E76">
      <w:pPr>
        <w:widowControl/>
        <w:spacing w:line="360" w:lineRule="auto"/>
        <w:ind w:firstLineChars="200" w:firstLine="480"/>
        <w:jc w:val="left"/>
        <w:rPr>
          <w:rFonts w:ascii="宋体" w:eastAsia="宋体" w:hAnsi="宋体" w:cs="宋体"/>
          <w:kern w:val="0"/>
          <w:sz w:val="24"/>
          <w:szCs w:val="24"/>
        </w:rPr>
      </w:pPr>
      <w:r w:rsidRPr="00AD2A81">
        <w:rPr>
          <w:rFonts w:ascii="宋体" w:eastAsia="宋体" w:hAnsi="宋体" w:cs="宋体" w:hint="eastAsia"/>
          <w:kern w:val="0"/>
          <w:sz w:val="24"/>
          <w:szCs w:val="24"/>
        </w:rPr>
        <w:t>中标候选人：</w:t>
      </w:r>
      <w:r w:rsidR="006A4AEE" w:rsidRPr="006A4AEE">
        <w:rPr>
          <w:rFonts w:ascii="宋体" w:eastAsia="宋体" w:hAnsi="宋体" w:cs="宋体" w:hint="eastAsia"/>
          <w:kern w:val="0"/>
          <w:sz w:val="24"/>
          <w:szCs w:val="24"/>
        </w:rPr>
        <w:t>湖南省交通规划勘察设计院有限公司</w:t>
      </w:r>
    </w:p>
    <w:p w:rsidR="000E2E76" w:rsidRPr="00AD2A81" w:rsidRDefault="000E2E76" w:rsidP="002F570E">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6A4AEE">
        <w:rPr>
          <w:rFonts w:ascii="宋体" w:eastAsia="宋体" w:hAnsi="宋体" w:cs="宋体"/>
          <w:kern w:val="0"/>
          <w:sz w:val="24"/>
          <w:szCs w:val="24"/>
        </w:rPr>
        <w:t>452</w:t>
      </w:r>
      <w:r w:rsidR="006A4AEE" w:rsidRPr="006A4AEE">
        <w:rPr>
          <w:rFonts w:ascii="宋体" w:eastAsia="宋体" w:hAnsi="宋体" w:cs="宋体"/>
          <w:kern w:val="0"/>
          <w:sz w:val="24"/>
          <w:szCs w:val="24"/>
        </w:rPr>
        <w:t>1946</w:t>
      </w:r>
      <w:r w:rsidR="006A4AEE">
        <w:rPr>
          <w:rFonts w:ascii="宋体" w:eastAsia="宋体" w:hAnsi="宋体" w:cs="宋体" w:hint="eastAsia"/>
          <w:kern w:val="0"/>
          <w:sz w:val="24"/>
          <w:szCs w:val="24"/>
        </w:rPr>
        <w:t>.</w:t>
      </w:r>
      <w:r w:rsidR="006A4AEE" w:rsidRPr="006A4AEE">
        <w:rPr>
          <w:rFonts w:ascii="宋体" w:eastAsia="宋体" w:hAnsi="宋体" w:cs="宋体"/>
          <w:kern w:val="0"/>
          <w:sz w:val="24"/>
          <w:szCs w:val="24"/>
        </w:rPr>
        <w:t>50</w:t>
      </w:r>
      <w:r w:rsidRPr="00AD2A81">
        <w:rPr>
          <w:rFonts w:ascii="宋体" w:eastAsia="宋体" w:hAnsi="宋体" w:cs="宋体" w:hint="eastAsia"/>
          <w:kern w:val="0"/>
          <w:sz w:val="24"/>
          <w:szCs w:val="24"/>
        </w:rPr>
        <w:t>元）</w:t>
      </w:r>
    </w:p>
    <w:p w:rsidR="002F570E" w:rsidRDefault="000E2E76" w:rsidP="001A28CE">
      <w:pPr>
        <w:widowControl/>
        <w:spacing w:line="360" w:lineRule="auto"/>
        <w:ind w:firstLineChars="200" w:firstLine="480"/>
        <w:jc w:val="left"/>
        <w:rPr>
          <w:rFonts w:ascii="宋体" w:eastAsia="宋体" w:hAnsi="宋体" w:cs="宋体"/>
          <w:kern w:val="0"/>
          <w:sz w:val="24"/>
          <w:szCs w:val="24"/>
        </w:rPr>
      </w:pPr>
      <w:proofErr w:type="gramStart"/>
      <w:r w:rsidRPr="00AD2A81">
        <w:rPr>
          <w:rFonts w:ascii="宋体" w:eastAsia="宋体" w:hAnsi="宋体" w:cs="宋体" w:hint="eastAsia"/>
          <w:kern w:val="0"/>
          <w:sz w:val="24"/>
          <w:szCs w:val="24"/>
        </w:rPr>
        <w:t>后备第一</w:t>
      </w:r>
      <w:proofErr w:type="gramEnd"/>
      <w:r w:rsidRPr="00AD2A81">
        <w:rPr>
          <w:rFonts w:ascii="宋体" w:eastAsia="宋体" w:hAnsi="宋体" w:cs="宋体" w:hint="eastAsia"/>
          <w:kern w:val="0"/>
          <w:sz w:val="24"/>
          <w:szCs w:val="24"/>
        </w:rPr>
        <w:t>中标候选人：</w:t>
      </w:r>
      <w:r w:rsidR="006A4AEE" w:rsidRPr="006A4AEE">
        <w:rPr>
          <w:rFonts w:ascii="宋体" w:eastAsia="宋体" w:hAnsi="宋体" w:cs="宋体" w:hint="eastAsia"/>
          <w:kern w:val="0"/>
          <w:sz w:val="24"/>
          <w:szCs w:val="24"/>
        </w:rPr>
        <w:t>中国公路工程咨询集团有限公司</w:t>
      </w:r>
    </w:p>
    <w:p w:rsidR="000E2E76" w:rsidRPr="00AD2A81" w:rsidRDefault="000E2E76" w:rsidP="002F570E">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6A4AEE">
        <w:rPr>
          <w:rFonts w:ascii="宋体" w:eastAsia="宋体" w:hAnsi="宋体" w:cs="宋体"/>
          <w:kern w:val="0"/>
          <w:sz w:val="24"/>
          <w:szCs w:val="24"/>
        </w:rPr>
        <w:t>471</w:t>
      </w:r>
      <w:r w:rsidR="006A4AEE" w:rsidRPr="006A4AEE">
        <w:rPr>
          <w:rFonts w:ascii="宋体" w:eastAsia="宋体" w:hAnsi="宋体" w:cs="宋体"/>
          <w:kern w:val="0"/>
          <w:sz w:val="24"/>
          <w:szCs w:val="24"/>
        </w:rPr>
        <w:t>2460</w:t>
      </w:r>
      <w:r w:rsidR="006A4AEE">
        <w:rPr>
          <w:rFonts w:ascii="宋体" w:eastAsia="宋体" w:hAnsi="宋体" w:cs="宋体" w:hint="eastAsia"/>
          <w:kern w:val="0"/>
          <w:sz w:val="24"/>
          <w:szCs w:val="24"/>
        </w:rPr>
        <w:t>.</w:t>
      </w:r>
      <w:r w:rsidR="006A4AEE" w:rsidRPr="006A4AEE">
        <w:rPr>
          <w:rFonts w:ascii="宋体" w:eastAsia="宋体" w:hAnsi="宋体" w:cs="宋体"/>
          <w:kern w:val="0"/>
          <w:sz w:val="24"/>
          <w:szCs w:val="24"/>
        </w:rPr>
        <w:t>00</w:t>
      </w:r>
      <w:r w:rsidRPr="00AD2A81">
        <w:rPr>
          <w:rFonts w:ascii="宋体" w:eastAsia="宋体" w:hAnsi="宋体" w:cs="宋体" w:hint="eastAsia"/>
          <w:kern w:val="0"/>
          <w:sz w:val="24"/>
          <w:szCs w:val="24"/>
        </w:rPr>
        <w:t>元）</w:t>
      </w:r>
    </w:p>
    <w:p w:rsidR="002F570E" w:rsidRDefault="000E2E76" w:rsidP="006A4AEE">
      <w:pPr>
        <w:widowControl/>
        <w:spacing w:line="360" w:lineRule="auto"/>
        <w:ind w:firstLineChars="200" w:firstLine="480"/>
        <w:jc w:val="left"/>
        <w:rPr>
          <w:rFonts w:ascii="宋体" w:eastAsia="宋体" w:hAnsi="宋体" w:cs="宋体"/>
          <w:kern w:val="0"/>
          <w:sz w:val="24"/>
          <w:szCs w:val="24"/>
        </w:rPr>
      </w:pPr>
      <w:proofErr w:type="gramStart"/>
      <w:r w:rsidRPr="00AD2A81">
        <w:rPr>
          <w:rFonts w:ascii="宋体" w:eastAsia="宋体" w:hAnsi="宋体" w:cs="宋体" w:hint="eastAsia"/>
          <w:kern w:val="0"/>
          <w:sz w:val="24"/>
          <w:szCs w:val="24"/>
        </w:rPr>
        <w:t>后备第二</w:t>
      </w:r>
      <w:proofErr w:type="gramEnd"/>
      <w:r w:rsidRPr="00AD2A81">
        <w:rPr>
          <w:rFonts w:ascii="宋体" w:eastAsia="宋体" w:hAnsi="宋体" w:cs="宋体" w:hint="eastAsia"/>
          <w:kern w:val="0"/>
          <w:sz w:val="24"/>
          <w:szCs w:val="24"/>
        </w:rPr>
        <w:t>中标候选人：</w:t>
      </w:r>
      <w:r w:rsidR="006A4AEE" w:rsidRPr="006A4AEE">
        <w:rPr>
          <w:rFonts w:ascii="宋体" w:eastAsia="宋体" w:hAnsi="宋体" w:cs="宋体" w:hint="eastAsia"/>
          <w:kern w:val="0"/>
          <w:sz w:val="24"/>
          <w:szCs w:val="24"/>
        </w:rPr>
        <w:t>安徽省交通规划设计研究总院股份有限公司</w:t>
      </w:r>
    </w:p>
    <w:p w:rsidR="00E045CC" w:rsidRPr="009E1AB7" w:rsidRDefault="000E2E76" w:rsidP="002F570E">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6A4AEE">
        <w:rPr>
          <w:rFonts w:ascii="宋体" w:eastAsia="宋体" w:hAnsi="宋体" w:cs="宋体"/>
          <w:kern w:val="0"/>
          <w:sz w:val="24"/>
          <w:szCs w:val="24"/>
        </w:rPr>
        <w:t>472</w:t>
      </w:r>
      <w:r w:rsidR="006A4AEE" w:rsidRPr="006A4AEE">
        <w:rPr>
          <w:rFonts w:ascii="宋体" w:eastAsia="宋体" w:hAnsi="宋体" w:cs="宋体"/>
          <w:kern w:val="0"/>
          <w:sz w:val="24"/>
          <w:szCs w:val="24"/>
        </w:rPr>
        <w:t>2601</w:t>
      </w:r>
      <w:r w:rsidR="006A4AEE">
        <w:rPr>
          <w:rFonts w:ascii="宋体" w:eastAsia="宋体" w:hAnsi="宋体" w:cs="宋体" w:hint="eastAsia"/>
          <w:kern w:val="0"/>
          <w:sz w:val="24"/>
          <w:szCs w:val="24"/>
        </w:rPr>
        <w:t>.</w:t>
      </w:r>
      <w:r w:rsidR="006A4AEE" w:rsidRPr="006A4AEE">
        <w:rPr>
          <w:rFonts w:ascii="宋体" w:eastAsia="宋体" w:hAnsi="宋体" w:cs="宋体"/>
          <w:kern w:val="0"/>
          <w:sz w:val="24"/>
          <w:szCs w:val="24"/>
        </w:rPr>
        <w:t>00</w:t>
      </w:r>
      <w:r w:rsidRPr="00AD2A81">
        <w:rPr>
          <w:rFonts w:ascii="宋体" w:eastAsia="宋体" w:hAnsi="宋体" w:cs="宋体" w:hint="eastAsia"/>
          <w:kern w:val="0"/>
          <w:sz w:val="24"/>
          <w:szCs w:val="24"/>
        </w:rPr>
        <w:t>元）</w:t>
      </w:r>
    </w:p>
    <w:p w:rsidR="00A54440" w:rsidRDefault="00A54440" w:rsidP="002F570E"/>
    <w:p w:rsidR="00AE1673" w:rsidRPr="009E1AB7" w:rsidRDefault="00AE1673" w:rsidP="00B01A74">
      <w:pPr>
        <w:widowControl/>
        <w:spacing w:line="360" w:lineRule="auto"/>
        <w:ind w:firstLineChars="200" w:firstLine="480"/>
        <w:jc w:val="left"/>
        <w:rPr>
          <w:rFonts w:ascii="宋体" w:eastAsia="宋体" w:hAnsi="宋体" w:cs="宋体"/>
          <w:kern w:val="0"/>
          <w:sz w:val="24"/>
          <w:szCs w:val="24"/>
        </w:rPr>
      </w:pPr>
      <w:r w:rsidRPr="009E1AB7">
        <w:rPr>
          <w:rFonts w:ascii="宋体" w:eastAsia="宋体" w:hAnsi="宋体" w:cs="宋体" w:hint="eastAsia"/>
          <w:kern w:val="0"/>
          <w:sz w:val="24"/>
          <w:szCs w:val="24"/>
        </w:rPr>
        <w:t>公示期为</w:t>
      </w:r>
      <w:r w:rsidRPr="000B1F41">
        <w:rPr>
          <w:rFonts w:ascii="宋体" w:eastAsia="宋体" w:hAnsi="宋体" w:cs="宋体" w:hint="eastAsia"/>
          <w:kern w:val="0"/>
          <w:sz w:val="24"/>
          <w:szCs w:val="24"/>
        </w:rPr>
        <w:t>3个工作日（20</w:t>
      </w:r>
      <w:r w:rsidR="00C47426" w:rsidRPr="000B1F41">
        <w:rPr>
          <w:rFonts w:ascii="宋体" w:eastAsia="宋体" w:hAnsi="宋体" w:cs="宋体" w:hint="eastAsia"/>
          <w:kern w:val="0"/>
          <w:sz w:val="24"/>
          <w:szCs w:val="24"/>
        </w:rPr>
        <w:t>2</w:t>
      </w:r>
      <w:r w:rsidR="001C3204">
        <w:rPr>
          <w:rFonts w:ascii="宋体" w:eastAsia="宋体" w:hAnsi="宋体" w:cs="宋体" w:hint="eastAsia"/>
          <w:kern w:val="0"/>
          <w:sz w:val="24"/>
          <w:szCs w:val="24"/>
        </w:rPr>
        <w:t>3</w:t>
      </w:r>
      <w:r w:rsidRPr="000B1F41">
        <w:rPr>
          <w:rFonts w:ascii="宋体" w:eastAsia="宋体" w:hAnsi="宋体" w:cs="宋体" w:hint="eastAsia"/>
          <w:kern w:val="0"/>
          <w:sz w:val="24"/>
          <w:szCs w:val="24"/>
        </w:rPr>
        <w:t>.</w:t>
      </w:r>
      <w:r w:rsidR="00A54440">
        <w:rPr>
          <w:rFonts w:ascii="宋体" w:eastAsia="宋体" w:hAnsi="宋体" w:cs="宋体" w:hint="eastAsia"/>
          <w:kern w:val="0"/>
          <w:sz w:val="24"/>
          <w:szCs w:val="24"/>
        </w:rPr>
        <w:t>0</w:t>
      </w:r>
      <w:r w:rsidR="001C3204">
        <w:rPr>
          <w:rFonts w:ascii="宋体" w:eastAsia="宋体" w:hAnsi="宋体" w:cs="宋体" w:hint="eastAsia"/>
          <w:kern w:val="0"/>
          <w:sz w:val="24"/>
          <w:szCs w:val="24"/>
        </w:rPr>
        <w:t>2</w:t>
      </w:r>
      <w:r w:rsidRPr="000B1F41">
        <w:rPr>
          <w:rFonts w:ascii="宋体" w:eastAsia="宋体" w:hAnsi="宋体" w:cs="宋体" w:hint="eastAsia"/>
          <w:kern w:val="0"/>
          <w:sz w:val="24"/>
          <w:szCs w:val="24"/>
        </w:rPr>
        <w:t>.</w:t>
      </w:r>
      <w:r w:rsidR="001C3204">
        <w:rPr>
          <w:rFonts w:ascii="宋体" w:eastAsia="宋体" w:hAnsi="宋体" w:cs="宋体" w:hint="eastAsia"/>
          <w:kern w:val="0"/>
          <w:sz w:val="24"/>
          <w:szCs w:val="24"/>
        </w:rPr>
        <w:t>1</w:t>
      </w:r>
      <w:r w:rsidR="00321F23">
        <w:rPr>
          <w:rFonts w:ascii="宋体" w:eastAsia="宋体" w:hAnsi="宋体" w:cs="宋体" w:hint="eastAsia"/>
          <w:kern w:val="0"/>
          <w:sz w:val="24"/>
          <w:szCs w:val="24"/>
        </w:rPr>
        <w:t>4</w:t>
      </w:r>
      <w:r w:rsidRPr="000B1F41">
        <w:rPr>
          <w:rFonts w:ascii="宋体" w:eastAsia="宋体" w:hAnsi="宋体" w:cs="宋体" w:hint="eastAsia"/>
          <w:kern w:val="0"/>
          <w:sz w:val="24"/>
          <w:szCs w:val="24"/>
        </w:rPr>
        <w:t>-20</w:t>
      </w:r>
      <w:r w:rsidR="00C47426" w:rsidRPr="000B1F41">
        <w:rPr>
          <w:rFonts w:ascii="宋体" w:eastAsia="宋体" w:hAnsi="宋体" w:cs="宋体" w:hint="eastAsia"/>
          <w:kern w:val="0"/>
          <w:sz w:val="24"/>
          <w:szCs w:val="24"/>
        </w:rPr>
        <w:t>2</w:t>
      </w:r>
      <w:r w:rsidR="001C3204">
        <w:rPr>
          <w:rFonts w:ascii="宋体" w:eastAsia="宋体" w:hAnsi="宋体" w:cs="宋体" w:hint="eastAsia"/>
          <w:kern w:val="0"/>
          <w:sz w:val="24"/>
          <w:szCs w:val="24"/>
        </w:rPr>
        <w:t>3</w:t>
      </w:r>
      <w:r w:rsidRPr="000B1F41">
        <w:rPr>
          <w:rFonts w:ascii="宋体" w:eastAsia="宋体" w:hAnsi="宋体" w:cs="宋体" w:hint="eastAsia"/>
          <w:kern w:val="0"/>
          <w:sz w:val="24"/>
          <w:szCs w:val="24"/>
        </w:rPr>
        <w:t>.</w:t>
      </w:r>
      <w:r w:rsidR="004933F5">
        <w:rPr>
          <w:rFonts w:ascii="宋体" w:eastAsia="宋体" w:hAnsi="宋体" w:cs="宋体" w:hint="eastAsia"/>
          <w:kern w:val="0"/>
          <w:sz w:val="24"/>
          <w:szCs w:val="24"/>
        </w:rPr>
        <w:t>0</w:t>
      </w:r>
      <w:r w:rsidR="006E7050">
        <w:rPr>
          <w:rFonts w:ascii="宋体" w:eastAsia="宋体" w:hAnsi="宋体" w:cs="宋体" w:hint="eastAsia"/>
          <w:kern w:val="0"/>
          <w:sz w:val="24"/>
          <w:szCs w:val="24"/>
        </w:rPr>
        <w:t>2</w:t>
      </w:r>
      <w:r w:rsidRPr="000B1F41">
        <w:rPr>
          <w:rFonts w:ascii="宋体" w:eastAsia="宋体" w:hAnsi="宋体" w:cs="宋体" w:hint="eastAsia"/>
          <w:kern w:val="0"/>
          <w:sz w:val="24"/>
          <w:szCs w:val="24"/>
        </w:rPr>
        <w:t>.</w:t>
      </w:r>
      <w:r w:rsidR="00321F23">
        <w:rPr>
          <w:rFonts w:ascii="宋体" w:eastAsia="宋体" w:hAnsi="宋体" w:cs="宋体" w:hint="eastAsia"/>
          <w:kern w:val="0"/>
          <w:sz w:val="24"/>
          <w:szCs w:val="24"/>
        </w:rPr>
        <w:t>17</w:t>
      </w:r>
      <w:r w:rsidRPr="000B1F41">
        <w:rPr>
          <w:rFonts w:ascii="宋体" w:eastAsia="宋体" w:hAnsi="宋体" w:cs="宋体" w:hint="eastAsia"/>
          <w:kern w:val="0"/>
          <w:sz w:val="24"/>
          <w:szCs w:val="24"/>
        </w:rPr>
        <w:t>）,投标人或者其他利害关系人对评标结果有异议的，须在公示期内向招标人提出。异议须署实名、附有异议人地址及有效联系方式、基本事实和相关材料。</w:t>
      </w:r>
    </w:p>
    <w:p w:rsidR="00E225DD" w:rsidRPr="00E225DD" w:rsidRDefault="00E225DD" w:rsidP="00E225DD">
      <w:pPr>
        <w:widowControl/>
        <w:spacing w:line="360" w:lineRule="auto"/>
        <w:ind w:firstLineChars="200" w:firstLine="480"/>
        <w:jc w:val="left"/>
        <w:rPr>
          <w:rFonts w:ascii="宋体" w:eastAsia="宋体" w:hAnsi="宋体" w:cs="宋体"/>
          <w:kern w:val="0"/>
          <w:sz w:val="24"/>
          <w:szCs w:val="24"/>
        </w:rPr>
      </w:pPr>
      <w:r w:rsidRPr="00E225DD">
        <w:rPr>
          <w:rFonts w:ascii="宋体" w:eastAsia="宋体" w:hAnsi="宋体" w:cs="宋体"/>
          <w:kern w:val="0"/>
          <w:sz w:val="24"/>
          <w:szCs w:val="24"/>
        </w:rPr>
        <w:t>投标人或其他利害关系人认为招标投标活动不符合法律、行政法规规定的，可以自知道或应当知道之日起10日内向有关行政监督部门投诉，投诉应有明确的请求和必要的证明材料。对于按法律法规规定需要先提出异议的投诉，交通运输主管部门在受理投诉时另要求投诉人递交提出异议的证明文件，已向其他有关行政监督部门投诉的，应当一并说明。未按规定提出异议或者未提交已提出异议的证明文件的投诉，交通运输主管部门不予受理。</w:t>
      </w:r>
    </w:p>
    <w:p w:rsidR="00AE1673" w:rsidRPr="009E1AB7" w:rsidRDefault="00E225DD" w:rsidP="00E225DD">
      <w:pPr>
        <w:widowControl/>
        <w:spacing w:line="360" w:lineRule="auto"/>
        <w:ind w:firstLineChars="200" w:firstLine="480"/>
        <w:jc w:val="left"/>
        <w:rPr>
          <w:rFonts w:ascii="宋体" w:eastAsia="宋体" w:hAnsi="宋体" w:cs="宋体"/>
          <w:kern w:val="0"/>
          <w:sz w:val="24"/>
          <w:szCs w:val="24"/>
        </w:rPr>
      </w:pPr>
      <w:r w:rsidRPr="00E225DD">
        <w:rPr>
          <w:rFonts w:ascii="宋体" w:eastAsia="宋体" w:hAnsi="宋体" w:cs="宋体"/>
          <w:kern w:val="0"/>
          <w:sz w:val="24"/>
          <w:szCs w:val="24"/>
        </w:rPr>
        <w:t>投诉处理期间，交通运输主管部门有权查阅、复制有关文件、资料，调查有关情况，相关单位和人员应当予以配合。必要时，交通运输主管部门可以责令暂停招标投标活动。交通运输主管部门对投诉事项</w:t>
      </w:r>
      <w:proofErr w:type="gramStart"/>
      <w:r w:rsidRPr="00E225DD">
        <w:rPr>
          <w:rFonts w:ascii="宋体" w:eastAsia="宋体" w:hAnsi="宋体" w:cs="宋体"/>
          <w:kern w:val="0"/>
          <w:sz w:val="24"/>
          <w:szCs w:val="24"/>
        </w:rPr>
        <w:t>作出</w:t>
      </w:r>
      <w:proofErr w:type="gramEnd"/>
      <w:r w:rsidRPr="00E225DD">
        <w:rPr>
          <w:rFonts w:ascii="宋体" w:eastAsia="宋体" w:hAnsi="宋体" w:cs="宋体"/>
          <w:kern w:val="0"/>
          <w:sz w:val="24"/>
          <w:szCs w:val="24"/>
        </w:rPr>
        <w:t>的处理决定，应当在对该项目具有招标监督职责的交通运输主管部门政府网站上进行公告。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rsidR="0021528B" w:rsidRPr="009E1AB7" w:rsidRDefault="0021528B" w:rsidP="00B01A74">
      <w:pPr>
        <w:widowControl/>
        <w:spacing w:line="360" w:lineRule="auto"/>
        <w:ind w:firstLine="468"/>
        <w:jc w:val="left"/>
        <w:rPr>
          <w:rFonts w:ascii="宋体" w:eastAsia="宋体" w:hAnsi="宋体" w:cs="宋体"/>
          <w:kern w:val="0"/>
          <w:sz w:val="24"/>
          <w:szCs w:val="24"/>
        </w:rPr>
      </w:pPr>
      <w:r w:rsidRPr="009E1AB7">
        <w:rPr>
          <w:rFonts w:ascii="宋体" w:eastAsia="宋体" w:hAnsi="宋体" w:cs="宋体" w:hint="eastAsia"/>
          <w:kern w:val="0"/>
          <w:sz w:val="24"/>
          <w:szCs w:val="24"/>
        </w:rPr>
        <w:lastRenderedPageBreak/>
        <w:t>附件1：</w:t>
      </w:r>
      <w:r w:rsidR="00BB5EF6" w:rsidRPr="00BB5EF6">
        <w:rPr>
          <w:rFonts w:ascii="宋体" w:eastAsia="宋体" w:hAnsi="宋体" w:cs="宋体" w:hint="eastAsia"/>
          <w:kern w:val="0"/>
          <w:sz w:val="24"/>
          <w:szCs w:val="24"/>
        </w:rPr>
        <w:t>中标候选人及后备中标候选人的项目业绩、</w:t>
      </w:r>
      <w:r w:rsidR="006C0D6B" w:rsidRPr="006C0D6B">
        <w:rPr>
          <w:rFonts w:ascii="宋体" w:eastAsia="宋体" w:hAnsi="宋体" w:cs="宋体"/>
          <w:kern w:val="0"/>
          <w:sz w:val="24"/>
          <w:szCs w:val="24"/>
        </w:rPr>
        <w:t>对勘察设计质量要求</w:t>
      </w:r>
      <w:r w:rsidR="00BB5EF6" w:rsidRPr="00BB5EF6">
        <w:rPr>
          <w:rFonts w:ascii="宋体" w:eastAsia="宋体" w:hAnsi="宋体" w:cs="宋体" w:hint="eastAsia"/>
          <w:kern w:val="0"/>
          <w:sz w:val="24"/>
          <w:szCs w:val="24"/>
        </w:rPr>
        <w:t>、</w:t>
      </w:r>
      <w:r w:rsidR="000B1F41" w:rsidRPr="000B1F41">
        <w:rPr>
          <w:rFonts w:ascii="宋体" w:eastAsia="宋体" w:hAnsi="宋体" w:cs="宋体"/>
          <w:kern w:val="0"/>
          <w:sz w:val="24"/>
          <w:szCs w:val="24"/>
        </w:rPr>
        <w:t>安全目标</w:t>
      </w:r>
      <w:r w:rsidR="00BB5EF6" w:rsidRPr="00BB5EF6">
        <w:rPr>
          <w:rFonts w:ascii="宋体" w:eastAsia="宋体" w:hAnsi="宋体" w:cs="宋体" w:hint="eastAsia"/>
          <w:kern w:val="0"/>
          <w:sz w:val="24"/>
          <w:szCs w:val="24"/>
        </w:rPr>
        <w:t>和环保目标及</w:t>
      </w:r>
      <w:r w:rsidR="006C0D6B" w:rsidRPr="006C0D6B">
        <w:rPr>
          <w:rFonts w:ascii="宋体" w:eastAsia="宋体" w:hAnsi="宋体" w:cs="宋体"/>
          <w:kern w:val="0"/>
          <w:sz w:val="24"/>
          <w:szCs w:val="24"/>
        </w:rPr>
        <w:t>勘察设计服务期限</w:t>
      </w:r>
      <w:r w:rsidR="000B1F41" w:rsidRPr="000B1F41">
        <w:rPr>
          <w:rFonts w:ascii="宋体" w:eastAsia="宋体" w:hAnsi="宋体" w:cs="宋体"/>
          <w:kern w:val="0"/>
          <w:sz w:val="24"/>
          <w:szCs w:val="24"/>
        </w:rPr>
        <w:t>的响应情况</w:t>
      </w:r>
      <w:r w:rsidR="00BB5EF6" w:rsidRPr="00BB5EF6">
        <w:rPr>
          <w:rFonts w:ascii="宋体" w:eastAsia="宋体" w:hAnsi="宋体" w:cs="宋体" w:hint="eastAsia"/>
          <w:kern w:val="0"/>
          <w:sz w:val="24"/>
          <w:szCs w:val="24"/>
        </w:rPr>
        <w:t>、</w:t>
      </w:r>
      <w:r w:rsidR="000B1F41" w:rsidRPr="000B1F41">
        <w:rPr>
          <w:rFonts w:ascii="宋体" w:eastAsia="宋体" w:hAnsi="宋体" w:cs="宋体"/>
          <w:kern w:val="0"/>
          <w:sz w:val="24"/>
          <w:szCs w:val="24"/>
        </w:rPr>
        <w:t>项目负责人姓名</w:t>
      </w:r>
      <w:r w:rsidR="00437A76" w:rsidRPr="00437A76">
        <w:rPr>
          <w:rFonts w:ascii="宋体" w:eastAsia="宋体" w:hAnsi="宋体" w:cs="宋体" w:hint="eastAsia"/>
          <w:kern w:val="0"/>
          <w:sz w:val="24"/>
          <w:szCs w:val="24"/>
        </w:rPr>
        <w:t>、</w:t>
      </w:r>
      <w:r w:rsidR="00BB5EF6" w:rsidRPr="00BB5EF6">
        <w:rPr>
          <w:rFonts w:ascii="宋体" w:eastAsia="宋体" w:hAnsi="宋体" w:cs="宋体" w:hint="eastAsia"/>
          <w:kern w:val="0"/>
          <w:sz w:val="24"/>
          <w:szCs w:val="24"/>
        </w:rPr>
        <w:t>个人业绩、相关证书名称和编号</w:t>
      </w:r>
    </w:p>
    <w:p w:rsidR="0021528B" w:rsidRPr="00274186" w:rsidRDefault="0021528B" w:rsidP="00B01A74">
      <w:pPr>
        <w:widowControl/>
        <w:spacing w:line="360" w:lineRule="auto"/>
        <w:ind w:firstLine="468"/>
        <w:jc w:val="left"/>
        <w:rPr>
          <w:rFonts w:ascii="宋体" w:eastAsia="宋体" w:hAnsi="宋体" w:cs="宋体"/>
          <w:kern w:val="0"/>
          <w:sz w:val="24"/>
          <w:szCs w:val="24"/>
        </w:rPr>
      </w:pPr>
      <w:r w:rsidRPr="009E1AB7">
        <w:rPr>
          <w:rFonts w:ascii="宋体" w:eastAsia="宋体" w:hAnsi="宋体" w:cs="宋体" w:hint="eastAsia"/>
          <w:kern w:val="0"/>
          <w:sz w:val="24"/>
          <w:szCs w:val="24"/>
        </w:rPr>
        <w:t>附件2：被否决投标的投标人名称、否决依据和原因</w:t>
      </w:r>
    </w:p>
    <w:p w:rsidR="008973CA" w:rsidRPr="009E1AB7" w:rsidRDefault="008973CA" w:rsidP="00B01A74">
      <w:pPr>
        <w:widowControl/>
        <w:spacing w:line="360" w:lineRule="auto"/>
        <w:jc w:val="left"/>
        <w:rPr>
          <w:rFonts w:ascii="宋体" w:eastAsia="宋体" w:hAnsi="宋体" w:cs="宋体"/>
          <w:kern w:val="0"/>
          <w:sz w:val="24"/>
          <w:szCs w:val="24"/>
        </w:rPr>
      </w:pPr>
    </w:p>
    <w:p w:rsidR="006C0D6B" w:rsidRDefault="006C0D6B" w:rsidP="006C0D6B">
      <w:pPr>
        <w:pStyle w:val="68"/>
        <w:topLinePunct/>
        <w:spacing w:line="360" w:lineRule="auto"/>
        <w:ind w:firstLineChars="200" w:firstLine="480"/>
        <w:rPr>
          <w:rFonts w:ascii="宋体" w:hAnsi="宋体"/>
          <w:sz w:val="24"/>
        </w:rPr>
      </w:pPr>
      <w:r>
        <w:rPr>
          <w:rFonts w:ascii="宋体" w:hAnsi="宋体" w:hint="eastAsia"/>
          <w:sz w:val="24"/>
        </w:rPr>
        <w:t>招 标 人：</w:t>
      </w:r>
      <w:r w:rsidRPr="00375CD6">
        <w:rPr>
          <w:rFonts w:ascii="宋体" w:hAnsi="宋体" w:hint="eastAsia"/>
          <w:sz w:val="24"/>
          <w:u w:val="single"/>
        </w:rPr>
        <w:t>湖南省交通运输厅规划与项目办公室</w:t>
      </w:r>
    </w:p>
    <w:p w:rsidR="006C0D6B" w:rsidRDefault="006C0D6B" w:rsidP="006C0D6B">
      <w:pPr>
        <w:pStyle w:val="680"/>
        <w:topLinePunct/>
        <w:spacing w:line="360" w:lineRule="auto"/>
        <w:ind w:firstLineChars="200" w:firstLine="480"/>
        <w:rPr>
          <w:rFonts w:ascii="宋体" w:hAnsi="宋体"/>
          <w:sz w:val="24"/>
        </w:rPr>
      </w:pPr>
      <w:r>
        <w:rPr>
          <w:rFonts w:ascii="宋体" w:hAnsi="宋体" w:hint="eastAsia"/>
          <w:sz w:val="24"/>
        </w:rPr>
        <w:t>地    址：</w:t>
      </w:r>
      <w:r w:rsidRPr="00375CD6">
        <w:rPr>
          <w:rFonts w:ascii="宋体" w:hAnsi="宋体" w:hint="eastAsia"/>
          <w:sz w:val="24"/>
          <w:u w:val="single"/>
        </w:rPr>
        <w:t>湖南省长沙市万家丽南路一段 1 号办公楼</w:t>
      </w:r>
    </w:p>
    <w:p w:rsidR="006C0D6B" w:rsidRDefault="006C0D6B" w:rsidP="006C0D6B">
      <w:pPr>
        <w:pStyle w:val="681"/>
        <w:topLinePunct/>
        <w:spacing w:line="360" w:lineRule="auto"/>
        <w:ind w:firstLineChars="200" w:firstLine="480"/>
        <w:rPr>
          <w:rFonts w:ascii="宋体" w:hAnsi="宋体"/>
          <w:sz w:val="24"/>
        </w:rPr>
      </w:pPr>
      <w:r>
        <w:rPr>
          <w:rFonts w:ascii="宋体" w:hAnsi="宋体" w:hint="eastAsia"/>
          <w:sz w:val="24"/>
        </w:rPr>
        <w:t>联 系 人：</w:t>
      </w:r>
      <w:r w:rsidR="00C9283D">
        <w:rPr>
          <w:rFonts w:ascii="宋体" w:hAnsi="宋体" w:cs="宋体" w:hint="eastAsia"/>
          <w:sz w:val="24"/>
          <w:u w:val="single"/>
        </w:rPr>
        <w:t>刘女士</w:t>
      </w:r>
    </w:p>
    <w:p w:rsidR="006C0D6B" w:rsidRDefault="006C0D6B" w:rsidP="006C0D6B">
      <w:pPr>
        <w:pStyle w:val="682"/>
        <w:topLinePunct/>
        <w:spacing w:line="360" w:lineRule="auto"/>
        <w:ind w:firstLineChars="200" w:firstLine="480"/>
        <w:rPr>
          <w:rFonts w:ascii="宋体" w:hAnsi="宋体"/>
          <w:sz w:val="24"/>
        </w:rPr>
      </w:pPr>
      <w:r>
        <w:rPr>
          <w:rFonts w:ascii="宋体" w:hAnsi="宋体" w:hint="eastAsia"/>
          <w:sz w:val="24"/>
        </w:rPr>
        <w:t>电    话：</w:t>
      </w:r>
      <w:r>
        <w:rPr>
          <w:rFonts w:ascii="宋体" w:hAnsi="宋体" w:hint="eastAsia"/>
          <w:sz w:val="24"/>
          <w:u w:val="single"/>
        </w:rPr>
        <w:t>0731-84749680</w:t>
      </w:r>
    </w:p>
    <w:p w:rsidR="001B71AE" w:rsidRPr="0023738A" w:rsidRDefault="00226DCF" w:rsidP="00B01A74">
      <w:pPr>
        <w:widowControl/>
        <w:spacing w:line="360" w:lineRule="auto"/>
        <w:jc w:val="left"/>
        <w:rPr>
          <w:rFonts w:ascii="宋体" w:cs="宋体"/>
          <w:kern w:val="0"/>
          <w:sz w:val="24"/>
        </w:rPr>
      </w:pPr>
      <w:r w:rsidRPr="0023738A">
        <w:rPr>
          <w:rFonts w:ascii="宋体" w:cs="宋体" w:hint="eastAsia"/>
          <w:kern w:val="0"/>
          <w:sz w:val="24"/>
        </w:rPr>
        <w:t xml:space="preserve">　　</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hint="eastAsia"/>
          <w:sz w:val="24"/>
          <w:szCs w:val="24"/>
        </w:rPr>
        <w:t>招标代理机构：</w:t>
      </w:r>
      <w:r w:rsidRPr="006C0D6B">
        <w:rPr>
          <w:rFonts w:ascii="Times New Roman" w:eastAsia="宋体" w:hAnsi="Times New Roman" w:cs="Times New Roman" w:hint="eastAsia"/>
          <w:sz w:val="24"/>
          <w:szCs w:val="24"/>
          <w:u w:val="single"/>
        </w:rPr>
        <w:t>湖南金兴工程项目管理有限公司</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地</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址：</w:t>
      </w:r>
      <w:r w:rsidRPr="006C0D6B">
        <w:rPr>
          <w:rFonts w:ascii="Times New Roman" w:eastAsia="宋体" w:hAnsi="Times New Roman" w:cs="Times New Roman" w:hint="eastAsia"/>
          <w:sz w:val="24"/>
          <w:szCs w:val="24"/>
          <w:u w:val="single"/>
        </w:rPr>
        <w:t>长沙市天心区新姚南路</w:t>
      </w:r>
      <w:r w:rsidRPr="006C0D6B">
        <w:rPr>
          <w:rFonts w:ascii="Times New Roman" w:eastAsia="宋体" w:hAnsi="Times New Roman" w:cs="Times New Roman" w:hint="eastAsia"/>
          <w:sz w:val="24"/>
          <w:szCs w:val="24"/>
          <w:u w:val="single"/>
        </w:rPr>
        <w:t xml:space="preserve">222 </w:t>
      </w:r>
      <w:r w:rsidRPr="006C0D6B">
        <w:rPr>
          <w:rFonts w:ascii="Times New Roman" w:eastAsia="宋体" w:hAnsi="Times New Roman" w:cs="Times New Roman" w:hint="eastAsia"/>
          <w:sz w:val="24"/>
          <w:szCs w:val="24"/>
          <w:u w:val="single"/>
        </w:rPr>
        <w:t>号御</w:t>
      </w:r>
      <w:proofErr w:type="gramStart"/>
      <w:r w:rsidRPr="006C0D6B">
        <w:rPr>
          <w:rFonts w:ascii="Times New Roman" w:eastAsia="宋体" w:hAnsi="Times New Roman" w:cs="Times New Roman" w:hint="eastAsia"/>
          <w:sz w:val="24"/>
          <w:szCs w:val="24"/>
          <w:u w:val="single"/>
        </w:rPr>
        <w:t>邦</w:t>
      </w:r>
      <w:proofErr w:type="gramEnd"/>
      <w:r w:rsidRPr="006C0D6B">
        <w:rPr>
          <w:rFonts w:ascii="Times New Roman" w:eastAsia="宋体" w:hAnsi="Times New Roman" w:cs="Times New Roman" w:hint="eastAsia"/>
          <w:sz w:val="24"/>
          <w:szCs w:val="24"/>
          <w:u w:val="single"/>
        </w:rPr>
        <w:t>国际广场</w:t>
      </w:r>
      <w:r w:rsidRPr="006C0D6B">
        <w:rPr>
          <w:rFonts w:ascii="Times New Roman" w:eastAsia="宋体" w:hAnsi="Times New Roman" w:cs="Times New Roman" w:hint="eastAsia"/>
          <w:sz w:val="24"/>
          <w:szCs w:val="24"/>
          <w:u w:val="single"/>
        </w:rPr>
        <w:t xml:space="preserve"> 712</w:t>
      </w:r>
      <w:r w:rsidRPr="006C0D6B">
        <w:rPr>
          <w:rFonts w:ascii="Times New Roman" w:eastAsia="宋体" w:hAnsi="Times New Roman" w:cs="Times New Roman" w:hint="eastAsia"/>
          <w:sz w:val="24"/>
          <w:szCs w:val="24"/>
          <w:u w:val="single"/>
        </w:rPr>
        <w:t>室</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hint="eastAsia"/>
          <w:sz w:val="24"/>
          <w:szCs w:val="24"/>
        </w:rPr>
        <w:t xml:space="preserve"> </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邮政编码：</w:t>
      </w:r>
      <w:r w:rsidRPr="006C0D6B">
        <w:rPr>
          <w:rFonts w:ascii="Times New Roman" w:eastAsia="宋体" w:hAnsi="Times New Roman" w:cs="Times New Roman"/>
          <w:sz w:val="24"/>
          <w:szCs w:val="24"/>
          <w:u w:val="single"/>
        </w:rPr>
        <w:t>41000</w:t>
      </w:r>
      <w:r w:rsidRPr="006C0D6B">
        <w:rPr>
          <w:rFonts w:ascii="Times New Roman" w:eastAsia="宋体" w:hAnsi="Times New Roman" w:cs="Times New Roman" w:hint="eastAsia"/>
          <w:sz w:val="24"/>
          <w:szCs w:val="24"/>
          <w:u w:val="single"/>
        </w:rPr>
        <w:t>4</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联</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系</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人：</w:t>
      </w:r>
      <w:r w:rsidR="00C9283D">
        <w:rPr>
          <w:rFonts w:ascii="Times New Roman" w:hAnsi="Times New Roman" w:cs="宋体" w:hint="eastAsia"/>
          <w:sz w:val="24"/>
          <w:szCs w:val="24"/>
          <w:u w:val="single"/>
        </w:rPr>
        <w:t>黄先生</w:t>
      </w:r>
      <w:r w:rsidR="00C9283D">
        <w:rPr>
          <w:rFonts w:ascii="Times New Roman" w:hAnsi="Times New Roman"/>
          <w:sz w:val="24"/>
          <w:szCs w:val="24"/>
          <w:u w:val="single"/>
        </w:rPr>
        <w:t xml:space="preserve"> </w:t>
      </w:r>
      <w:r w:rsidR="00C9283D">
        <w:rPr>
          <w:rFonts w:ascii="Times New Roman" w:hAnsi="Times New Roman" w:cs="宋体" w:hint="eastAsia"/>
          <w:sz w:val="24"/>
          <w:szCs w:val="24"/>
          <w:u w:val="single"/>
        </w:rPr>
        <w:t>朱先生</w:t>
      </w:r>
      <w:r w:rsidRPr="006C0D6B">
        <w:rPr>
          <w:rFonts w:ascii="Times New Roman" w:eastAsia="宋体" w:hAnsi="Times New Roman" w:cs="Times New Roman"/>
          <w:sz w:val="24"/>
          <w:szCs w:val="24"/>
        </w:rPr>
        <w:t xml:space="preserve">      </w:t>
      </w:r>
    </w:p>
    <w:p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传</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真：</w:t>
      </w:r>
      <w:r w:rsidRPr="006C0D6B">
        <w:rPr>
          <w:rFonts w:ascii="Times New Roman" w:eastAsia="宋体" w:hAnsi="Times New Roman" w:cs="Times New Roman"/>
          <w:sz w:val="24"/>
          <w:szCs w:val="24"/>
          <w:u w:val="single"/>
        </w:rPr>
        <w:t>0731-8443471</w:t>
      </w:r>
      <w:r w:rsidRPr="006C0D6B">
        <w:rPr>
          <w:rFonts w:ascii="Times New Roman" w:eastAsia="宋体" w:hAnsi="Times New Roman" w:cs="Times New Roman" w:hint="eastAsia"/>
          <w:sz w:val="24"/>
          <w:szCs w:val="24"/>
          <w:u w:val="single"/>
        </w:rPr>
        <w:t>8</w:t>
      </w:r>
      <w:r w:rsidRPr="006C0D6B">
        <w:rPr>
          <w:rFonts w:ascii="Times New Roman" w:eastAsia="宋体" w:hAnsi="Times New Roman" w:cs="Times New Roman"/>
          <w:sz w:val="24"/>
          <w:szCs w:val="24"/>
        </w:rPr>
        <w:t xml:space="preserve">     </w:t>
      </w:r>
    </w:p>
    <w:p w:rsidR="0023738A" w:rsidRPr="0023738A" w:rsidRDefault="0023738A" w:rsidP="00B01A74">
      <w:pPr>
        <w:widowControl/>
        <w:spacing w:line="360" w:lineRule="auto"/>
        <w:jc w:val="left"/>
        <w:rPr>
          <w:rFonts w:ascii="宋体" w:cs="宋体"/>
          <w:kern w:val="0"/>
          <w:sz w:val="24"/>
        </w:rPr>
      </w:pPr>
    </w:p>
    <w:p w:rsidR="00C9283D" w:rsidRPr="00C9283D" w:rsidRDefault="00C9283D" w:rsidP="00C9283D">
      <w:pPr>
        <w:widowControl/>
        <w:spacing w:line="360" w:lineRule="auto"/>
        <w:ind w:firstLineChars="200" w:firstLine="480"/>
        <w:jc w:val="left"/>
        <w:rPr>
          <w:rFonts w:ascii="宋体" w:eastAsia="宋体" w:hAnsi="宋体" w:cs="Times New Roman"/>
          <w:sz w:val="24"/>
          <w:szCs w:val="24"/>
          <w:u w:val="single"/>
        </w:rPr>
      </w:pPr>
      <w:r w:rsidRPr="00C9283D">
        <w:rPr>
          <w:rFonts w:ascii="宋体" w:eastAsia="宋体" w:hAnsi="宋体" w:cs="Times New Roman" w:hint="eastAsia"/>
          <w:sz w:val="24"/>
          <w:szCs w:val="24"/>
        </w:rPr>
        <w:t>监督部门：</w:t>
      </w:r>
      <w:r w:rsidRPr="00C9283D">
        <w:rPr>
          <w:rFonts w:ascii="宋体" w:eastAsia="宋体" w:hAnsi="宋体" w:cs="Times New Roman" w:hint="eastAsia"/>
          <w:sz w:val="24"/>
          <w:szCs w:val="24"/>
          <w:u w:val="single"/>
        </w:rPr>
        <w:t>湖南省交通运输厅</w:t>
      </w:r>
    </w:p>
    <w:p w:rsidR="00C9283D" w:rsidRPr="00C9283D" w:rsidRDefault="00C9283D" w:rsidP="00C9283D">
      <w:pPr>
        <w:widowControl/>
        <w:spacing w:line="360" w:lineRule="auto"/>
        <w:ind w:firstLineChars="200" w:firstLine="480"/>
        <w:jc w:val="left"/>
        <w:rPr>
          <w:rFonts w:ascii="宋体" w:eastAsia="宋体" w:hAnsi="宋体" w:cs="Times New Roman"/>
          <w:sz w:val="24"/>
          <w:szCs w:val="24"/>
        </w:rPr>
      </w:pPr>
      <w:r w:rsidRPr="00C9283D">
        <w:rPr>
          <w:rFonts w:ascii="宋体" w:eastAsia="宋体" w:hAnsi="宋体" w:cs="Times New Roman" w:hint="eastAsia"/>
          <w:sz w:val="24"/>
          <w:szCs w:val="24"/>
        </w:rPr>
        <w:t>地</w:t>
      </w:r>
      <w:r w:rsidRPr="00C9283D">
        <w:rPr>
          <w:rFonts w:ascii="宋体" w:eastAsia="宋体" w:hAnsi="宋体" w:cs="Times New Roman"/>
          <w:sz w:val="24"/>
          <w:szCs w:val="24"/>
        </w:rPr>
        <w:t xml:space="preserve">    </w:t>
      </w:r>
      <w:r w:rsidRPr="00C9283D">
        <w:rPr>
          <w:rFonts w:ascii="宋体" w:eastAsia="宋体" w:hAnsi="宋体" w:cs="Times New Roman" w:hint="eastAsia"/>
          <w:sz w:val="24"/>
          <w:szCs w:val="24"/>
        </w:rPr>
        <w:t>址：</w:t>
      </w:r>
      <w:r w:rsidRPr="00C9283D">
        <w:rPr>
          <w:rFonts w:ascii="宋体" w:eastAsia="宋体" w:hAnsi="宋体" w:cs="Times New Roman" w:hint="eastAsia"/>
          <w:sz w:val="24"/>
          <w:szCs w:val="24"/>
          <w:u w:val="single"/>
        </w:rPr>
        <w:t>长沙市湘府西路</w:t>
      </w:r>
      <w:r w:rsidRPr="00C9283D">
        <w:rPr>
          <w:rFonts w:ascii="宋体" w:eastAsia="宋体" w:hAnsi="宋体" w:cs="Times New Roman"/>
          <w:sz w:val="24"/>
          <w:szCs w:val="24"/>
          <w:u w:val="single"/>
        </w:rPr>
        <w:t>199</w:t>
      </w:r>
      <w:r w:rsidRPr="00C9283D">
        <w:rPr>
          <w:rFonts w:ascii="宋体" w:eastAsia="宋体" w:hAnsi="宋体" w:cs="Times New Roman" w:hint="eastAsia"/>
          <w:sz w:val="24"/>
          <w:szCs w:val="24"/>
          <w:u w:val="single"/>
        </w:rPr>
        <w:t>号</w:t>
      </w:r>
    </w:p>
    <w:p w:rsidR="00C9283D" w:rsidRPr="00C9283D" w:rsidRDefault="00C9283D" w:rsidP="00C9283D">
      <w:pPr>
        <w:widowControl/>
        <w:spacing w:line="360" w:lineRule="auto"/>
        <w:ind w:firstLineChars="200" w:firstLine="480"/>
        <w:jc w:val="left"/>
        <w:rPr>
          <w:rFonts w:ascii="宋体" w:eastAsia="宋体" w:hAnsi="宋体" w:cs="Times New Roman"/>
          <w:sz w:val="24"/>
          <w:szCs w:val="24"/>
          <w:u w:val="single"/>
        </w:rPr>
      </w:pPr>
      <w:r w:rsidRPr="00C9283D">
        <w:rPr>
          <w:rFonts w:ascii="宋体" w:eastAsia="宋体" w:hAnsi="宋体" w:cs="Times New Roman" w:hint="eastAsia"/>
          <w:sz w:val="24"/>
          <w:szCs w:val="24"/>
        </w:rPr>
        <w:t>电</w:t>
      </w:r>
      <w:r w:rsidRPr="00C9283D">
        <w:rPr>
          <w:rFonts w:ascii="宋体" w:eastAsia="宋体" w:hAnsi="宋体" w:cs="Times New Roman"/>
          <w:sz w:val="24"/>
          <w:szCs w:val="24"/>
        </w:rPr>
        <w:t xml:space="preserve">    </w:t>
      </w:r>
      <w:r w:rsidRPr="00C9283D">
        <w:rPr>
          <w:rFonts w:ascii="宋体" w:eastAsia="宋体" w:hAnsi="宋体" w:cs="Times New Roman" w:hint="eastAsia"/>
          <w:sz w:val="24"/>
          <w:szCs w:val="24"/>
        </w:rPr>
        <w:t>话：</w:t>
      </w:r>
      <w:r w:rsidRPr="00C9283D">
        <w:rPr>
          <w:rFonts w:ascii="宋体" w:eastAsia="宋体" w:hAnsi="宋体" w:cs="Times New Roman"/>
          <w:sz w:val="24"/>
          <w:szCs w:val="24"/>
          <w:u w:val="single"/>
        </w:rPr>
        <w:t>0731-88770095</w:t>
      </w:r>
      <w:r w:rsidRPr="00C9283D">
        <w:rPr>
          <w:rFonts w:ascii="宋体" w:eastAsia="宋体" w:hAnsi="宋体" w:cs="Times New Roman" w:hint="eastAsia"/>
          <w:sz w:val="24"/>
          <w:szCs w:val="24"/>
          <w:u w:val="single"/>
        </w:rPr>
        <w:t>（基本建设处）</w:t>
      </w:r>
      <w:bookmarkStart w:id="6" w:name="_GoBack"/>
      <w:bookmarkEnd w:id="6"/>
    </w:p>
    <w:p w:rsidR="00C9283D" w:rsidRPr="00C9283D" w:rsidRDefault="00C9283D" w:rsidP="00C9283D">
      <w:pPr>
        <w:widowControl/>
        <w:spacing w:line="360" w:lineRule="auto"/>
        <w:ind w:firstLineChars="200" w:firstLine="480"/>
        <w:jc w:val="left"/>
        <w:rPr>
          <w:rFonts w:ascii="宋体" w:eastAsia="宋体" w:hAnsi="宋体" w:cs="Times New Roman"/>
          <w:sz w:val="24"/>
          <w:szCs w:val="24"/>
        </w:rPr>
      </w:pPr>
      <w:r w:rsidRPr="00C9283D">
        <w:rPr>
          <w:rFonts w:ascii="宋体" w:eastAsia="宋体" w:hAnsi="宋体" w:cs="Times New Roman" w:hint="eastAsia"/>
          <w:sz w:val="24"/>
          <w:szCs w:val="24"/>
        </w:rPr>
        <w:t>邮政编码：</w:t>
      </w:r>
      <w:r w:rsidRPr="00C9283D">
        <w:rPr>
          <w:rFonts w:ascii="宋体" w:eastAsia="宋体" w:hAnsi="宋体" w:cs="Times New Roman"/>
          <w:sz w:val="24"/>
          <w:szCs w:val="24"/>
          <w:u w:val="single"/>
        </w:rPr>
        <w:t>410004</w:t>
      </w:r>
    </w:p>
    <w:p w:rsidR="00E664C2" w:rsidRPr="00C9283D" w:rsidRDefault="00E664C2" w:rsidP="00E664C2">
      <w:pPr>
        <w:widowControl/>
        <w:spacing w:line="360" w:lineRule="auto"/>
        <w:ind w:leftChars="-200" w:left="-420" w:firstLineChars="200" w:firstLine="480"/>
        <w:jc w:val="left"/>
        <w:rPr>
          <w:rFonts w:ascii="宋体" w:eastAsia="宋体" w:hAnsi="宋体" w:cs="宋体"/>
          <w:kern w:val="0"/>
          <w:sz w:val="24"/>
          <w:szCs w:val="24"/>
        </w:rPr>
      </w:pPr>
    </w:p>
    <w:p w:rsidR="00C46CBF" w:rsidRPr="009E1AB7" w:rsidRDefault="00C46CBF" w:rsidP="00C46CBF">
      <w:pPr>
        <w:widowControl/>
        <w:spacing w:line="360" w:lineRule="auto"/>
        <w:ind w:leftChars="-200" w:left="-420"/>
        <w:jc w:val="left"/>
        <w:rPr>
          <w:rFonts w:ascii="宋体" w:eastAsia="宋体" w:hAnsi="宋体" w:cs="宋体"/>
          <w:kern w:val="0"/>
          <w:sz w:val="24"/>
          <w:szCs w:val="24"/>
        </w:rPr>
      </w:pPr>
    </w:p>
    <w:p w:rsidR="007630FC" w:rsidRDefault="00226DCF" w:rsidP="00B01A74">
      <w:pPr>
        <w:widowControl/>
        <w:spacing w:line="360" w:lineRule="auto"/>
        <w:ind w:leftChars="-200" w:left="-420"/>
        <w:jc w:val="right"/>
        <w:rPr>
          <w:rFonts w:ascii="宋体" w:eastAsia="宋体" w:hAnsi="宋体" w:cs="宋体"/>
          <w:kern w:val="0"/>
          <w:sz w:val="24"/>
          <w:szCs w:val="24"/>
        </w:rPr>
      </w:pPr>
      <w:r w:rsidRPr="00A96BAE">
        <w:rPr>
          <w:rFonts w:ascii="宋体" w:eastAsia="宋体" w:hAnsi="宋体" w:cs="宋体" w:hint="eastAsia"/>
          <w:kern w:val="0"/>
          <w:sz w:val="24"/>
          <w:szCs w:val="24"/>
          <w:u w:val="single"/>
        </w:rPr>
        <w:t>20</w:t>
      </w:r>
      <w:r w:rsidR="000A7E75">
        <w:rPr>
          <w:rFonts w:ascii="宋体" w:eastAsia="宋体" w:hAnsi="宋体" w:cs="宋体" w:hint="eastAsia"/>
          <w:kern w:val="0"/>
          <w:sz w:val="24"/>
          <w:szCs w:val="24"/>
          <w:u w:val="single"/>
        </w:rPr>
        <w:t>2</w:t>
      </w:r>
      <w:r w:rsidR="00744227">
        <w:rPr>
          <w:rFonts w:ascii="宋体" w:eastAsia="宋体" w:hAnsi="宋体" w:cs="宋体" w:hint="eastAsia"/>
          <w:kern w:val="0"/>
          <w:sz w:val="24"/>
          <w:szCs w:val="24"/>
          <w:u w:val="single"/>
        </w:rPr>
        <w:t>3</w:t>
      </w:r>
      <w:r w:rsidRPr="009E1AB7">
        <w:rPr>
          <w:rFonts w:ascii="宋体" w:eastAsia="宋体" w:hAnsi="宋体" w:cs="宋体" w:hint="eastAsia"/>
          <w:kern w:val="0"/>
          <w:sz w:val="24"/>
          <w:szCs w:val="24"/>
        </w:rPr>
        <w:t>年</w:t>
      </w:r>
      <w:r w:rsidR="00924DC3" w:rsidRPr="00924DC3">
        <w:rPr>
          <w:rFonts w:ascii="宋体" w:eastAsia="宋体" w:hAnsi="宋体" w:cs="宋体" w:hint="eastAsia"/>
          <w:kern w:val="0"/>
          <w:sz w:val="24"/>
          <w:szCs w:val="24"/>
          <w:u w:val="single"/>
        </w:rPr>
        <w:t xml:space="preserve"> </w:t>
      </w:r>
      <w:r w:rsidR="00AE7EBC">
        <w:rPr>
          <w:rFonts w:ascii="宋体" w:eastAsia="宋体" w:hAnsi="宋体" w:cs="宋体" w:hint="eastAsia"/>
          <w:kern w:val="0"/>
          <w:sz w:val="24"/>
          <w:szCs w:val="24"/>
          <w:u w:val="single"/>
        </w:rPr>
        <w:t>0</w:t>
      </w:r>
      <w:r w:rsidR="00744227">
        <w:rPr>
          <w:rFonts w:ascii="宋体" w:eastAsia="宋体" w:hAnsi="宋体" w:cs="宋体" w:hint="eastAsia"/>
          <w:kern w:val="0"/>
          <w:sz w:val="24"/>
          <w:szCs w:val="24"/>
          <w:u w:val="single"/>
        </w:rPr>
        <w:t>2</w:t>
      </w:r>
      <w:r w:rsidR="00924DC3">
        <w:rPr>
          <w:rFonts w:ascii="宋体" w:eastAsia="宋体" w:hAnsi="宋体" w:cs="宋体" w:hint="eastAsia"/>
          <w:kern w:val="0"/>
          <w:sz w:val="24"/>
          <w:szCs w:val="24"/>
          <w:u w:val="single"/>
        </w:rPr>
        <w:t xml:space="preserve"> </w:t>
      </w:r>
      <w:r w:rsidRPr="009E1AB7">
        <w:rPr>
          <w:rFonts w:ascii="宋体" w:eastAsia="宋体" w:hAnsi="宋体" w:cs="宋体" w:hint="eastAsia"/>
          <w:kern w:val="0"/>
          <w:sz w:val="24"/>
          <w:szCs w:val="24"/>
        </w:rPr>
        <w:t>月</w:t>
      </w:r>
      <w:r w:rsidR="00A96BAE">
        <w:rPr>
          <w:rFonts w:ascii="宋体" w:eastAsia="宋体" w:hAnsi="宋体" w:cs="宋体" w:hint="eastAsia"/>
          <w:kern w:val="0"/>
          <w:sz w:val="24"/>
          <w:szCs w:val="24"/>
          <w:u w:val="single"/>
        </w:rPr>
        <w:t xml:space="preserve"> </w:t>
      </w:r>
      <w:r w:rsidR="00744227">
        <w:rPr>
          <w:rFonts w:ascii="宋体" w:eastAsia="宋体" w:hAnsi="宋体" w:cs="宋体" w:hint="eastAsia"/>
          <w:kern w:val="0"/>
          <w:sz w:val="24"/>
          <w:szCs w:val="24"/>
          <w:u w:val="single"/>
        </w:rPr>
        <w:t>1</w:t>
      </w:r>
      <w:r w:rsidR="00D34439">
        <w:rPr>
          <w:rFonts w:ascii="宋体" w:eastAsia="宋体" w:hAnsi="宋体" w:cs="宋体" w:hint="eastAsia"/>
          <w:kern w:val="0"/>
          <w:sz w:val="24"/>
          <w:szCs w:val="24"/>
          <w:u w:val="single"/>
        </w:rPr>
        <w:t>4</w:t>
      </w:r>
      <w:r w:rsidRPr="009E1AB7">
        <w:rPr>
          <w:rFonts w:ascii="宋体" w:eastAsia="宋体" w:hAnsi="宋体" w:cs="宋体" w:hint="eastAsia"/>
          <w:kern w:val="0"/>
          <w:sz w:val="24"/>
          <w:szCs w:val="24"/>
        </w:rPr>
        <w:t>日</w:t>
      </w:r>
    </w:p>
    <w:p w:rsidR="00845718" w:rsidRDefault="0053490B" w:rsidP="00B01A74">
      <w:pPr>
        <w:widowControl/>
        <w:spacing w:line="360" w:lineRule="auto"/>
        <w:ind w:leftChars="-200" w:left="-420"/>
        <w:jc w:val="right"/>
        <w:rPr>
          <w:rFonts w:ascii="宋体" w:eastAsia="宋体" w:hAnsi="宋体" w:cs="宋体"/>
          <w:kern w:val="0"/>
          <w:sz w:val="24"/>
          <w:szCs w:val="24"/>
        </w:rPr>
      </w:pPr>
      <w:r w:rsidRPr="009E1AB7">
        <w:rPr>
          <w:rFonts w:ascii="宋体" w:eastAsia="宋体" w:hAnsi="宋体" w:cs="宋体"/>
          <w:kern w:val="0"/>
          <w:sz w:val="24"/>
          <w:szCs w:val="24"/>
        </w:rPr>
        <w:br w:type="page"/>
      </w:r>
    </w:p>
    <w:p w:rsidR="0028700A" w:rsidRDefault="0028700A" w:rsidP="00AE7EBC">
      <w:pPr>
        <w:widowControl/>
        <w:spacing w:line="360" w:lineRule="auto"/>
        <w:ind w:firstLineChars="200" w:firstLine="480"/>
        <w:jc w:val="left"/>
        <w:outlineLvl w:val="0"/>
        <w:rPr>
          <w:rFonts w:ascii="宋体" w:eastAsia="宋体" w:hAnsi="宋体" w:cs="宋体"/>
          <w:kern w:val="0"/>
          <w:sz w:val="24"/>
          <w:szCs w:val="24"/>
        </w:rPr>
      </w:pPr>
      <w:r w:rsidRPr="009E1AB7">
        <w:rPr>
          <w:rFonts w:ascii="宋体" w:eastAsia="宋体" w:hAnsi="宋体" w:cs="宋体" w:hint="eastAsia"/>
          <w:kern w:val="0"/>
          <w:sz w:val="24"/>
          <w:szCs w:val="24"/>
        </w:rPr>
        <w:lastRenderedPageBreak/>
        <w:t>附件</w:t>
      </w:r>
      <w:r w:rsidR="00C01874" w:rsidRPr="009E1AB7">
        <w:rPr>
          <w:rFonts w:ascii="宋体" w:eastAsia="宋体" w:hAnsi="宋体" w:cs="宋体" w:hint="eastAsia"/>
          <w:kern w:val="0"/>
          <w:sz w:val="24"/>
          <w:szCs w:val="24"/>
        </w:rPr>
        <w:t>1</w:t>
      </w:r>
      <w:r w:rsidRPr="009E1AB7">
        <w:rPr>
          <w:rFonts w:ascii="宋体" w:eastAsia="宋体" w:hAnsi="宋体" w:cs="宋体" w:hint="eastAsia"/>
          <w:kern w:val="0"/>
          <w:sz w:val="24"/>
          <w:szCs w:val="24"/>
        </w:rPr>
        <w:t>：</w:t>
      </w:r>
      <w:r w:rsidR="00331B76" w:rsidRPr="00BB5EF6">
        <w:rPr>
          <w:rFonts w:ascii="宋体" w:eastAsia="宋体" w:hAnsi="宋体" w:cs="宋体" w:hint="eastAsia"/>
          <w:kern w:val="0"/>
          <w:sz w:val="24"/>
          <w:szCs w:val="24"/>
        </w:rPr>
        <w:t>中标候选人及后备中标候选人的项目业绩、</w:t>
      </w:r>
      <w:r w:rsidR="00331B76" w:rsidRPr="006C0D6B">
        <w:rPr>
          <w:rFonts w:ascii="宋体" w:eastAsia="宋体" w:hAnsi="宋体" w:cs="宋体"/>
          <w:kern w:val="0"/>
          <w:sz w:val="24"/>
          <w:szCs w:val="24"/>
        </w:rPr>
        <w:t>对勘察设计质量要求</w:t>
      </w:r>
      <w:r w:rsidR="00331B76" w:rsidRPr="00BB5EF6">
        <w:rPr>
          <w:rFonts w:ascii="宋体" w:eastAsia="宋体" w:hAnsi="宋体" w:cs="宋体" w:hint="eastAsia"/>
          <w:kern w:val="0"/>
          <w:sz w:val="24"/>
          <w:szCs w:val="24"/>
        </w:rPr>
        <w:t>、</w:t>
      </w:r>
      <w:r w:rsidR="00331B76" w:rsidRPr="000B1F41">
        <w:rPr>
          <w:rFonts w:ascii="宋体" w:eastAsia="宋体" w:hAnsi="宋体" w:cs="宋体"/>
          <w:kern w:val="0"/>
          <w:sz w:val="24"/>
          <w:szCs w:val="24"/>
        </w:rPr>
        <w:t>安全目标</w:t>
      </w:r>
      <w:r w:rsidR="00331B76" w:rsidRPr="00BB5EF6">
        <w:rPr>
          <w:rFonts w:ascii="宋体" w:eastAsia="宋体" w:hAnsi="宋体" w:cs="宋体" w:hint="eastAsia"/>
          <w:kern w:val="0"/>
          <w:sz w:val="24"/>
          <w:szCs w:val="24"/>
        </w:rPr>
        <w:t>和环保目标及</w:t>
      </w:r>
      <w:r w:rsidR="00331B76" w:rsidRPr="006C0D6B">
        <w:rPr>
          <w:rFonts w:ascii="宋体" w:eastAsia="宋体" w:hAnsi="宋体" w:cs="宋体"/>
          <w:kern w:val="0"/>
          <w:sz w:val="24"/>
          <w:szCs w:val="24"/>
        </w:rPr>
        <w:t>勘察设计服务期限</w:t>
      </w:r>
      <w:r w:rsidR="00331B76" w:rsidRPr="000B1F41">
        <w:rPr>
          <w:rFonts w:ascii="宋体" w:eastAsia="宋体" w:hAnsi="宋体" w:cs="宋体"/>
          <w:kern w:val="0"/>
          <w:sz w:val="24"/>
          <w:szCs w:val="24"/>
        </w:rPr>
        <w:t>的响应情况</w:t>
      </w:r>
      <w:r w:rsidR="00331B76" w:rsidRPr="00BB5EF6">
        <w:rPr>
          <w:rFonts w:ascii="宋体" w:eastAsia="宋体" w:hAnsi="宋体" w:cs="宋体" w:hint="eastAsia"/>
          <w:kern w:val="0"/>
          <w:sz w:val="24"/>
          <w:szCs w:val="24"/>
        </w:rPr>
        <w:t>、</w:t>
      </w:r>
      <w:r w:rsidR="00331B76" w:rsidRPr="000B1F41">
        <w:rPr>
          <w:rFonts w:ascii="宋体" w:eastAsia="宋体" w:hAnsi="宋体" w:cs="宋体"/>
          <w:kern w:val="0"/>
          <w:sz w:val="24"/>
          <w:szCs w:val="24"/>
        </w:rPr>
        <w:t>项目负责人姓名</w:t>
      </w:r>
      <w:r w:rsidR="00331B76" w:rsidRPr="00437A76">
        <w:rPr>
          <w:rFonts w:ascii="宋体" w:eastAsia="宋体" w:hAnsi="宋体" w:cs="宋体" w:hint="eastAsia"/>
          <w:kern w:val="0"/>
          <w:sz w:val="24"/>
          <w:szCs w:val="24"/>
        </w:rPr>
        <w:t>、</w:t>
      </w:r>
      <w:r w:rsidR="00331B76" w:rsidRPr="00BB5EF6">
        <w:rPr>
          <w:rFonts w:ascii="宋体" w:eastAsia="宋体" w:hAnsi="宋体" w:cs="宋体" w:hint="eastAsia"/>
          <w:kern w:val="0"/>
          <w:sz w:val="24"/>
          <w:szCs w:val="24"/>
        </w:rPr>
        <w:t>个人业绩、相关证书名称和编号</w:t>
      </w:r>
    </w:p>
    <w:p w:rsidR="00777630" w:rsidRDefault="0028700A" w:rsidP="00972F94">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256"/>
        <w:gridCol w:w="2410"/>
        <w:gridCol w:w="1312"/>
        <w:gridCol w:w="2282"/>
      </w:tblGrid>
      <w:tr w:rsidR="00777630" w:rsidRPr="008271DA" w:rsidTr="00E80089">
        <w:trPr>
          <w:trHeight w:val="520"/>
          <w:jc w:val="center"/>
        </w:trPr>
        <w:tc>
          <w:tcPr>
            <w:tcW w:w="8525" w:type="dxa"/>
            <w:gridSpan w:val="5"/>
            <w:vAlign w:val="center"/>
          </w:tcPr>
          <w:p w:rsidR="00777630" w:rsidRPr="008271DA" w:rsidRDefault="00777630" w:rsidP="001135A9">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0F039F" w:rsidRPr="000F039F">
              <w:rPr>
                <w:rFonts w:ascii="宋体" w:eastAsia="宋体" w:hAnsi="宋体" w:cs="宋体" w:hint="eastAsia"/>
                <w:color w:val="333333"/>
                <w:kern w:val="0"/>
                <w:sz w:val="19"/>
                <w:szCs w:val="19"/>
              </w:rPr>
              <w:t>湖南省交通规划勘察设计院有限公司</w:t>
            </w:r>
          </w:p>
        </w:tc>
      </w:tr>
      <w:tr w:rsidR="00777630" w:rsidRPr="008271DA" w:rsidTr="00855338">
        <w:trPr>
          <w:trHeight w:val="1145"/>
          <w:jc w:val="center"/>
        </w:trPr>
        <w:tc>
          <w:tcPr>
            <w:tcW w:w="1265" w:type="dxa"/>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08210E" w:rsidRDefault="00AB0152" w:rsidP="00855338">
            <w:pPr>
              <w:autoSpaceDE w:val="0"/>
              <w:autoSpaceDN w:val="0"/>
              <w:adjustRightInd w:val="0"/>
              <w:jc w:val="left"/>
              <w:rPr>
                <w:rFonts w:ascii="宋体" w:eastAsia="宋体" w:cs="宋体" w:hint="eastAsia"/>
                <w:kern w:val="0"/>
                <w:sz w:val="19"/>
                <w:szCs w:val="19"/>
              </w:rPr>
            </w:pPr>
            <w:r w:rsidRPr="008271DA">
              <w:rPr>
                <w:rFonts w:ascii="宋体" w:eastAsia="宋体" w:cs="宋体" w:hint="eastAsia"/>
                <w:kern w:val="0"/>
                <w:sz w:val="19"/>
                <w:szCs w:val="19"/>
              </w:rPr>
              <w:t>1、</w:t>
            </w:r>
            <w:r w:rsidR="00855338" w:rsidRPr="00855338">
              <w:rPr>
                <w:rFonts w:ascii="宋体" w:eastAsia="宋体" w:cs="宋体" w:hint="eastAsia"/>
                <w:kern w:val="0"/>
                <w:sz w:val="19"/>
                <w:szCs w:val="19"/>
              </w:rPr>
              <w:t>湖南省沅陵至辰溪高速公路</w:t>
            </w:r>
            <w:r w:rsidR="00855338">
              <w:rPr>
                <w:rFonts w:ascii="宋体" w:eastAsia="宋体" w:cs="宋体" w:hint="eastAsia"/>
                <w:kern w:val="0"/>
                <w:sz w:val="19"/>
                <w:szCs w:val="19"/>
              </w:rPr>
              <w:t xml:space="preserve"> YCSJ-</w:t>
            </w:r>
            <w:r w:rsidR="00855338" w:rsidRPr="00855338">
              <w:rPr>
                <w:rFonts w:ascii="宋体" w:eastAsia="宋体" w:cs="宋体" w:hint="eastAsia"/>
                <w:kern w:val="0"/>
                <w:sz w:val="19"/>
                <w:szCs w:val="19"/>
              </w:rPr>
              <w:t>1标段施工图勘察设计</w:t>
            </w:r>
          </w:p>
          <w:p w:rsidR="00855338" w:rsidRDefault="00855338" w:rsidP="00855338">
            <w:pPr>
              <w:autoSpaceDE w:val="0"/>
              <w:autoSpaceDN w:val="0"/>
              <w:adjustRightInd w:val="0"/>
              <w:jc w:val="left"/>
              <w:rPr>
                <w:rFonts w:ascii="宋体" w:eastAsia="宋体" w:cs="宋体" w:hint="eastAsia"/>
                <w:kern w:val="0"/>
                <w:sz w:val="19"/>
                <w:szCs w:val="19"/>
              </w:rPr>
            </w:pPr>
            <w:r>
              <w:rPr>
                <w:rFonts w:ascii="宋体" w:eastAsia="宋体" w:cs="宋体" w:hint="eastAsia"/>
                <w:kern w:val="0"/>
                <w:sz w:val="19"/>
                <w:szCs w:val="19"/>
              </w:rPr>
              <w:t>2、</w:t>
            </w:r>
            <w:r w:rsidRPr="00855338">
              <w:rPr>
                <w:rFonts w:ascii="宋体" w:eastAsia="宋体" w:cs="宋体" w:hint="eastAsia"/>
                <w:kern w:val="0"/>
                <w:sz w:val="19"/>
                <w:szCs w:val="19"/>
              </w:rPr>
              <w:t>湖南省 G60 醴陵至娄底高速公路扩容工程第二合同段勘察设计</w:t>
            </w:r>
          </w:p>
          <w:p w:rsidR="00855338" w:rsidRPr="0008210E" w:rsidRDefault="00855338" w:rsidP="0085533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855338">
              <w:rPr>
                <w:rFonts w:ascii="宋体" w:eastAsia="宋体" w:cs="宋体" w:hint="eastAsia"/>
                <w:kern w:val="0"/>
                <w:sz w:val="19"/>
                <w:szCs w:val="19"/>
              </w:rPr>
              <w:t>湖南省衡阳至永州高速公路施工图勘察设计第 SJ1</w:t>
            </w:r>
            <w:r>
              <w:rPr>
                <w:rFonts w:ascii="宋体" w:eastAsia="宋体" w:cs="宋体" w:hint="eastAsia"/>
                <w:kern w:val="0"/>
                <w:sz w:val="19"/>
                <w:szCs w:val="19"/>
              </w:rPr>
              <w:t>标段</w:t>
            </w:r>
          </w:p>
        </w:tc>
      </w:tr>
      <w:tr w:rsidR="00777630" w:rsidRPr="008271DA" w:rsidTr="00A079BB">
        <w:trPr>
          <w:trHeight w:val="663"/>
          <w:jc w:val="center"/>
        </w:trPr>
        <w:tc>
          <w:tcPr>
            <w:tcW w:w="1265" w:type="dxa"/>
            <w:vAlign w:val="center"/>
          </w:tcPr>
          <w:p w:rsidR="00777630" w:rsidRPr="008271DA" w:rsidRDefault="002C6ADB"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FE44FF" w:rsidRPr="00FE44FF" w:rsidRDefault="00FE44FF" w:rsidP="00FE44FF">
            <w:pPr>
              <w:autoSpaceDE w:val="0"/>
              <w:autoSpaceDN w:val="0"/>
              <w:adjustRightInd w:val="0"/>
              <w:jc w:val="left"/>
              <w:rPr>
                <w:rFonts w:ascii="宋体" w:eastAsia="宋体" w:cs="宋体" w:hint="eastAsia"/>
                <w:kern w:val="0"/>
                <w:sz w:val="19"/>
                <w:szCs w:val="19"/>
              </w:rPr>
            </w:pPr>
            <w:bookmarkStart w:id="7" w:name="EBe496474d241140b7bdfa5f4a6ffcfaa8"/>
            <w:r w:rsidRPr="00FE44FF">
              <w:rPr>
                <w:rFonts w:ascii="宋体" w:eastAsia="宋体" w:cs="宋体" w:hint="eastAsia"/>
                <w:kern w:val="0"/>
                <w:sz w:val="19"/>
                <w:szCs w:val="19"/>
              </w:rPr>
              <w:t xml:space="preserve">(1)符合有关法律、行政法规的规定。(2)符合工程质量、安全的国家标准和行业标准。       </w:t>
            </w:r>
          </w:p>
          <w:p w:rsidR="00FE44FF" w:rsidRPr="00FE44FF" w:rsidRDefault="00FE44FF" w:rsidP="00FE44FF">
            <w:pPr>
              <w:autoSpaceDE w:val="0"/>
              <w:autoSpaceDN w:val="0"/>
              <w:adjustRightInd w:val="0"/>
              <w:jc w:val="left"/>
              <w:rPr>
                <w:rFonts w:ascii="宋体" w:eastAsia="宋体" w:cs="宋体" w:hint="eastAsia"/>
                <w:kern w:val="0"/>
                <w:sz w:val="19"/>
                <w:szCs w:val="19"/>
              </w:rPr>
            </w:pPr>
            <w:r w:rsidRPr="00FE44FF">
              <w:rPr>
                <w:rFonts w:ascii="宋体" w:eastAsia="宋体" w:cs="宋体" w:hint="eastAsia"/>
                <w:kern w:val="0"/>
                <w:sz w:val="19"/>
                <w:szCs w:val="19"/>
              </w:rPr>
              <w:t xml:space="preserve">(3)符合工程设计的技术规范。(4)符合湖南省交通运输厅下发的相关质量标准文件。       </w:t>
            </w:r>
          </w:p>
          <w:p w:rsidR="00FE44FF" w:rsidRPr="00E914EA" w:rsidRDefault="00FE44FF" w:rsidP="00FE44FF">
            <w:pPr>
              <w:autoSpaceDE w:val="0"/>
              <w:autoSpaceDN w:val="0"/>
              <w:adjustRightInd w:val="0"/>
              <w:jc w:val="left"/>
              <w:rPr>
                <w:rFonts w:ascii="宋体" w:eastAsia="宋体" w:cs="宋体"/>
                <w:kern w:val="0"/>
                <w:sz w:val="19"/>
                <w:szCs w:val="19"/>
              </w:rPr>
            </w:pPr>
            <w:r w:rsidRPr="00FE44FF">
              <w:rPr>
                <w:rFonts w:ascii="宋体" w:eastAsia="宋体" w:cs="宋体" w:hint="eastAsia"/>
                <w:kern w:val="0"/>
                <w:sz w:val="19"/>
                <w:szCs w:val="19"/>
              </w:rPr>
              <w:t>(5)符合合同的约定。</w:t>
            </w:r>
            <w:bookmarkEnd w:id="7"/>
          </w:p>
        </w:tc>
      </w:tr>
      <w:tr w:rsidR="00777630" w:rsidRPr="008271DA" w:rsidTr="00A079BB">
        <w:trPr>
          <w:trHeight w:val="784"/>
          <w:jc w:val="center"/>
        </w:trPr>
        <w:tc>
          <w:tcPr>
            <w:tcW w:w="1265" w:type="dxa"/>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FE44FF" w:rsidRPr="00E914EA" w:rsidRDefault="00FE44FF" w:rsidP="00FE44FF">
            <w:pPr>
              <w:autoSpaceDE w:val="0"/>
              <w:autoSpaceDN w:val="0"/>
              <w:adjustRightInd w:val="0"/>
              <w:jc w:val="left"/>
              <w:rPr>
                <w:rFonts w:ascii="宋体" w:eastAsia="宋体" w:cs="宋体"/>
                <w:kern w:val="0"/>
                <w:sz w:val="19"/>
                <w:szCs w:val="19"/>
              </w:rPr>
            </w:pPr>
            <w:r w:rsidRPr="00FE44FF">
              <w:rPr>
                <w:rFonts w:ascii="宋体" w:eastAsia="宋体" w:cs="宋体"/>
                <w:kern w:val="0"/>
                <w:sz w:val="19"/>
                <w:szCs w:val="19"/>
              </w:rPr>
              <w:t>严格执行有关安全生产的法律法规和规章制度，确保：</w:t>
            </w:r>
            <w:r w:rsidRPr="00FE44FF">
              <w:rPr>
                <w:rFonts w:ascii="宋体" w:eastAsia="宋体" w:cs="宋体" w:hint="eastAsia"/>
                <w:kern w:val="0"/>
                <w:sz w:val="19"/>
                <w:szCs w:val="19"/>
              </w:rPr>
              <w:t>合同履行期间不发生一般及以上生产安全事故。</w:t>
            </w:r>
          </w:p>
        </w:tc>
      </w:tr>
      <w:tr w:rsidR="00777630" w:rsidRPr="008271DA" w:rsidTr="00A079BB">
        <w:trPr>
          <w:trHeight w:val="800"/>
          <w:jc w:val="center"/>
        </w:trPr>
        <w:tc>
          <w:tcPr>
            <w:tcW w:w="1265" w:type="dxa"/>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FE44FF" w:rsidRPr="00E914EA" w:rsidRDefault="00FE44FF" w:rsidP="00FE44FF">
            <w:pPr>
              <w:autoSpaceDE w:val="0"/>
              <w:autoSpaceDN w:val="0"/>
              <w:adjustRightInd w:val="0"/>
              <w:jc w:val="left"/>
              <w:rPr>
                <w:rFonts w:ascii="宋体" w:eastAsia="宋体" w:cs="宋体"/>
                <w:kern w:val="0"/>
                <w:sz w:val="19"/>
                <w:szCs w:val="19"/>
              </w:rPr>
            </w:pPr>
            <w:r w:rsidRPr="00FE44FF">
              <w:rPr>
                <w:rFonts w:ascii="宋体" w:eastAsia="宋体" w:cs="宋体"/>
                <w:kern w:val="0"/>
                <w:sz w:val="19"/>
                <w:szCs w:val="19"/>
              </w:rPr>
              <w:t>严格执行有关环境保护的法律法规和规章制度，确保：</w:t>
            </w:r>
            <w:bookmarkStart w:id="8" w:name="EB17f9899a204f4750b14f4d0d8d7b6ba3"/>
            <w:r w:rsidRPr="00FE44FF">
              <w:rPr>
                <w:rFonts w:ascii="宋体" w:eastAsia="宋体" w:cs="宋体" w:hint="eastAsia"/>
                <w:kern w:val="0"/>
                <w:sz w:val="19"/>
                <w:szCs w:val="19"/>
              </w:rPr>
              <w:t>1、满足环保法规及相关方面要求；2、提高节约能源意识。</w:t>
            </w:r>
            <w:bookmarkEnd w:id="8"/>
          </w:p>
        </w:tc>
      </w:tr>
      <w:tr w:rsidR="00777630" w:rsidRPr="008271DA" w:rsidTr="00A079BB">
        <w:trPr>
          <w:trHeight w:val="870"/>
          <w:jc w:val="center"/>
        </w:trPr>
        <w:tc>
          <w:tcPr>
            <w:tcW w:w="1265" w:type="dxa"/>
            <w:vAlign w:val="center"/>
          </w:tcPr>
          <w:p w:rsidR="00777630" w:rsidRPr="008271DA" w:rsidRDefault="00E554D4" w:rsidP="00777630">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007C4E83" w:rsidRPr="008271DA">
              <w:rPr>
                <w:rFonts w:ascii="宋体" w:eastAsia="宋体" w:hAnsi="宋体" w:cs="宋体"/>
                <w:color w:val="333333"/>
                <w:kern w:val="0"/>
                <w:sz w:val="19"/>
                <w:szCs w:val="19"/>
              </w:rPr>
              <w:t>服务期限</w:t>
            </w:r>
          </w:p>
        </w:tc>
        <w:tc>
          <w:tcPr>
            <w:tcW w:w="7260" w:type="dxa"/>
            <w:gridSpan w:val="4"/>
            <w:vAlign w:val="center"/>
          </w:tcPr>
          <w:p w:rsidR="006F39D4" w:rsidRPr="008271DA" w:rsidRDefault="006F39D4" w:rsidP="006F39D4">
            <w:pPr>
              <w:autoSpaceDE w:val="0"/>
              <w:autoSpaceDN w:val="0"/>
              <w:adjustRightInd w:val="0"/>
              <w:jc w:val="left"/>
              <w:rPr>
                <w:rFonts w:ascii="宋体" w:eastAsia="宋体" w:cs="宋体"/>
                <w:kern w:val="0"/>
                <w:sz w:val="19"/>
                <w:szCs w:val="19"/>
              </w:rPr>
            </w:pPr>
            <w:r w:rsidRPr="006F39D4">
              <w:rPr>
                <w:rFonts w:ascii="宋体" w:eastAsia="宋体" w:cs="宋体" w:hint="eastAsia"/>
                <w:kern w:val="0"/>
                <w:sz w:val="19"/>
                <w:szCs w:val="19"/>
              </w:rPr>
              <w:t>勘察设计服务期限：发包人发出开始勘察设计通知后</w:t>
            </w:r>
            <w:r w:rsidR="00FE44FF">
              <w:rPr>
                <w:rFonts w:ascii="宋体" w:eastAsia="宋体" w:cs="宋体" w:hint="eastAsia"/>
                <w:kern w:val="0"/>
                <w:sz w:val="19"/>
                <w:szCs w:val="19"/>
              </w:rPr>
              <w:t>90</w:t>
            </w:r>
            <w:r w:rsidRPr="006F39D4">
              <w:rPr>
                <w:rFonts w:ascii="宋体" w:eastAsia="宋体" w:cs="宋体" w:hint="eastAsia"/>
                <w:kern w:val="0"/>
                <w:sz w:val="19"/>
                <w:szCs w:val="19"/>
              </w:rPr>
              <w:t>天内提交施工图设计文件（其中隧道为初步设计文件）；后续服务周期：至竣工验收工作全部完成。</w:t>
            </w:r>
          </w:p>
        </w:tc>
      </w:tr>
      <w:tr w:rsidR="00777630" w:rsidRPr="008271DA" w:rsidTr="00A079BB">
        <w:trPr>
          <w:trHeight w:val="433"/>
          <w:jc w:val="center"/>
        </w:trPr>
        <w:tc>
          <w:tcPr>
            <w:tcW w:w="1265" w:type="dxa"/>
            <w:vMerge w:val="restart"/>
            <w:vAlign w:val="center"/>
          </w:tcPr>
          <w:p w:rsidR="00777630" w:rsidRPr="008271DA" w:rsidRDefault="007C4E83"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256" w:type="dxa"/>
            <w:vAlign w:val="center"/>
          </w:tcPr>
          <w:p w:rsidR="00777630" w:rsidRPr="008271DA" w:rsidRDefault="00777630" w:rsidP="002C6ADB">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410" w:type="dxa"/>
            <w:vAlign w:val="center"/>
          </w:tcPr>
          <w:p w:rsidR="00777630" w:rsidRPr="008271DA" w:rsidRDefault="006F39D4" w:rsidP="002C6ADB">
            <w:pPr>
              <w:autoSpaceDE w:val="0"/>
              <w:autoSpaceDN w:val="0"/>
              <w:adjustRightInd w:val="0"/>
              <w:jc w:val="center"/>
              <w:rPr>
                <w:rFonts w:ascii="宋体" w:eastAsia="宋体" w:hAnsi="宋体" w:cs="宋体"/>
                <w:color w:val="333333"/>
                <w:kern w:val="0"/>
                <w:sz w:val="19"/>
                <w:szCs w:val="19"/>
              </w:rPr>
            </w:pPr>
            <w:r w:rsidRPr="006F39D4">
              <w:rPr>
                <w:rFonts w:ascii="宋体" w:eastAsia="宋体" w:hAnsi="宋体" w:cs="宋体" w:hint="eastAsia"/>
                <w:color w:val="333333"/>
                <w:kern w:val="0"/>
                <w:sz w:val="19"/>
                <w:szCs w:val="19"/>
              </w:rPr>
              <w:t>陈志良</w:t>
            </w:r>
          </w:p>
        </w:tc>
        <w:tc>
          <w:tcPr>
            <w:tcW w:w="1312" w:type="dxa"/>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777630" w:rsidRPr="008271DA" w:rsidRDefault="00855338" w:rsidP="00D359A7">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4301031977****1050</w:t>
            </w:r>
          </w:p>
        </w:tc>
      </w:tr>
      <w:tr w:rsidR="00E80089" w:rsidRPr="008271DA" w:rsidTr="00A079BB">
        <w:trPr>
          <w:trHeight w:val="424"/>
          <w:jc w:val="center"/>
        </w:trPr>
        <w:tc>
          <w:tcPr>
            <w:tcW w:w="1265" w:type="dxa"/>
            <w:vMerge/>
            <w:vAlign w:val="center"/>
          </w:tcPr>
          <w:p w:rsidR="00E80089" w:rsidRPr="008271DA" w:rsidRDefault="00E80089" w:rsidP="00777630">
            <w:pPr>
              <w:widowControl/>
              <w:spacing w:line="360" w:lineRule="atLeast"/>
              <w:jc w:val="center"/>
              <w:rPr>
                <w:rFonts w:ascii="宋体" w:eastAsia="宋体" w:hAnsi="宋体" w:cs="宋体"/>
                <w:color w:val="333333"/>
                <w:kern w:val="0"/>
                <w:sz w:val="19"/>
                <w:szCs w:val="19"/>
              </w:rPr>
            </w:pPr>
          </w:p>
        </w:tc>
        <w:tc>
          <w:tcPr>
            <w:tcW w:w="1256" w:type="dxa"/>
            <w:tcBorders>
              <w:right w:val="single" w:sz="4" w:space="0" w:color="auto"/>
            </w:tcBorders>
            <w:vAlign w:val="center"/>
          </w:tcPr>
          <w:p w:rsidR="00E80089" w:rsidRPr="008271DA" w:rsidRDefault="00E80089"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410" w:type="dxa"/>
            <w:tcBorders>
              <w:left w:val="single" w:sz="4" w:space="0" w:color="auto"/>
            </w:tcBorders>
            <w:vAlign w:val="center"/>
          </w:tcPr>
          <w:p w:rsidR="00E80089" w:rsidRPr="008271DA" w:rsidRDefault="006F39D4" w:rsidP="00CD5915">
            <w:pPr>
              <w:autoSpaceDE w:val="0"/>
              <w:autoSpaceDN w:val="0"/>
              <w:adjustRightInd w:val="0"/>
              <w:jc w:val="center"/>
              <w:rPr>
                <w:rFonts w:ascii="宋体" w:eastAsia="宋体" w:hAnsi="宋体" w:cs="宋体"/>
                <w:color w:val="333333"/>
                <w:kern w:val="0"/>
                <w:sz w:val="19"/>
                <w:szCs w:val="19"/>
              </w:rPr>
            </w:pPr>
            <w:r w:rsidRPr="006F39D4">
              <w:rPr>
                <w:rFonts w:ascii="宋体" w:eastAsia="宋体" w:hAnsi="宋体" w:cs="宋体" w:hint="eastAsia"/>
                <w:color w:val="333333"/>
                <w:kern w:val="0"/>
                <w:sz w:val="19"/>
                <w:szCs w:val="19"/>
              </w:rPr>
              <w:t>高级工程师</w:t>
            </w:r>
            <w:r w:rsidR="00855338">
              <w:rPr>
                <w:rFonts w:ascii="宋体" w:eastAsia="宋体" w:hAnsi="宋体" w:cs="宋体" w:hint="eastAsia"/>
                <w:color w:val="333333"/>
                <w:kern w:val="0"/>
                <w:sz w:val="19"/>
                <w:szCs w:val="19"/>
              </w:rPr>
              <w:t>（公路与桥梁）</w:t>
            </w:r>
          </w:p>
        </w:tc>
        <w:tc>
          <w:tcPr>
            <w:tcW w:w="1312" w:type="dxa"/>
            <w:vAlign w:val="center"/>
          </w:tcPr>
          <w:p w:rsidR="00E80089" w:rsidRPr="008271DA" w:rsidRDefault="00E80089"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E80089" w:rsidRPr="00D359A7" w:rsidRDefault="00855338" w:rsidP="0008210E">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A08111000000000523</w:t>
            </w:r>
          </w:p>
        </w:tc>
      </w:tr>
      <w:tr w:rsidR="00777630" w:rsidRPr="008271DA" w:rsidTr="003325E7">
        <w:trPr>
          <w:trHeight w:val="1116"/>
          <w:jc w:val="center"/>
        </w:trPr>
        <w:tc>
          <w:tcPr>
            <w:tcW w:w="1265" w:type="dxa"/>
            <w:vMerge/>
            <w:vAlign w:val="center"/>
          </w:tcPr>
          <w:p w:rsidR="00777630" w:rsidRPr="008271DA" w:rsidRDefault="00777630" w:rsidP="00777630">
            <w:pPr>
              <w:widowControl/>
              <w:spacing w:line="360" w:lineRule="atLeast"/>
              <w:jc w:val="center"/>
              <w:rPr>
                <w:rFonts w:ascii="宋体" w:eastAsia="宋体" w:hAnsi="宋体" w:cs="宋体"/>
                <w:color w:val="333333"/>
                <w:kern w:val="0"/>
                <w:sz w:val="19"/>
                <w:szCs w:val="19"/>
              </w:rPr>
            </w:pPr>
          </w:p>
        </w:tc>
        <w:tc>
          <w:tcPr>
            <w:tcW w:w="1256" w:type="dxa"/>
            <w:vAlign w:val="center"/>
          </w:tcPr>
          <w:p w:rsidR="00777630" w:rsidRPr="008271DA" w:rsidRDefault="00777630" w:rsidP="002C6ADB">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004" w:type="dxa"/>
            <w:gridSpan w:val="3"/>
            <w:vAlign w:val="center"/>
          </w:tcPr>
          <w:p w:rsidR="000F039F" w:rsidRPr="0008210E" w:rsidRDefault="000417A5" w:rsidP="000F039F">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00855338" w:rsidRPr="00855338">
              <w:rPr>
                <w:rFonts w:ascii="宋体" w:eastAsia="宋体" w:cs="宋体" w:hint="eastAsia"/>
                <w:kern w:val="0"/>
                <w:sz w:val="19"/>
                <w:szCs w:val="19"/>
              </w:rPr>
              <w:t>湖南省沅陵至辰溪高速公路</w:t>
            </w:r>
            <w:r w:rsidR="00855338">
              <w:rPr>
                <w:rFonts w:ascii="宋体" w:eastAsia="宋体" w:cs="宋体" w:hint="eastAsia"/>
                <w:kern w:val="0"/>
                <w:sz w:val="19"/>
                <w:szCs w:val="19"/>
              </w:rPr>
              <w:t xml:space="preserve"> YCSJ-</w:t>
            </w:r>
            <w:r w:rsidR="00855338" w:rsidRPr="00855338">
              <w:rPr>
                <w:rFonts w:ascii="宋体" w:eastAsia="宋体" w:cs="宋体" w:hint="eastAsia"/>
                <w:kern w:val="0"/>
                <w:sz w:val="19"/>
                <w:szCs w:val="19"/>
              </w:rPr>
              <w:t>1标段施工图勘察设计</w:t>
            </w:r>
          </w:p>
          <w:p w:rsidR="0008210E" w:rsidRPr="0008210E" w:rsidRDefault="00855338" w:rsidP="00855338">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r w:rsidRPr="00855338">
              <w:rPr>
                <w:rFonts w:ascii="宋体" w:eastAsia="宋体" w:cs="宋体" w:hint="eastAsia"/>
                <w:kern w:val="0"/>
                <w:sz w:val="19"/>
                <w:szCs w:val="19"/>
              </w:rPr>
              <w:t>湖南省 G60 醴陵至娄底高速公路扩容工程第二合同段勘察设计</w:t>
            </w:r>
          </w:p>
        </w:tc>
      </w:tr>
    </w:tbl>
    <w:p w:rsidR="00777630" w:rsidRDefault="00777630" w:rsidP="003D5954"/>
    <w:p w:rsidR="007E2956" w:rsidRDefault="00757FF7" w:rsidP="00972F94">
      <w:pPr>
        <w:widowControl/>
        <w:spacing w:afterLines="50" w:after="156" w:line="440" w:lineRule="atLeast"/>
        <w:jc w:val="center"/>
        <w:outlineLvl w:val="1"/>
        <w:rPr>
          <w:rFonts w:ascii="宋体" w:eastAsia="宋体" w:hAnsi="宋体" w:cs="宋体"/>
          <w:kern w:val="0"/>
          <w:sz w:val="24"/>
          <w:szCs w:val="24"/>
        </w:rPr>
      </w:pPr>
      <w:proofErr w:type="gramStart"/>
      <w:r w:rsidRPr="009E1AB7">
        <w:rPr>
          <w:rFonts w:ascii="宋体" w:eastAsia="宋体" w:hAnsi="宋体" w:cs="宋体" w:hint="eastAsia"/>
          <w:kern w:val="0"/>
          <w:sz w:val="24"/>
          <w:szCs w:val="24"/>
        </w:rPr>
        <w:t>后备第一</w:t>
      </w:r>
      <w:proofErr w:type="gramEnd"/>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256"/>
        <w:gridCol w:w="2410"/>
        <w:gridCol w:w="1312"/>
        <w:gridCol w:w="2282"/>
      </w:tblGrid>
      <w:tr w:rsidR="00D927E6" w:rsidRPr="008271DA" w:rsidTr="00CD5915">
        <w:trPr>
          <w:trHeight w:val="520"/>
          <w:jc w:val="center"/>
        </w:trPr>
        <w:tc>
          <w:tcPr>
            <w:tcW w:w="8525" w:type="dxa"/>
            <w:gridSpan w:val="5"/>
            <w:vAlign w:val="center"/>
          </w:tcPr>
          <w:p w:rsidR="00D927E6" w:rsidRPr="008271DA" w:rsidRDefault="00D927E6" w:rsidP="00855338">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855338" w:rsidRPr="00855338">
              <w:rPr>
                <w:rFonts w:ascii="宋体" w:eastAsia="宋体" w:hAnsi="宋体" w:cs="宋体" w:hint="eastAsia"/>
                <w:color w:val="333333"/>
                <w:kern w:val="0"/>
                <w:sz w:val="19"/>
                <w:szCs w:val="19"/>
              </w:rPr>
              <w:t>中国公路工程咨询集团有限公司</w:t>
            </w:r>
          </w:p>
        </w:tc>
      </w:tr>
      <w:tr w:rsidR="00D927E6" w:rsidRPr="008271DA" w:rsidTr="0053354D">
        <w:trPr>
          <w:trHeight w:val="985"/>
          <w:jc w:val="center"/>
        </w:trPr>
        <w:tc>
          <w:tcPr>
            <w:tcW w:w="1265" w:type="dxa"/>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855338" w:rsidRPr="0053354D" w:rsidRDefault="00D927E6" w:rsidP="00915147">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00915147" w:rsidRPr="00915147">
              <w:rPr>
                <w:rFonts w:ascii="宋体" w:eastAsia="宋体" w:cs="宋体" w:hint="eastAsia"/>
                <w:kern w:val="0"/>
                <w:sz w:val="19"/>
                <w:szCs w:val="19"/>
              </w:rPr>
              <w:t>G7611都匀至香格里拉高速公路守望（滇黔界）~红山（滇川界）段项目两阶段勘察设计</w:t>
            </w:r>
          </w:p>
          <w:p w:rsidR="00D927E6" w:rsidRDefault="00915147" w:rsidP="00915147">
            <w:pPr>
              <w:autoSpaceDE w:val="0"/>
              <w:autoSpaceDN w:val="0"/>
              <w:adjustRightInd w:val="0"/>
              <w:jc w:val="left"/>
              <w:rPr>
                <w:rFonts w:ascii="宋体" w:eastAsia="宋体" w:cs="宋体" w:hint="eastAsia"/>
                <w:kern w:val="0"/>
                <w:sz w:val="19"/>
                <w:szCs w:val="19"/>
              </w:rPr>
            </w:pPr>
            <w:r>
              <w:rPr>
                <w:rFonts w:ascii="宋体" w:eastAsia="宋体" w:cs="宋体" w:hint="eastAsia"/>
                <w:kern w:val="0"/>
                <w:sz w:val="19"/>
                <w:szCs w:val="19"/>
              </w:rPr>
              <w:t>2、</w:t>
            </w:r>
            <w:r w:rsidRPr="00915147">
              <w:rPr>
                <w:rFonts w:ascii="宋体" w:eastAsia="宋体" w:cs="宋体" w:hint="eastAsia"/>
                <w:kern w:val="0"/>
                <w:sz w:val="19"/>
                <w:szCs w:val="19"/>
              </w:rPr>
              <w:t>福建省高速公路网漳武线永定至上杭高速公路永定高头至城区段工程勘察设计S合同段</w:t>
            </w:r>
          </w:p>
          <w:p w:rsidR="00915147" w:rsidRPr="00915147" w:rsidRDefault="00915147" w:rsidP="00915147">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915147">
              <w:rPr>
                <w:rFonts w:ascii="宋体" w:eastAsia="宋体" w:cs="宋体" w:hint="eastAsia"/>
                <w:kern w:val="0"/>
                <w:sz w:val="19"/>
                <w:szCs w:val="19"/>
              </w:rPr>
              <w:t>广州从化至清远连州高速公路勘察设计项目（K19+866.958~K62+243.726、K112+901.5~K232+632）</w:t>
            </w:r>
          </w:p>
        </w:tc>
      </w:tr>
      <w:tr w:rsidR="00855338" w:rsidRPr="008271DA" w:rsidTr="00B41BD9">
        <w:trPr>
          <w:trHeight w:val="663"/>
          <w:jc w:val="center"/>
        </w:trPr>
        <w:tc>
          <w:tcPr>
            <w:tcW w:w="1265" w:type="dxa"/>
            <w:vAlign w:val="center"/>
          </w:tcPr>
          <w:p w:rsidR="00855338" w:rsidRPr="008271DA" w:rsidRDefault="00855338"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855338" w:rsidRPr="00FE44FF" w:rsidRDefault="00855338" w:rsidP="00F50945">
            <w:pPr>
              <w:autoSpaceDE w:val="0"/>
              <w:autoSpaceDN w:val="0"/>
              <w:adjustRightInd w:val="0"/>
              <w:jc w:val="left"/>
              <w:rPr>
                <w:rFonts w:ascii="宋体" w:eastAsia="宋体" w:cs="宋体" w:hint="eastAsia"/>
                <w:kern w:val="0"/>
                <w:sz w:val="19"/>
                <w:szCs w:val="19"/>
              </w:rPr>
            </w:pPr>
            <w:r w:rsidRPr="00FE44FF">
              <w:rPr>
                <w:rFonts w:ascii="宋体" w:eastAsia="宋体" w:cs="宋体" w:hint="eastAsia"/>
                <w:kern w:val="0"/>
                <w:sz w:val="19"/>
                <w:szCs w:val="19"/>
              </w:rPr>
              <w:t xml:space="preserve">(1)符合有关法律、行政法规的规定。(2)符合工程质量、安全的国家标准和行业标准。       </w:t>
            </w:r>
          </w:p>
          <w:p w:rsidR="00855338" w:rsidRPr="00FE44FF" w:rsidRDefault="00855338" w:rsidP="00F50945">
            <w:pPr>
              <w:autoSpaceDE w:val="0"/>
              <w:autoSpaceDN w:val="0"/>
              <w:adjustRightInd w:val="0"/>
              <w:jc w:val="left"/>
              <w:rPr>
                <w:rFonts w:ascii="宋体" w:eastAsia="宋体" w:cs="宋体" w:hint="eastAsia"/>
                <w:kern w:val="0"/>
                <w:sz w:val="19"/>
                <w:szCs w:val="19"/>
              </w:rPr>
            </w:pPr>
            <w:r w:rsidRPr="00FE44FF">
              <w:rPr>
                <w:rFonts w:ascii="宋体" w:eastAsia="宋体" w:cs="宋体" w:hint="eastAsia"/>
                <w:kern w:val="0"/>
                <w:sz w:val="19"/>
                <w:szCs w:val="19"/>
              </w:rPr>
              <w:t xml:space="preserve">(3)符合工程设计的技术规范。(4)符合湖南省交通运输厅下发的相关质量标准文件。       </w:t>
            </w:r>
          </w:p>
          <w:p w:rsidR="00855338" w:rsidRPr="00E914EA" w:rsidRDefault="00855338" w:rsidP="00F50945">
            <w:pPr>
              <w:autoSpaceDE w:val="0"/>
              <w:autoSpaceDN w:val="0"/>
              <w:adjustRightInd w:val="0"/>
              <w:jc w:val="left"/>
              <w:rPr>
                <w:rFonts w:ascii="宋体" w:eastAsia="宋体" w:cs="宋体"/>
                <w:kern w:val="0"/>
                <w:sz w:val="19"/>
                <w:szCs w:val="19"/>
              </w:rPr>
            </w:pPr>
            <w:r w:rsidRPr="00FE44FF">
              <w:rPr>
                <w:rFonts w:ascii="宋体" w:eastAsia="宋体" w:cs="宋体" w:hint="eastAsia"/>
                <w:kern w:val="0"/>
                <w:sz w:val="19"/>
                <w:szCs w:val="19"/>
              </w:rPr>
              <w:t>(5)符合合同的约定。</w:t>
            </w:r>
          </w:p>
        </w:tc>
      </w:tr>
      <w:tr w:rsidR="00855338" w:rsidRPr="008271DA" w:rsidTr="00D14DD7">
        <w:trPr>
          <w:trHeight w:val="274"/>
          <w:jc w:val="center"/>
        </w:trPr>
        <w:tc>
          <w:tcPr>
            <w:tcW w:w="1265" w:type="dxa"/>
            <w:vAlign w:val="center"/>
          </w:tcPr>
          <w:p w:rsidR="00855338" w:rsidRPr="008271DA" w:rsidRDefault="00855338"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855338" w:rsidRPr="00E914EA" w:rsidRDefault="00855338" w:rsidP="00F50945">
            <w:pPr>
              <w:autoSpaceDE w:val="0"/>
              <w:autoSpaceDN w:val="0"/>
              <w:adjustRightInd w:val="0"/>
              <w:jc w:val="left"/>
              <w:rPr>
                <w:rFonts w:ascii="宋体" w:eastAsia="宋体" w:cs="宋体"/>
                <w:kern w:val="0"/>
                <w:sz w:val="19"/>
                <w:szCs w:val="19"/>
              </w:rPr>
            </w:pPr>
            <w:r w:rsidRPr="00FE44FF">
              <w:rPr>
                <w:rFonts w:ascii="宋体" w:eastAsia="宋体" w:cs="宋体"/>
                <w:kern w:val="0"/>
                <w:sz w:val="19"/>
                <w:szCs w:val="19"/>
              </w:rPr>
              <w:t>严格执行有关安全生产的法律法规和规章制度，确保：</w:t>
            </w:r>
            <w:r w:rsidRPr="00FE44FF">
              <w:rPr>
                <w:rFonts w:ascii="宋体" w:eastAsia="宋体" w:cs="宋体" w:hint="eastAsia"/>
                <w:kern w:val="0"/>
                <w:sz w:val="19"/>
                <w:szCs w:val="19"/>
              </w:rPr>
              <w:t>合同履行期间不发生一般及以</w:t>
            </w:r>
            <w:r w:rsidRPr="00FE44FF">
              <w:rPr>
                <w:rFonts w:ascii="宋体" w:eastAsia="宋体" w:cs="宋体" w:hint="eastAsia"/>
                <w:kern w:val="0"/>
                <w:sz w:val="19"/>
                <w:szCs w:val="19"/>
              </w:rPr>
              <w:lastRenderedPageBreak/>
              <w:t>上生产安全事故。</w:t>
            </w:r>
          </w:p>
        </w:tc>
      </w:tr>
      <w:tr w:rsidR="00855338" w:rsidRPr="008271DA" w:rsidTr="00B41BD9">
        <w:trPr>
          <w:trHeight w:val="800"/>
          <w:jc w:val="center"/>
        </w:trPr>
        <w:tc>
          <w:tcPr>
            <w:tcW w:w="1265" w:type="dxa"/>
            <w:vAlign w:val="center"/>
          </w:tcPr>
          <w:p w:rsidR="00855338" w:rsidRPr="008271DA" w:rsidRDefault="00855338"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lastRenderedPageBreak/>
              <w:t>环保目标</w:t>
            </w:r>
          </w:p>
        </w:tc>
        <w:tc>
          <w:tcPr>
            <w:tcW w:w="7260" w:type="dxa"/>
            <w:gridSpan w:val="4"/>
            <w:vAlign w:val="center"/>
          </w:tcPr>
          <w:p w:rsidR="00855338" w:rsidRPr="00E914EA" w:rsidRDefault="00855338" w:rsidP="00F50945">
            <w:pPr>
              <w:autoSpaceDE w:val="0"/>
              <w:autoSpaceDN w:val="0"/>
              <w:adjustRightInd w:val="0"/>
              <w:jc w:val="left"/>
              <w:rPr>
                <w:rFonts w:ascii="宋体" w:eastAsia="宋体" w:cs="宋体"/>
                <w:kern w:val="0"/>
                <w:sz w:val="19"/>
                <w:szCs w:val="19"/>
              </w:rPr>
            </w:pPr>
            <w:r w:rsidRPr="00FE44FF">
              <w:rPr>
                <w:rFonts w:ascii="宋体" w:eastAsia="宋体" w:cs="宋体"/>
                <w:kern w:val="0"/>
                <w:sz w:val="19"/>
                <w:szCs w:val="19"/>
              </w:rPr>
              <w:t>严格执行有关环境保护的法律法规和规章制度，确保：</w:t>
            </w:r>
            <w:r w:rsidRPr="00FE44FF">
              <w:rPr>
                <w:rFonts w:ascii="宋体" w:eastAsia="宋体" w:cs="宋体" w:hint="eastAsia"/>
                <w:kern w:val="0"/>
                <w:sz w:val="19"/>
                <w:szCs w:val="19"/>
              </w:rPr>
              <w:t>1、满足环保法规及相关方面要求；2、提高节约能源意识。</w:t>
            </w:r>
          </w:p>
        </w:tc>
      </w:tr>
      <w:tr w:rsidR="00855338" w:rsidRPr="008271DA" w:rsidTr="00B41BD9">
        <w:trPr>
          <w:trHeight w:val="343"/>
          <w:jc w:val="center"/>
        </w:trPr>
        <w:tc>
          <w:tcPr>
            <w:tcW w:w="1265" w:type="dxa"/>
            <w:vAlign w:val="center"/>
          </w:tcPr>
          <w:p w:rsidR="00855338" w:rsidRPr="008271DA" w:rsidRDefault="00855338" w:rsidP="006A7F52">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855338" w:rsidRPr="008271DA" w:rsidRDefault="00855338" w:rsidP="00F50945">
            <w:pPr>
              <w:autoSpaceDE w:val="0"/>
              <w:autoSpaceDN w:val="0"/>
              <w:adjustRightInd w:val="0"/>
              <w:jc w:val="left"/>
              <w:rPr>
                <w:rFonts w:ascii="宋体" w:eastAsia="宋体" w:cs="宋体"/>
                <w:kern w:val="0"/>
                <w:sz w:val="19"/>
                <w:szCs w:val="19"/>
              </w:rPr>
            </w:pPr>
            <w:r w:rsidRPr="006F39D4">
              <w:rPr>
                <w:rFonts w:ascii="宋体" w:eastAsia="宋体" w:cs="宋体" w:hint="eastAsia"/>
                <w:kern w:val="0"/>
                <w:sz w:val="19"/>
                <w:szCs w:val="19"/>
              </w:rPr>
              <w:t>勘察设计服务期限：发包人发出开始勘察设计通知后</w:t>
            </w:r>
            <w:r>
              <w:rPr>
                <w:rFonts w:ascii="宋体" w:eastAsia="宋体" w:cs="宋体" w:hint="eastAsia"/>
                <w:kern w:val="0"/>
                <w:sz w:val="19"/>
                <w:szCs w:val="19"/>
              </w:rPr>
              <w:t>90</w:t>
            </w:r>
            <w:r w:rsidRPr="006F39D4">
              <w:rPr>
                <w:rFonts w:ascii="宋体" w:eastAsia="宋体" w:cs="宋体" w:hint="eastAsia"/>
                <w:kern w:val="0"/>
                <w:sz w:val="19"/>
                <w:szCs w:val="19"/>
              </w:rPr>
              <w:t>天内提交施工图设计文件（其中隧道为初步设计文件）；后续服务周期：至竣工验收工作全部完成。</w:t>
            </w:r>
          </w:p>
        </w:tc>
      </w:tr>
      <w:tr w:rsidR="00D927E6" w:rsidRPr="008271DA" w:rsidTr="00B41BD9">
        <w:trPr>
          <w:trHeight w:val="472"/>
          <w:jc w:val="center"/>
        </w:trPr>
        <w:tc>
          <w:tcPr>
            <w:tcW w:w="1265" w:type="dxa"/>
            <w:vMerge w:val="restart"/>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256" w:type="dxa"/>
            <w:vAlign w:val="center"/>
          </w:tcPr>
          <w:p w:rsidR="00D927E6" w:rsidRPr="008271DA" w:rsidRDefault="00D927E6"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410" w:type="dxa"/>
            <w:vAlign w:val="center"/>
          </w:tcPr>
          <w:p w:rsidR="00D927E6" w:rsidRPr="008271DA" w:rsidRDefault="00915147" w:rsidP="00CD5915">
            <w:pPr>
              <w:autoSpaceDE w:val="0"/>
              <w:autoSpaceDN w:val="0"/>
              <w:adjustRightInd w:val="0"/>
              <w:jc w:val="center"/>
              <w:rPr>
                <w:rFonts w:ascii="宋体" w:eastAsia="宋体" w:hAnsi="宋体" w:cs="宋体"/>
                <w:color w:val="333333"/>
                <w:kern w:val="0"/>
                <w:sz w:val="19"/>
                <w:szCs w:val="19"/>
              </w:rPr>
            </w:pPr>
            <w:r w:rsidRPr="00915147">
              <w:rPr>
                <w:rFonts w:ascii="宋体" w:eastAsia="宋体" w:hAnsi="宋体" w:cs="宋体" w:hint="eastAsia"/>
                <w:color w:val="333333"/>
                <w:kern w:val="0"/>
                <w:sz w:val="19"/>
                <w:szCs w:val="19"/>
              </w:rPr>
              <w:t>张新来</w:t>
            </w:r>
          </w:p>
        </w:tc>
        <w:tc>
          <w:tcPr>
            <w:tcW w:w="1312" w:type="dxa"/>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D927E6" w:rsidRPr="008271DA" w:rsidRDefault="00915147" w:rsidP="00D359A7">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3208231970****441X</w:t>
            </w:r>
          </w:p>
        </w:tc>
      </w:tr>
      <w:tr w:rsidR="00D927E6" w:rsidRPr="008271DA" w:rsidTr="00B41BD9">
        <w:trPr>
          <w:trHeight w:val="549"/>
          <w:jc w:val="center"/>
        </w:trPr>
        <w:tc>
          <w:tcPr>
            <w:tcW w:w="1265" w:type="dxa"/>
            <w:vMerge/>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p>
        </w:tc>
        <w:tc>
          <w:tcPr>
            <w:tcW w:w="1256" w:type="dxa"/>
            <w:tcBorders>
              <w:right w:val="single" w:sz="4" w:space="0" w:color="auto"/>
            </w:tcBorders>
            <w:vAlign w:val="center"/>
          </w:tcPr>
          <w:p w:rsidR="00D927E6" w:rsidRPr="008271DA" w:rsidRDefault="00D927E6"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410" w:type="dxa"/>
            <w:tcBorders>
              <w:left w:val="single" w:sz="4" w:space="0" w:color="auto"/>
            </w:tcBorders>
            <w:vAlign w:val="center"/>
          </w:tcPr>
          <w:p w:rsidR="00915147" w:rsidRDefault="00915147" w:rsidP="00855338">
            <w:pPr>
              <w:autoSpaceDE w:val="0"/>
              <w:autoSpaceDN w:val="0"/>
              <w:adjustRightInd w:val="0"/>
              <w:jc w:val="center"/>
              <w:rPr>
                <w:rFonts w:ascii="宋体" w:eastAsia="宋体" w:hAnsi="宋体" w:cs="宋体" w:hint="eastAsia"/>
                <w:color w:val="333333"/>
                <w:kern w:val="0"/>
                <w:sz w:val="19"/>
                <w:szCs w:val="19"/>
              </w:rPr>
            </w:pPr>
            <w:r w:rsidRPr="00915147">
              <w:rPr>
                <w:rFonts w:ascii="宋体" w:eastAsia="宋体" w:hAnsi="宋体" w:cs="宋体" w:hint="eastAsia"/>
                <w:color w:val="333333"/>
                <w:kern w:val="0"/>
                <w:sz w:val="19"/>
                <w:szCs w:val="19"/>
              </w:rPr>
              <w:t>教授级高级工程师</w:t>
            </w:r>
          </w:p>
          <w:p w:rsidR="00D927E6" w:rsidRPr="008271DA" w:rsidRDefault="00915147" w:rsidP="0085533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（路桥设计）</w:t>
            </w:r>
          </w:p>
        </w:tc>
        <w:tc>
          <w:tcPr>
            <w:tcW w:w="1312" w:type="dxa"/>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D927E6" w:rsidRPr="00D359A7" w:rsidRDefault="00915147" w:rsidP="00D359A7">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1120105</w:t>
            </w:r>
          </w:p>
        </w:tc>
      </w:tr>
      <w:tr w:rsidR="00D927E6" w:rsidRPr="008271DA" w:rsidTr="0053354D">
        <w:trPr>
          <w:trHeight w:val="1086"/>
          <w:jc w:val="center"/>
        </w:trPr>
        <w:tc>
          <w:tcPr>
            <w:tcW w:w="1265" w:type="dxa"/>
            <w:vMerge/>
            <w:vAlign w:val="center"/>
          </w:tcPr>
          <w:p w:rsidR="00D927E6" w:rsidRPr="008271DA" w:rsidRDefault="00D927E6" w:rsidP="00CD5915">
            <w:pPr>
              <w:widowControl/>
              <w:spacing w:line="360" w:lineRule="atLeast"/>
              <w:jc w:val="center"/>
              <w:rPr>
                <w:rFonts w:ascii="宋体" w:eastAsia="宋体" w:hAnsi="宋体" w:cs="宋体"/>
                <w:color w:val="333333"/>
                <w:kern w:val="0"/>
                <w:sz w:val="19"/>
                <w:szCs w:val="19"/>
              </w:rPr>
            </w:pPr>
          </w:p>
        </w:tc>
        <w:tc>
          <w:tcPr>
            <w:tcW w:w="1256" w:type="dxa"/>
            <w:vAlign w:val="center"/>
          </w:tcPr>
          <w:p w:rsidR="00D927E6" w:rsidRPr="008271DA" w:rsidRDefault="00D927E6"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004" w:type="dxa"/>
            <w:gridSpan w:val="3"/>
            <w:vAlign w:val="center"/>
          </w:tcPr>
          <w:p w:rsidR="00855338" w:rsidRPr="0053354D" w:rsidRDefault="00D927E6" w:rsidP="00915147">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00915147" w:rsidRPr="00915147">
              <w:rPr>
                <w:rFonts w:ascii="宋体" w:eastAsia="宋体" w:cs="宋体" w:hint="eastAsia"/>
                <w:kern w:val="0"/>
                <w:sz w:val="19"/>
                <w:szCs w:val="19"/>
              </w:rPr>
              <w:t>G7611都匀至香格里拉高速公路守望（滇黔界）~红山（滇川界）段项目两阶段勘察设计</w:t>
            </w:r>
          </w:p>
          <w:p w:rsidR="00D927E6" w:rsidRPr="00915147" w:rsidRDefault="00915147" w:rsidP="00915147">
            <w:pPr>
              <w:autoSpaceDE w:val="0"/>
              <w:autoSpaceDN w:val="0"/>
              <w:adjustRightInd w:val="0"/>
              <w:rPr>
                <w:rFonts w:ascii="宋体" w:eastAsia="宋体" w:cs="宋体"/>
                <w:kern w:val="0"/>
                <w:sz w:val="19"/>
                <w:szCs w:val="19"/>
              </w:rPr>
            </w:pPr>
            <w:r>
              <w:rPr>
                <w:rFonts w:ascii="宋体" w:eastAsia="宋体" w:cs="宋体" w:hint="eastAsia"/>
                <w:kern w:val="0"/>
                <w:sz w:val="19"/>
                <w:szCs w:val="19"/>
              </w:rPr>
              <w:t>2、</w:t>
            </w:r>
            <w:r w:rsidRPr="00915147">
              <w:rPr>
                <w:rFonts w:ascii="宋体" w:eastAsia="宋体" w:cs="宋体" w:hint="eastAsia"/>
                <w:kern w:val="0"/>
                <w:sz w:val="19"/>
                <w:szCs w:val="19"/>
              </w:rPr>
              <w:t>广州从化至清远连州高速公路勘察设计项目（</w:t>
            </w:r>
            <w:r>
              <w:rPr>
                <w:rFonts w:ascii="宋体" w:eastAsia="宋体" w:cs="宋体" w:hint="eastAsia"/>
                <w:kern w:val="0"/>
                <w:sz w:val="19"/>
                <w:szCs w:val="19"/>
              </w:rPr>
              <w:t>K19+</w:t>
            </w:r>
            <w:r w:rsidRPr="00915147">
              <w:rPr>
                <w:rFonts w:ascii="宋体" w:eastAsia="宋体" w:cs="宋体" w:hint="eastAsia"/>
                <w:kern w:val="0"/>
                <w:sz w:val="19"/>
                <w:szCs w:val="19"/>
              </w:rPr>
              <w:t>866.958~K62+243.726、K112+901.5~K232+632）</w:t>
            </w:r>
          </w:p>
        </w:tc>
      </w:tr>
    </w:tbl>
    <w:p w:rsidR="00D927E6" w:rsidRDefault="00D927E6" w:rsidP="00D14DD7"/>
    <w:p w:rsidR="00324353" w:rsidRDefault="00324353" w:rsidP="00324353">
      <w:pPr>
        <w:widowControl/>
        <w:spacing w:afterLines="50" w:after="156" w:line="440" w:lineRule="atLeast"/>
        <w:jc w:val="center"/>
        <w:outlineLvl w:val="1"/>
        <w:rPr>
          <w:rFonts w:ascii="宋体" w:eastAsia="宋体" w:hAnsi="宋体" w:cs="宋体"/>
          <w:kern w:val="0"/>
          <w:sz w:val="24"/>
          <w:szCs w:val="24"/>
        </w:rPr>
      </w:pPr>
      <w:proofErr w:type="gramStart"/>
      <w:r w:rsidRPr="009E1AB7">
        <w:rPr>
          <w:rFonts w:ascii="宋体" w:eastAsia="宋体" w:hAnsi="宋体" w:cs="宋体" w:hint="eastAsia"/>
          <w:kern w:val="0"/>
          <w:sz w:val="24"/>
          <w:szCs w:val="24"/>
        </w:rPr>
        <w:t>后备第</w:t>
      </w:r>
      <w:r>
        <w:rPr>
          <w:rFonts w:ascii="宋体" w:eastAsia="宋体" w:hAnsi="宋体" w:cs="宋体" w:hint="eastAsia"/>
          <w:kern w:val="0"/>
          <w:sz w:val="24"/>
          <w:szCs w:val="24"/>
        </w:rPr>
        <w:t>二</w:t>
      </w:r>
      <w:proofErr w:type="gramEnd"/>
      <w:r w:rsidRPr="009E1AB7">
        <w:rPr>
          <w:rFonts w:ascii="宋体" w:eastAsia="宋体" w:hAnsi="宋体" w:cs="宋体" w:hint="eastAsia"/>
          <w:kern w:val="0"/>
          <w:sz w:val="24"/>
          <w:szCs w:val="24"/>
        </w:rPr>
        <w:t>中标候选人</w:t>
      </w:r>
    </w:p>
    <w:tbl>
      <w:tblPr>
        <w:tblStyle w:val="a7"/>
        <w:tblW w:w="0" w:type="auto"/>
        <w:jc w:val="center"/>
        <w:tblLook w:val="04A0" w:firstRow="1" w:lastRow="0" w:firstColumn="1" w:lastColumn="0" w:noHBand="0" w:noVBand="1"/>
      </w:tblPr>
      <w:tblGrid>
        <w:gridCol w:w="1265"/>
        <w:gridCol w:w="1256"/>
        <w:gridCol w:w="2410"/>
        <w:gridCol w:w="1312"/>
        <w:gridCol w:w="2282"/>
      </w:tblGrid>
      <w:tr w:rsidR="00324353" w:rsidRPr="008271DA" w:rsidTr="00CD5915">
        <w:trPr>
          <w:trHeight w:val="520"/>
          <w:jc w:val="center"/>
        </w:trPr>
        <w:tc>
          <w:tcPr>
            <w:tcW w:w="8525" w:type="dxa"/>
            <w:gridSpan w:val="5"/>
            <w:vAlign w:val="center"/>
          </w:tcPr>
          <w:p w:rsidR="00324353" w:rsidRPr="008271DA" w:rsidRDefault="00324353" w:rsidP="00915147">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915147" w:rsidRPr="00915147">
              <w:rPr>
                <w:rFonts w:ascii="宋体" w:eastAsia="宋体" w:hAnsi="宋体" w:cs="宋体" w:hint="eastAsia"/>
                <w:color w:val="333333"/>
                <w:kern w:val="0"/>
                <w:sz w:val="19"/>
                <w:szCs w:val="19"/>
              </w:rPr>
              <w:t>安徽省交通规划设计研究总院股份有限公司</w:t>
            </w:r>
          </w:p>
        </w:tc>
      </w:tr>
      <w:tr w:rsidR="00324353" w:rsidRPr="008271DA" w:rsidTr="008F6DD5">
        <w:trPr>
          <w:trHeight w:val="814"/>
          <w:jc w:val="center"/>
        </w:trPr>
        <w:tc>
          <w:tcPr>
            <w:tcW w:w="1265" w:type="dxa"/>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rsidR="00915147" w:rsidRPr="00333988" w:rsidRDefault="00324353" w:rsidP="00915147">
            <w:pPr>
              <w:autoSpaceDE w:val="0"/>
              <w:autoSpaceDN w:val="0"/>
              <w:adjustRightInd w:val="0"/>
              <w:jc w:val="left"/>
              <w:rPr>
                <w:rFonts w:ascii="宋体" w:eastAsia="宋体" w:cs="宋体"/>
                <w:kern w:val="0"/>
                <w:sz w:val="19"/>
                <w:szCs w:val="19"/>
              </w:rPr>
            </w:pPr>
            <w:r w:rsidRPr="008271DA">
              <w:rPr>
                <w:rFonts w:ascii="宋体" w:eastAsia="宋体" w:cs="宋体" w:hint="eastAsia"/>
                <w:kern w:val="0"/>
                <w:sz w:val="19"/>
                <w:szCs w:val="19"/>
              </w:rPr>
              <w:t>1、</w:t>
            </w:r>
            <w:r w:rsidR="00915147" w:rsidRPr="00915147">
              <w:rPr>
                <w:rFonts w:ascii="宋体" w:eastAsia="宋体" w:cs="宋体" w:hint="eastAsia"/>
                <w:kern w:val="0"/>
                <w:sz w:val="19"/>
                <w:szCs w:val="19"/>
              </w:rPr>
              <w:t>宜宾至昭通高速公路彝良至昭通段（川滇界至彝良海子）施工图勘察设计第 SGSJ-3 标</w:t>
            </w:r>
          </w:p>
          <w:p w:rsidR="0053354D" w:rsidRDefault="00915147" w:rsidP="002F5CF8">
            <w:pPr>
              <w:autoSpaceDE w:val="0"/>
              <w:autoSpaceDN w:val="0"/>
              <w:adjustRightInd w:val="0"/>
              <w:jc w:val="left"/>
              <w:rPr>
                <w:rFonts w:ascii="宋体" w:eastAsia="宋体" w:cs="宋体" w:hint="eastAsia"/>
                <w:kern w:val="0"/>
                <w:sz w:val="19"/>
                <w:szCs w:val="19"/>
              </w:rPr>
            </w:pPr>
            <w:r>
              <w:rPr>
                <w:rFonts w:ascii="宋体" w:eastAsia="宋体" w:cs="宋体" w:hint="eastAsia"/>
                <w:kern w:val="0"/>
                <w:sz w:val="19"/>
                <w:szCs w:val="19"/>
              </w:rPr>
              <w:t>2、</w:t>
            </w:r>
            <w:r w:rsidRPr="00915147">
              <w:rPr>
                <w:rFonts w:ascii="宋体" w:eastAsia="宋体" w:cs="宋体" w:hint="eastAsia"/>
                <w:kern w:val="0"/>
                <w:sz w:val="19"/>
                <w:szCs w:val="19"/>
              </w:rPr>
              <w:t>G3W 德州至上饶高速公路池州至祁门段勘察设计</w:t>
            </w:r>
          </w:p>
          <w:p w:rsidR="00915147" w:rsidRPr="00915147" w:rsidRDefault="00915147" w:rsidP="002F5CF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915147">
              <w:rPr>
                <w:rFonts w:ascii="宋体" w:eastAsia="宋体" w:cs="宋体" w:hint="eastAsia"/>
                <w:kern w:val="0"/>
                <w:sz w:val="19"/>
                <w:szCs w:val="19"/>
              </w:rPr>
              <w:t>G4012 溧阳至宁德高速公路黄山至千岛湖段施工图勘察设计</w:t>
            </w:r>
          </w:p>
        </w:tc>
      </w:tr>
      <w:tr w:rsidR="00915147" w:rsidRPr="008271DA" w:rsidTr="00E465EB">
        <w:trPr>
          <w:trHeight w:val="663"/>
          <w:jc w:val="center"/>
        </w:trPr>
        <w:tc>
          <w:tcPr>
            <w:tcW w:w="1265" w:type="dxa"/>
            <w:vAlign w:val="center"/>
          </w:tcPr>
          <w:p w:rsidR="00915147" w:rsidRPr="008271DA" w:rsidRDefault="00915147"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rsidR="00915147" w:rsidRPr="00FE44FF" w:rsidRDefault="00915147" w:rsidP="00F50945">
            <w:pPr>
              <w:autoSpaceDE w:val="0"/>
              <w:autoSpaceDN w:val="0"/>
              <w:adjustRightInd w:val="0"/>
              <w:jc w:val="left"/>
              <w:rPr>
                <w:rFonts w:ascii="宋体" w:eastAsia="宋体" w:cs="宋体" w:hint="eastAsia"/>
                <w:kern w:val="0"/>
                <w:sz w:val="19"/>
                <w:szCs w:val="19"/>
              </w:rPr>
            </w:pPr>
            <w:r w:rsidRPr="00FE44FF">
              <w:rPr>
                <w:rFonts w:ascii="宋体" w:eastAsia="宋体" w:cs="宋体" w:hint="eastAsia"/>
                <w:kern w:val="0"/>
                <w:sz w:val="19"/>
                <w:szCs w:val="19"/>
              </w:rPr>
              <w:t xml:space="preserve">(1)符合有关法律、行政法规的规定。(2)符合工程质量、安全的国家标准和行业标准。       </w:t>
            </w:r>
          </w:p>
          <w:p w:rsidR="00915147" w:rsidRPr="00FE44FF" w:rsidRDefault="00915147" w:rsidP="00F50945">
            <w:pPr>
              <w:autoSpaceDE w:val="0"/>
              <w:autoSpaceDN w:val="0"/>
              <w:adjustRightInd w:val="0"/>
              <w:jc w:val="left"/>
              <w:rPr>
                <w:rFonts w:ascii="宋体" w:eastAsia="宋体" w:cs="宋体" w:hint="eastAsia"/>
                <w:kern w:val="0"/>
                <w:sz w:val="19"/>
                <w:szCs w:val="19"/>
              </w:rPr>
            </w:pPr>
            <w:r w:rsidRPr="00FE44FF">
              <w:rPr>
                <w:rFonts w:ascii="宋体" w:eastAsia="宋体" w:cs="宋体" w:hint="eastAsia"/>
                <w:kern w:val="0"/>
                <w:sz w:val="19"/>
                <w:szCs w:val="19"/>
              </w:rPr>
              <w:t xml:space="preserve">(3)符合工程设计的技术规范。(4)符合湖南省交通运输厅下发的相关质量标准文件。       </w:t>
            </w:r>
          </w:p>
          <w:p w:rsidR="00915147" w:rsidRPr="00E914EA" w:rsidRDefault="00915147" w:rsidP="00F50945">
            <w:pPr>
              <w:autoSpaceDE w:val="0"/>
              <w:autoSpaceDN w:val="0"/>
              <w:adjustRightInd w:val="0"/>
              <w:jc w:val="left"/>
              <w:rPr>
                <w:rFonts w:ascii="宋体" w:eastAsia="宋体" w:cs="宋体"/>
                <w:kern w:val="0"/>
                <w:sz w:val="19"/>
                <w:szCs w:val="19"/>
              </w:rPr>
            </w:pPr>
            <w:r w:rsidRPr="00FE44FF">
              <w:rPr>
                <w:rFonts w:ascii="宋体" w:eastAsia="宋体" w:cs="宋体" w:hint="eastAsia"/>
                <w:kern w:val="0"/>
                <w:sz w:val="19"/>
                <w:szCs w:val="19"/>
              </w:rPr>
              <w:t>(5)符合合同的约定。</w:t>
            </w:r>
          </w:p>
        </w:tc>
      </w:tr>
      <w:tr w:rsidR="00915147" w:rsidRPr="008271DA" w:rsidTr="00E465EB">
        <w:trPr>
          <w:trHeight w:val="509"/>
          <w:jc w:val="center"/>
        </w:trPr>
        <w:tc>
          <w:tcPr>
            <w:tcW w:w="1265" w:type="dxa"/>
            <w:vAlign w:val="center"/>
          </w:tcPr>
          <w:p w:rsidR="00915147" w:rsidRPr="008271DA" w:rsidRDefault="00915147"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rsidR="00915147" w:rsidRPr="00E914EA" w:rsidRDefault="00915147" w:rsidP="00F50945">
            <w:pPr>
              <w:autoSpaceDE w:val="0"/>
              <w:autoSpaceDN w:val="0"/>
              <w:adjustRightInd w:val="0"/>
              <w:jc w:val="left"/>
              <w:rPr>
                <w:rFonts w:ascii="宋体" w:eastAsia="宋体" w:cs="宋体"/>
                <w:kern w:val="0"/>
                <w:sz w:val="19"/>
                <w:szCs w:val="19"/>
              </w:rPr>
            </w:pPr>
            <w:r w:rsidRPr="00FE44FF">
              <w:rPr>
                <w:rFonts w:ascii="宋体" w:eastAsia="宋体" w:cs="宋体"/>
                <w:kern w:val="0"/>
                <w:sz w:val="19"/>
                <w:szCs w:val="19"/>
              </w:rPr>
              <w:t>严格执行有关安全生产的法律法规和规章制度，确保：</w:t>
            </w:r>
            <w:r w:rsidRPr="00FE44FF">
              <w:rPr>
                <w:rFonts w:ascii="宋体" w:eastAsia="宋体" w:cs="宋体" w:hint="eastAsia"/>
                <w:kern w:val="0"/>
                <w:sz w:val="19"/>
                <w:szCs w:val="19"/>
              </w:rPr>
              <w:t>合同履行期间不发生一般及以上生产安全事故。</w:t>
            </w:r>
          </w:p>
        </w:tc>
      </w:tr>
      <w:tr w:rsidR="00915147" w:rsidRPr="008271DA" w:rsidTr="00E465EB">
        <w:trPr>
          <w:trHeight w:val="800"/>
          <w:jc w:val="center"/>
        </w:trPr>
        <w:tc>
          <w:tcPr>
            <w:tcW w:w="1265" w:type="dxa"/>
            <w:vAlign w:val="center"/>
          </w:tcPr>
          <w:p w:rsidR="00915147" w:rsidRPr="008271DA" w:rsidRDefault="00915147" w:rsidP="006A7F52">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rsidR="00915147" w:rsidRPr="00E914EA" w:rsidRDefault="00915147" w:rsidP="00F50945">
            <w:pPr>
              <w:autoSpaceDE w:val="0"/>
              <w:autoSpaceDN w:val="0"/>
              <w:adjustRightInd w:val="0"/>
              <w:jc w:val="left"/>
              <w:rPr>
                <w:rFonts w:ascii="宋体" w:eastAsia="宋体" w:cs="宋体"/>
                <w:kern w:val="0"/>
                <w:sz w:val="19"/>
                <w:szCs w:val="19"/>
              </w:rPr>
            </w:pPr>
            <w:r w:rsidRPr="00FE44FF">
              <w:rPr>
                <w:rFonts w:ascii="宋体" w:eastAsia="宋体" w:cs="宋体"/>
                <w:kern w:val="0"/>
                <w:sz w:val="19"/>
                <w:szCs w:val="19"/>
              </w:rPr>
              <w:t>严格执行有关环境保护的法律法规和规章制度，确保：</w:t>
            </w:r>
            <w:r w:rsidRPr="00FE44FF">
              <w:rPr>
                <w:rFonts w:ascii="宋体" w:eastAsia="宋体" w:cs="宋体" w:hint="eastAsia"/>
                <w:kern w:val="0"/>
                <w:sz w:val="19"/>
                <w:szCs w:val="19"/>
              </w:rPr>
              <w:t>1、满足环保法规及相关方面要求；2、提高节约能源意识。</w:t>
            </w:r>
          </w:p>
        </w:tc>
      </w:tr>
      <w:tr w:rsidR="00915147" w:rsidRPr="008271DA" w:rsidTr="00E465EB">
        <w:trPr>
          <w:trHeight w:val="343"/>
          <w:jc w:val="center"/>
        </w:trPr>
        <w:tc>
          <w:tcPr>
            <w:tcW w:w="1265" w:type="dxa"/>
            <w:vAlign w:val="center"/>
          </w:tcPr>
          <w:p w:rsidR="00915147" w:rsidRPr="008271DA" w:rsidRDefault="00915147" w:rsidP="006A7F52">
            <w:pPr>
              <w:widowControl/>
              <w:spacing w:line="360" w:lineRule="atLeast"/>
              <w:jc w:val="center"/>
              <w:rPr>
                <w:rFonts w:ascii="宋体" w:eastAsia="宋体" w:hAnsi="宋体" w:cs="宋体"/>
                <w:color w:val="333333"/>
                <w:kern w:val="0"/>
                <w:sz w:val="19"/>
                <w:szCs w:val="19"/>
              </w:rPr>
            </w:pPr>
            <w:r w:rsidRPr="00E554D4">
              <w:rPr>
                <w:rFonts w:ascii="宋体" w:eastAsia="宋体" w:hAnsi="宋体" w:cs="宋体"/>
                <w:color w:val="333333"/>
                <w:kern w:val="0"/>
                <w:sz w:val="19"/>
                <w:szCs w:val="19"/>
              </w:rPr>
              <w:t>勘察设计</w:t>
            </w:r>
            <w:r w:rsidRPr="008271DA">
              <w:rPr>
                <w:rFonts w:ascii="宋体" w:eastAsia="宋体" w:hAnsi="宋体" w:cs="宋体"/>
                <w:color w:val="333333"/>
                <w:kern w:val="0"/>
                <w:sz w:val="19"/>
                <w:szCs w:val="19"/>
              </w:rPr>
              <w:t>服务期限</w:t>
            </w:r>
          </w:p>
        </w:tc>
        <w:tc>
          <w:tcPr>
            <w:tcW w:w="7260" w:type="dxa"/>
            <w:gridSpan w:val="4"/>
            <w:vAlign w:val="center"/>
          </w:tcPr>
          <w:p w:rsidR="00915147" w:rsidRPr="008271DA" w:rsidRDefault="00915147" w:rsidP="00F50945">
            <w:pPr>
              <w:autoSpaceDE w:val="0"/>
              <w:autoSpaceDN w:val="0"/>
              <w:adjustRightInd w:val="0"/>
              <w:jc w:val="left"/>
              <w:rPr>
                <w:rFonts w:ascii="宋体" w:eastAsia="宋体" w:cs="宋体"/>
                <w:kern w:val="0"/>
                <w:sz w:val="19"/>
                <w:szCs w:val="19"/>
              </w:rPr>
            </w:pPr>
            <w:r w:rsidRPr="006F39D4">
              <w:rPr>
                <w:rFonts w:ascii="宋体" w:eastAsia="宋体" w:cs="宋体" w:hint="eastAsia"/>
                <w:kern w:val="0"/>
                <w:sz w:val="19"/>
                <w:szCs w:val="19"/>
              </w:rPr>
              <w:t>勘察设计服务期限：发包人发出开始勘察设计通知后</w:t>
            </w:r>
            <w:r>
              <w:rPr>
                <w:rFonts w:ascii="宋体" w:eastAsia="宋体" w:cs="宋体" w:hint="eastAsia"/>
                <w:kern w:val="0"/>
                <w:sz w:val="19"/>
                <w:szCs w:val="19"/>
              </w:rPr>
              <w:t>90</w:t>
            </w:r>
            <w:r w:rsidRPr="006F39D4">
              <w:rPr>
                <w:rFonts w:ascii="宋体" w:eastAsia="宋体" w:cs="宋体" w:hint="eastAsia"/>
                <w:kern w:val="0"/>
                <w:sz w:val="19"/>
                <w:szCs w:val="19"/>
              </w:rPr>
              <w:t>天内提交施工图设计文件（其中隧道为初步设计文件）；后续服务周期：至竣工验收工作全部完成。</w:t>
            </w:r>
          </w:p>
        </w:tc>
      </w:tr>
      <w:tr w:rsidR="00324353" w:rsidRPr="008271DA" w:rsidTr="00E465EB">
        <w:trPr>
          <w:trHeight w:val="472"/>
          <w:jc w:val="center"/>
        </w:trPr>
        <w:tc>
          <w:tcPr>
            <w:tcW w:w="1265" w:type="dxa"/>
            <w:vMerge w:val="restart"/>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项目</w:t>
            </w:r>
            <w:r w:rsidRPr="008271DA">
              <w:rPr>
                <w:rFonts w:ascii="宋体" w:eastAsia="宋体" w:hAnsi="宋体" w:cs="宋体"/>
                <w:color w:val="333333"/>
                <w:kern w:val="0"/>
                <w:sz w:val="19"/>
                <w:szCs w:val="19"/>
              </w:rPr>
              <w:t>负责人</w:t>
            </w:r>
          </w:p>
        </w:tc>
        <w:tc>
          <w:tcPr>
            <w:tcW w:w="1256" w:type="dxa"/>
            <w:vAlign w:val="center"/>
          </w:tcPr>
          <w:p w:rsidR="00324353" w:rsidRPr="008271DA" w:rsidRDefault="00324353"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410" w:type="dxa"/>
            <w:vAlign w:val="center"/>
          </w:tcPr>
          <w:p w:rsidR="00324353" w:rsidRPr="008271DA" w:rsidRDefault="00915147" w:rsidP="00CD5915">
            <w:pPr>
              <w:autoSpaceDE w:val="0"/>
              <w:autoSpaceDN w:val="0"/>
              <w:adjustRightInd w:val="0"/>
              <w:jc w:val="center"/>
              <w:rPr>
                <w:rFonts w:ascii="宋体" w:eastAsia="宋体" w:hAnsi="宋体" w:cs="宋体"/>
                <w:color w:val="333333"/>
                <w:kern w:val="0"/>
                <w:sz w:val="19"/>
                <w:szCs w:val="19"/>
              </w:rPr>
            </w:pPr>
            <w:r w:rsidRPr="00915147">
              <w:rPr>
                <w:rFonts w:ascii="宋体" w:eastAsia="宋体" w:hAnsi="宋体" w:cs="宋体" w:hint="eastAsia"/>
                <w:color w:val="333333"/>
                <w:kern w:val="0"/>
                <w:sz w:val="19"/>
                <w:szCs w:val="19"/>
              </w:rPr>
              <w:t>陈修和</w:t>
            </w:r>
          </w:p>
        </w:tc>
        <w:tc>
          <w:tcPr>
            <w:tcW w:w="1312" w:type="dxa"/>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rsidR="00324353" w:rsidRPr="008271DA" w:rsidRDefault="00915147" w:rsidP="004F6F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3101111966****3239</w:t>
            </w:r>
          </w:p>
        </w:tc>
      </w:tr>
      <w:tr w:rsidR="00324353" w:rsidRPr="008271DA" w:rsidTr="00E465EB">
        <w:trPr>
          <w:trHeight w:val="549"/>
          <w:jc w:val="center"/>
        </w:trPr>
        <w:tc>
          <w:tcPr>
            <w:tcW w:w="1265" w:type="dxa"/>
            <w:vMerge/>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p>
        </w:tc>
        <w:tc>
          <w:tcPr>
            <w:tcW w:w="1256" w:type="dxa"/>
            <w:tcBorders>
              <w:right w:val="single" w:sz="4" w:space="0" w:color="auto"/>
            </w:tcBorders>
            <w:vAlign w:val="center"/>
          </w:tcPr>
          <w:p w:rsidR="00324353" w:rsidRPr="008271DA" w:rsidRDefault="00324353"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410" w:type="dxa"/>
            <w:tcBorders>
              <w:left w:val="single" w:sz="4" w:space="0" w:color="auto"/>
            </w:tcBorders>
            <w:vAlign w:val="center"/>
          </w:tcPr>
          <w:p w:rsidR="00324353" w:rsidRPr="008271DA" w:rsidRDefault="00915147" w:rsidP="00CD5915">
            <w:pPr>
              <w:autoSpaceDE w:val="0"/>
              <w:autoSpaceDN w:val="0"/>
              <w:adjustRightInd w:val="0"/>
              <w:jc w:val="center"/>
              <w:rPr>
                <w:rFonts w:ascii="宋体" w:eastAsia="宋体" w:hAnsi="宋体" w:cs="宋体"/>
                <w:color w:val="333333"/>
                <w:kern w:val="0"/>
                <w:sz w:val="19"/>
                <w:szCs w:val="19"/>
              </w:rPr>
            </w:pPr>
            <w:r w:rsidRPr="00915147">
              <w:rPr>
                <w:rFonts w:ascii="宋体" w:eastAsia="宋体" w:hAnsi="宋体" w:cs="宋体" w:hint="eastAsia"/>
                <w:color w:val="333333"/>
                <w:kern w:val="0"/>
                <w:sz w:val="19"/>
                <w:szCs w:val="19"/>
              </w:rPr>
              <w:t>正高级工程师</w:t>
            </w:r>
            <w:r w:rsidR="00C94A75">
              <w:rPr>
                <w:rFonts w:ascii="宋体" w:eastAsia="宋体" w:hAnsi="宋体" w:cs="宋体" w:hint="eastAsia"/>
                <w:color w:val="333333"/>
                <w:kern w:val="0"/>
                <w:sz w:val="19"/>
                <w:szCs w:val="19"/>
              </w:rPr>
              <w:t>（交通）</w:t>
            </w:r>
          </w:p>
        </w:tc>
        <w:tc>
          <w:tcPr>
            <w:tcW w:w="1312" w:type="dxa"/>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rsidR="00324353" w:rsidRPr="00D359A7" w:rsidRDefault="00C94A75" w:rsidP="00D359A7">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ZG（06）9342804</w:t>
            </w:r>
          </w:p>
        </w:tc>
      </w:tr>
      <w:tr w:rsidR="00324353" w:rsidRPr="008271DA" w:rsidTr="008F6DD5">
        <w:trPr>
          <w:trHeight w:val="698"/>
          <w:jc w:val="center"/>
        </w:trPr>
        <w:tc>
          <w:tcPr>
            <w:tcW w:w="1265" w:type="dxa"/>
            <w:vMerge/>
            <w:vAlign w:val="center"/>
          </w:tcPr>
          <w:p w:rsidR="00324353" w:rsidRPr="008271DA" w:rsidRDefault="00324353" w:rsidP="00CD5915">
            <w:pPr>
              <w:widowControl/>
              <w:spacing w:line="360" w:lineRule="atLeast"/>
              <w:jc w:val="center"/>
              <w:rPr>
                <w:rFonts w:ascii="宋体" w:eastAsia="宋体" w:hAnsi="宋体" w:cs="宋体"/>
                <w:color w:val="333333"/>
                <w:kern w:val="0"/>
                <w:sz w:val="19"/>
                <w:szCs w:val="19"/>
              </w:rPr>
            </w:pPr>
          </w:p>
        </w:tc>
        <w:tc>
          <w:tcPr>
            <w:tcW w:w="1256" w:type="dxa"/>
            <w:vAlign w:val="center"/>
          </w:tcPr>
          <w:p w:rsidR="00324353" w:rsidRPr="008271DA" w:rsidRDefault="00324353" w:rsidP="00CD591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004" w:type="dxa"/>
            <w:gridSpan w:val="3"/>
            <w:vAlign w:val="center"/>
          </w:tcPr>
          <w:p w:rsidR="00324353" w:rsidRPr="00915147" w:rsidRDefault="00324353" w:rsidP="004F6F88">
            <w:pPr>
              <w:autoSpaceDE w:val="0"/>
              <w:autoSpaceDN w:val="0"/>
              <w:adjustRightInd w:val="0"/>
              <w:rPr>
                <w:rFonts w:ascii="宋体" w:eastAsia="宋体" w:cs="宋体"/>
                <w:kern w:val="0"/>
                <w:sz w:val="19"/>
                <w:szCs w:val="19"/>
              </w:rPr>
            </w:pPr>
            <w:r w:rsidRPr="008271DA">
              <w:rPr>
                <w:rFonts w:ascii="宋体" w:eastAsia="宋体" w:cs="宋体" w:hint="eastAsia"/>
                <w:kern w:val="0"/>
                <w:sz w:val="19"/>
                <w:szCs w:val="19"/>
              </w:rPr>
              <w:t>1、</w:t>
            </w:r>
            <w:r w:rsidR="00915147" w:rsidRPr="00915147">
              <w:rPr>
                <w:rFonts w:ascii="宋体" w:eastAsia="宋体" w:cs="宋体" w:hint="eastAsia"/>
                <w:kern w:val="0"/>
                <w:sz w:val="19"/>
                <w:szCs w:val="19"/>
              </w:rPr>
              <w:t>G42S上海至武汉高速公路无为至岳西段（</w:t>
            </w:r>
            <w:proofErr w:type="gramStart"/>
            <w:r w:rsidR="00915147" w:rsidRPr="00915147">
              <w:rPr>
                <w:rFonts w:ascii="宋体" w:eastAsia="宋体" w:cs="宋体" w:hint="eastAsia"/>
                <w:kern w:val="0"/>
                <w:sz w:val="19"/>
                <w:szCs w:val="19"/>
              </w:rPr>
              <w:t>岳武东</w:t>
            </w:r>
            <w:proofErr w:type="gramEnd"/>
            <w:r w:rsidR="00915147" w:rsidRPr="00915147">
              <w:rPr>
                <w:rFonts w:ascii="宋体" w:eastAsia="宋体" w:cs="宋体" w:hint="eastAsia"/>
                <w:kern w:val="0"/>
                <w:sz w:val="19"/>
                <w:szCs w:val="19"/>
              </w:rPr>
              <w:t>延段）施工图勘察设计</w:t>
            </w:r>
          </w:p>
        </w:tc>
      </w:tr>
    </w:tbl>
    <w:p w:rsidR="00311106" w:rsidRPr="009E1AB7" w:rsidRDefault="009E39A0" w:rsidP="00E60114">
      <w:pPr>
        <w:widowControl/>
        <w:spacing w:line="440" w:lineRule="atLeast"/>
        <w:outlineLvl w:val="0"/>
        <w:rPr>
          <w:rFonts w:ascii="宋体" w:eastAsia="宋体" w:hAnsi="宋体" w:cs="宋体"/>
          <w:kern w:val="0"/>
          <w:sz w:val="24"/>
          <w:szCs w:val="24"/>
        </w:rPr>
      </w:pPr>
      <w:r w:rsidRPr="009E1AB7">
        <w:rPr>
          <w:rFonts w:ascii="宋体" w:eastAsia="宋体" w:hAnsi="宋体" w:cs="宋体" w:hint="eastAsia"/>
          <w:kern w:val="0"/>
          <w:sz w:val="24"/>
          <w:szCs w:val="24"/>
        </w:rPr>
        <w:t>附件2：被否决投标的投标人名称、否决依据和原因</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51"/>
        <w:gridCol w:w="3050"/>
        <w:gridCol w:w="4865"/>
      </w:tblGrid>
      <w:tr w:rsidR="00915147" w:rsidRPr="00890424" w:rsidTr="00D14DD7">
        <w:trPr>
          <w:trHeight w:val="462"/>
          <w:jc w:val="center"/>
        </w:trPr>
        <w:tc>
          <w:tcPr>
            <w:tcW w:w="433" w:type="pct"/>
            <w:vAlign w:val="center"/>
          </w:tcPr>
          <w:p w:rsidR="00915147" w:rsidRPr="00890424" w:rsidRDefault="00915147" w:rsidP="001B424C">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序号</w:t>
            </w:r>
          </w:p>
        </w:tc>
        <w:tc>
          <w:tcPr>
            <w:tcW w:w="1760" w:type="pct"/>
            <w:shd w:val="clear" w:color="auto" w:fill="auto"/>
            <w:vAlign w:val="center"/>
          </w:tcPr>
          <w:p w:rsidR="00915147" w:rsidRPr="00890424" w:rsidRDefault="00915147" w:rsidP="001B424C">
            <w:pPr>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投标人名称</w:t>
            </w:r>
          </w:p>
        </w:tc>
        <w:tc>
          <w:tcPr>
            <w:tcW w:w="2807" w:type="pct"/>
            <w:shd w:val="clear" w:color="auto" w:fill="auto"/>
            <w:tcMar>
              <w:top w:w="0" w:type="dxa"/>
              <w:left w:w="108" w:type="dxa"/>
              <w:bottom w:w="0" w:type="dxa"/>
              <w:right w:w="108" w:type="dxa"/>
            </w:tcMar>
            <w:vAlign w:val="center"/>
            <w:hideMark/>
          </w:tcPr>
          <w:p w:rsidR="00915147" w:rsidRPr="00890424" w:rsidRDefault="00915147" w:rsidP="001B424C">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不合格原因</w:t>
            </w:r>
          </w:p>
        </w:tc>
      </w:tr>
      <w:tr w:rsidR="00915147" w:rsidRPr="00890424" w:rsidTr="00D14DD7">
        <w:trPr>
          <w:trHeight w:val="714"/>
          <w:jc w:val="center"/>
        </w:trPr>
        <w:tc>
          <w:tcPr>
            <w:tcW w:w="433" w:type="pct"/>
            <w:vAlign w:val="center"/>
          </w:tcPr>
          <w:p w:rsidR="00915147" w:rsidRPr="00890424" w:rsidRDefault="00915147" w:rsidP="00DF349E">
            <w:pPr>
              <w:jc w:val="center"/>
              <w:rPr>
                <w:rFonts w:ascii="宋体" w:eastAsia="宋体" w:hAnsi="宋体" w:cs="宋体"/>
                <w:kern w:val="0"/>
                <w:szCs w:val="21"/>
              </w:rPr>
            </w:pPr>
            <w:r w:rsidRPr="00890424">
              <w:rPr>
                <w:rFonts w:ascii="宋体" w:eastAsia="宋体" w:hAnsi="宋体" w:cs="宋体" w:hint="eastAsia"/>
                <w:kern w:val="0"/>
                <w:szCs w:val="21"/>
              </w:rPr>
              <w:t>1</w:t>
            </w:r>
          </w:p>
        </w:tc>
        <w:tc>
          <w:tcPr>
            <w:tcW w:w="1760" w:type="pct"/>
            <w:shd w:val="clear" w:color="auto" w:fill="auto"/>
            <w:vAlign w:val="center"/>
          </w:tcPr>
          <w:p w:rsidR="00915147" w:rsidRPr="00890424" w:rsidRDefault="00974049" w:rsidP="00415E7B">
            <w:pPr>
              <w:jc w:val="center"/>
              <w:rPr>
                <w:rFonts w:ascii="宋体" w:eastAsia="宋体" w:hAnsi="宋体" w:cs="宋体"/>
                <w:kern w:val="0"/>
                <w:szCs w:val="21"/>
              </w:rPr>
            </w:pPr>
            <w:r>
              <w:rPr>
                <w:rFonts w:ascii="宋体" w:eastAsia="宋体" w:hAnsi="宋体" w:cs="宋体" w:hint="eastAsia"/>
                <w:kern w:val="0"/>
                <w:szCs w:val="21"/>
              </w:rPr>
              <w:t>/</w:t>
            </w:r>
          </w:p>
        </w:tc>
        <w:tc>
          <w:tcPr>
            <w:tcW w:w="2807" w:type="pct"/>
            <w:shd w:val="clear" w:color="auto" w:fill="auto"/>
            <w:tcMar>
              <w:top w:w="0" w:type="dxa"/>
              <w:left w:w="108" w:type="dxa"/>
              <w:bottom w:w="0" w:type="dxa"/>
              <w:right w:w="108" w:type="dxa"/>
            </w:tcMar>
            <w:vAlign w:val="center"/>
          </w:tcPr>
          <w:p w:rsidR="00915147" w:rsidRPr="00890424" w:rsidRDefault="00974049" w:rsidP="00415E7B">
            <w:pPr>
              <w:jc w:val="center"/>
              <w:rPr>
                <w:rFonts w:ascii="宋体" w:eastAsia="宋体" w:hAnsi="宋体" w:cs="宋体"/>
                <w:kern w:val="0"/>
                <w:szCs w:val="21"/>
              </w:rPr>
            </w:pPr>
            <w:r>
              <w:rPr>
                <w:rFonts w:ascii="宋体" w:eastAsia="宋体" w:hAnsi="宋体" w:cs="宋体" w:hint="eastAsia"/>
                <w:kern w:val="0"/>
                <w:szCs w:val="21"/>
              </w:rPr>
              <w:t>/</w:t>
            </w:r>
          </w:p>
        </w:tc>
      </w:tr>
      <w:bookmarkEnd w:id="0"/>
      <w:bookmarkEnd w:id="1"/>
      <w:bookmarkEnd w:id="2"/>
      <w:bookmarkEnd w:id="3"/>
      <w:bookmarkEnd w:id="4"/>
      <w:bookmarkEnd w:id="5"/>
    </w:tbl>
    <w:p w:rsidR="000D6102" w:rsidRPr="009E1AB7" w:rsidRDefault="000D6102" w:rsidP="00D14DD7">
      <w:pPr>
        <w:widowControl/>
        <w:spacing w:line="450" w:lineRule="atLeast"/>
        <w:jc w:val="left"/>
        <w:rPr>
          <w:rFonts w:ascii="宋体" w:eastAsia="宋体" w:hAnsi="宋体"/>
          <w:sz w:val="24"/>
          <w:szCs w:val="24"/>
        </w:rPr>
      </w:pPr>
    </w:p>
    <w:sectPr w:rsidR="000D6102" w:rsidRPr="009E1AB7" w:rsidSect="000B4DFC">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9A" w:rsidRDefault="0089199A" w:rsidP="00226DCF">
      <w:r>
        <w:separator/>
      </w:r>
    </w:p>
  </w:endnote>
  <w:endnote w:type="continuationSeparator" w:id="0">
    <w:p w:rsidR="0089199A" w:rsidRDefault="0089199A" w:rsidP="0022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9A" w:rsidRDefault="0089199A" w:rsidP="00226DCF">
      <w:r>
        <w:separator/>
      </w:r>
    </w:p>
  </w:footnote>
  <w:footnote w:type="continuationSeparator" w:id="0">
    <w:p w:rsidR="0089199A" w:rsidRDefault="0089199A" w:rsidP="00226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6DCF"/>
    <w:rsid w:val="00000F94"/>
    <w:rsid w:val="000015DA"/>
    <w:rsid w:val="000027DF"/>
    <w:rsid w:val="00003859"/>
    <w:rsid w:val="00003F70"/>
    <w:rsid w:val="00004B2A"/>
    <w:rsid w:val="000058DC"/>
    <w:rsid w:val="00005F01"/>
    <w:rsid w:val="00006CA4"/>
    <w:rsid w:val="000072DF"/>
    <w:rsid w:val="00007E50"/>
    <w:rsid w:val="000120C8"/>
    <w:rsid w:val="0001734F"/>
    <w:rsid w:val="00017BF4"/>
    <w:rsid w:val="000224AF"/>
    <w:rsid w:val="000417A5"/>
    <w:rsid w:val="00041AF3"/>
    <w:rsid w:val="00044B7E"/>
    <w:rsid w:val="000474B9"/>
    <w:rsid w:val="000519D9"/>
    <w:rsid w:val="00053A92"/>
    <w:rsid w:val="00057498"/>
    <w:rsid w:val="000579B8"/>
    <w:rsid w:val="00065838"/>
    <w:rsid w:val="00070E98"/>
    <w:rsid w:val="000713C3"/>
    <w:rsid w:val="0007609E"/>
    <w:rsid w:val="00081229"/>
    <w:rsid w:val="00081330"/>
    <w:rsid w:val="0008210E"/>
    <w:rsid w:val="00082CC5"/>
    <w:rsid w:val="00087FB6"/>
    <w:rsid w:val="0009591B"/>
    <w:rsid w:val="000A2B1B"/>
    <w:rsid w:val="000A5866"/>
    <w:rsid w:val="000A6D6F"/>
    <w:rsid w:val="000A7DB3"/>
    <w:rsid w:val="000A7E75"/>
    <w:rsid w:val="000B105F"/>
    <w:rsid w:val="000B1F41"/>
    <w:rsid w:val="000B35F2"/>
    <w:rsid w:val="000B434B"/>
    <w:rsid w:val="000B4DFC"/>
    <w:rsid w:val="000B50F0"/>
    <w:rsid w:val="000B5A00"/>
    <w:rsid w:val="000C2947"/>
    <w:rsid w:val="000C3641"/>
    <w:rsid w:val="000C39FB"/>
    <w:rsid w:val="000C599E"/>
    <w:rsid w:val="000D28FB"/>
    <w:rsid w:val="000D2ADB"/>
    <w:rsid w:val="000D5E5D"/>
    <w:rsid w:val="000D6102"/>
    <w:rsid w:val="000D783A"/>
    <w:rsid w:val="000E2E76"/>
    <w:rsid w:val="000E3353"/>
    <w:rsid w:val="000F0114"/>
    <w:rsid w:val="000F039F"/>
    <w:rsid w:val="000F3394"/>
    <w:rsid w:val="000F4B6C"/>
    <w:rsid w:val="000F6317"/>
    <w:rsid w:val="000F76C6"/>
    <w:rsid w:val="00105B23"/>
    <w:rsid w:val="001110AE"/>
    <w:rsid w:val="00112697"/>
    <w:rsid w:val="001135A9"/>
    <w:rsid w:val="00116031"/>
    <w:rsid w:val="00120ACB"/>
    <w:rsid w:val="001256F4"/>
    <w:rsid w:val="00133997"/>
    <w:rsid w:val="00143C3B"/>
    <w:rsid w:val="0014570D"/>
    <w:rsid w:val="0014788D"/>
    <w:rsid w:val="001506F2"/>
    <w:rsid w:val="00153C22"/>
    <w:rsid w:val="00162E63"/>
    <w:rsid w:val="00170A10"/>
    <w:rsid w:val="00170E63"/>
    <w:rsid w:val="00172015"/>
    <w:rsid w:val="00174CD4"/>
    <w:rsid w:val="00175BA5"/>
    <w:rsid w:val="00177083"/>
    <w:rsid w:val="00181E93"/>
    <w:rsid w:val="001843D7"/>
    <w:rsid w:val="0018760C"/>
    <w:rsid w:val="00187B54"/>
    <w:rsid w:val="00192197"/>
    <w:rsid w:val="001967A5"/>
    <w:rsid w:val="001A28CE"/>
    <w:rsid w:val="001A3123"/>
    <w:rsid w:val="001A3735"/>
    <w:rsid w:val="001A5270"/>
    <w:rsid w:val="001B0A8E"/>
    <w:rsid w:val="001B424C"/>
    <w:rsid w:val="001B475F"/>
    <w:rsid w:val="001B4A30"/>
    <w:rsid w:val="001B627D"/>
    <w:rsid w:val="001B71AE"/>
    <w:rsid w:val="001C3204"/>
    <w:rsid w:val="001C3841"/>
    <w:rsid w:val="001C5543"/>
    <w:rsid w:val="001C7ED0"/>
    <w:rsid w:val="001D36EB"/>
    <w:rsid w:val="001D3B7E"/>
    <w:rsid w:val="001D5637"/>
    <w:rsid w:val="001D6547"/>
    <w:rsid w:val="001D7019"/>
    <w:rsid w:val="001E269F"/>
    <w:rsid w:val="001E733A"/>
    <w:rsid w:val="001F7790"/>
    <w:rsid w:val="00200588"/>
    <w:rsid w:val="00202FFB"/>
    <w:rsid w:val="00205282"/>
    <w:rsid w:val="00206FC6"/>
    <w:rsid w:val="0020764B"/>
    <w:rsid w:val="0021015C"/>
    <w:rsid w:val="0021528B"/>
    <w:rsid w:val="00222147"/>
    <w:rsid w:val="00226DCF"/>
    <w:rsid w:val="00235BF6"/>
    <w:rsid w:val="0023738A"/>
    <w:rsid w:val="00251945"/>
    <w:rsid w:val="00252A67"/>
    <w:rsid w:val="00253CB9"/>
    <w:rsid w:val="002639B1"/>
    <w:rsid w:val="00265001"/>
    <w:rsid w:val="00270885"/>
    <w:rsid w:val="002720DA"/>
    <w:rsid w:val="00273D63"/>
    <w:rsid w:val="00274186"/>
    <w:rsid w:val="00282CF4"/>
    <w:rsid w:val="002849FB"/>
    <w:rsid w:val="0028700A"/>
    <w:rsid w:val="00290853"/>
    <w:rsid w:val="00291742"/>
    <w:rsid w:val="0029267E"/>
    <w:rsid w:val="00292F36"/>
    <w:rsid w:val="0029612D"/>
    <w:rsid w:val="0029649F"/>
    <w:rsid w:val="0029733B"/>
    <w:rsid w:val="002A1653"/>
    <w:rsid w:val="002A67F7"/>
    <w:rsid w:val="002B2CF0"/>
    <w:rsid w:val="002B664A"/>
    <w:rsid w:val="002C1A94"/>
    <w:rsid w:val="002C488D"/>
    <w:rsid w:val="002C4C63"/>
    <w:rsid w:val="002C50AC"/>
    <w:rsid w:val="002C6ADB"/>
    <w:rsid w:val="002D0A77"/>
    <w:rsid w:val="002D1479"/>
    <w:rsid w:val="002D22D8"/>
    <w:rsid w:val="002D29FB"/>
    <w:rsid w:val="002E0E6D"/>
    <w:rsid w:val="002E474F"/>
    <w:rsid w:val="002F570E"/>
    <w:rsid w:val="002F5CF8"/>
    <w:rsid w:val="002F6E80"/>
    <w:rsid w:val="002F7150"/>
    <w:rsid w:val="0030043D"/>
    <w:rsid w:val="0030126E"/>
    <w:rsid w:val="003073E8"/>
    <w:rsid w:val="00307433"/>
    <w:rsid w:val="003103E2"/>
    <w:rsid w:val="0031052D"/>
    <w:rsid w:val="00311106"/>
    <w:rsid w:val="00311CA1"/>
    <w:rsid w:val="003125BA"/>
    <w:rsid w:val="00312F5C"/>
    <w:rsid w:val="00316A06"/>
    <w:rsid w:val="0031771F"/>
    <w:rsid w:val="00321F23"/>
    <w:rsid w:val="00322FE0"/>
    <w:rsid w:val="00324353"/>
    <w:rsid w:val="00325449"/>
    <w:rsid w:val="00325998"/>
    <w:rsid w:val="00326680"/>
    <w:rsid w:val="00331B76"/>
    <w:rsid w:val="003325E7"/>
    <w:rsid w:val="00332D04"/>
    <w:rsid w:val="00333988"/>
    <w:rsid w:val="0033613C"/>
    <w:rsid w:val="0033627B"/>
    <w:rsid w:val="00337FED"/>
    <w:rsid w:val="00343629"/>
    <w:rsid w:val="0034366E"/>
    <w:rsid w:val="00343938"/>
    <w:rsid w:val="0034416D"/>
    <w:rsid w:val="00345467"/>
    <w:rsid w:val="0034613C"/>
    <w:rsid w:val="003469BC"/>
    <w:rsid w:val="0035149A"/>
    <w:rsid w:val="00353D19"/>
    <w:rsid w:val="003570BF"/>
    <w:rsid w:val="00357B7E"/>
    <w:rsid w:val="003606D7"/>
    <w:rsid w:val="00361179"/>
    <w:rsid w:val="00362073"/>
    <w:rsid w:val="00362C7C"/>
    <w:rsid w:val="00364AF9"/>
    <w:rsid w:val="003651EA"/>
    <w:rsid w:val="00365D11"/>
    <w:rsid w:val="00367623"/>
    <w:rsid w:val="00367D84"/>
    <w:rsid w:val="0037042D"/>
    <w:rsid w:val="00370B00"/>
    <w:rsid w:val="00371E7F"/>
    <w:rsid w:val="003751E6"/>
    <w:rsid w:val="003854A3"/>
    <w:rsid w:val="00387F69"/>
    <w:rsid w:val="0039087A"/>
    <w:rsid w:val="00392DBD"/>
    <w:rsid w:val="003977E8"/>
    <w:rsid w:val="00397FC0"/>
    <w:rsid w:val="003A2211"/>
    <w:rsid w:val="003A5A35"/>
    <w:rsid w:val="003B0E0D"/>
    <w:rsid w:val="003B7858"/>
    <w:rsid w:val="003C0C67"/>
    <w:rsid w:val="003C2389"/>
    <w:rsid w:val="003C6642"/>
    <w:rsid w:val="003D2375"/>
    <w:rsid w:val="003D5954"/>
    <w:rsid w:val="003D7321"/>
    <w:rsid w:val="003E1DD1"/>
    <w:rsid w:val="003E282F"/>
    <w:rsid w:val="003E46A4"/>
    <w:rsid w:val="003F032C"/>
    <w:rsid w:val="003F0675"/>
    <w:rsid w:val="003F06F5"/>
    <w:rsid w:val="003F2010"/>
    <w:rsid w:val="003F2C33"/>
    <w:rsid w:val="003F4D42"/>
    <w:rsid w:val="003F5CB7"/>
    <w:rsid w:val="003F63EA"/>
    <w:rsid w:val="003F6FD6"/>
    <w:rsid w:val="00400ED0"/>
    <w:rsid w:val="00403598"/>
    <w:rsid w:val="00404A87"/>
    <w:rsid w:val="004064C6"/>
    <w:rsid w:val="00411F2B"/>
    <w:rsid w:val="0041542D"/>
    <w:rsid w:val="00415D92"/>
    <w:rsid w:val="00415E7B"/>
    <w:rsid w:val="00416511"/>
    <w:rsid w:val="00420312"/>
    <w:rsid w:val="0042077E"/>
    <w:rsid w:val="0042479A"/>
    <w:rsid w:val="004260DA"/>
    <w:rsid w:val="00427B69"/>
    <w:rsid w:val="00432D80"/>
    <w:rsid w:val="00434BF3"/>
    <w:rsid w:val="00437A76"/>
    <w:rsid w:val="004442C9"/>
    <w:rsid w:val="004450E2"/>
    <w:rsid w:val="004501DB"/>
    <w:rsid w:val="004501F0"/>
    <w:rsid w:val="00451AAA"/>
    <w:rsid w:val="00453212"/>
    <w:rsid w:val="00453E76"/>
    <w:rsid w:val="004543D1"/>
    <w:rsid w:val="00455487"/>
    <w:rsid w:val="0045687E"/>
    <w:rsid w:val="00457994"/>
    <w:rsid w:val="004603CF"/>
    <w:rsid w:val="00464859"/>
    <w:rsid w:val="00464AC6"/>
    <w:rsid w:val="00465906"/>
    <w:rsid w:val="004737BC"/>
    <w:rsid w:val="00474842"/>
    <w:rsid w:val="004820C1"/>
    <w:rsid w:val="00483E51"/>
    <w:rsid w:val="00486C24"/>
    <w:rsid w:val="004871F4"/>
    <w:rsid w:val="00487EAA"/>
    <w:rsid w:val="004922CF"/>
    <w:rsid w:val="004933F5"/>
    <w:rsid w:val="00493F97"/>
    <w:rsid w:val="00496B1D"/>
    <w:rsid w:val="00497CFF"/>
    <w:rsid w:val="004A6C42"/>
    <w:rsid w:val="004A7558"/>
    <w:rsid w:val="004B023D"/>
    <w:rsid w:val="004B462A"/>
    <w:rsid w:val="004B5A10"/>
    <w:rsid w:val="004C1A9E"/>
    <w:rsid w:val="004C32B5"/>
    <w:rsid w:val="004C6CE7"/>
    <w:rsid w:val="004D1A33"/>
    <w:rsid w:val="004D1A8D"/>
    <w:rsid w:val="004D2414"/>
    <w:rsid w:val="004D2922"/>
    <w:rsid w:val="004D4C03"/>
    <w:rsid w:val="004D7D38"/>
    <w:rsid w:val="004E0AE9"/>
    <w:rsid w:val="004E6399"/>
    <w:rsid w:val="004F3562"/>
    <w:rsid w:val="004F6C3F"/>
    <w:rsid w:val="004F6F88"/>
    <w:rsid w:val="004F7107"/>
    <w:rsid w:val="0050003F"/>
    <w:rsid w:val="00504DB5"/>
    <w:rsid w:val="00511FC7"/>
    <w:rsid w:val="00512E26"/>
    <w:rsid w:val="00513AD2"/>
    <w:rsid w:val="005142E7"/>
    <w:rsid w:val="00522E32"/>
    <w:rsid w:val="00523753"/>
    <w:rsid w:val="00526324"/>
    <w:rsid w:val="005270A1"/>
    <w:rsid w:val="00533322"/>
    <w:rsid w:val="0053354D"/>
    <w:rsid w:val="0053490B"/>
    <w:rsid w:val="00536903"/>
    <w:rsid w:val="00542A8C"/>
    <w:rsid w:val="005435D9"/>
    <w:rsid w:val="00544F74"/>
    <w:rsid w:val="005459CF"/>
    <w:rsid w:val="00546246"/>
    <w:rsid w:val="005462E4"/>
    <w:rsid w:val="00546A5F"/>
    <w:rsid w:val="00547A2A"/>
    <w:rsid w:val="00547BF8"/>
    <w:rsid w:val="0055061A"/>
    <w:rsid w:val="00560812"/>
    <w:rsid w:val="005613CC"/>
    <w:rsid w:val="00563932"/>
    <w:rsid w:val="00564F4B"/>
    <w:rsid w:val="005668DA"/>
    <w:rsid w:val="00567882"/>
    <w:rsid w:val="00570302"/>
    <w:rsid w:val="005704C8"/>
    <w:rsid w:val="0057755A"/>
    <w:rsid w:val="00577E91"/>
    <w:rsid w:val="00582344"/>
    <w:rsid w:val="005824A5"/>
    <w:rsid w:val="00583736"/>
    <w:rsid w:val="00583F72"/>
    <w:rsid w:val="00592E28"/>
    <w:rsid w:val="0059356E"/>
    <w:rsid w:val="005942E2"/>
    <w:rsid w:val="0059600A"/>
    <w:rsid w:val="005A0C1F"/>
    <w:rsid w:val="005A1078"/>
    <w:rsid w:val="005A2FFC"/>
    <w:rsid w:val="005A3B07"/>
    <w:rsid w:val="005B0108"/>
    <w:rsid w:val="005B0D05"/>
    <w:rsid w:val="005B504A"/>
    <w:rsid w:val="005D3648"/>
    <w:rsid w:val="005D7C12"/>
    <w:rsid w:val="005E1544"/>
    <w:rsid w:val="005E194F"/>
    <w:rsid w:val="005E5F21"/>
    <w:rsid w:val="005F10AC"/>
    <w:rsid w:val="005F14DC"/>
    <w:rsid w:val="005F2975"/>
    <w:rsid w:val="005F2A51"/>
    <w:rsid w:val="005F2EC0"/>
    <w:rsid w:val="005F379A"/>
    <w:rsid w:val="005F6123"/>
    <w:rsid w:val="005F7BB3"/>
    <w:rsid w:val="00602634"/>
    <w:rsid w:val="00607544"/>
    <w:rsid w:val="006274F0"/>
    <w:rsid w:val="00633E93"/>
    <w:rsid w:val="00635B08"/>
    <w:rsid w:val="00636BFD"/>
    <w:rsid w:val="006449F0"/>
    <w:rsid w:val="00647777"/>
    <w:rsid w:val="00650222"/>
    <w:rsid w:val="00651D89"/>
    <w:rsid w:val="0065770E"/>
    <w:rsid w:val="00661332"/>
    <w:rsid w:val="00661A6E"/>
    <w:rsid w:val="00661CC1"/>
    <w:rsid w:val="00670893"/>
    <w:rsid w:val="006717CD"/>
    <w:rsid w:val="0067509B"/>
    <w:rsid w:val="0067675A"/>
    <w:rsid w:val="00676984"/>
    <w:rsid w:val="00680024"/>
    <w:rsid w:val="00685444"/>
    <w:rsid w:val="00685EDB"/>
    <w:rsid w:val="0069182A"/>
    <w:rsid w:val="00697EFC"/>
    <w:rsid w:val="006A0B08"/>
    <w:rsid w:val="006A430D"/>
    <w:rsid w:val="006A4AEE"/>
    <w:rsid w:val="006A5AB3"/>
    <w:rsid w:val="006B210B"/>
    <w:rsid w:val="006B35EC"/>
    <w:rsid w:val="006B6408"/>
    <w:rsid w:val="006B6B83"/>
    <w:rsid w:val="006C07DD"/>
    <w:rsid w:val="006C0D6B"/>
    <w:rsid w:val="006C1C50"/>
    <w:rsid w:val="006C25AC"/>
    <w:rsid w:val="006C2678"/>
    <w:rsid w:val="006C2B1A"/>
    <w:rsid w:val="006D06AD"/>
    <w:rsid w:val="006D5919"/>
    <w:rsid w:val="006D66D2"/>
    <w:rsid w:val="006D6F64"/>
    <w:rsid w:val="006E0461"/>
    <w:rsid w:val="006E461B"/>
    <w:rsid w:val="006E7050"/>
    <w:rsid w:val="006F0537"/>
    <w:rsid w:val="006F3286"/>
    <w:rsid w:val="006F39D4"/>
    <w:rsid w:val="006F58C9"/>
    <w:rsid w:val="006F5C7D"/>
    <w:rsid w:val="007052CE"/>
    <w:rsid w:val="0070753D"/>
    <w:rsid w:val="00711679"/>
    <w:rsid w:val="007147D5"/>
    <w:rsid w:val="00717212"/>
    <w:rsid w:val="00717E04"/>
    <w:rsid w:val="00717F00"/>
    <w:rsid w:val="0072014B"/>
    <w:rsid w:val="00720408"/>
    <w:rsid w:val="00722726"/>
    <w:rsid w:val="00723EBE"/>
    <w:rsid w:val="00733810"/>
    <w:rsid w:val="00737708"/>
    <w:rsid w:val="0074163C"/>
    <w:rsid w:val="0074289D"/>
    <w:rsid w:val="00742CD3"/>
    <w:rsid w:val="00742D13"/>
    <w:rsid w:val="00743A11"/>
    <w:rsid w:val="0074415F"/>
    <w:rsid w:val="00744227"/>
    <w:rsid w:val="00745D23"/>
    <w:rsid w:val="00751094"/>
    <w:rsid w:val="00752C84"/>
    <w:rsid w:val="00756C1E"/>
    <w:rsid w:val="00756D65"/>
    <w:rsid w:val="00757FF7"/>
    <w:rsid w:val="007630FC"/>
    <w:rsid w:val="00763F87"/>
    <w:rsid w:val="007650BA"/>
    <w:rsid w:val="00770814"/>
    <w:rsid w:val="007711E8"/>
    <w:rsid w:val="00776957"/>
    <w:rsid w:val="007775B5"/>
    <w:rsid w:val="00777630"/>
    <w:rsid w:val="00781409"/>
    <w:rsid w:val="00782EFC"/>
    <w:rsid w:val="0078484D"/>
    <w:rsid w:val="00790F7B"/>
    <w:rsid w:val="00791775"/>
    <w:rsid w:val="00792DFE"/>
    <w:rsid w:val="00794046"/>
    <w:rsid w:val="00794E15"/>
    <w:rsid w:val="00796150"/>
    <w:rsid w:val="007971B6"/>
    <w:rsid w:val="007A2986"/>
    <w:rsid w:val="007A6FC2"/>
    <w:rsid w:val="007A7DF7"/>
    <w:rsid w:val="007B1A53"/>
    <w:rsid w:val="007B776E"/>
    <w:rsid w:val="007C4E83"/>
    <w:rsid w:val="007C50CE"/>
    <w:rsid w:val="007D78EB"/>
    <w:rsid w:val="007E2956"/>
    <w:rsid w:val="007E6024"/>
    <w:rsid w:val="007F35CA"/>
    <w:rsid w:val="007F3B1B"/>
    <w:rsid w:val="007F6494"/>
    <w:rsid w:val="0080183D"/>
    <w:rsid w:val="00802F45"/>
    <w:rsid w:val="00803FFC"/>
    <w:rsid w:val="00806458"/>
    <w:rsid w:val="008106DF"/>
    <w:rsid w:val="00810A9F"/>
    <w:rsid w:val="008127E8"/>
    <w:rsid w:val="00812F73"/>
    <w:rsid w:val="00816D31"/>
    <w:rsid w:val="00817357"/>
    <w:rsid w:val="00821E30"/>
    <w:rsid w:val="00822CC2"/>
    <w:rsid w:val="008253DF"/>
    <w:rsid w:val="00826E34"/>
    <w:rsid w:val="008271DA"/>
    <w:rsid w:val="00827F20"/>
    <w:rsid w:val="00831422"/>
    <w:rsid w:val="00831F16"/>
    <w:rsid w:val="00834643"/>
    <w:rsid w:val="00834892"/>
    <w:rsid w:val="00837643"/>
    <w:rsid w:val="008376AD"/>
    <w:rsid w:val="0084180C"/>
    <w:rsid w:val="00841826"/>
    <w:rsid w:val="00841CC5"/>
    <w:rsid w:val="00843BB1"/>
    <w:rsid w:val="008444CB"/>
    <w:rsid w:val="00845718"/>
    <w:rsid w:val="008472AF"/>
    <w:rsid w:val="00847B67"/>
    <w:rsid w:val="008512A0"/>
    <w:rsid w:val="00853CE4"/>
    <w:rsid w:val="00854432"/>
    <w:rsid w:val="00855338"/>
    <w:rsid w:val="00862289"/>
    <w:rsid w:val="00867F37"/>
    <w:rsid w:val="00872FE4"/>
    <w:rsid w:val="00880E89"/>
    <w:rsid w:val="00882304"/>
    <w:rsid w:val="00884640"/>
    <w:rsid w:val="0088515C"/>
    <w:rsid w:val="00887EC7"/>
    <w:rsid w:val="00890424"/>
    <w:rsid w:val="00890CFA"/>
    <w:rsid w:val="0089186E"/>
    <w:rsid w:val="0089199A"/>
    <w:rsid w:val="0089383A"/>
    <w:rsid w:val="00894D8A"/>
    <w:rsid w:val="008973CA"/>
    <w:rsid w:val="008A06DF"/>
    <w:rsid w:val="008A1CEC"/>
    <w:rsid w:val="008B179F"/>
    <w:rsid w:val="008B4AF9"/>
    <w:rsid w:val="008C16A6"/>
    <w:rsid w:val="008C1AB1"/>
    <w:rsid w:val="008C494D"/>
    <w:rsid w:val="008C5CF0"/>
    <w:rsid w:val="008D0190"/>
    <w:rsid w:val="008D052D"/>
    <w:rsid w:val="008D0891"/>
    <w:rsid w:val="008D0C8B"/>
    <w:rsid w:val="008E0079"/>
    <w:rsid w:val="008E173F"/>
    <w:rsid w:val="008E3D6D"/>
    <w:rsid w:val="008E5749"/>
    <w:rsid w:val="008F5689"/>
    <w:rsid w:val="008F6DD5"/>
    <w:rsid w:val="008F768E"/>
    <w:rsid w:val="00902C92"/>
    <w:rsid w:val="0090454B"/>
    <w:rsid w:val="00904941"/>
    <w:rsid w:val="009051A9"/>
    <w:rsid w:val="009063F9"/>
    <w:rsid w:val="00915147"/>
    <w:rsid w:val="00924DC3"/>
    <w:rsid w:val="00940740"/>
    <w:rsid w:val="00941AC7"/>
    <w:rsid w:val="009434B5"/>
    <w:rsid w:val="009436DE"/>
    <w:rsid w:val="00943B13"/>
    <w:rsid w:val="00946307"/>
    <w:rsid w:val="00953A85"/>
    <w:rsid w:val="00955001"/>
    <w:rsid w:val="00960E3A"/>
    <w:rsid w:val="00960FFB"/>
    <w:rsid w:val="00964AD3"/>
    <w:rsid w:val="0096764C"/>
    <w:rsid w:val="00971F39"/>
    <w:rsid w:val="00972F94"/>
    <w:rsid w:val="00973816"/>
    <w:rsid w:val="00974049"/>
    <w:rsid w:val="00984EEC"/>
    <w:rsid w:val="009857D8"/>
    <w:rsid w:val="0099590A"/>
    <w:rsid w:val="00996371"/>
    <w:rsid w:val="009973AA"/>
    <w:rsid w:val="009A2AAC"/>
    <w:rsid w:val="009A4543"/>
    <w:rsid w:val="009A46FB"/>
    <w:rsid w:val="009A6665"/>
    <w:rsid w:val="009A6D2B"/>
    <w:rsid w:val="009B2789"/>
    <w:rsid w:val="009B27CC"/>
    <w:rsid w:val="009B3727"/>
    <w:rsid w:val="009C04A6"/>
    <w:rsid w:val="009C16CE"/>
    <w:rsid w:val="009C1A67"/>
    <w:rsid w:val="009C46C1"/>
    <w:rsid w:val="009C5465"/>
    <w:rsid w:val="009C5B01"/>
    <w:rsid w:val="009D0D87"/>
    <w:rsid w:val="009D3190"/>
    <w:rsid w:val="009D3DFC"/>
    <w:rsid w:val="009D5049"/>
    <w:rsid w:val="009D5D28"/>
    <w:rsid w:val="009D6677"/>
    <w:rsid w:val="009D6698"/>
    <w:rsid w:val="009E1AB7"/>
    <w:rsid w:val="009E39A0"/>
    <w:rsid w:val="009E3D8A"/>
    <w:rsid w:val="009E7218"/>
    <w:rsid w:val="009E7FF5"/>
    <w:rsid w:val="009F0FD8"/>
    <w:rsid w:val="009F20E5"/>
    <w:rsid w:val="009F2BC2"/>
    <w:rsid w:val="009F4024"/>
    <w:rsid w:val="009F63B6"/>
    <w:rsid w:val="00A011B4"/>
    <w:rsid w:val="00A02C1B"/>
    <w:rsid w:val="00A03DCD"/>
    <w:rsid w:val="00A03F78"/>
    <w:rsid w:val="00A04F7D"/>
    <w:rsid w:val="00A05545"/>
    <w:rsid w:val="00A079BB"/>
    <w:rsid w:val="00A07FCA"/>
    <w:rsid w:val="00A10428"/>
    <w:rsid w:val="00A10E61"/>
    <w:rsid w:val="00A13B00"/>
    <w:rsid w:val="00A17265"/>
    <w:rsid w:val="00A212B5"/>
    <w:rsid w:val="00A24152"/>
    <w:rsid w:val="00A24166"/>
    <w:rsid w:val="00A36A66"/>
    <w:rsid w:val="00A509CC"/>
    <w:rsid w:val="00A54440"/>
    <w:rsid w:val="00A54738"/>
    <w:rsid w:val="00A57968"/>
    <w:rsid w:val="00A57B96"/>
    <w:rsid w:val="00A60144"/>
    <w:rsid w:val="00A61315"/>
    <w:rsid w:val="00A61F80"/>
    <w:rsid w:val="00A649CC"/>
    <w:rsid w:val="00A64A64"/>
    <w:rsid w:val="00A71E34"/>
    <w:rsid w:val="00A7338C"/>
    <w:rsid w:val="00A7369B"/>
    <w:rsid w:val="00A753AD"/>
    <w:rsid w:val="00A774AC"/>
    <w:rsid w:val="00A776A2"/>
    <w:rsid w:val="00A86587"/>
    <w:rsid w:val="00A87D80"/>
    <w:rsid w:val="00A95FFC"/>
    <w:rsid w:val="00A96BAE"/>
    <w:rsid w:val="00AA267E"/>
    <w:rsid w:val="00AA3F1C"/>
    <w:rsid w:val="00AA5248"/>
    <w:rsid w:val="00AA6F40"/>
    <w:rsid w:val="00AA7F1C"/>
    <w:rsid w:val="00AB0152"/>
    <w:rsid w:val="00AB03FA"/>
    <w:rsid w:val="00AB24D6"/>
    <w:rsid w:val="00AB34C1"/>
    <w:rsid w:val="00AB43D0"/>
    <w:rsid w:val="00AB752E"/>
    <w:rsid w:val="00AC1688"/>
    <w:rsid w:val="00AC3AE8"/>
    <w:rsid w:val="00AC7DA9"/>
    <w:rsid w:val="00AD0A42"/>
    <w:rsid w:val="00AD2386"/>
    <w:rsid w:val="00AD2A81"/>
    <w:rsid w:val="00AE0B9F"/>
    <w:rsid w:val="00AE1673"/>
    <w:rsid w:val="00AE4F60"/>
    <w:rsid w:val="00AE5F70"/>
    <w:rsid w:val="00AE7EBC"/>
    <w:rsid w:val="00AF1903"/>
    <w:rsid w:val="00AF321D"/>
    <w:rsid w:val="00AF3662"/>
    <w:rsid w:val="00AF4802"/>
    <w:rsid w:val="00AF48A2"/>
    <w:rsid w:val="00AF4AD2"/>
    <w:rsid w:val="00B0021F"/>
    <w:rsid w:val="00B01A74"/>
    <w:rsid w:val="00B02168"/>
    <w:rsid w:val="00B04127"/>
    <w:rsid w:val="00B07F6E"/>
    <w:rsid w:val="00B12851"/>
    <w:rsid w:val="00B155A4"/>
    <w:rsid w:val="00B15B92"/>
    <w:rsid w:val="00B16A11"/>
    <w:rsid w:val="00B16A76"/>
    <w:rsid w:val="00B17410"/>
    <w:rsid w:val="00B17476"/>
    <w:rsid w:val="00B224F6"/>
    <w:rsid w:val="00B2399E"/>
    <w:rsid w:val="00B23AC1"/>
    <w:rsid w:val="00B25900"/>
    <w:rsid w:val="00B25B9E"/>
    <w:rsid w:val="00B27B4A"/>
    <w:rsid w:val="00B30152"/>
    <w:rsid w:val="00B32CCC"/>
    <w:rsid w:val="00B3352D"/>
    <w:rsid w:val="00B336AA"/>
    <w:rsid w:val="00B403E8"/>
    <w:rsid w:val="00B41BD9"/>
    <w:rsid w:val="00B41BF4"/>
    <w:rsid w:val="00B41FF8"/>
    <w:rsid w:val="00B44530"/>
    <w:rsid w:val="00B53878"/>
    <w:rsid w:val="00B55EC3"/>
    <w:rsid w:val="00B632DF"/>
    <w:rsid w:val="00B65264"/>
    <w:rsid w:val="00B658A9"/>
    <w:rsid w:val="00B65BD9"/>
    <w:rsid w:val="00B65DC7"/>
    <w:rsid w:val="00B7644D"/>
    <w:rsid w:val="00B84102"/>
    <w:rsid w:val="00B86959"/>
    <w:rsid w:val="00B86A79"/>
    <w:rsid w:val="00B879E0"/>
    <w:rsid w:val="00B87D7D"/>
    <w:rsid w:val="00B905E2"/>
    <w:rsid w:val="00B913F6"/>
    <w:rsid w:val="00B92DAC"/>
    <w:rsid w:val="00B93179"/>
    <w:rsid w:val="00B956C7"/>
    <w:rsid w:val="00BA1E77"/>
    <w:rsid w:val="00BA72CB"/>
    <w:rsid w:val="00BB0F7B"/>
    <w:rsid w:val="00BB5EF6"/>
    <w:rsid w:val="00BC15F7"/>
    <w:rsid w:val="00BC1F44"/>
    <w:rsid w:val="00BC28DB"/>
    <w:rsid w:val="00BC459B"/>
    <w:rsid w:val="00BC49E1"/>
    <w:rsid w:val="00BD0587"/>
    <w:rsid w:val="00BD589F"/>
    <w:rsid w:val="00BF41F7"/>
    <w:rsid w:val="00BF51FF"/>
    <w:rsid w:val="00C00562"/>
    <w:rsid w:val="00C01130"/>
    <w:rsid w:val="00C012C6"/>
    <w:rsid w:val="00C01874"/>
    <w:rsid w:val="00C03720"/>
    <w:rsid w:val="00C07A8E"/>
    <w:rsid w:val="00C129C0"/>
    <w:rsid w:val="00C12EC4"/>
    <w:rsid w:val="00C1603C"/>
    <w:rsid w:val="00C17C96"/>
    <w:rsid w:val="00C222C5"/>
    <w:rsid w:val="00C22CB1"/>
    <w:rsid w:val="00C25171"/>
    <w:rsid w:val="00C33D2D"/>
    <w:rsid w:val="00C34637"/>
    <w:rsid w:val="00C434A1"/>
    <w:rsid w:val="00C45420"/>
    <w:rsid w:val="00C4568B"/>
    <w:rsid w:val="00C46CBF"/>
    <w:rsid w:val="00C47426"/>
    <w:rsid w:val="00C50838"/>
    <w:rsid w:val="00C50C11"/>
    <w:rsid w:val="00C60EF9"/>
    <w:rsid w:val="00C65D3C"/>
    <w:rsid w:val="00C67368"/>
    <w:rsid w:val="00C718FB"/>
    <w:rsid w:val="00C71DB1"/>
    <w:rsid w:val="00C73068"/>
    <w:rsid w:val="00C736DD"/>
    <w:rsid w:val="00C76A7A"/>
    <w:rsid w:val="00C77DF3"/>
    <w:rsid w:val="00C80F99"/>
    <w:rsid w:val="00C81585"/>
    <w:rsid w:val="00C831F9"/>
    <w:rsid w:val="00C85D21"/>
    <w:rsid w:val="00C91B48"/>
    <w:rsid w:val="00C927A5"/>
    <w:rsid w:val="00C9283D"/>
    <w:rsid w:val="00C932FC"/>
    <w:rsid w:val="00C94A75"/>
    <w:rsid w:val="00C95C28"/>
    <w:rsid w:val="00C977EB"/>
    <w:rsid w:val="00CA0018"/>
    <w:rsid w:val="00CA2116"/>
    <w:rsid w:val="00CA26BD"/>
    <w:rsid w:val="00CA3400"/>
    <w:rsid w:val="00CA454A"/>
    <w:rsid w:val="00CA4643"/>
    <w:rsid w:val="00CA612B"/>
    <w:rsid w:val="00CA6225"/>
    <w:rsid w:val="00CA6E41"/>
    <w:rsid w:val="00CB1CBF"/>
    <w:rsid w:val="00CB548F"/>
    <w:rsid w:val="00CC3583"/>
    <w:rsid w:val="00CC414D"/>
    <w:rsid w:val="00CC48CB"/>
    <w:rsid w:val="00CC77DD"/>
    <w:rsid w:val="00CD2FD4"/>
    <w:rsid w:val="00CD305B"/>
    <w:rsid w:val="00CE019A"/>
    <w:rsid w:val="00CE1717"/>
    <w:rsid w:val="00CE1EDA"/>
    <w:rsid w:val="00CE31BA"/>
    <w:rsid w:val="00CE39A3"/>
    <w:rsid w:val="00CE3C6B"/>
    <w:rsid w:val="00CE5E66"/>
    <w:rsid w:val="00CE6800"/>
    <w:rsid w:val="00CE7C82"/>
    <w:rsid w:val="00CF0017"/>
    <w:rsid w:val="00CF4A03"/>
    <w:rsid w:val="00CF5097"/>
    <w:rsid w:val="00CF5EFD"/>
    <w:rsid w:val="00CF75E6"/>
    <w:rsid w:val="00CF7FAC"/>
    <w:rsid w:val="00D0056F"/>
    <w:rsid w:val="00D01F14"/>
    <w:rsid w:val="00D035E3"/>
    <w:rsid w:val="00D03F5D"/>
    <w:rsid w:val="00D04EF9"/>
    <w:rsid w:val="00D05B04"/>
    <w:rsid w:val="00D1124C"/>
    <w:rsid w:val="00D1322B"/>
    <w:rsid w:val="00D14DD7"/>
    <w:rsid w:val="00D17441"/>
    <w:rsid w:val="00D17BCB"/>
    <w:rsid w:val="00D245E4"/>
    <w:rsid w:val="00D2661A"/>
    <w:rsid w:val="00D27B1B"/>
    <w:rsid w:val="00D316EB"/>
    <w:rsid w:val="00D34439"/>
    <w:rsid w:val="00D35561"/>
    <w:rsid w:val="00D359A7"/>
    <w:rsid w:val="00D372BB"/>
    <w:rsid w:val="00D400EF"/>
    <w:rsid w:val="00D4158F"/>
    <w:rsid w:val="00D472D3"/>
    <w:rsid w:val="00D50003"/>
    <w:rsid w:val="00D515D7"/>
    <w:rsid w:val="00D56801"/>
    <w:rsid w:val="00D56C7C"/>
    <w:rsid w:val="00D57DAB"/>
    <w:rsid w:val="00D60EF9"/>
    <w:rsid w:val="00D61015"/>
    <w:rsid w:val="00D6402E"/>
    <w:rsid w:val="00D7073E"/>
    <w:rsid w:val="00D73239"/>
    <w:rsid w:val="00D82A4B"/>
    <w:rsid w:val="00D855D2"/>
    <w:rsid w:val="00D865F3"/>
    <w:rsid w:val="00D91EC7"/>
    <w:rsid w:val="00D927E6"/>
    <w:rsid w:val="00D92C73"/>
    <w:rsid w:val="00DA00EF"/>
    <w:rsid w:val="00DA0134"/>
    <w:rsid w:val="00DA5F7B"/>
    <w:rsid w:val="00DB2A4A"/>
    <w:rsid w:val="00DB3B67"/>
    <w:rsid w:val="00DB3C12"/>
    <w:rsid w:val="00DB42A9"/>
    <w:rsid w:val="00DB60FA"/>
    <w:rsid w:val="00DC01AE"/>
    <w:rsid w:val="00DC0F81"/>
    <w:rsid w:val="00DD1AB4"/>
    <w:rsid w:val="00DD22A6"/>
    <w:rsid w:val="00DD514C"/>
    <w:rsid w:val="00DE206E"/>
    <w:rsid w:val="00DE2E2D"/>
    <w:rsid w:val="00DE31A1"/>
    <w:rsid w:val="00DE3921"/>
    <w:rsid w:val="00DE3DBA"/>
    <w:rsid w:val="00DE53F8"/>
    <w:rsid w:val="00DE7264"/>
    <w:rsid w:val="00DE7705"/>
    <w:rsid w:val="00DE7970"/>
    <w:rsid w:val="00DF349E"/>
    <w:rsid w:val="00DF4522"/>
    <w:rsid w:val="00DF48BE"/>
    <w:rsid w:val="00DF4B44"/>
    <w:rsid w:val="00DF5251"/>
    <w:rsid w:val="00DF7924"/>
    <w:rsid w:val="00E01150"/>
    <w:rsid w:val="00E03C7B"/>
    <w:rsid w:val="00E045CC"/>
    <w:rsid w:val="00E05780"/>
    <w:rsid w:val="00E06562"/>
    <w:rsid w:val="00E1059A"/>
    <w:rsid w:val="00E159C4"/>
    <w:rsid w:val="00E15B7E"/>
    <w:rsid w:val="00E164DE"/>
    <w:rsid w:val="00E20754"/>
    <w:rsid w:val="00E225DD"/>
    <w:rsid w:val="00E24937"/>
    <w:rsid w:val="00E362D9"/>
    <w:rsid w:val="00E45F37"/>
    <w:rsid w:val="00E465EB"/>
    <w:rsid w:val="00E53991"/>
    <w:rsid w:val="00E5528F"/>
    <w:rsid w:val="00E554D4"/>
    <w:rsid w:val="00E55B33"/>
    <w:rsid w:val="00E56046"/>
    <w:rsid w:val="00E561A9"/>
    <w:rsid w:val="00E60071"/>
    <w:rsid w:val="00E60114"/>
    <w:rsid w:val="00E6341A"/>
    <w:rsid w:val="00E664C2"/>
    <w:rsid w:val="00E736D5"/>
    <w:rsid w:val="00E80089"/>
    <w:rsid w:val="00E8305F"/>
    <w:rsid w:val="00E86945"/>
    <w:rsid w:val="00E87833"/>
    <w:rsid w:val="00E90671"/>
    <w:rsid w:val="00E914EA"/>
    <w:rsid w:val="00E9161F"/>
    <w:rsid w:val="00E940E0"/>
    <w:rsid w:val="00E9751C"/>
    <w:rsid w:val="00EA487B"/>
    <w:rsid w:val="00EA48B3"/>
    <w:rsid w:val="00EA6858"/>
    <w:rsid w:val="00EB0370"/>
    <w:rsid w:val="00EB0B3E"/>
    <w:rsid w:val="00EB18FC"/>
    <w:rsid w:val="00EB3B52"/>
    <w:rsid w:val="00EB4AFF"/>
    <w:rsid w:val="00EC277E"/>
    <w:rsid w:val="00EC35A3"/>
    <w:rsid w:val="00EC3751"/>
    <w:rsid w:val="00EC3B8F"/>
    <w:rsid w:val="00EC479B"/>
    <w:rsid w:val="00EC4BF5"/>
    <w:rsid w:val="00EC5A4D"/>
    <w:rsid w:val="00EC70C8"/>
    <w:rsid w:val="00ED11F3"/>
    <w:rsid w:val="00ED371A"/>
    <w:rsid w:val="00ED395D"/>
    <w:rsid w:val="00ED5880"/>
    <w:rsid w:val="00ED6D12"/>
    <w:rsid w:val="00EE08EF"/>
    <w:rsid w:val="00EE15FB"/>
    <w:rsid w:val="00EE2E32"/>
    <w:rsid w:val="00EE4086"/>
    <w:rsid w:val="00EE424C"/>
    <w:rsid w:val="00EE5A31"/>
    <w:rsid w:val="00EE6656"/>
    <w:rsid w:val="00EE6694"/>
    <w:rsid w:val="00EF0411"/>
    <w:rsid w:val="00EF25B5"/>
    <w:rsid w:val="00EF6AC4"/>
    <w:rsid w:val="00F02844"/>
    <w:rsid w:val="00F05442"/>
    <w:rsid w:val="00F072C6"/>
    <w:rsid w:val="00F22D15"/>
    <w:rsid w:val="00F31A7D"/>
    <w:rsid w:val="00F324D0"/>
    <w:rsid w:val="00F35EAC"/>
    <w:rsid w:val="00F36379"/>
    <w:rsid w:val="00F41CC8"/>
    <w:rsid w:val="00F4510C"/>
    <w:rsid w:val="00F479D9"/>
    <w:rsid w:val="00F47DD6"/>
    <w:rsid w:val="00F50C10"/>
    <w:rsid w:val="00F5290C"/>
    <w:rsid w:val="00F53002"/>
    <w:rsid w:val="00F6265B"/>
    <w:rsid w:val="00F648C8"/>
    <w:rsid w:val="00F74B17"/>
    <w:rsid w:val="00F75F3E"/>
    <w:rsid w:val="00F7753B"/>
    <w:rsid w:val="00F8161A"/>
    <w:rsid w:val="00F92D7D"/>
    <w:rsid w:val="00FA04C3"/>
    <w:rsid w:val="00FA0E05"/>
    <w:rsid w:val="00FA2755"/>
    <w:rsid w:val="00FA65DE"/>
    <w:rsid w:val="00FA6757"/>
    <w:rsid w:val="00FB06A2"/>
    <w:rsid w:val="00FB3BAE"/>
    <w:rsid w:val="00FB4F7D"/>
    <w:rsid w:val="00FC0FE2"/>
    <w:rsid w:val="00FC1BDB"/>
    <w:rsid w:val="00FC1CFC"/>
    <w:rsid w:val="00FD2AEE"/>
    <w:rsid w:val="00FD3DC7"/>
    <w:rsid w:val="00FD440B"/>
    <w:rsid w:val="00FD443A"/>
    <w:rsid w:val="00FD61CC"/>
    <w:rsid w:val="00FE44FF"/>
    <w:rsid w:val="00FE4BFF"/>
    <w:rsid w:val="00FF06FF"/>
    <w:rsid w:val="00FF0FA4"/>
    <w:rsid w:val="00FF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A9"/>
    <w:pPr>
      <w:widowControl w:val="0"/>
      <w:jc w:val="both"/>
    </w:pPr>
  </w:style>
  <w:style w:type="paragraph" w:styleId="1">
    <w:name w:val="heading 1"/>
    <w:basedOn w:val="a"/>
    <w:link w:val="1Char"/>
    <w:uiPriority w:val="9"/>
    <w:qFormat/>
    <w:rsid w:val="00226D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D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DCF"/>
    <w:rPr>
      <w:sz w:val="18"/>
      <w:szCs w:val="18"/>
    </w:rPr>
  </w:style>
  <w:style w:type="paragraph" w:styleId="a4">
    <w:name w:val="footer"/>
    <w:basedOn w:val="a"/>
    <w:link w:val="Char0"/>
    <w:uiPriority w:val="99"/>
    <w:unhideWhenUsed/>
    <w:rsid w:val="00226DCF"/>
    <w:pPr>
      <w:tabs>
        <w:tab w:val="center" w:pos="4153"/>
        <w:tab w:val="right" w:pos="8306"/>
      </w:tabs>
      <w:snapToGrid w:val="0"/>
      <w:jc w:val="left"/>
    </w:pPr>
    <w:rPr>
      <w:sz w:val="18"/>
      <w:szCs w:val="18"/>
    </w:rPr>
  </w:style>
  <w:style w:type="character" w:customStyle="1" w:styleId="Char0">
    <w:name w:val="页脚 Char"/>
    <w:basedOn w:val="a0"/>
    <w:link w:val="a4"/>
    <w:uiPriority w:val="99"/>
    <w:rsid w:val="00226DCF"/>
    <w:rPr>
      <w:sz w:val="18"/>
      <w:szCs w:val="18"/>
    </w:rPr>
  </w:style>
  <w:style w:type="character" w:customStyle="1" w:styleId="1Char">
    <w:name w:val="标题 1 Char"/>
    <w:basedOn w:val="a0"/>
    <w:link w:val="1"/>
    <w:uiPriority w:val="9"/>
    <w:rsid w:val="00226DCF"/>
    <w:rPr>
      <w:rFonts w:ascii="宋体" w:eastAsia="宋体" w:hAnsi="宋体" w:cs="宋体"/>
      <w:b/>
      <w:bCs/>
      <w:kern w:val="36"/>
      <w:sz w:val="48"/>
      <w:szCs w:val="48"/>
    </w:rPr>
  </w:style>
  <w:style w:type="paragraph" w:styleId="a5">
    <w:name w:val="Normal (Web)"/>
    <w:basedOn w:val="a"/>
    <w:uiPriority w:val="99"/>
    <w:unhideWhenUsed/>
    <w:rsid w:val="00226D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26DCF"/>
  </w:style>
  <w:style w:type="paragraph" w:styleId="a6">
    <w:name w:val="Document Map"/>
    <w:basedOn w:val="a"/>
    <w:link w:val="Char1"/>
    <w:uiPriority w:val="99"/>
    <w:semiHidden/>
    <w:unhideWhenUsed/>
    <w:rsid w:val="00226DCF"/>
    <w:rPr>
      <w:rFonts w:ascii="宋体" w:eastAsia="宋体"/>
      <w:sz w:val="18"/>
      <w:szCs w:val="18"/>
    </w:rPr>
  </w:style>
  <w:style w:type="character" w:customStyle="1" w:styleId="Char1">
    <w:name w:val="文档结构图 Char"/>
    <w:basedOn w:val="a0"/>
    <w:link w:val="a6"/>
    <w:uiPriority w:val="99"/>
    <w:semiHidden/>
    <w:rsid w:val="00226DCF"/>
    <w:rPr>
      <w:rFonts w:ascii="宋体" w:eastAsia="宋体"/>
      <w:sz w:val="18"/>
      <w:szCs w:val="18"/>
    </w:rPr>
  </w:style>
  <w:style w:type="character" w:customStyle="1" w:styleId="Chapterhead">
    <w:name w:val="Chapter head"/>
    <w:qFormat/>
    <w:rsid w:val="00226DCF"/>
    <w:rPr>
      <w:b/>
      <w:sz w:val="36"/>
    </w:rPr>
  </w:style>
  <w:style w:type="table" w:styleId="a7">
    <w:name w:val="Table Grid"/>
    <w:basedOn w:val="a1"/>
    <w:uiPriority w:val="59"/>
    <w:rsid w:val="00F47D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2"/>
    <w:uiPriority w:val="99"/>
    <w:semiHidden/>
    <w:unhideWhenUsed/>
    <w:rsid w:val="00C33D2D"/>
    <w:rPr>
      <w:sz w:val="18"/>
      <w:szCs w:val="18"/>
    </w:rPr>
  </w:style>
  <w:style w:type="character" w:customStyle="1" w:styleId="Char2">
    <w:name w:val="批注框文本 Char"/>
    <w:basedOn w:val="a0"/>
    <w:link w:val="a8"/>
    <w:uiPriority w:val="99"/>
    <w:semiHidden/>
    <w:rsid w:val="00C33D2D"/>
    <w:rPr>
      <w:sz w:val="18"/>
      <w:szCs w:val="18"/>
    </w:rPr>
  </w:style>
  <w:style w:type="character" w:styleId="a9">
    <w:name w:val="Hyperlink"/>
    <w:basedOn w:val="a0"/>
    <w:uiPriority w:val="99"/>
    <w:unhideWhenUsed/>
    <w:rsid w:val="004820C1"/>
    <w:rPr>
      <w:color w:val="0000FF" w:themeColor="hyperlink"/>
      <w:u w:val="single"/>
    </w:rPr>
  </w:style>
  <w:style w:type="paragraph" w:styleId="aa">
    <w:name w:val="Plain Text"/>
    <w:aliases w:val="普通文字,普通文字 Char Char Char Char Char Char Char Char Char Char Char Char Char Char Char Char Char Char,纯文本2,普通文字 Char Char Char Char Char Char Char Char Char Char Char Char Char Char Char Char Char1 Char Char Char Char Char Char Char Char,普通文,纯文 Char"/>
    <w:basedOn w:val="a"/>
    <w:link w:val="Char3"/>
    <w:qFormat/>
    <w:rsid w:val="00E664C2"/>
    <w:rPr>
      <w:rFonts w:ascii="宋体" w:eastAsia="宋体" w:hAnsi="Courier New" w:cs="Times New Roman"/>
      <w:szCs w:val="20"/>
    </w:rPr>
  </w:style>
  <w:style w:type="character" w:customStyle="1" w:styleId="Char3">
    <w:name w:val="纯文本 Char"/>
    <w:aliases w:val="普通文字 Char,普通文字 Char Char Char Char Char Char Char Char Char Char Char Char Char Char Char Char Char Char Char,纯文本2 Char,普通文 Char,纯文 Char Char"/>
    <w:basedOn w:val="a0"/>
    <w:link w:val="aa"/>
    <w:qFormat/>
    <w:rsid w:val="00E664C2"/>
    <w:rPr>
      <w:rFonts w:ascii="宋体" w:eastAsia="宋体" w:hAnsi="Courier New" w:cs="Times New Roman"/>
      <w:szCs w:val="20"/>
    </w:rPr>
  </w:style>
  <w:style w:type="paragraph" w:customStyle="1" w:styleId="TableParagraph">
    <w:name w:val="Table Paragraph"/>
    <w:basedOn w:val="a"/>
    <w:uiPriority w:val="1"/>
    <w:qFormat/>
    <w:rsid w:val="007F3B1B"/>
    <w:pPr>
      <w:autoSpaceDE w:val="0"/>
      <w:autoSpaceDN w:val="0"/>
      <w:jc w:val="left"/>
    </w:pPr>
    <w:rPr>
      <w:rFonts w:ascii="宋体" w:eastAsia="宋体" w:hAnsi="宋体" w:cs="宋体"/>
      <w:kern w:val="0"/>
      <w:sz w:val="22"/>
      <w:lang w:val="zh-CN" w:bidi="zh-CN"/>
    </w:rPr>
  </w:style>
  <w:style w:type="paragraph" w:customStyle="1" w:styleId="51">
    <w:name w:val="正文_51"/>
    <w:qFormat/>
    <w:rsid w:val="00C47426"/>
    <w:pPr>
      <w:widowControl w:val="0"/>
      <w:jc w:val="both"/>
    </w:pPr>
    <w:rPr>
      <w:rFonts w:ascii="Calibri" w:eastAsia="宋体" w:hAnsi="Calibri" w:cs="Times New Roman"/>
    </w:rPr>
  </w:style>
  <w:style w:type="paragraph" w:customStyle="1" w:styleId="52">
    <w:name w:val="正文_52"/>
    <w:qFormat/>
    <w:rsid w:val="00C47426"/>
    <w:pPr>
      <w:widowControl w:val="0"/>
      <w:jc w:val="both"/>
    </w:pPr>
    <w:rPr>
      <w:rFonts w:ascii="Calibri" w:eastAsia="宋体" w:hAnsi="Calibri" w:cs="Times New Roman"/>
    </w:rPr>
  </w:style>
  <w:style w:type="paragraph" w:customStyle="1" w:styleId="56">
    <w:name w:val="正文_56"/>
    <w:qFormat/>
    <w:rsid w:val="00C47426"/>
    <w:pPr>
      <w:widowControl w:val="0"/>
      <w:jc w:val="both"/>
    </w:pPr>
    <w:rPr>
      <w:rFonts w:ascii="Calibri" w:eastAsia="宋体" w:hAnsi="Calibri" w:cs="Times New Roman"/>
    </w:rPr>
  </w:style>
  <w:style w:type="paragraph" w:customStyle="1" w:styleId="61">
    <w:name w:val="正文_61"/>
    <w:qFormat/>
    <w:rsid w:val="000A7E75"/>
    <w:pPr>
      <w:widowControl w:val="0"/>
      <w:jc w:val="both"/>
    </w:pPr>
    <w:rPr>
      <w:rFonts w:ascii="Calibri" w:eastAsia="宋体" w:hAnsi="Calibri" w:cs="Times New Roman"/>
    </w:rPr>
  </w:style>
  <w:style w:type="paragraph" w:customStyle="1" w:styleId="62">
    <w:name w:val="正文_62"/>
    <w:qFormat/>
    <w:rsid w:val="000A7E75"/>
    <w:pPr>
      <w:widowControl w:val="0"/>
      <w:jc w:val="both"/>
    </w:pPr>
    <w:rPr>
      <w:rFonts w:ascii="Calibri" w:eastAsia="宋体" w:hAnsi="Calibri" w:cs="Times New Roman"/>
    </w:rPr>
  </w:style>
  <w:style w:type="paragraph" w:customStyle="1" w:styleId="63">
    <w:name w:val="正文_63"/>
    <w:qFormat/>
    <w:rsid w:val="000A7E75"/>
    <w:pPr>
      <w:widowControl w:val="0"/>
      <w:jc w:val="both"/>
    </w:pPr>
    <w:rPr>
      <w:rFonts w:ascii="Calibri" w:eastAsia="宋体" w:hAnsi="Calibri" w:cs="Times New Roman"/>
    </w:rPr>
  </w:style>
  <w:style w:type="paragraph" w:customStyle="1" w:styleId="64">
    <w:name w:val="正文_64"/>
    <w:qFormat/>
    <w:rsid w:val="000A7E75"/>
    <w:pPr>
      <w:widowControl w:val="0"/>
      <w:jc w:val="both"/>
    </w:pPr>
    <w:rPr>
      <w:rFonts w:ascii="Calibri" w:eastAsia="宋体" w:hAnsi="Calibri" w:cs="Times New Roman"/>
    </w:rPr>
  </w:style>
  <w:style w:type="paragraph" w:customStyle="1" w:styleId="44">
    <w:name w:val="正文_44"/>
    <w:qFormat/>
    <w:rsid w:val="000A7E75"/>
    <w:pPr>
      <w:widowControl w:val="0"/>
      <w:jc w:val="both"/>
    </w:pPr>
    <w:rPr>
      <w:rFonts w:ascii="Calibri" w:eastAsia="宋体" w:hAnsi="Calibri" w:cs="Times New Roman"/>
    </w:rPr>
  </w:style>
  <w:style w:type="paragraph" w:customStyle="1" w:styleId="49">
    <w:name w:val="正文_49"/>
    <w:qFormat/>
    <w:rsid w:val="00404A87"/>
    <w:pPr>
      <w:widowControl w:val="0"/>
      <w:jc w:val="both"/>
    </w:pPr>
    <w:rPr>
      <w:rFonts w:ascii="Calibri" w:eastAsia="宋体" w:hAnsi="Calibri" w:cs="Times New Roman"/>
    </w:rPr>
  </w:style>
  <w:style w:type="paragraph" w:styleId="ab">
    <w:name w:val="Date"/>
    <w:basedOn w:val="a"/>
    <w:next w:val="a"/>
    <w:link w:val="Char4"/>
    <w:uiPriority w:val="99"/>
    <w:semiHidden/>
    <w:unhideWhenUsed/>
    <w:rsid w:val="007630FC"/>
    <w:pPr>
      <w:ind w:leftChars="2500" w:left="100"/>
    </w:pPr>
  </w:style>
  <w:style w:type="character" w:customStyle="1" w:styleId="Char4">
    <w:name w:val="日期 Char"/>
    <w:basedOn w:val="a0"/>
    <w:link w:val="ab"/>
    <w:uiPriority w:val="99"/>
    <w:semiHidden/>
    <w:rsid w:val="007630FC"/>
  </w:style>
  <w:style w:type="paragraph" w:customStyle="1" w:styleId="68">
    <w:name w:val="正文_68"/>
    <w:rsid w:val="006C0D6B"/>
    <w:pPr>
      <w:widowControl w:val="0"/>
      <w:jc w:val="both"/>
    </w:pPr>
    <w:rPr>
      <w:rFonts w:ascii="Calibri" w:eastAsia="宋体" w:hAnsi="Calibri" w:cs="Times New Roman"/>
    </w:rPr>
  </w:style>
  <w:style w:type="paragraph" w:customStyle="1" w:styleId="680">
    <w:name w:val="正文_68_0"/>
    <w:rsid w:val="006C0D6B"/>
    <w:pPr>
      <w:widowControl w:val="0"/>
      <w:jc w:val="both"/>
    </w:pPr>
    <w:rPr>
      <w:rFonts w:ascii="Calibri" w:eastAsia="宋体" w:hAnsi="Calibri" w:cs="Times New Roman"/>
    </w:rPr>
  </w:style>
  <w:style w:type="paragraph" w:customStyle="1" w:styleId="681">
    <w:name w:val="正文_68_1"/>
    <w:rsid w:val="006C0D6B"/>
    <w:pPr>
      <w:widowControl w:val="0"/>
      <w:jc w:val="both"/>
    </w:pPr>
    <w:rPr>
      <w:rFonts w:ascii="Calibri" w:eastAsia="宋体" w:hAnsi="Calibri" w:cs="Times New Roman"/>
    </w:rPr>
  </w:style>
  <w:style w:type="paragraph" w:customStyle="1" w:styleId="682">
    <w:name w:val="正文_68_2"/>
    <w:rsid w:val="006C0D6B"/>
    <w:pPr>
      <w:widowControl w:val="0"/>
      <w:jc w:val="both"/>
    </w:pPr>
    <w:rPr>
      <w:rFonts w:ascii="Calibri" w:eastAsia="宋体" w:hAnsi="Calibri" w:cs="Times New Roman"/>
    </w:rPr>
  </w:style>
  <w:style w:type="character" w:customStyle="1" w:styleId="mini-outputtext1">
    <w:name w:val="mini-outputtext1"/>
    <w:basedOn w:val="a0"/>
    <w:rsid w:val="00A54440"/>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707">
      <w:bodyDiv w:val="1"/>
      <w:marLeft w:val="0"/>
      <w:marRight w:val="0"/>
      <w:marTop w:val="0"/>
      <w:marBottom w:val="0"/>
      <w:divBdr>
        <w:top w:val="none" w:sz="0" w:space="0" w:color="auto"/>
        <w:left w:val="none" w:sz="0" w:space="0" w:color="auto"/>
        <w:bottom w:val="none" w:sz="0" w:space="0" w:color="auto"/>
        <w:right w:val="none" w:sz="0" w:space="0" w:color="auto"/>
      </w:divBdr>
    </w:div>
    <w:div w:id="60104736">
      <w:bodyDiv w:val="1"/>
      <w:marLeft w:val="0"/>
      <w:marRight w:val="0"/>
      <w:marTop w:val="0"/>
      <w:marBottom w:val="0"/>
      <w:divBdr>
        <w:top w:val="none" w:sz="0" w:space="0" w:color="auto"/>
        <w:left w:val="none" w:sz="0" w:space="0" w:color="auto"/>
        <w:bottom w:val="none" w:sz="0" w:space="0" w:color="auto"/>
        <w:right w:val="none" w:sz="0" w:space="0" w:color="auto"/>
      </w:divBdr>
    </w:div>
    <w:div w:id="184222655">
      <w:bodyDiv w:val="1"/>
      <w:marLeft w:val="0"/>
      <w:marRight w:val="0"/>
      <w:marTop w:val="0"/>
      <w:marBottom w:val="0"/>
      <w:divBdr>
        <w:top w:val="none" w:sz="0" w:space="0" w:color="auto"/>
        <w:left w:val="none" w:sz="0" w:space="0" w:color="auto"/>
        <w:bottom w:val="none" w:sz="0" w:space="0" w:color="auto"/>
        <w:right w:val="none" w:sz="0" w:space="0" w:color="auto"/>
      </w:divBdr>
    </w:div>
    <w:div w:id="190579366">
      <w:bodyDiv w:val="1"/>
      <w:marLeft w:val="0"/>
      <w:marRight w:val="0"/>
      <w:marTop w:val="0"/>
      <w:marBottom w:val="0"/>
      <w:divBdr>
        <w:top w:val="none" w:sz="0" w:space="0" w:color="auto"/>
        <w:left w:val="none" w:sz="0" w:space="0" w:color="auto"/>
        <w:bottom w:val="none" w:sz="0" w:space="0" w:color="auto"/>
        <w:right w:val="none" w:sz="0" w:space="0" w:color="auto"/>
      </w:divBdr>
    </w:div>
    <w:div w:id="219873317">
      <w:bodyDiv w:val="1"/>
      <w:marLeft w:val="0"/>
      <w:marRight w:val="0"/>
      <w:marTop w:val="0"/>
      <w:marBottom w:val="0"/>
      <w:divBdr>
        <w:top w:val="none" w:sz="0" w:space="0" w:color="auto"/>
        <w:left w:val="none" w:sz="0" w:space="0" w:color="auto"/>
        <w:bottom w:val="none" w:sz="0" w:space="0" w:color="auto"/>
        <w:right w:val="none" w:sz="0" w:space="0" w:color="auto"/>
      </w:divBdr>
    </w:div>
    <w:div w:id="228075303">
      <w:bodyDiv w:val="1"/>
      <w:marLeft w:val="0"/>
      <w:marRight w:val="0"/>
      <w:marTop w:val="0"/>
      <w:marBottom w:val="0"/>
      <w:divBdr>
        <w:top w:val="none" w:sz="0" w:space="0" w:color="auto"/>
        <w:left w:val="none" w:sz="0" w:space="0" w:color="auto"/>
        <w:bottom w:val="none" w:sz="0" w:space="0" w:color="auto"/>
        <w:right w:val="none" w:sz="0" w:space="0" w:color="auto"/>
      </w:divBdr>
    </w:div>
    <w:div w:id="238909520">
      <w:bodyDiv w:val="1"/>
      <w:marLeft w:val="0"/>
      <w:marRight w:val="0"/>
      <w:marTop w:val="0"/>
      <w:marBottom w:val="0"/>
      <w:divBdr>
        <w:top w:val="none" w:sz="0" w:space="0" w:color="auto"/>
        <w:left w:val="none" w:sz="0" w:space="0" w:color="auto"/>
        <w:bottom w:val="none" w:sz="0" w:space="0" w:color="auto"/>
        <w:right w:val="none" w:sz="0" w:space="0" w:color="auto"/>
      </w:divBdr>
    </w:div>
    <w:div w:id="243347028">
      <w:bodyDiv w:val="1"/>
      <w:marLeft w:val="0"/>
      <w:marRight w:val="0"/>
      <w:marTop w:val="0"/>
      <w:marBottom w:val="0"/>
      <w:divBdr>
        <w:top w:val="none" w:sz="0" w:space="0" w:color="auto"/>
        <w:left w:val="none" w:sz="0" w:space="0" w:color="auto"/>
        <w:bottom w:val="none" w:sz="0" w:space="0" w:color="auto"/>
        <w:right w:val="none" w:sz="0" w:space="0" w:color="auto"/>
      </w:divBdr>
    </w:div>
    <w:div w:id="245774560">
      <w:bodyDiv w:val="1"/>
      <w:marLeft w:val="0"/>
      <w:marRight w:val="0"/>
      <w:marTop w:val="0"/>
      <w:marBottom w:val="0"/>
      <w:divBdr>
        <w:top w:val="none" w:sz="0" w:space="0" w:color="auto"/>
        <w:left w:val="none" w:sz="0" w:space="0" w:color="auto"/>
        <w:bottom w:val="none" w:sz="0" w:space="0" w:color="auto"/>
        <w:right w:val="none" w:sz="0" w:space="0" w:color="auto"/>
      </w:divBdr>
    </w:div>
    <w:div w:id="254359965">
      <w:bodyDiv w:val="1"/>
      <w:marLeft w:val="0"/>
      <w:marRight w:val="0"/>
      <w:marTop w:val="0"/>
      <w:marBottom w:val="0"/>
      <w:divBdr>
        <w:top w:val="none" w:sz="0" w:space="0" w:color="auto"/>
        <w:left w:val="none" w:sz="0" w:space="0" w:color="auto"/>
        <w:bottom w:val="none" w:sz="0" w:space="0" w:color="auto"/>
        <w:right w:val="none" w:sz="0" w:space="0" w:color="auto"/>
      </w:divBdr>
    </w:div>
    <w:div w:id="274989300">
      <w:bodyDiv w:val="1"/>
      <w:marLeft w:val="0"/>
      <w:marRight w:val="0"/>
      <w:marTop w:val="0"/>
      <w:marBottom w:val="0"/>
      <w:divBdr>
        <w:top w:val="none" w:sz="0" w:space="0" w:color="auto"/>
        <w:left w:val="none" w:sz="0" w:space="0" w:color="auto"/>
        <w:bottom w:val="none" w:sz="0" w:space="0" w:color="auto"/>
        <w:right w:val="none" w:sz="0" w:space="0" w:color="auto"/>
      </w:divBdr>
    </w:div>
    <w:div w:id="308555632">
      <w:bodyDiv w:val="1"/>
      <w:marLeft w:val="0"/>
      <w:marRight w:val="0"/>
      <w:marTop w:val="0"/>
      <w:marBottom w:val="0"/>
      <w:divBdr>
        <w:top w:val="none" w:sz="0" w:space="0" w:color="auto"/>
        <w:left w:val="none" w:sz="0" w:space="0" w:color="auto"/>
        <w:bottom w:val="none" w:sz="0" w:space="0" w:color="auto"/>
        <w:right w:val="none" w:sz="0" w:space="0" w:color="auto"/>
      </w:divBdr>
    </w:div>
    <w:div w:id="332882106">
      <w:bodyDiv w:val="1"/>
      <w:marLeft w:val="0"/>
      <w:marRight w:val="0"/>
      <w:marTop w:val="0"/>
      <w:marBottom w:val="0"/>
      <w:divBdr>
        <w:top w:val="none" w:sz="0" w:space="0" w:color="auto"/>
        <w:left w:val="none" w:sz="0" w:space="0" w:color="auto"/>
        <w:bottom w:val="none" w:sz="0" w:space="0" w:color="auto"/>
        <w:right w:val="none" w:sz="0" w:space="0" w:color="auto"/>
      </w:divBdr>
    </w:div>
    <w:div w:id="333579465">
      <w:bodyDiv w:val="1"/>
      <w:marLeft w:val="0"/>
      <w:marRight w:val="0"/>
      <w:marTop w:val="0"/>
      <w:marBottom w:val="0"/>
      <w:divBdr>
        <w:top w:val="none" w:sz="0" w:space="0" w:color="auto"/>
        <w:left w:val="none" w:sz="0" w:space="0" w:color="auto"/>
        <w:bottom w:val="none" w:sz="0" w:space="0" w:color="auto"/>
        <w:right w:val="none" w:sz="0" w:space="0" w:color="auto"/>
      </w:divBdr>
    </w:div>
    <w:div w:id="342128178">
      <w:bodyDiv w:val="1"/>
      <w:marLeft w:val="0"/>
      <w:marRight w:val="0"/>
      <w:marTop w:val="0"/>
      <w:marBottom w:val="0"/>
      <w:divBdr>
        <w:top w:val="none" w:sz="0" w:space="0" w:color="auto"/>
        <w:left w:val="none" w:sz="0" w:space="0" w:color="auto"/>
        <w:bottom w:val="none" w:sz="0" w:space="0" w:color="auto"/>
        <w:right w:val="none" w:sz="0" w:space="0" w:color="auto"/>
      </w:divBdr>
    </w:div>
    <w:div w:id="364330357">
      <w:bodyDiv w:val="1"/>
      <w:marLeft w:val="0"/>
      <w:marRight w:val="0"/>
      <w:marTop w:val="0"/>
      <w:marBottom w:val="0"/>
      <w:divBdr>
        <w:top w:val="none" w:sz="0" w:space="0" w:color="auto"/>
        <w:left w:val="none" w:sz="0" w:space="0" w:color="auto"/>
        <w:bottom w:val="none" w:sz="0" w:space="0" w:color="auto"/>
        <w:right w:val="none" w:sz="0" w:space="0" w:color="auto"/>
      </w:divBdr>
    </w:div>
    <w:div w:id="367146791">
      <w:bodyDiv w:val="1"/>
      <w:marLeft w:val="0"/>
      <w:marRight w:val="0"/>
      <w:marTop w:val="0"/>
      <w:marBottom w:val="0"/>
      <w:divBdr>
        <w:top w:val="none" w:sz="0" w:space="0" w:color="auto"/>
        <w:left w:val="none" w:sz="0" w:space="0" w:color="auto"/>
        <w:bottom w:val="none" w:sz="0" w:space="0" w:color="auto"/>
        <w:right w:val="none" w:sz="0" w:space="0" w:color="auto"/>
      </w:divBdr>
    </w:div>
    <w:div w:id="377241812">
      <w:bodyDiv w:val="1"/>
      <w:marLeft w:val="0"/>
      <w:marRight w:val="0"/>
      <w:marTop w:val="0"/>
      <w:marBottom w:val="0"/>
      <w:divBdr>
        <w:top w:val="none" w:sz="0" w:space="0" w:color="auto"/>
        <w:left w:val="none" w:sz="0" w:space="0" w:color="auto"/>
        <w:bottom w:val="none" w:sz="0" w:space="0" w:color="auto"/>
        <w:right w:val="none" w:sz="0" w:space="0" w:color="auto"/>
      </w:divBdr>
    </w:div>
    <w:div w:id="405690520">
      <w:bodyDiv w:val="1"/>
      <w:marLeft w:val="0"/>
      <w:marRight w:val="0"/>
      <w:marTop w:val="0"/>
      <w:marBottom w:val="0"/>
      <w:divBdr>
        <w:top w:val="none" w:sz="0" w:space="0" w:color="auto"/>
        <w:left w:val="none" w:sz="0" w:space="0" w:color="auto"/>
        <w:bottom w:val="none" w:sz="0" w:space="0" w:color="auto"/>
        <w:right w:val="none" w:sz="0" w:space="0" w:color="auto"/>
      </w:divBdr>
    </w:div>
    <w:div w:id="411124025">
      <w:bodyDiv w:val="1"/>
      <w:marLeft w:val="0"/>
      <w:marRight w:val="0"/>
      <w:marTop w:val="0"/>
      <w:marBottom w:val="0"/>
      <w:divBdr>
        <w:top w:val="none" w:sz="0" w:space="0" w:color="auto"/>
        <w:left w:val="none" w:sz="0" w:space="0" w:color="auto"/>
        <w:bottom w:val="none" w:sz="0" w:space="0" w:color="auto"/>
        <w:right w:val="none" w:sz="0" w:space="0" w:color="auto"/>
      </w:divBdr>
    </w:div>
    <w:div w:id="431514900">
      <w:bodyDiv w:val="1"/>
      <w:marLeft w:val="0"/>
      <w:marRight w:val="0"/>
      <w:marTop w:val="0"/>
      <w:marBottom w:val="0"/>
      <w:divBdr>
        <w:top w:val="none" w:sz="0" w:space="0" w:color="auto"/>
        <w:left w:val="none" w:sz="0" w:space="0" w:color="auto"/>
        <w:bottom w:val="none" w:sz="0" w:space="0" w:color="auto"/>
        <w:right w:val="none" w:sz="0" w:space="0" w:color="auto"/>
      </w:divBdr>
    </w:div>
    <w:div w:id="439035608">
      <w:bodyDiv w:val="1"/>
      <w:marLeft w:val="0"/>
      <w:marRight w:val="0"/>
      <w:marTop w:val="0"/>
      <w:marBottom w:val="0"/>
      <w:divBdr>
        <w:top w:val="none" w:sz="0" w:space="0" w:color="auto"/>
        <w:left w:val="none" w:sz="0" w:space="0" w:color="auto"/>
        <w:bottom w:val="none" w:sz="0" w:space="0" w:color="auto"/>
        <w:right w:val="none" w:sz="0" w:space="0" w:color="auto"/>
      </w:divBdr>
    </w:div>
    <w:div w:id="440031355">
      <w:bodyDiv w:val="1"/>
      <w:marLeft w:val="0"/>
      <w:marRight w:val="0"/>
      <w:marTop w:val="0"/>
      <w:marBottom w:val="0"/>
      <w:divBdr>
        <w:top w:val="none" w:sz="0" w:space="0" w:color="auto"/>
        <w:left w:val="none" w:sz="0" w:space="0" w:color="auto"/>
        <w:bottom w:val="none" w:sz="0" w:space="0" w:color="auto"/>
        <w:right w:val="none" w:sz="0" w:space="0" w:color="auto"/>
      </w:divBdr>
    </w:div>
    <w:div w:id="463081305">
      <w:bodyDiv w:val="1"/>
      <w:marLeft w:val="0"/>
      <w:marRight w:val="0"/>
      <w:marTop w:val="0"/>
      <w:marBottom w:val="0"/>
      <w:divBdr>
        <w:top w:val="none" w:sz="0" w:space="0" w:color="auto"/>
        <w:left w:val="none" w:sz="0" w:space="0" w:color="auto"/>
        <w:bottom w:val="none" w:sz="0" w:space="0" w:color="auto"/>
        <w:right w:val="none" w:sz="0" w:space="0" w:color="auto"/>
      </w:divBdr>
    </w:div>
    <w:div w:id="474687529">
      <w:bodyDiv w:val="1"/>
      <w:marLeft w:val="0"/>
      <w:marRight w:val="0"/>
      <w:marTop w:val="0"/>
      <w:marBottom w:val="0"/>
      <w:divBdr>
        <w:top w:val="none" w:sz="0" w:space="0" w:color="auto"/>
        <w:left w:val="none" w:sz="0" w:space="0" w:color="auto"/>
        <w:bottom w:val="none" w:sz="0" w:space="0" w:color="auto"/>
        <w:right w:val="none" w:sz="0" w:space="0" w:color="auto"/>
      </w:divBdr>
    </w:div>
    <w:div w:id="484051314">
      <w:bodyDiv w:val="1"/>
      <w:marLeft w:val="0"/>
      <w:marRight w:val="0"/>
      <w:marTop w:val="0"/>
      <w:marBottom w:val="0"/>
      <w:divBdr>
        <w:top w:val="none" w:sz="0" w:space="0" w:color="auto"/>
        <w:left w:val="none" w:sz="0" w:space="0" w:color="auto"/>
        <w:bottom w:val="none" w:sz="0" w:space="0" w:color="auto"/>
        <w:right w:val="none" w:sz="0" w:space="0" w:color="auto"/>
      </w:divBdr>
    </w:div>
    <w:div w:id="539975141">
      <w:bodyDiv w:val="1"/>
      <w:marLeft w:val="0"/>
      <w:marRight w:val="0"/>
      <w:marTop w:val="0"/>
      <w:marBottom w:val="0"/>
      <w:divBdr>
        <w:top w:val="none" w:sz="0" w:space="0" w:color="auto"/>
        <w:left w:val="none" w:sz="0" w:space="0" w:color="auto"/>
        <w:bottom w:val="none" w:sz="0" w:space="0" w:color="auto"/>
        <w:right w:val="none" w:sz="0" w:space="0" w:color="auto"/>
      </w:divBdr>
    </w:div>
    <w:div w:id="607158232">
      <w:bodyDiv w:val="1"/>
      <w:marLeft w:val="0"/>
      <w:marRight w:val="0"/>
      <w:marTop w:val="0"/>
      <w:marBottom w:val="0"/>
      <w:divBdr>
        <w:top w:val="none" w:sz="0" w:space="0" w:color="auto"/>
        <w:left w:val="none" w:sz="0" w:space="0" w:color="auto"/>
        <w:bottom w:val="none" w:sz="0" w:space="0" w:color="auto"/>
        <w:right w:val="none" w:sz="0" w:space="0" w:color="auto"/>
      </w:divBdr>
    </w:div>
    <w:div w:id="611326082">
      <w:bodyDiv w:val="1"/>
      <w:marLeft w:val="0"/>
      <w:marRight w:val="0"/>
      <w:marTop w:val="0"/>
      <w:marBottom w:val="0"/>
      <w:divBdr>
        <w:top w:val="none" w:sz="0" w:space="0" w:color="auto"/>
        <w:left w:val="none" w:sz="0" w:space="0" w:color="auto"/>
        <w:bottom w:val="none" w:sz="0" w:space="0" w:color="auto"/>
        <w:right w:val="none" w:sz="0" w:space="0" w:color="auto"/>
      </w:divBdr>
    </w:div>
    <w:div w:id="627861489">
      <w:bodyDiv w:val="1"/>
      <w:marLeft w:val="0"/>
      <w:marRight w:val="0"/>
      <w:marTop w:val="0"/>
      <w:marBottom w:val="0"/>
      <w:divBdr>
        <w:top w:val="none" w:sz="0" w:space="0" w:color="auto"/>
        <w:left w:val="none" w:sz="0" w:space="0" w:color="auto"/>
        <w:bottom w:val="none" w:sz="0" w:space="0" w:color="auto"/>
        <w:right w:val="none" w:sz="0" w:space="0" w:color="auto"/>
      </w:divBdr>
    </w:div>
    <w:div w:id="641466959">
      <w:bodyDiv w:val="1"/>
      <w:marLeft w:val="0"/>
      <w:marRight w:val="0"/>
      <w:marTop w:val="0"/>
      <w:marBottom w:val="0"/>
      <w:divBdr>
        <w:top w:val="none" w:sz="0" w:space="0" w:color="auto"/>
        <w:left w:val="none" w:sz="0" w:space="0" w:color="auto"/>
        <w:bottom w:val="none" w:sz="0" w:space="0" w:color="auto"/>
        <w:right w:val="none" w:sz="0" w:space="0" w:color="auto"/>
      </w:divBdr>
    </w:div>
    <w:div w:id="648562649">
      <w:bodyDiv w:val="1"/>
      <w:marLeft w:val="0"/>
      <w:marRight w:val="0"/>
      <w:marTop w:val="0"/>
      <w:marBottom w:val="0"/>
      <w:divBdr>
        <w:top w:val="none" w:sz="0" w:space="0" w:color="auto"/>
        <w:left w:val="none" w:sz="0" w:space="0" w:color="auto"/>
        <w:bottom w:val="none" w:sz="0" w:space="0" w:color="auto"/>
        <w:right w:val="none" w:sz="0" w:space="0" w:color="auto"/>
      </w:divBdr>
    </w:div>
    <w:div w:id="685522868">
      <w:bodyDiv w:val="1"/>
      <w:marLeft w:val="0"/>
      <w:marRight w:val="0"/>
      <w:marTop w:val="0"/>
      <w:marBottom w:val="0"/>
      <w:divBdr>
        <w:top w:val="none" w:sz="0" w:space="0" w:color="auto"/>
        <w:left w:val="none" w:sz="0" w:space="0" w:color="auto"/>
        <w:bottom w:val="none" w:sz="0" w:space="0" w:color="auto"/>
        <w:right w:val="none" w:sz="0" w:space="0" w:color="auto"/>
      </w:divBdr>
    </w:div>
    <w:div w:id="689569835">
      <w:bodyDiv w:val="1"/>
      <w:marLeft w:val="0"/>
      <w:marRight w:val="0"/>
      <w:marTop w:val="0"/>
      <w:marBottom w:val="0"/>
      <w:divBdr>
        <w:top w:val="none" w:sz="0" w:space="0" w:color="auto"/>
        <w:left w:val="none" w:sz="0" w:space="0" w:color="auto"/>
        <w:bottom w:val="none" w:sz="0" w:space="0" w:color="auto"/>
        <w:right w:val="none" w:sz="0" w:space="0" w:color="auto"/>
      </w:divBdr>
    </w:div>
    <w:div w:id="708797805">
      <w:bodyDiv w:val="1"/>
      <w:marLeft w:val="0"/>
      <w:marRight w:val="0"/>
      <w:marTop w:val="0"/>
      <w:marBottom w:val="0"/>
      <w:divBdr>
        <w:top w:val="none" w:sz="0" w:space="0" w:color="auto"/>
        <w:left w:val="none" w:sz="0" w:space="0" w:color="auto"/>
        <w:bottom w:val="none" w:sz="0" w:space="0" w:color="auto"/>
        <w:right w:val="none" w:sz="0" w:space="0" w:color="auto"/>
      </w:divBdr>
    </w:div>
    <w:div w:id="715356330">
      <w:bodyDiv w:val="1"/>
      <w:marLeft w:val="0"/>
      <w:marRight w:val="0"/>
      <w:marTop w:val="0"/>
      <w:marBottom w:val="0"/>
      <w:divBdr>
        <w:top w:val="none" w:sz="0" w:space="0" w:color="auto"/>
        <w:left w:val="none" w:sz="0" w:space="0" w:color="auto"/>
        <w:bottom w:val="none" w:sz="0" w:space="0" w:color="auto"/>
        <w:right w:val="none" w:sz="0" w:space="0" w:color="auto"/>
      </w:divBdr>
    </w:div>
    <w:div w:id="715393643">
      <w:bodyDiv w:val="1"/>
      <w:marLeft w:val="0"/>
      <w:marRight w:val="0"/>
      <w:marTop w:val="0"/>
      <w:marBottom w:val="0"/>
      <w:divBdr>
        <w:top w:val="none" w:sz="0" w:space="0" w:color="auto"/>
        <w:left w:val="none" w:sz="0" w:space="0" w:color="auto"/>
        <w:bottom w:val="none" w:sz="0" w:space="0" w:color="auto"/>
        <w:right w:val="none" w:sz="0" w:space="0" w:color="auto"/>
      </w:divBdr>
    </w:div>
    <w:div w:id="746654210">
      <w:bodyDiv w:val="1"/>
      <w:marLeft w:val="0"/>
      <w:marRight w:val="0"/>
      <w:marTop w:val="0"/>
      <w:marBottom w:val="0"/>
      <w:divBdr>
        <w:top w:val="none" w:sz="0" w:space="0" w:color="auto"/>
        <w:left w:val="none" w:sz="0" w:space="0" w:color="auto"/>
        <w:bottom w:val="none" w:sz="0" w:space="0" w:color="auto"/>
        <w:right w:val="none" w:sz="0" w:space="0" w:color="auto"/>
      </w:divBdr>
    </w:div>
    <w:div w:id="812257525">
      <w:bodyDiv w:val="1"/>
      <w:marLeft w:val="0"/>
      <w:marRight w:val="0"/>
      <w:marTop w:val="0"/>
      <w:marBottom w:val="0"/>
      <w:divBdr>
        <w:top w:val="none" w:sz="0" w:space="0" w:color="auto"/>
        <w:left w:val="none" w:sz="0" w:space="0" w:color="auto"/>
        <w:bottom w:val="none" w:sz="0" w:space="0" w:color="auto"/>
        <w:right w:val="none" w:sz="0" w:space="0" w:color="auto"/>
      </w:divBdr>
    </w:div>
    <w:div w:id="844588269">
      <w:bodyDiv w:val="1"/>
      <w:marLeft w:val="0"/>
      <w:marRight w:val="0"/>
      <w:marTop w:val="0"/>
      <w:marBottom w:val="0"/>
      <w:divBdr>
        <w:top w:val="none" w:sz="0" w:space="0" w:color="auto"/>
        <w:left w:val="none" w:sz="0" w:space="0" w:color="auto"/>
        <w:bottom w:val="none" w:sz="0" w:space="0" w:color="auto"/>
        <w:right w:val="none" w:sz="0" w:space="0" w:color="auto"/>
      </w:divBdr>
    </w:div>
    <w:div w:id="875199093">
      <w:bodyDiv w:val="1"/>
      <w:marLeft w:val="0"/>
      <w:marRight w:val="0"/>
      <w:marTop w:val="0"/>
      <w:marBottom w:val="0"/>
      <w:divBdr>
        <w:top w:val="none" w:sz="0" w:space="0" w:color="auto"/>
        <w:left w:val="none" w:sz="0" w:space="0" w:color="auto"/>
        <w:bottom w:val="none" w:sz="0" w:space="0" w:color="auto"/>
        <w:right w:val="none" w:sz="0" w:space="0" w:color="auto"/>
      </w:divBdr>
    </w:div>
    <w:div w:id="887689844">
      <w:bodyDiv w:val="1"/>
      <w:marLeft w:val="0"/>
      <w:marRight w:val="0"/>
      <w:marTop w:val="0"/>
      <w:marBottom w:val="0"/>
      <w:divBdr>
        <w:top w:val="none" w:sz="0" w:space="0" w:color="auto"/>
        <w:left w:val="none" w:sz="0" w:space="0" w:color="auto"/>
        <w:bottom w:val="none" w:sz="0" w:space="0" w:color="auto"/>
        <w:right w:val="none" w:sz="0" w:space="0" w:color="auto"/>
      </w:divBdr>
    </w:div>
    <w:div w:id="905069587">
      <w:bodyDiv w:val="1"/>
      <w:marLeft w:val="0"/>
      <w:marRight w:val="0"/>
      <w:marTop w:val="0"/>
      <w:marBottom w:val="0"/>
      <w:divBdr>
        <w:top w:val="none" w:sz="0" w:space="0" w:color="auto"/>
        <w:left w:val="none" w:sz="0" w:space="0" w:color="auto"/>
        <w:bottom w:val="none" w:sz="0" w:space="0" w:color="auto"/>
        <w:right w:val="none" w:sz="0" w:space="0" w:color="auto"/>
      </w:divBdr>
    </w:div>
    <w:div w:id="941912580">
      <w:bodyDiv w:val="1"/>
      <w:marLeft w:val="0"/>
      <w:marRight w:val="0"/>
      <w:marTop w:val="0"/>
      <w:marBottom w:val="0"/>
      <w:divBdr>
        <w:top w:val="none" w:sz="0" w:space="0" w:color="auto"/>
        <w:left w:val="none" w:sz="0" w:space="0" w:color="auto"/>
        <w:bottom w:val="none" w:sz="0" w:space="0" w:color="auto"/>
        <w:right w:val="none" w:sz="0" w:space="0" w:color="auto"/>
      </w:divBdr>
    </w:div>
    <w:div w:id="954824954">
      <w:bodyDiv w:val="1"/>
      <w:marLeft w:val="0"/>
      <w:marRight w:val="0"/>
      <w:marTop w:val="0"/>
      <w:marBottom w:val="0"/>
      <w:divBdr>
        <w:top w:val="none" w:sz="0" w:space="0" w:color="auto"/>
        <w:left w:val="none" w:sz="0" w:space="0" w:color="auto"/>
        <w:bottom w:val="none" w:sz="0" w:space="0" w:color="auto"/>
        <w:right w:val="none" w:sz="0" w:space="0" w:color="auto"/>
      </w:divBdr>
    </w:div>
    <w:div w:id="962157938">
      <w:bodyDiv w:val="1"/>
      <w:marLeft w:val="0"/>
      <w:marRight w:val="0"/>
      <w:marTop w:val="0"/>
      <w:marBottom w:val="0"/>
      <w:divBdr>
        <w:top w:val="none" w:sz="0" w:space="0" w:color="auto"/>
        <w:left w:val="none" w:sz="0" w:space="0" w:color="auto"/>
        <w:bottom w:val="none" w:sz="0" w:space="0" w:color="auto"/>
        <w:right w:val="none" w:sz="0" w:space="0" w:color="auto"/>
      </w:divBdr>
    </w:div>
    <w:div w:id="974337011">
      <w:bodyDiv w:val="1"/>
      <w:marLeft w:val="0"/>
      <w:marRight w:val="0"/>
      <w:marTop w:val="0"/>
      <w:marBottom w:val="0"/>
      <w:divBdr>
        <w:top w:val="none" w:sz="0" w:space="0" w:color="auto"/>
        <w:left w:val="none" w:sz="0" w:space="0" w:color="auto"/>
        <w:bottom w:val="none" w:sz="0" w:space="0" w:color="auto"/>
        <w:right w:val="none" w:sz="0" w:space="0" w:color="auto"/>
      </w:divBdr>
    </w:div>
    <w:div w:id="995114646">
      <w:bodyDiv w:val="1"/>
      <w:marLeft w:val="0"/>
      <w:marRight w:val="0"/>
      <w:marTop w:val="0"/>
      <w:marBottom w:val="0"/>
      <w:divBdr>
        <w:top w:val="none" w:sz="0" w:space="0" w:color="auto"/>
        <w:left w:val="none" w:sz="0" w:space="0" w:color="auto"/>
        <w:bottom w:val="none" w:sz="0" w:space="0" w:color="auto"/>
        <w:right w:val="none" w:sz="0" w:space="0" w:color="auto"/>
      </w:divBdr>
    </w:div>
    <w:div w:id="1027176437">
      <w:bodyDiv w:val="1"/>
      <w:marLeft w:val="0"/>
      <w:marRight w:val="0"/>
      <w:marTop w:val="0"/>
      <w:marBottom w:val="0"/>
      <w:divBdr>
        <w:top w:val="none" w:sz="0" w:space="0" w:color="auto"/>
        <w:left w:val="none" w:sz="0" w:space="0" w:color="auto"/>
        <w:bottom w:val="none" w:sz="0" w:space="0" w:color="auto"/>
        <w:right w:val="none" w:sz="0" w:space="0" w:color="auto"/>
      </w:divBdr>
    </w:div>
    <w:div w:id="1080715623">
      <w:bodyDiv w:val="1"/>
      <w:marLeft w:val="0"/>
      <w:marRight w:val="0"/>
      <w:marTop w:val="0"/>
      <w:marBottom w:val="0"/>
      <w:divBdr>
        <w:top w:val="none" w:sz="0" w:space="0" w:color="auto"/>
        <w:left w:val="none" w:sz="0" w:space="0" w:color="auto"/>
        <w:bottom w:val="none" w:sz="0" w:space="0" w:color="auto"/>
        <w:right w:val="none" w:sz="0" w:space="0" w:color="auto"/>
      </w:divBdr>
    </w:div>
    <w:div w:id="1104032020">
      <w:bodyDiv w:val="1"/>
      <w:marLeft w:val="0"/>
      <w:marRight w:val="0"/>
      <w:marTop w:val="0"/>
      <w:marBottom w:val="0"/>
      <w:divBdr>
        <w:top w:val="none" w:sz="0" w:space="0" w:color="auto"/>
        <w:left w:val="none" w:sz="0" w:space="0" w:color="auto"/>
        <w:bottom w:val="none" w:sz="0" w:space="0" w:color="auto"/>
        <w:right w:val="none" w:sz="0" w:space="0" w:color="auto"/>
      </w:divBdr>
    </w:div>
    <w:div w:id="1116942791">
      <w:bodyDiv w:val="1"/>
      <w:marLeft w:val="0"/>
      <w:marRight w:val="0"/>
      <w:marTop w:val="0"/>
      <w:marBottom w:val="0"/>
      <w:divBdr>
        <w:top w:val="none" w:sz="0" w:space="0" w:color="auto"/>
        <w:left w:val="none" w:sz="0" w:space="0" w:color="auto"/>
        <w:bottom w:val="none" w:sz="0" w:space="0" w:color="auto"/>
        <w:right w:val="none" w:sz="0" w:space="0" w:color="auto"/>
      </w:divBdr>
    </w:div>
    <w:div w:id="1151672836">
      <w:bodyDiv w:val="1"/>
      <w:marLeft w:val="0"/>
      <w:marRight w:val="0"/>
      <w:marTop w:val="0"/>
      <w:marBottom w:val="0"/>
      <w:divBdr>
        <w:top w:val="none" w:sz="0" w:space="0" w:color="auto"/>
        <w:left w:val="none" w:sz="0" w:space="0" w:color="auto"/>
        <w:bottom w:val="none" w:sz="0" w:space="0" w:color="auto"/>
        <w:right w:val="none" w:sz="0" w:space="0" w:color="auto"/>
      </w:divBdr>
    </w:div>
    <w:div w:id="1154906507">
      <w:bodyDiv w:val="1"/>
      <w:marLeft w:val="0"/>
      <w:marRight w:val="0"/>
      <w:marTop w:val="0"/>
      <w:marBottom w:val="0"/>
      <w:divBdr>
        <w:top w:val="none" w:sz="0" w:space="0" w:color="auto"/>
        <w:left w:val="none" w:sz="0" w:space="0" w:color="auto"/>
        <w:bottom w:val="none" w:sz="0" w:space="0" w:color="auto"/>
        <w:right w:val="none" w:sz="0" w:space="0" w:color="auto"/>
      </w:divBdr>
    </w:div>
    <w:div w:id="1163593489">
      <w:bodyDiv w:val="1"/>
      <w:marLeft w:val="0"/>
      <w:marRight w:val="0"/>
      <w:marTop w:val="0"/>
      <w:marBottom w:val="0"/>
      <w:divBdr>
        <w:top w:val="none" w:sz="0" w:space="0" w:color="auto"/>
        <w:left w:val="none" w:sz="0" w:space="0" w:color="auto"/>
        <w:bottom w:val="none" w:sz="0" w:space="0" w:color="auto"/>
        <w:right w:val="none" w:sz="0" w:space="0" w:color="auto"/>
      </w:divBdr>
    </w:div>
    <w:div w:id="1167398342">
      <w:bodyDiv w:val="1"/>
      <w:marLeft w:val="0"/>
      <w:marRight w:val="0"/>
      <w:marTop w:val="0"/>
      <w:marBottom w:val="0"/>
      <w:divBdr>
        <w:top w:val="none" w:sz="0" w:space="0" w:color="auto"/>
        <w:left w:val="none" w:sz="0" w:space="0" w:color="auto"/>
        <w:bottom w:val="none" w:sz="0" w:space="0" w:color="auto"/>
        <w:right w:val="none" w:sz="0" w:space="0" w:color="auto"/>
      </w:divBdr>
    </w:div>
    <w:div w:id="1185552806">
      <w:bodyDiv w:val="1"/>
      <w:marLeft w:val="0"/>
      <w:marRight w:val="0"/>
      <w:marTop w:val="0"/>
      <w:marBottom w:val="0"/>
      <w:divBdr>
        <w:top w:val="none" w:sz="0" w:space="0" w:color="auto"/>
        <w:left w:val="none" w:sz="0" w:space="0" w:color="auto"/>
        <w:bottom w:val="none" w:sz="0" w:space="0" w:color="auto"/>
        <w:right w:val="none" w:sz="0" w:space="0" w:color="auto"/>
      </w:divBdr>
    </w:div>
    <w:div w:id="1192568596">
      <w:bodyDiv w:val="1"/>
      <w:marLeft w:val="0"/>
      <w:marRight w:val="0"/>
      <w:marTop w:val="0"/>
      <w:marBottom w:val="0"/>
      <w:divBdr>
        <w:top w:val="none" w:sz="0" w:space="0" w:color="auto"/>
        <w:left w:val="none" w:sz="0" w:space="0" w:color="auto"/>
        <w:bottom w:val="none" w:sz="0" w:space="0" w:color="auto"/>
        <w:right w:val="none" w:sz="0" w:space="0" w:color="auto"/>
      </w:divBdr>
    </w:div>
    <w:div w:id="1221597430">
      <w:bodyDiv w:val="1"/>
      <w:marLeft w:val="0"/>
      <w:marRight w:val="0"/>
      <w:marTop w:val="0"/>
      <w:marBottom w:val="0"/>
      <w:divBdr>
        <w:top w:val="none" w:sz="0" w:space="0" w:color="auto"/>
        <w:left w:val="none" w:sz="0" w:space="0" w:color="auto"/>
        <w:bottom w:val="none" w:sz="0" w:space="0" w:color="auto"/>
        <w:right w:val="none" w:sz="0" w:space="0" w:color="auto"/>
      </w:divBdr>
    </w:div>
    <w:div w:id="1225481658">
      <w:bodyDiv w:val="1"/>
      <w:marLeft w:val="0"/>
      <w:marRight w:val="0"/>
      <w:marTop w:val="0"/>
      <w:marBottom w:val="0"/>
      <w:divBdr>
        <w:top w:val="none" w:sz="0" w:space="0" w:color="auto"/>
        <w:left w:val="none" w:sz="0" w:space="0" w:color="auto"/>
        <w:bottom w:val="none" w:sz="0" w:space="0" w:color="auto"/>
        <w:right w:val="none" w:sz="0" w:space="0" w:color="auto"/>
      </w:divBdr>
    </w:div>
    <w:div w:id="1233078414">
      <w:bodyDiv w:val="1"/>
      <w:marLeft w:val="0"/>
      <w:marRight w:val="0"/>
      <w:marTop w:val="0"/>
      <w:marBottom w:val="0"/>
      <w:divBdr>
        <w:top w:val="none" w:sz="0" w:space="0" w:color="auto"/>
        <w:left w:val="none" w:sz="0" w:space="0" w:color="auto"/>
        <w:bottom w:val="none" w:sz="0" w:space="0" w:color="auto"/>
        <w:right w:val="none" w:sz="0" w:space="0" w:color="auto"/>
      </w:divBdr>
    </w:div>
    <w:div w:id="1233806975">
      <w:bodyDiv w:val="1"/>
      <w:marLeft w:val="0"/>
      <w:marRight w:val="0"/>
      <w:marTop w:val="0"/>
      <w:marBottom w:val="0"/>
      <w:divBdr>
        <w:top w:val="none" w:sz="0" w:space="0" w:color="auto"/>
        <w:left w:val="none" w:sz="0" w:space="0" w:color="auto"/>
        <w:bottom w:val="none" w:sz="0" w:space="0" w:color="auto"/>
        <w:right w:val="none" w:sz="0" w:space="0" w:color="auto"/>
      </w:divBdr>
    </w:div>
    <w:div w:id="1237713440">
      <w:bodyDiv w:val="1"/>
      <w:marLeft w:val="0"/>
      <w:marRight w:val="0"/>
      <w:marTop w:val="0"/>
      <w:marBottom w:val="0"/>
      <w:divBdr>
        <w:top w:val="none" w:sz="0" w:space="0" w:color="auto"/>
        <w:left w:val="none" w:sz="0" w:space="0" w:color="auto"/>
        <w:bottom w:val="none" w:sz="0" w:space="0" w:color="auto"/>
        <w:right w:val="none" w:sz="0" w:space="0" w:color="auto"/>
      </w:divBdr>
    </w:div>
    <w:div w:id="1238172401">
      <w:bodyDiv w:val="1"/>
      <w:marLeft w:val="0"/>
      <w:marRight w:val="0"/>
      <w:marTop w:val="0"/>
      <w:marBottom w:val="0"/>
      <w:divBdr>
        <w:top w:val="none" w:sz="0" w:space="0" w:color="auto"/>
        <w:left w:val="none" w:sz="0" w:space="0" w:color="auto"/>
        <w:bottom w:val="none" w:sz="0" w:space="0" w:color="auto"/>
        <w:right w:val="none" w:sz="0" w:space="0" w:color="auto"/>
      </w:divBdr>
    </w:div>
    <w:div w:id="1240406205">
      <w:bodyDiv w:val="1"/>
      <w:marLeft w:val="0"/>
      <w:marRight w:val="0"/>
      <w:marTop w:val="0"/>
      <w:marBottom w:val="0"/>
      <w:divBdr>
        <w:top w:val="none" w:sz="0" w:space="0" w:color="auto"/>
        <w:left w:val="none" w:sz="0" w:space="0" w:color="auto"/>
        <w:bottom w:val="none" w:sz="0" w:space="0" w:color="auto"/>
        <w:right w:val="none" w:sz="0" w:space="0" w:color="auto"/>
      </w:divBdr>
    </w:div>
    <w:div w:id="1248344527">
      <w:bodyDiv w:val="1"/>
      <w:marLeft w:val="0"/>
      <w:marRight w:val="0"/>
      <w:marTop w:val="0"/>
      <w:marBottom w:val="0"/>
      <w:divBdr>
        <w:top w:val="none" w:sz="0" w:space="0" w:color="auto"/>
        <w:left w:val="none" w:sz="0" w:space="0" w:color="auto"/>
        <w:bottom w:val="none" w:sz="0" w:space="0" w:color="auto"/>
        <w:right w:val="none" w:sz="0" w:space="0" w:color="auto"/>
      </w:divBdr>
    </w:div>
    <w:div w:id="1281183007">
      <w:bodyDiv w:val="1"/>
      <w:marLeft w:val="0"/>
      <w:marRight w:val="0"/>
      <w:marTop w:val="0"/>
      <w:marBottom w:val="0"/>
      <w:divBdr>
        <w:top w:val="none" w:sz="0" w:space="0" w:color="auto"/>
        <w:left w:val="none" w:sz="0" w:space="0" w:color="auto"/>
        <w:bottom w:val="none" w:sz="0" w:space="0" w:color="auto"/>
        <w:right w:val="none" w:sz="0" w:space="0" w:color="auto"/>
      </w:divBdr>
    </w:div>
    <w:div w:id="1283263309">
      <w:bodyDiv w:val="1"/>
      <w:marLeft w:val="0"/>
      <w:marRight w:val="0"/>
      <w:marTop w:val="0"/>
      <w:marBottom w:val="0"/>
      <w:divBdr>
        <w:top w:val="none" w:sz="0" w:space="0" w:color="auto"/>
        <w:left w:val="none" w:sz="0" w:space="0" w:color="auto"/>
        <w:bottom w:val="none" w:sz="0" w:space="0" w:color="auto"/>
        <w:right w:val="none" w:sz="0" w:space="0" w:color="auto"/>
      </w:divBdr>
    </w:div>
    <w:div w:id="1304845930">
      <w:bodyDiv w:val="1"/>
      <w:marLeft w:val="0"/>
      <w:marRight w:val="0"/>
      <w:marTop w:val="0"/>
      <w:marBottom w:val="0"/>
      <w:divBdr>
        <w:top w:val="none" w:sz="0" w:space="0" w:color="auto"/>
        <w:left w:val="none" w:sz="0" w:space="0" w:color="auto"/>
        <w:bottom w:val="none" w:sz="0" w:space="0" w:color="auto"/>
        <w:right w:val="none" w:sz="0" w:space="0" w:color="auto"/>
      </w:divBdr>
    </w:div>
    <w:div w:id="1377587450">
      <w:bodyDiv w:val="1"/>
      <w:marLeft w:val="0"/>
      <w:marRight w:val="0"/>
      <w:marTop w:val="0"/>
      <w:marBottom w:val="0"/>
      <w:divBdr>
        <w:top w:val="none" w:sz="0" w:space="0" w:color="auto"/>
        <w:left w:val="none" w:sz="0" w:space="0" w:color="auto"/>
        <w:bottom w:val="none" w:sz="0" w:space="0" w:color="auto"/>
        <w:right w:val="none" w:sz="0" w:space="0" w:color="auto"/>
      </w:divBdr>
    </w:div>
    <w:div w:id="1395621271">
      <w:bodyDiv w:val="1"/>
      <w:marLeft w:val="0"/>
      <w:marRight w:val="0"/>
      <w:marTop w:val="0"/>
      <w:marBottom w:val="0"/>
      <w:divBdr>
        <w:top w:val="none" w:sz="0" w:space="0" w:color="auto"/>
        <w:left w:val="none" w:sz="0" w:space="0" w:color="auto"/>
        <w:bottom w:val="none" w:sz="0" w:space="0" w:color="auto"/>
        <w:right w:val="none" w:sz="0" w:space="0" w:color="auto"/>
      </w:divBdr>
    </w:div>
    <w:div w:id="1410082854">
      <w:bodyDiv w:val="1"/>
      <w:marLeft w:val="0"/>
      <w:marRight w:val="0"/>
      <w:marTop w:val="0"/>
      <w:marBottom w:val="0"/>
      <w:divBdr>
        <w:top w:val="none" w:sz="0" w:space="0" w:color="auto"/>
        <w:left w:val="none" w:sz="0" w:space="0" w:color="auto"/>
        <w:bottom w:val="none" w:sz="0" w:space="0" w:color="auto"/>
        <w:right w:val="none" w:sz="0" w:space="0" w:color="auto"/>
      </w:divBdr>
    </w:div>
    <w:div w:id="1416435614">
      <w:bodyDiv w:val="1"/>
      <w:marLeft w:val="0"/>
      <w:marRight w:val="0"/>
      <w:marTop w:val="0"/>
      <w:marBottom w:val="0"/>
      <w:divBdr>
        <w:top w:val="none" w:sz="0" w:space="0" w:color="auto"/>
        <w:left w:val="none" w:sz="0" w:space="0" w:color="auto"/>
        <w:bottom w:val="none" w:sz="0" w:space="0" w:color="auto"/>
        <w:right w:val="none" w:sz="0" w:space="0" w:color="auto"/>
      </w:divBdr>
    </w:div>
    <w:div w:id="1429350309">
      <w:bodyDiv w:val="1"/>
      <w:marLeft w:val="0"/>
      <w:marRight w:val="0"/>
      <w:marTop w:val="0"/>
      <w:marBottom w:val="0"/>
      <w:divBdr>
        <w:top w:val="none" w:sz="0" w:space="0" w:color="auto"/>
        <w:left w:val="none" w:sz="0" w:space="0" w:color="auto"/>
        <w:bottom w:val="none" w:sz="0" w:space="0" w:color="auto"/>
        <w:right w:val="none" w:sz="0" w:space="0" w:color="auto"/>
      </w:divBdr>
    </w:div>
    <w:div w:id="1451053883">
      <w:bodyDiv w:val="1"/>
      <w:marLeft w:val="0"/>
      <w:marRight w:val="0"/>
      <w:marTop w:val="0"/>
      <w:marBottom w:val="0"/>
      <w:divBdr>
        <w:top w:val="none" w:sz="0" w:space="0" w:color="auto"/>
        <w:left w:val="none" w:sz="0" w:space="0" w:color="auto"/>
        <w:bottom w:val="none" w:sz="0" w:space="0" w:color="auto"/>
        <w:right w:val="none" w:sz="0" w:space="0" w:color="auto"/>
      </w:divBdr>
      <w:divsChild>
        <w:div w:id="755830310">
          <w:marLeft w:val="0"/>
          <w:marRight w:val="0"/>
          <w:marTop w:val="0"/>
          <w:marBottom w:val="0"/>
          <w:divBdr>
            <w:top w:val="none" w:sz="0" w:space="0" w:color="auto"/>
            <w:left w:val="none" w:sz="0" w:space="0" w:color="auto"/>
            <w:bottom w:val="none" w:sz="0" w:space="0" w:color="auto"/>
            <w:right w:val="none" w:sz="0" w:space="0" w:color="auto"/>
          </w:divBdr>
        </w:div>
      </w:divsChild>
    </w:div>
    <w:div w:id="1485663016">
      <w:bodyDiv w:val="1"/>
      <w:marLeft w:val="0"/>
      <w:marRight w:val="0"/>
      <w:marTop w:val="0"/>
      <w:marBottom w:val="0"/>
      <w:divBdr>
        <w:top w:val="none" w:sz="0" w:space="0" w:color="auto"/>
        <w:left w:val="none" w:sz="0" w:space="0" w:color="auto"/>
        <w:bottom w:val="none" w:sz="0" w:space="0" w:color="auto"/>
        <w:right w:val="none" w:sz="0" w:space="0" w:color="auto"/>
      </w:divBdr>
    </w:div>
    <w:div w:id="1491212139">
      <w:bodyDiv w:val="1"/>
      <w:marLeft w:val="0"/>
      <w:marRight w:val="0"/>
      <w:marTop w:val="0"/>
      <w:marBottom w:val="0"/>
      <w:divBdr>
        <w:top w:val="none" w:sz="0" w:space="0" w:color="auto"/>
        <w:left w:val="none" w:sz="0" w:space="0" w:color="auto"/>
        <w:bottom w:val="none" w:sz="0" w:space="0" w:color="auto"/>
        <w:right w:val="none" w:sz="0" w:space="0" w:color="auto"/>
      </w:divBdr>
    </w:div>
    <w:div w:id="1491555219">
      <w:bodyDiv w:val="1"/>
      <w:marLeft w:val="0"/>
      <w:marRight w:val="0"/>
      <w:marTop w:val="0"/>
      <w:marBottom w:val="0"/>
      <w:divBdr>
        <w:top w:val="none" w:sz="0" w:space="0" w:color="auto"/>
        <w:left w:val="none" w:sz="0" w:space="0" w:color="auto"/>
        <w:bottom w:val="none" w:sz="0" w:space="0" w:color="auto"/>
        <w:right w:val="none" w:sz="0" w:space="0" w:color="auto"/>
      </w:divBdr>
    </w:div>
    <w:div w:id="1492672258">
      <w:bodyDiv w:val="1"/>
      <w:marLeft w:val="0"/>
      <w:marRight w:val="0"/>
      <w:marTop w:val="0"/>
      <w:marBottom w:val="0"/>
      <w:divBdr>
        <w:top w:val="none" w:sz="0" w:space="0" w:color="auto"/>
        <w:left w:val="none" w:sz="0" w:space="0" w:color="auto"/>
        <w:bottom w:val="none" w:sz="0" w:space="0" w:color="auto"/>
        <w:right w:val="none" w:sz="0" w:space="0" w:color="auto"/>
      </w:divBdr>
    </w:div>
    <w:div w:id="1495142385">
      <w:bodyDiv w:val="1"/>
      <w:marLeft w:val="0"/>
      <w:marRight w:val="0"/>
      <w:marTop w:val="0"/>
      <w:marBottom w:val="0"/>
      <w:divBdr>
        <w:top w:val="none" w:sz="0" w:space="0" w:color="auto"/>
        <w:left w:val="none" w:sz="0" w:space="0" w:color="auto"/>
        <w:bottom w:val="none" w:sz="0" w:space="0" w:color="auto"/>
        <w:right w:val="none" w:sz="0" w:space="0" w:color="auto"/>
      </w:divBdr>
    </w:div>
    <w:div w:id="1501038248">
      <w:bodyDiv w:val="1"/>
      <w:marLeft w:val="0"/>
      <w:marRight w:val="0"/>
      <w:marTop w:val="0"/>
      <w:marBottom w:val="0"/>
      <w:divBdr>
        <w:top w:val="none" w:sz="0" w:space="0" w:color="auto"/>
        <w:left w:val="none" w:sz="0" w:space="0" w:color="auto"/>
        <w:bottom w:val="none" w:sz="0" w:space="0" w:color="auto"/>
        <w:right w:val="none" w:sz="0" w:space="0" w:color="auto"/>
      </w:divBdr>
    </w:div>
    <w:div w:id="1516844398">
      <w:bodyDiv w:val="1"/>
      <w:marLeft w:val="0"/>
      <w:marRight w:val="0"/>
      <w:marTop w:val="0"/>
      <w:marBottom w:val="0"/>
      <w:divBdr>
        <w:top w:val="none" w:sz="0" w:space="0" w:color="auto"/>
        <w:left w:val="none" w:sz="0" w:space="0" w:color="auto"/>
        <w:bottom w:val="none" w:sz="0" w:space="0" w:color="auto"/>
        <w:right w:val="none" w:sz="0" w:space="0" w:color="auto"/>
      </w:divBdr>
    </w:div>
    <w:div w:id="1521048970">
      <w:bodyDiv w:val="1"/>
      <w:marLeft w:val="0"/>
      <w:marRight w:val="0"/>
      <w:marTop w:val="0"/>
      <w:marBottom w:val="0"/>
      <w:divBdr>
        <w:top w:val="none" w:sz="0" w:space="0" w:color="auto"/>
        <w:left w:val="none" w:sz="0" w:space="0" w:color="auto"/>
        <w:bottom w:val="none" w:sz="0" w:space="0" w:color="auto"/>
        <w:right w:val="none" w:sz="0" w:space="0" w:color="auto"/>
      </w:divBdr>
    </w:div>
    <w:div w:id="1563835102">
      <w:bodyDiv w:val="1"/>
      <w:marLeft w:val="0"/>
      <w:marRight w:val="0"/>
      <w:marTop w:val="0"/>
      <w:marBottom w:val="0"/>
      <w:divBdr>
        <w:top w:val="none" w:sz="0" w:space="0" w:color="auto"/>
        <w:left w:val="none" w:sz="0" w:space="0" w:color="auto"/>
        <w:bottom w:val="none" w:sz="0" w:space="0" w:color="auto"/>
        <w:right w:val="none" w:sz="0" w:space="0" w:color="auto"/>
      </w:divBdr>
    </w:div>
    <w:div w:id="1604261617">
      <w:bodyDiv w:val="1"/>
      <w:marLeft w:val="0"/>
      <w:marRight w:val="0"/>
      <w:marTop w:val="0"/>
      <w:marBottom w:val="0"/>
      <w:divBdr>
        <w:top w:val="none" w:sz="0" w:space="0" w:color="auto"/>
        <w:left w:val="none" w:sz="0" w:space="0" w:color="auto"/>
        <w:bottom w:val="none" w:sz="0" w:space="0" w:color="auto"/>
        <w:right w:val="none" w:sz="0" w:space="0" w:color="auto"/>
      </w:divBdr>
    </w:div>
    <w:div w:id="1617444385">
      <w:bodyDiv w:val="1"/>
      <w:marLeft w:val="0"/>
      <w:marRight w:val="0"/>
      <w:marTop w:val="0"/>
      <w:marBottom w:val="0"/>
      <w:divBdr>
        <w:top w:val="none" w:sz="0" w:space="0" w:color="auto"/>
        <w:left w:val="none" w:sz="0" w:space="0" w:color="auto"/>
        <w:bottom w:val="none" w:sz="0" w:space="0" w:color="auto"/>
        <w:right w:val="none" w:sz="0" w:space="0" w:color="auto"/>
      </w:divBdr>
    </w:div>
    <w:div w:id="1625692369">
      <w:bodyDiv w:val="1"/>
      <w:marLeft w:val="0"/>
      <w:marRight w:val="0"/>
      <w:marTop w:val="0"/>
      <w:marBottom w:val="0"/>
      <w:divBdr>
        <w:top w:val="none" w:sz="0" w:space="0" w:color="auto"/>
        <w:left w:val="none" w:sz="0" w:space="0" w:color="auto"/>
        <w:bottom w:val="none" w:sz="0" w:space="0" w:color="auto"/>
        <w:right w:val="none" w:sz="0" w:space="0" w:color="auto"/>
      </w:divBdr>
    </w:div>
    <w:div w:id="1629973942">
      <w:bodyDiv w:val="1"/>
      <w:marLeft w:val="0"/>
      <w:marRight w:val="0"/>
      <w:marTop w:val="0"/>
      <w:marBottom w:val="0"/>
      <w:divBdr>
        <w:top w:val="none" w:sz="0" w:space="0" w:color="auto"/>
        <w:left w:val="none" w:sz="0" w:space="0" w:color="auto"/>
        <w:bottom w:val="none" w:sz="0" w:space="0" w:color="auto"/>
        <w:right w:val="none" w:sz="0" w:space="0" w:color="auto"/>
      </w:divBdr>
    </w:div>
    <w:div w:id="1644432869">
      <w:bodyDiv w:val="1"/>
      <w:marLeft w:val="0"/>
      <w:marRight w:val="0"/>
      <w:marTop w:val="0"/>
      <w:marBottom w:val="0"/>
      <w:divBdr>
        <w:top w:val="none" w:sz="0" w:space="0" w:color="auto"/>
        <w:left w:val="none" w:sz="0" w:space="0" w:color="auto"/>
        <w:bottom w:val="none" w:sz="0" w:space="0" w:color="auto"/>
        <w:right w:val="none" w:sz="0" w:space="0" w:color="auto"/>
      </w:divBdr>
    </w:div>
    <w:div w:id="1654024441">
      <w:bodyDiv w:val="1"/>
      <w:marLeft w:val="0"/>
      <w:marRight w:val="0"/>
      <w:marTop w:val="0"/>
      <w:marBottom w:val="0"/>
      <w:divBdr>
        <w:top w:val="none" w:sz="0" w:space="0" w:color="auto"/>
        <w:left w:val="none" w:sz="0" w:space="0" w:color="auto"/>
        <w:bottom w:val="none" w:sz="0" w:space="0" w:color="auto"/>
        <w:right w:val="none" w:sz="0" w:space="0" w:color="auto"/>
      </w:divBdr>
    </w:div>
    <w:div w:id="1654329011">
      <w:bodyDiv w:val="1"/>
      <w:marLeft w:val="0"/>
      <w:marRight w:val="0"/>
      <w:marTop w:val="0"/>
      <w:marBottom w:val="0"/>
      <w:divBdr>
        <w:top w:val="none" w:sz="0" w:space="0" w:color="auto"/>
        <w:left w:val="none" w:sz="0" w:space="0" w:color="auto"/>
        <w:bottom w:val="none" w:sz="0" w:space="0" w:color="auto"/>
        <w:right w:val="none" w:sz="0" w:space="0" w:color="auto"/>
      </w:divBdr>
    </w:div>
    <w:div w:id="1657998701">
      <w:bodyDiv w:val="1"/>
      <w:marLeft w:val="0"/>
      <w:marRight w:val="0"/>
      <w:marTop w:val="0"/>
      <w:marBottom w:val="0"/>
      <w:divBdr>
        <w:top w:val="none" w:sz="0" w:space="0" w:color="auto"/>
        <w:left w:val="none" w:sz="0" w:space="0" w:color="auto"/>
        <w:bottom w:val="none" w:sz="0" w:space="0" w:color="auto"/>
        <w:right w:val="none" w:sz="0" w:space="0" w:color="auto"/>
      </w:divBdr>
    </w:div>
    <w:div w:id="1664435760">
      <w:bodyDiv w:val="1"/>
      <w:marLeft w:val="0"/>
      <w:marRight w:val="0"/>
      <w:marTop w:val="0"/>
      <w:marBottom w:val="0"/>
      <w:divBdr>
        <w:top w:val="none" w:sz="0" w:space="0" w:color="auto"/>
        <w:left w:val="none" w:sz="0" w:space="0" w:color="auto"/>
        <w:bottom w:val="none" w:sz="0" w:space="0" w:color="auto"/>
        <w:right w:val="none" w:sz="0" w:space="0" w:color="auto"/>
      </w:divBdr>
    </w:div>
    <w:div w:id="1704817655">
      <w:bodyDiv w:val="1"/>
      <w:marLeft w:val="0"/>
      <w:marRight w:val="0"/>
      <w:marTop w:val="0"/>
      <w:marBottom w:val="0"/>
      <w:divBdr>
        <w:top w:val="none" w:sz="0" w:space="0" w:color="auto"/>
        <w:left w:val="none" w:sz="0" w:space="0" w:color="auto"/>
        <w:bottom w:val="none" w:sz="0" w:space="0" w:color="auto"/>
        <w:right w:val="none" w:sz="0" w:space="0" w:color="auto"/>
      </w:divBdr>
    </w:div>
    <w:div w:id="1760712237">
      <w:bodyDiv w:val="1"/>
      <w:marLeft w:val="0"/>
      <w:marRight w:val="0"/>
      <w:marTop w:val="0"/>
      <w:marBottom w:val="0"/>
      <w:divBdr>
        <w:top w:val="none" w:sz="0" w:space="0" w:color="auto"/>
        <w:left w:val="none" w:sz="0" w:space="0" w:color="auto"/>
        <w:bottom w:val="none" w:sz="0" w:space="0" w:color="auto"/>
        <w:right w:val="none" w:sz="0" w:space="0" w:color="auto"/>
      </w:divBdr>
    </w:div>
    <w:div w:id="1765295280">
      <w:bodyDiv w:val="1"/>
      <w:marLeft w:val="0"/>
      <w:marRight w:val="0"/>
      <w:marTop w:val="0"/>
      <w:marBottom w:val="0"/>
      <w:divBdr>
        <w:top w:val="none" w:sz="0" w:space="0" w:color="auto"/>
        <w:left w:val="none" w:sz="0" w:space="0" w:color="auto"/>
        <w:bottom w:val="none" w:sz="0" w:space="0" w:color="auto"/>
        <w:right w:val="none" w:sz="0" w:space="0" w:color="auto"/>
      </w:divBdr>
    </w:div>
    <w:div w:id="1871071555">
      <w:bodyDiv w:val="1"/>
      <w:marLeft w:val="0"/>
      <w:marRight w:val="0"/>
      <w:marTop w:val="0"/>
      <w:marBottom w:val="0"/>
      <w:divBdr>
        <w:top w:val="none" w:sz="0" w:space="0" w:color="auto"/>
        <w:left w:val="none" w:sz="0" w:space="0" w:color="auto"/>
        <w:bottom w:val="none" w:sz="0" w:space="0" w:color="auto"/>
        <w:right w:val="none" w:sz="0" w:space="0" w:color="auto"/>
      </w:divBdr>
    </w:div>
    <w:div w:id="1891335592">
      <w:bodyDiv w:val="1"/>
      <w:marLeft w:val="0"/>
      <w:marRight w:val="0"/>
      <w:marTop w:val="0"/>
      <w:marBottom w:val="0"/>
      <w:divBdr>
        <w:top w:val="none" w:sz="0" w:space="0" w:color="auto"/>
        <w:left w:val="none" w:sz="0" w:space="0" w:color="auto"/>
        <w:bottom w:val="none" w:sz="0" w:space="0" w:color="auto"/>
        <w:right w:val="none" w:sz="0" w:space="0" w:color="auto"/>
      </w:divBdr>
    </w:div>
    <w:div w:id="1891725258">
      <w:bodyDiv w:val="1"/>
      <w:marLeft w:val="0"/>
      <w:marRight w:val="0"/>
      <w:marTop w:val="0"/>
      <w:marBottom w:val="0"/>
      <w:divBdr>
        <w:top w:val="none" w:sz="0" w:space="0" w:color="auto"/>
        <w:left w:val="none" w:sz="0" w:space="0" w:color="auto"/>
        <w:bottom w:val="none" w:sz="0" w:space="0" w:color="auto"/>
        <w:right w:val="none" w:sz="0" w:space="0" w:color="auto"/>
      </w:divBdr>
    </w:div>
    <w:div w:id="1909144988">
      <w:bodyDiv w:val="1"/>
      <w:marLeft w:val="0"/>
      <w:marRight w:val="0"/>
      <w:marTop w:val="0"/>
      <w:marBottom w:val="0"/>
      <w:divBdr>
        <w:top w:val="none" w:sz="0" w:space="0" w:color="auto"/>
        <w:left w:val="none" w:sz="0" w:space="0" w:color="auto"/>
        <w:bottom w:val="none" w:sz="0" w:space="0" w:color="auto"/>
        <w:right w:val="none" w:sz="0" w:space="0" w:color="auto"/>
      </w:divBdr>
    </w:div>
    <w:div w:id="1952974165">
      <w:bodyDiv w:val="1"/>
      <w:marLeft w:val="0"/>
      <w:marRight w:val="0"/>
      <w:marTop w:val="0"/>
      <w:marBottom w:val="0"/>
      <w:divBdr>
        <w:top w:val="none" w:sz="0" w:space="0" w:color="auto"/>
        <w:left w:val="none" w:sz="0" w:space="0" w:color="auto"/>
        <w:bottom w:val="none" w:sz="0" w:space="0" w:color="auto"/>
        <w:right w:val="none" w:sz="0" w:space="0" w:color="auto"/>
      </w:divBdr>
    </w:div>
    <w:div w:id="1961109744">
      <w:bodyDiv w:val="1"/>
      <w:marLeft w:val="0"/>
      <w:marRight w:val="0"/>
      <w:marTop w:val="0"/>
      <w:marBottom w:val="0"/>
      <w:divBdr>
        <w:top w:val="none" w:sz="0" w:space="0" w:color="auto"/>
        <w:left w:val="none" w:sz="0" w:space="0" w:color="auto"/>
        <w:bottom w:val="none" w:sz="0" w:space="0" w:color="auto"/>
        <w:right w:val="none" w:sz="0" w:space="0" w:color="auto"/>
      </w:divBdr>
    </w:div>
    <w:div w:id="2049180864">
      <w:bodyDiv w:val="1"/>
      <w:marLeft w:val="0"/>
      <w:marRight w:val="0"/>
      <w:marTop w:val="0"/>
      <w:marBottom w:val="0"/>
      <w:divBdr>
        <w:top w:val="none" w:sz="0" w:space="0" w:color="auto"/>
        <w:left w:val="none" w:sz="0" w:space="0" w:color="auto"/>
        <w:bottom w:val="none" w:sz="0" w:space="0" w:color="auto"/>
        <w:right w:val="none" w:sz="0" w:space="0" w:color="auto"/>
      </w:divBdr>
    </w:div>
    <w:div w:id="2071801598">
      <w:bodyDiv w:val="1"/>
      <w:marLeft w:val="0"/>
      <w:marRight w:val="0"/>
      <w:marTop w:val="0"/>
      <w:marBottom w:val="0"/>
      <w:divBdr>
        <w:top w:val="none" w:sz="0" w:space="0" w:color="auto"/>
        <w:left w:val="none" w:sz="0" w:space="0" w:color="auto"/>
        <w:bottom w:val="none" w:sz="0" w:space="0" w:color="auto"/>
        <w:right w:val="none" w:sz="0" w:space="0" w:color="auto"/>
      </w:divBdr>
    </w:div>
    <w:div w:id="2089378698">
      <w:bodyDiv w:val="1"/>
      <w:marLeft w:val="0"/>
      <w:marRight w:val="0"/>
      <w:marTop w:val="0"/>
      <w:marBottom w:val="0"/>
      <w:divBdr>
        <w:top w:val="none" w:sz="0" w:space="0" w:color="auto"/>
        <w:left w:val="none" w:sz="0" w:space="0" w:color="auto"/>
        <w:bottom w:val="none" w:sz="0" w:space="0" w:color="auto"/>
        <w:right w:val="none" w:sz="0" w:space="0" w:color="auto"/>
      </w:divBdr>
    </w:div>
    <w:div w:id="2123499310">
      <w:bodyDiv w:val="1"/>
      <w:marLeft w:val="0"/>
      <w:marRight w:val="0"/>
      <w:marTop w:val="0"/>
      <w:marBottom w:val="0"/>
      <w:divBdr>
        <w:top w:val="none" w:sz="0" w:space="0" w:color="auto"/>
        <w:left w:val="none" w:sz="0" w:space="0" w:color="auto"/>
        <w:bottom w:val="none" w:sz="0" w:space="0" w:color="auto"/>
        <w:right w:val="none" w:sz="0" w:space="0" w:color="auto"/>
      </w:divBdr>
      <w:divsChild>
        <w:div w:id="1046443089">
          <w:marLeft w:val="0"/>
          <w:marRight w:val="0"/>
          <w:marTop w:val="0"/>
          <w:marBottom w:val="0"/>
          <w:divBdr>
            <w:top w:val="none" w:sz="0" w:space="0" w:color="auto"/>
            <w:left w:val="none" w:sz="0" w:space="0" w:color="auto"/>
            <w:bottom w:val="none" w:sz="0" w:space="0" w:color="auto"/>
            <w:right w:val="none" w:sz="0" w:space="0" w:color="auto"/>
          </w:divBdr>
        </w:div>
      </w:divsChild>
    </w:div>
    <w:div w:id="2131704938">
      <w:bodyDiv w:val="1"/>
      <w:marLeft w:val="0"/>
      <w:marRight w:val="0"/>
      <w:marTop w:val="0"/>
      <w:marBottom w:val="0"/>
      <w:divBdr>
        <w:top w:val="none" w:sz="0" w:space="0" w:color="auto"/>
        <w:left w:val="none" w:sz="0" w:space="0" w:color="auto"/>
        <w:bottom w:val="none" w:sz="0" w:space="0" w:color="auto"/>
        <w:right w:val="none" w:sz="0" w:space="0" w:color="auto"/>
      </w:divBdr>
    </w:div>
    <w:div w:id="2135439659">
      <w:bodyDiv w:val="1"/>
      <w:marLeft w:val="0"/>
      <w:marRight w:val="0"/>
      <w:marTop w:val="0"/>
      <w:marBottom w:val="0"/>
      <w:divBdr>
        <w:top w:val="none" w:sz="0" w:space="0" w:color="auto"/>
        <w:left w:val="none" w:sz="0" w:space="0" w:color="auto"/>
        <w:bottom w:val="none" w:sz="0" w:space="0" w:color="auto"/>
        <w:right w:val="none" w:sz="0" w:space="0" w:color="auto"/>
      </w:divBdr>
    </w:div>
    <w:div w:id="21357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290E-1B46-4CAB-AABB-D812DC3F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4</Pages>
  <Words>1469</Words>
  <Characters>1662</Characters>
  <Application>Microsoft Office Word</Application>
  <DocSecurity>0</DocSecurity>
  <Lines>103</Lines>
  <Paragraphs>130</Paragraphs>
  <ScaleCrop>false</ScaleCrop>
  <Company>微软中国</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ASUS</cp:lastModifiedBy>
  <cp:revision>437</cp:revision>
  <cp:lastPrinted>2023-02-14T07:01:00Z</cp:lastPrinted>
  <dcterms:created xsi:type="dcterms:W3CDTF">2017-05-22T06:54:00Z</dcterms:created>
  <dcterms:modified xsi:type="dcterms:W3CDTF">2023-02-14T07:08:00Z</dcterms:modified>
</cp:coreProperties>
</file>