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96" w:rsidRDefault="0030325E" w:rsidP="00660E41">
      <w:pPr>
        <w:widowControl/>
        <w:spacing w:line="4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30325E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国家区域性公路交通应急装备物资（湖南）储备中心应急装备物资采购（一期）</w:t>
      </w:r>
      <w:r w:rsidR="00660C96" w:rsidRPr="008D149A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中标结果</w:t>
      </w:r>
      <w:r w:rsidR="00663262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公告</w:t>
      </w:r>
    </w:p>
    <w:p w:rsidR="005D58D1" w:rsidRPr="0030325E" w:rsidRDefault="005D58D1" w:rsidP="00534601"/>
    <w:p w:rsidR="00660C96" w:rsidRPr="00660C96" w:rsidRDefault="00660C96" w:rsidP="005D58D1">
      <w:pPr>
        <w:widowControl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招标编号：</w:t>
      </w:r>
      <w:r w:rsidR="0030325E" w:rsidRPr="0030325E">
        <w:rPr>
          <w:rFonts w:ascii="宋体" w:eastAsia="宋体" w:hAnsi="宋体" w:cs="宋体"/>
          <w:color w:val="000000"/>
          <w:kern w:val="0"/>
          <w:sz w:val="24"/>
          <w:szCs w:val="24"/>
        </w:rPr>
        <w:t>HNSJ-202203JT-128001</w:t>
      </w:r>
    </w:p>
    <w:p w:rsidR="00660C96" w:rsidRPr="0029294D" w:rsidRDefault="00660C96" w:rsidP="00214966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国家区域性公路交通应急装备物资（湖南）储备中心应急装备物资采购（一期）</w:t>
      </w:r>
      <w:r w:rsidR="00214966" w:rsidRPr="002149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</w:t>
      </w:r>
    </w:p>
    <w:p w:rsidR="00660C96" w:rsidRDefault="00C12387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项目类别：</w:t>
      </w:r>
      <w:r w:rsid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设备采购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招标方式：公开招标</w:t>
      </w:r>
    </w:p>
    <w:p w:rsidR="00C12387" w:rsidRP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项目地点：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湖南省娄底市娄星区境内</w:t>
      </w:r>
    </w:p>
    <w:p w:rsid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项目所在区域：湖南省·省本级</w:t>
      </w:r>
    </w:p>
    <w:p w:rsidR="00403099" w:rsidRPr="00403099" w:rsidRDefault="00403099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公告开始时间</w:t>
      </w:r>
      <w:r w:rsidRPr="00403099">
        <w:rPr>
          <w:rFonts w:ascii="宋体" w:eastAsia="宋体" w:hAnsi="宋体" w:cs="宋体"/>
          <w:color w:val="000000"/>
          <w:kern w:val="0"/>
          <w:sz w:val="24"/>
          <w:szCs w:val="24"/>
        </w:rPr>
        <w:t>:2022年</w:t>
      </w:r>
      <w:r w:rsid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403099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</w:t>
      </w:r>
      <w:r w:rsidRPr="00403099">
        <w:rPr>
          <w:rFonts w:ascii="宋体" w:eastAsia="宋体" w:hAnsi="宋体" w:cs="宋体"/>
          <w:color w:val="000000"/>
          <w:kern w:val="0"/>
          <w:sz w:val="24"/>
          <w:szCs w:val="24"/>
        </w:rPr>
        <w:t>日  公告结束时间:2022年</w:t>
      </w:r>
      <w:r w:rsid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403099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</w:t>
      </w:r>
      <w:r w:rsidRPr="00403099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:rsidR="00403099" w:rsidRPr="00403099" w:rsidRDefault="00403099" w:rsidP="003C4554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湖南金兴工程项目管理有限公司受</w:t>
      </w:r>
      <w:r w:rsidR="003C4554" w:rsidRP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娄底市公路建设养护中心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的委托，对</w:t>
      </w:r>
      <w:r w:rsidR="003C4554" w:rsidRP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国家区域性公路交通应急装备物资（湖南）储备中心应急装备物资采购（一期）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进行公开招标。本项目于2022年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至</w:t>
      </w:r>
      <w:r w:rsidR="003C4554"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2022年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3C4554"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3C4554"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公共资源交易中心开标、评标；于2022年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月2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日在湖南省招标投标监管网、</w:t>
      </w:r>
      <w:r w:rsidR="003C4554" w:rsidRP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湖南省交通运输厅网</w:t>
      </w:r>
      <w:r w:rsidR="003C4554" w:rsidRPr="003C4554">
        <w:rPr>
          <w:rFonts w:ascii="宋体" w:eastAsia="宋体" w:hAnsi="宋体" w:cs="宋体"/>
          <w:color w:val="000000"/>
          <w:kern w:val="0"/>
          <w:sz w:val="24"/>
          <w:szCs w:val="24"/>
        </w:rPr>
        <w:t>、湖南省公共资源交易中心网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对中标候选人进行了公示，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招标人对收到的</w:t>
      </w:r>
      <w:r w:rsidR="000623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异议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进行了回复，公示期满且无投诉。按照招标文件规定确定中标单位如下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tbl>
      <w:tblPr>
        <w:tblStyle w:val="a7"/>
        <w:tblW w:w="8251" w:type="dxa"/>
        <w:jc w:val="center"/>
        <w:tblInd w:w="-176" w:type="dxa"/>
        <w:tblLayout w:type="fixed"/>
        <w:tblLook w:val="04A0"/>
      </w:tblPr>
      <w:tblGrid>
        <w:gridCol w:w="1702"/>
        <w:gridCol w:w="1701"/>
        <w:gridCol w:w="1984"/>
        <w:gridCol w:w="1701"/>
        <w:gridCol w:w="1163"/>
      </w:tblGrid>
      <w:tr w:rsidR="00195837" w:rsidRPr="00C12387" w:rsidTr="0006231F">
        <w:trPr>
          <w:trHeight w:val="567"/>
          <w:jc w:val="center"/>
        </w:trPr>
        <w:tc>
          <w:tcPr>
            <w:tcW w:w="1702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标段（包）编号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标段（包）名称</w:t>
            </w:r>
          </w:p>
        </w:tc>
        <w:tc>
          <w:tcPr>
            <w:tcW w:w="1984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中标价格</w:t>
            </w:r>
          </w:p>
        </w:tc>
        <w:tc>
          <w:tcPr>
            <w:tcW w:w="1163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交货期</w:t>
            </w:r>
          </w:p>
        </w:tc>
      </w:tr>
      <w:tr w:rsidR="00195837" w:rsidRPr="00C12387" w:rsidTr="0006231F">
        <w:trPr>
          <w:trHeight w:val="567"/>
          <w:jc w:val="center"/>
        </w:trPr>
        <w:tc>
          <w:tcPr>
            <w:tcW w:w="1702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HNSJ-202203JT-128001001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2149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YJZB1</w:t>
            </w: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984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湖南省湘筑交通科技有限公司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4933980.00元</w:t>
            </w:r>
          </w:p>
        </w:tc>
        <w:tc>
          <w:tcPr>
            <w:tcW w:w="1163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 w:rsidR="00195837" w:rsidRPr="00C12387" w:rsidTr="0006231F">
        <w:trPr>
          <w:trHeight w:val="567"/>
          <w:jc w:val="center"/>
        </w:trPr>
        <w:tc>
          <w:tcPr>
            <w:tcW w:w="1702" w:type="dxa"/>
            <w:vAlign w:val="center"/>
          </w:tcPr>
          <w:p w:rsidR="00195837" w:rsidRPr="00C12387" w:rsidRDefault="00195837" w:rsidP="00727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HNSJ-202203JT-12800100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727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YJZB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984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徐州徐工挖掘机械有限公司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3705000.00元</w:t>
            </w:r>
          </w:p>
        </w:tc>
        <w:tc>
          <w:tcPr>
            <w:tcW w:w="1163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 w:rsidR="00195837" w:rsidRPr="00C12387" w:rsidTr="0006231F">
        <w:trPr>
          <w:trHeight w:val="567"/>
          <w:jc w:val="center"/>
        </w:trPr>
        <w:tc>
          <w:tcPr>
            <w:tcW w:w="1702" w:type="dxa"/>
            <w:vAlign w:val="center"/>
          </w:tcPr>
          <w:p w:rsidR="00195837" w:rsidRPr="00C12387" w:rsidRDefault="00195837" w:rsidP="00727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HNSJ-202203JT-12800100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727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YJZB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984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中国船舶重工集团应急预警与救援装备股份有限公司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4158800.00元</w:t>
            </w:r>
          </w:p>
        </w:tc>
        <w:tc>
          <w:tcPr>
            <w:tcW w:w="1163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 w:rsidR="00195837" w:rsidRPr="00C12387" w:rsidTr="0006231F">
        <w:trPr>
          <w:trHeight w:val="567"/>
          <w:jc w:val="center"/>
        </w:trPr>
        <w:tc>
          <w:tcPr>
            <w:tcW w:w="1702" w:type="dxa"/>
            <w:vAlign w:val="center"/>
          </w:tcPr>
          <w:p w:rsidR="00195837" w:rsidRPr="00C12387" w:rsidRDefault="00195837" w:rsidP="00727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HNSJ-202203JT-12800100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727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YJZB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984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湖南省湘筑交通科技有限公司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7375450.00元</w:t>
            </w:r>
          </w:p>
        </w:tc>
        <w:tc>
          <w:tcPr>
            <w:tcW w:w="1163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 w:rsidR="00195837" w:rsidRPr="00C12387" w:rsidTr="0006231F">
        <w:trPr>
          <w:trHeight w:val="567"/>
          <w:jc w:val="center"/>
        </w:trPr>
        <w:tc>
          <w:tcPr>
            <w:tcW w:w="1702" w:type="dxa"/>
            <w:vAlign w:val="center"/>
          </w:tcPr>
          <w:p w:rsidR="00195837" w:rsidRPr="00C12387" w:rsidRDefault="00195837" w:rsidP="00727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HNSJ-202203JT-12800100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727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YJZB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984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南京金长江交通设施有限公司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5516000.00元</w:t>
            </w:r>
          </w:p>
        </w:tc>
        <w:tc>
          <w:tcPr>
            <w:tcW w:w="1163" w:type="dxa"/>
            <w:vAlign w:val="center"/>
          </w:tcPr>
          <w:p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 w:rsidR="00195837" w:rsidRPr="00C12387" w:rsidTr="0006231F">
        <w:trPr>
          <w:trHeight w:val="567"/>
          <w:jc w:val="center"/>
        </w:trPr>
        <w:tc>
          <w:tcPr>
            <w:tcW w:w="1702" w:type="dxa"/>
            <w:vAlign w:val="center"/>
          </w:tcPr>
          <w:p w:rsidR="00195837" w:rsidRPr="00C12387" w:rsidRDefault="00195837" w:rsidP="00727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HNSJ-202203JT-12800100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195837" w:rsidRPr="00C12387" w:rsidRDefault="00195837" w:rsidP="00727E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YJZB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3C4554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984" w:type="dxa"/>
            <w:vAlign w:val="center"/>
          </w:tcPr>
          <w:p w:rsidR="00195837" w:rsidRPr="003B04E1" w:rsidRDefault="00195837" w:rsidP="00F20A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湖南山河科技股份有限公司</w:t>
            </w:r>
          </w:p>
        </w:tc>
        <w:tc>
          <w:tcPr>
            <w:tcW w:w="1701" w:type="dxa"/>
            <w:vAlign w:val="center"/>
          </w:tcPr>
          <w:p w:rsidR="00195837" w:rsidRPr="003B04E1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3812429.50元</w:t>
            </w:r>
          </w:p>
        </w:tc>
        <w:tc>
          <w:tcPr>
            <w:tcW w:w="1163" w:type="dxa"/>
            <w:vAlign w:val="center"/>
          </w:tcPr>
          <w:p w:rsidR="00195837" w:rsidRDefault="00195837" w:rsidP="00F20A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</w:tbl>
    <w:p w:rsidR="003B032A" w:rsidRPr="009A4AF4" w:rsidRDefault="003B032A" w:rsidP="00534601"/>
    <w:p w:rsidR="00660C96" w:rsidRPr="00822C05" w:rsidRDefault="00660C96" w:rsidP="0036475D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</w:t>
      </w:r>
    </w:p>
    <w:bookmarkEnd w:id="0"/>
    <w:bookmarkEnd w:id="1"/>
    <w:bookmarkEnd w:id="2"/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标 人：娄底市公路建设养护中心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址：娄底市乐坪大道西32号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系 人：秦先生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电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话：0738-8313695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招标代理机构：湖南金兴工程项目管理有限公司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址：长沙市天心区新姚南路222号御邦国际广场712室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邮政编码：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>410004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系 人：黄飞 朱振辉      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话：0731-84434718      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传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真：0731-84434718     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监督部门：湖南省交通运输厅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址：长沙市湘府西路199号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话：0731-88770092（基本建设处）</w:t>
      </w:r>
    </w:p>
    <w:p w:rsidR="00195837" w:rsidRPr="00195837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传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真：0731-88770094（基本建设处）</w:t>
      </w:r>
    </w:p>
    <w:p w:rsidR="00C1612D" w:rsidRPr="00C1612D" w:rsidRDefault="00195837" w:rsidP="0019583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邮政编码：</w:t>
      </w:r>
      <w:r w:rsidRPr="00195837">
        <w:rPr>
          <w:rFonts w:ascii="宋体" w:eastAsia="宋体" w:hAnsi="宋体" w:cs="宋体"/>
          <w:color w:val="000000"/>
          <w:kern w:val="0"/>
          <w:sz w:val="24"/>
          <w:szCs w:val="24"/>
        </w:rPr>
        <w:t>410004</w:t>
      </w:r>
      <w:bookmarkEnd w:id="3"/>
      <w:bookmarkEnd w:id="4"/>
      <w:bookmarkEnd w:id="5"/>
      <w:bookmarkEnd w:id="6"/>
      <w:bookmarkEnd w:id="7"/>
    </w:p>
    <w:sectPr w:rsidR="00C1612D" w:rsidRPr="00C1612D" w:rsidSect="001E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FC" w:rsidRDefault="008D58FC" w:rsidP="00660C96">
      <w:r>
        <w:separator/>
      </w:r>
    </w:p>
  </w:endnote>
  <w:endnote w:type="continuationSeparator" w:id="0">
    <w:p w:rsidR="008D58FC" w:rsidRDefault="008D58FC" w:rsidP="0066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FC" w:rsidRDefault="008D58FC" w:rsidP="00660C96">
      <w:r>
        <w:separator/>
      </w:r>
    </w:p>
  </w:footnote>
  <w:footnote w:type="continuationSeparator" w:id="0">
    <w:p w:rsidR="008D58FC" w:rsidRDefault="008D58FC" w:rsidP="00660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C96"/>
    <w:rsid w:val="0001780B"/>
    <w:rsid w:val="000405F3"/>
    <w:rsid w:val="0004719F"/>
    <w:rsid w:val="0006231F"/>
    <w:rsid w:val="000A4DCD"/>
    <w:rsid w:val="000D5AC1"/>
    <w:rsid w:val="000E17A5"/>
    <w:rsid w:val="001132FB"/>
    <w:rsid w:val="0011609F"/>
    <w:rsid w:val="001234D1"/>
    <w:rsid w:val="001404BC"/>
    <w:rsid w:val="001473D3"/>
    <w:rsid w:val="001552E5"/>
    <w:rsid w:val="00162881"/>
    <w:rsid w:val="00167CA1"/>
    <w:rsid w:val="00167ECC"/>
    <w:rsid w:val="00195837"/>
    <w:rsid w:val="001B2CB7"/>
    <w:rsid w:val="001E67B4"/>
    <w:rsid w:val="001E740D"/>
    <w:rsid w:val="00214966"/>
    <w:rsid w:val="00216447"/>
    <w:rsid w:val="00226553"/>
    <w:rsid w:val="002271FE"/>
    <w:rsid w:val="00283CC6"/>
    <w:rsid w:val="0029294D"/>
    <w:rsid w:val="002B68CD"/>
    <w:rsid w:val="002E15EA"/>
    <w:rsid w:val="002F6361"/>
    <w:rsid w:val="0030325E"/>
    <w:rsid w:val="00341914"/>
    <w:rsid w:val="00344A9E"/>
    <w:rsid w:val="0036475D"/>
    <w:rsid w:val="00384871"/>
    <w:rsid w:val="00384EFA"/>
    <w:rsid w:val="003B032A"/>
    <w:rsid w:val="003B04E1"/>
    <w:rsid w:val="003C4554"/>
    <w:rsid w:val="003D2276"/>
    <w:rsid w:val="003E1BAB"/>
    <w:rsid w:val="003E63C3"/>
    <w:rsid w:val="004015B1"/>
    <w:rsid w:val="00403099"/>
    <w:rsid w:val="00407581"/>
    <w:rsid w:val="00427D95"/>
    <w:rsid w:val="00463323"/>
    <w:rsid w:val="004749A4"/>
    <w:rsid w:val="00476D0E"/>
    <w:rsid w:val="00487E99"/>
    <w:rsid w:val="004C223D"/>
    <w:rsid w:val="004C4023"/>
    <w:rsid w:val="004D01B6"/>
    <w:rsid w:val="004D5D9E"/>
    <w:rsid w:val="005161C7"/>
    <w:rsid w:val="00534601"/>
    <w:rsid w:val="0054320A"/>
    <w:rsid w:val="00546F85"/>
    <w:rsid w:val="0054714F"/>
    <w:rsid w:val="005B30F4"/>
    <w:rsid w:val="005C3949"/>
    <w:rsid w:val="005D124A"/>
    <w:rsid w:val="005D5496"/>
    <w:rsid w:val="005D58D1"/>
    <w:rsid w:val="005D685A"/>
    <w:rsid w:val="005D75CC"/>
    <w:rsid w:val="00600E77"/>
    <w:rsid w:val="00627879"/>
    <w:rsid w:val="006535FA"/>
    <w:rsid w:val="00657186"/>
    <w:rsid w:val="00660C96"/>
    <w:rsid w:val="00660E41"/>
    <w:rsid w:val="00662A07"/>
    <w:rsid w:val="00663262"/>
    <w:rsid w:val="00672268"/>
    <w:rsid w:val="00675BE8"/>
    <w:rsid w:val="006F1017"/>
    <w:rsid w:val="00703209"/>
    <w:rsid w:val="00722CAB"/>
    <w:rsid w:val="00722F00"/>
    <w:rsid w:val="00727E5B"/>
    <w:rsid w:val="007340FD"/>
    <w:rsid w:val="00735180"/>
    <w:rsid w:val="00744542"/>
    <w:rsid w:val="00750C1A"/>
    <w:rsid w:val="00766388"/>
    <w:rsid w:val="0079172C"/>
    <w:rsid w:val="00797E51"/>
    <w:rsid w:val="007A4B43"/>
    <w:rsid w:val="007A6134"/>
    <w:rsid w:val="007C5890"/>
    <w:rsid w:val="007C5AEF"/>
    <w:rsid w:val="00803D62"/>
    <w:rsid w:val="0081549A"/>
    <w:rsid w:val="00822C05"/>
    <w:rsid w:val="00822C33"/>
    <w:rsid w:val="00842A5C"/>
    <w:rsid w:val="008618EE"/>
    <w:rsid w:val="0087409E"/>
    <w:rsid w:val="00883085"/>
    <w:rsid w:val="008957CA"/>
    <w:rsid w:val="008D149A"/>
    <w:rsid w:val="008D2999"/>
    <w:rsid w:val="008D411F"/>
    <w:rsid w:val="008D502E"/>
    <w:rsid w:val="008D58FC"/>
    <w:rsid w:val="009164C5"/>
    <w:rsid w:val="00925F48"/>
    <w:rsid w:val="00940E38"/>
    <w:rsid w:val="00975885"/>
    <w:rsid w:val="00993BBC"/>
    <w:rsid w:val="00996696"/>
    <w:rsid w:val="009A0045"/>
    <w:rsid w:val="009A4AF4"/>
    <w:rsid w:val="009B7DDC"/>
    <w:rsid w:val="009D21A4"/>
    <w:rsid w:val="009E5E81"/>
    <w:rsid w:val="00A23AB6"/>
    <w:rsid w:val="00A74D6C"/>
    <w:rsid w:val="00A8177D"/>
    <w:rsid w:val="00AA4EB3"/>
    <w:rsid w:val="00AB0D31"/>
    <w:rsid w:val="00AB5CA0"/>
    <w:rsid w:val="00AB61F3"/>
    <w:rsid w:val="00AD6BF6"/>
    <w:rsid w:val="00AE2263"/>
    <w:rsid w:val="00B07220"/>
    <w:rsid w:val="00B33A2E"/>
    <w:rsid w:val="00B37202"/>
    <w:rsid w:val="00B404C5"/>
    <w:rsid w:val="00B458E2"/>
    <w:rsid w:val="00B714E7"/>
    <w:rsid w:val="00B77426"/>
    <w:rsid w:val="00B9102C"/>
    <w:rsid w:val="00C12387"/>
    <w:rsid w:val="00C1370A"/>
    <w:rsid w:val="00C1612D"/>
    <w:rsid w:val="00C53A12"/>
    <w:rsid w:val="00C55CB4"/>
    <w:rsid w:val="00C7390D"/>
    <w:rsid w:val="00C94240"/>
    <w:rsid w:val="00CA178D"/>
    <w:rsid w:val="00CA6B0A"/>
    <w:rsid w:val="00CC3698"/>
    <w:rsid w:val="00CE4C3F"/>
    <w:rsid w:val="00D43E63"/>
    <w:rsid w:val="00DB26E7"/>
    <w:rsid w:val="00DB4441"/>
    <w:rsid w:val="00DD0D06"/>
    <w:rsid w:val="00DE3745"/>
    <w:rsid w:val="00E478E9"/>
    <w:rsid w:val="00E50C28"/>
    <w:rsid w:val="00E60C26"/>
    <w:rsid w:val="00E662A5"/>
    <w:rsid w:val="00E76F75"/>
    <w:rsid w:val="00E80550"/>
    <w:rsid w:val="00E817D1"/>
    <w:rsid w:val="00E85F75"/>
    <w:rsid w:val="00EA0C12"/>
    <w:rsid w:val="00F20A4E"/>
    <w:rsid w:val="00F4410B"/>
    <w:rsid w:val="00F55F7C"/>
    <w:rsid w:val="00F618FB"/>
    <w:rsid w:val="00F73A26"/>
    <w:rsid w:val="00F92618"/>
    <w:rsid w:val="00FA3D62"/>
    <w:rsid w:val="00FC2758"/>
    <w:rsid w:val="00FC3C46"/>
    <w:rsid w:val="00FE12A2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C96"/>
    <w:rPr>
      <w:sz w:val="18"/>
      <w:szCs w:val="18"/>
    </w:rPr>
  </w:style>
  <w:style w:type="character" w:customStyle="1" w:styleId="apple-converted-space">
    <w:name w:val="apple-converted-space"/>
    <w:basedOn w:val="a0"/>
    <w:rsid w:val="00660C96"/>
  </w:style>
  <w:style w:type="paragraph" w:styleId="a5">
    <w:name w:val="Normal (Web)"/>
    <w:basedOn w:val="a"/>
    <w:uiPriority w:val="99"/>
    <w:semiHidden/>
    <w:unhideWhenUsed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404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04BC"/>
    <w:rPr>
      <w:sz w:val="18"/>
      <w:szCs w:val="18"/>
    </w:rPr>
  </w:style>
  <w:style w:type="paragraph" w:customStyle="1" w:styleId="49">
    <w:name w:val="正文_49"/>
    <w:qFormat/>
    <w:rsid w:val="001132FB"/>
    <w:pPr>
      <w:widowControl w:val="0"/>
      <w:jc w:val="both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39"/>
    <w:rsid w:val="00C12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566">
          <w:marLeft w:val="0"/>
          <w:marRight w:val="0"/>
          <w:marTop w:val="300"/>
          <w:marBottom w:val="300"/>
          <w:divBdr>
            <w:top w:val="none" w:sz="0" w:space="6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  <w:div w:id="9671976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466</Words>
  <Characters>686</Characters>
  <Application>Microsoft Office Word</Application>
  <DocSecurity>0</DocSecurity>
  <Lines>57</Lines>
  <Paragraphs>63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黄飞</cp:lastModifiedBy>
  <cp:revision>116</cp:revision>
  <cp:lastPrinted>2022-02-17T01:10:00Z</cp:lastPrinted>
  <dcterms:created xsi:type="dcterms:W3CDTF">2018-04-04T00:54:00Z</dcterms:created>
  <dcterms:modified xsi:type="dcterms:W3CDTF">2022-06-13T03:30:00Z</dcterms:modified>
</cp:coreProperties>
</file>