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line="240" w:lineRule="auto"/>
        <w:ind w:right="0"/>
        <w:rPr>
          <w:rFonts w:hint="default" w:ascii="Times New Roman" w:hAnsi="Times New Roman" w:eastAsia="Times New Roman" w:cs="Times New Roman"/>
          <w:sz w:val="20"/>
          <w:szCs w:val="20"/>
        </w:rPr>
      </w:pPr>
    </w:p>
    <w:p>
      <w:pPr>
        <w:spacing w:before="0" w:line="240" w:lineRule="auto"/>
        <w:ind w:right="0"/>
        <w:rPr>
          <w:rFonts w:hint="default" w:ascii="Times New Roman" w:hAnsi="Times New Roman" w:eastAsia="Times New Roman" w:cs="Times New Roman"/>
          <w:sz w:val="20"/>
          <w:szCs w:val="20"/>
        </w:rPr>
      </w:pPr>
    </w:p>
    <w:p>
      <w:pPr>
        <w:spacing w:before="0" w:line="240" w:lineRule="auto"/>
        <w:ind w:right="0"/>
        <w:rPr>
          <w:rFonts w:hint="default" w:ascii="Times New Roman" w:hAnsi="Times New Roman" w:eastAsia="Times New Roman" w:cs="Times New Roman"/>
          <w:sz w:val="20"/>
          <w:szCs w:val="20"/>
        </w:rPr>
      </w:pPr>
    </w:p>
    <w:p>
      <w:pPr>
        <w:spacing w:before="0" w:line="240" w:lineRule="auto"/>
        <w:ind w:right="0"/>
        <w:rPr>
          <w:rFonts w:hint="default" w:ascii="Times New Roman" w:hAnsi="Times New Roman" w:eastAsia="Times New Roman" w:cs="Times New Roman"/>
          <w:sz w:val="20"/>
          <w:szCs w:val="20"/>
        </w:rPr>
      </w:pPr>
    </w:p>
    <w:p>
      <w:pPr>
        <w:spacing w:before="0" w:line="240" w:lineRule="auto"/>
        <w:ind w:right="0"/>
        <w:rPr>
          <w:rFonts w:hint="default" w:ascii="Times New Roman" w:hAnsi="Times New Roman" w:eastAsia="Times New Roman" w:cs="Times New Roman"/>
          <w:sz w:val="22"/>
          <w:szCs w:val="22"/>
        </w:rPr>
      </w:pPr>
    </w:p>
    <w:p>
      <w:pPr>
        <w:spacing w:before="0" w:line="621" w:lineRule="exact"/>
        <w:ind w:left="94" w:right="86" w:firstLine="0"/>
        <w:jc w:val="center"/>
        <w:rPr>
          <w:rFonts w:hint="default" w:ascii="宋体" w:hAnsi="宋体" w:eastAsia="宋体" w:cs="宋体"/>
          <w:sz w:val="52"/>
          <w:szCs w:val="52"/>
        </w:rPr>
      </w:pPr>
      <w:r>
        <w:rPr>
          <w:rFonts w:hint="default" w:ascii="宋体" w:hAnsi="宋体" w:eastAsia="宋体" w:cs="宋体"/>
          <w:sz w:val="52"/>
          <w:szCs w:val="52"/>
        </w:rPr>
        <w:t>湖南省农村公路基础设施统计调查制度</w:t>
      </w:r>
    </w:p>
    <w:p>
      <w:pPr>
        <w:spacing w:before="0" w:line="240" w:lineRule="auto"/>
        <w:ind w:right="0"/>
        <w:rPr>
          <w:rFonts w:hint="default" w:ascii="宋体" w:hAnsi="宋体" w:eastAsia="宋体" w:cs="宋体"/>
          <w:sz w:val="52"/>
          <w:szCs w:val="52"/>
        </w:rPr>
      </w:pPr>
    </w:p>
    <w:p>
      <w:pPr>
        <w:spacing w:before="0" w:line="240" w:lineRule="auto"/>
        <w:ind w:right="0"/>
        <w:rPr>
          <w:rFonts w:hint="default" w:ascii="宋体" w:hAnsi="宋体" w:eastAsia="宋体" w:cs="宋体"/>
          <w:sz w:val="52"/>
          <w:szCs w:val="52"/>
        </w:rPr>
      </w:pPr>
    </w:p>
    <w:p>
      <w:pPr>
        <w:spacing w:before="0" w:line="240" w:lineRule="auto"/>
        <w:ind w:right="0"/>
        <w:rPr>
          <w:rFonts w:hint="default" w:ascii="宋体" w:hAnsi="宋体" w:eastAsia="宋体" w:cs="宋体"/>
          <w:sz w:val="52"/>
          <w:szCs w:val="52"/>
        </w:rPr>
      </w:pPr>
    </w:p>
    <w:p>
      <w:pPr>
        <w:spacing w:before="0" w:line="240" w:lineRule="auto"/>
        <w:ind w:right="0"/>
        <w:rPr>
          <w:rFonts w:hint="default" w:ascii="宋体" w:hAnsi="宋体" w:eastAsia="宋体" w:cs="宋体"/>
          <w:sz w:val="52"/>
          <w:szCs w:val="52"/>
        </w:rPr>
      </w:pPr>
    </w:p>
    <w:p>
      <w:pPr>
        <w:spacing w:before="0" w:line="240" w:lineRule="auto"/>
        <w:ind w:right="0"/>
        <w:rPr>
          <w:rFonts w:hint="default" w:ascii="宋体" w:hAnsi="宋体" w:eastAsia="宋体" w:cs="宋体"/>
          <w:sz w:val="52"/>
          <w:szCs w:val="52"/>
        </w:rPr>
      </w:pPr>
    </w:p>
    <w:p>
      <w:pPr>
        <w:spacing w:before="0" w:line="240" w:lineRule="auto"/>
        <w:ind w:right="0"/>
        <w:rPr>
          <w:rFonts w:hint="default" w:ascii="宋体" w:hAnsi="宋体" w:eastAsia="宋体" w:cs="宋体"/>
          <w:sz w:val="52"/>
          <w:szCs w:val="52"/>
        </w:rPr>
      </w:pPr>
    </w:p>
    <w:p>
      <w:pPr>
        <w:spacing w:before="0" w:line="240" w:lineRule="auto"/>
        <w:ind w:right="0"/>
        <w:rPr>
          <w:rFonts w:hint="default" w:ascii="宋体" w:hAnsi="宋体" w:eastAsia="宋体" w:cs="宋体"/>
          <w:sz w:val="52"/>
          <w:szCs w:val="52"/>
        </w:rPr>
      </w:pPr>
    </w:p>
    <w:p>
      <w:pPr>
        <w:spacing w:before="0" w:line="240" w:lineRule="auto"/>
        <w:ind w:right="0"/>
        <w:rPr>
          <w:rFonts w:hint="default" w:ascii="宋体" w:hAnsi="宋体" w:eastAsia="宋体" w:cs="宋体"/>
          <w:sz w:val="52"/>
          <w:szCs w:val="52"/>
        </w:rPr>
      </w:pPr>
    </w:p>
    <w:p>
      <w:pPr>
        <w:spacing w:before="0" w:line="240" w:lineRule="auto"/>
        <w:ind w:right="0"/>
        <w:rPr>
          <w:rFonts w:hint="default" w:ascii="宋体" w:hAnsi="宋体" w:eastAsia="宋体" w:cs="宋体"/>
          <w:sz w:val="52"/>
          <w:szCs w:val="52"/>
        </w:rPr>
      </w:pPr>
    </w:p>
    <w:p>
      <w:pPr>
        <w:spacing w:before="0" w:line="240" w:lineRule="auto"/>
        <w:ind w:right="0"/>
        <w:rPr>
          <w:rFonts w:hint="default" w:ascii="宋体" w:hAnsi="宋体" w:eastAsia="宋体" w:cs="宋体"/>
          <w:sz w:val="52"/>
          <w:szCs w:val="52"/>
        </w:rPr>
      </w:pPr>
    </w:p>
    <w:p>
      <w:pPr>
        <w:spacing w:before="0" w:line="240" w:lineRule="auto"/>
        <w:ind w:right="0"/>
        <w:rPr>
          <w:rFonts w:hint="default" w:ascii="宋体" w:hAnsi="宋体" w:eastAsia="宋体" w:cs="宋体"/>
          <w:sz w:val="52"/>
          <w:szCs w:val="52"/>
        </w:rPr>
      </w:pPr>
    </w:p>
    <w:p>
      <w:pPr>
        <w:spacing w:before="1" w:line="240" w:lineRule="auto"/>
        <w:ind w:right="0"/>
        <w:rPr>
          <w:rFonts w:hint="default" w:ascii="宋体" w:hAnsi="宋体" w:eastAsia="宋体" w:cs="宋体"/>
          <w:sz w:val="72"/>
          <w:szCs w:val="72"/>
        </w:rPr>
      </w:pPr>
    </w:p>
    <w:p>
      <w:pPr>
        <w:pStyle w:val="2"/>
        <w:spacing w:line="240" w:lineRule="auto"/>
        <w:ind w:left="90" w:right="86"/>
        <w:jc w:val="center"/>
      </w:pPr>
      <w:bookmarkStart w:id="0" w:name="_Toc26382"/>
      <w:bookmarkStart w:id="1" w:name="_Toc20446"/>
      <w:r>
        <w:t>湖南省交通运输厅</w:t>
      </w:r>
      <w:bookmarkEnd w:id="0"/>
      <w:bookmarkEnd w:id="1"/>
    </w:p>
    <w:p>
      <w:pPr>
        <w:spacing w:before="0"/>
        <w:ind w:left="90" w:right="86" w:firstLine="0"/>
        <w:jc w:val="center"/>
        <w:rPr>
          <w:rFonts w:hint="default" w:ascii="宋体" w:hAnsi="宋体" w:eastAsia="宋体" w:cs="宋体"/>
          <w:sz w:val="32"/>
          <w:szCs w:val="32"/>
        </w:rPr>
      </w:pPr>
      <w:bookmarkStart w:id="93" w:name="_GoBack"/>
      <w:bookmarkEnd w:id="93"/>
      <w:r>
        <w:rPr>
          <w:rFonts w:hint="default" w:ascii="宋体" w:hAnsi="宋体" w:eastAsia="宋体" w:cs="宋体"/>
          <w:sz w:val="32"/>
          <w:szCs w:val="32"/>
        </w:rPr>
        <w:t>202</w:t>
      </w:r>
      <w:r>
        <w:rPr>
          <w:rFonts w:hint="eastAsia" w:ascii="宋体" w:hAnsi="宋体" w:eastAsia="宋体" w:cs="宋体"/>
          <w:sz w:val="32"/>
          <w:szCs w:val="32"/>
          <w:lang w:val="en-US" w:eastAsia="zh-CN"/>
        </w:rPr>
        <w:t>1</w:t>
      </w:r>
      <w:r>
        <w:rPr>
          <w:rFonts w:hint="default" w:ascii="宋体" w:hAnsi="宋体" w:eastAsia="宋体" w:cs="宋体"/>
          <w:spacing w:val="-82"/>
          <w:sz w:val="32"/>
          <w:szCs w:val="32"/>
        </w:rPr>
        <w:t xml:space="preserve"> </w:t>
      </w:r>
      <w:r>
        <w:rPr>
          <w:rFonts w:hint="default" w:ascii="宋体" w:hAnsi="宋体" w:eastAsia="宋体" w:cs="宋体"/>
          <w:sz w:val="32"/>
          <w:szCs w:val="32"/>
        </w:rPr>
        <w:t>年</w:t>
      </w:r>
      <w:r>
        <w:rPr>
          <w:rFonts w:hint="default" w:ascii="宋体" w:hAnsi="宋体" w:eastAsia="宋体" w:cs="宋体"/>
          <w:spacing w:val="-81"/>
          <w:sz w:val="32"/>
          <w:szCs w:val="32"/>
        </w:rPr>
        <w:t xml:space="preserve"> </w:t>
      </w:r>
      <w:r>
        <w:rPr>
          <w:rFonts w:hint="default" w:ascii="宋体" w:hAnsi="宋体" w:eastAsia="宋体" w:cs="宋体"/>
          <w:sz w:val="32"/>
          <w:szCs w:val="32"/>
        </w:rPr>
        <w:t>11</w:t>
      </w:r>
      <w:r>
        <w:rPr>
          <w:rFonts w:hint="default" w:ascii="宋体" w:hAnsi="宋体" w:eastAsia="宋体" w:cs="宋体"/>
          <w:spacing w:val="-82"/>
          <w:sz w:val="32"/>
          <w:szCs w:val="32"/>
        </w:rPr>
        <w:t xml:space="preserve"> </w:t>
      </w:r>
      <w:r>
        <w:rPr>
          <w:rFonts w:hint="default" w:ascii="宋体" w:hAnsi="宋体" w:eastAsia="宋体" w:cs="宋体"/>
          <w:sz w:val="32"/>
          <w:szCs w:val="32"/>
        </w:rPr>
        <w:t>月</w:t>
      </w:r>
    </w:p>
    <w:p>
      <w:pPr>
        <w:spacing w:after="0"/>
        <w:jc w:val="center"/>
        <w:rPr>
          <w:rFonts w:hint="default" w:ascii="宋体" w:hAnsi="宋体" w:eastAsia="宋体" w:cs="宋体"/>
          <w:sz w:val="32"/>
          <w:szCs w:val="32"/>
        </w:rPr>
        <w:sectPr>
          <w:type w:val="continuous"/>
          <w:pgSz w:w="11900" w:h="16840"/>
          <w:pgMar w:top="1600" w:right="1420" w:bottom="280" w:left="1420" w:header="720" w:footer="720" w:gutter="0"/>
          <w:cols w:space="720" w:num="1"/>
        </w:sectPr>
      </w:pPr>
    </w:p>
    <w:p>
      <w:pPr>
        <w:spacing w:before="0" w:line="240" w:lineRule="auto"/>
        <w:ind w:right="0"/>
        <w:rPr>
          <w:rFonts w:hint="default" w:ascii="宋体" w:hAnsi="宋体" w:eastAsia="宋体" w:cs="宋体"/>
          <w:sz w:val="20"/>
          <w:szCs w:val="20"/>
        </w:rPr>
      </w:pPr>
    </w:p>
    <w:p>
      <w:pPr>
        <w:spacing w:before="2" w:line="240" w:lineRule="auto"/>
        <w:ind w:right="0"/>
        <w:rPr>
          <w:rFonts w:hint="default" w:ascii="宋体" w:hAnsi="宋体" w:eastAsia="宋体" w:cs="宋体"/>
          <w:sz w:val="16"/>
          <w:szCs w:val="16"/>
        </w:rPr>
      </w:pPr>
    </w:p>
    <w:p>
      <w:pPr>
        <w:spacing w:before="0"/>
        <w:ind w:left="971" w:right="0" w:firstLine="0"/>
        <w:jc w:val="left"/>
        <w:rPr>
          <w:rFonts w:hint="default" w:ascii="宋体" w:hAnsi="宋体" w:eastAsia="宋体" w:cs="宋体"/>
          <w:sz w:val="32"/>
          <w:szCs w:val="32"/>
        </w:rPr>
      </w:pPr>
      <w:r>
        <w:rPr>
          <w:rFonts w:hint="default" w:ascii="宋体" w:hAnsi="宋体" w:eastAsia="宋体" w:cs="宋体"/>
          <w:sz w:val="32"/>
          <w:szCs w:val="32"/>
        </w:rPr>
        <w:t>本制度根据《中华人民共和国统计法》的有关规定制定</w:t>
      </w:r>
    </w:p>
    <w:p>
      <w:pPr>
        <w:spacing w:before="0" w:line="240" w:lineRule="auto"/>
        <w:ind w:right="0"/>
        <w:rPr>
          <w:rFonts w:hint="default" w:ascii="宋体" w:hAnsi="宋体" w:eastAsia="宋体" w:cs="宋体"/>
          <w:sz w:val="32"/>
          <w:szCs w:val="32"/>
        </w:rPr>
      </w:pPr>
    </w:p>
    <w:p>
      <w:pPr>
        <w:spacing w:before="54" w:line="393" w:lineRule="auto"/>
        <w:ind w:left="107" w:right="0" w:firstLine="559"/>
        <w:jc w:val="left"/>
        <w:rPr>
          <w:rFonts w:hint="default" w:ascii="仿宋_GB2312" w:hAnsi="仿宋_GB2312" w:eastAsia="仿宋_GB2312" w:cs="仿宋_GB2312"/>
          <w:sz w:val="28"/>
          <w:szCs w:val="28"/>
        </w:rPr>
      </w:pPr>
      <w:r>
        <w:rPr>
          <w:rFonts w:hint="default" w:ascii="仿宋_GB2312" w:hAnsi="仿宋_GB2312" w:eastAsia="仿宋_GB2312" w:cs="仿宋_GB2312"/>
          <w:sz w:val="28"/>
          <w:szCs w:val="28"/>
        </w:rPr>
        <w:t>《中华人民共和国统计法》第七条规定：国家机关、企业事业单位和其他组织以及个体工商户和个人等统计调查对象，必须依照本法和国家有关规定，真实、准确、完整、及时地提供统计调查所需的资料，不得提供不真实或者不完整的统计资料，不得迟报、拒报统计资料。</w:t>
      </w:r>
    </w:p>
    <w:p>
      <w:pPr>
        <w:spacing w:before="54" w:line="393" w:lineRule="auto"/>
        <w:ind w:left="107" w:right="0" w:firstLine="559"/>
        <w:jc w:val="left"/>
        <w:rPr>
          <w:rFonts w:hint="default" w:ascii="仿宋_GB2312" w:hAnsi="仿宋_GB2312" w:eastAsia="仿宋_GB2312" w:cs="仿宋_GB2312"/>
          <w:sz w:val="28"/>
          <w:szCs w:val="28"/>
        </w:rPr>
      </w:pPr>
      <w:r>
        <w:rPr>
          <w:rFonts w:hint="default" w:ascii="仿宋_GB2312" w:hAnsi="仿宋_GB2312" w:eastAsia="仿宋_GB2312" w:cs="仿宋_GB2312"/>
          <w:sz w:val="28"/>
          <w:szCs w:val="28"/>
        </w:rPr>
        <w:t>《中华人民共和国统计法》第九条规定：统计机构和统计人员对在统计工作中知悉的国家秘密、商业秘密和个人信息，应当予以保密。</w:t>
      </w:r>
    </w:p>
    <w:p>
      <w:pPr>
        <w:spacing w:before="54" w:line="393" w:lineRule="auto"/>
        <w:ind w:left="107" w:right="0" w:firstLine="559"/>
        <w:jc w:val="left"/>
        <w:rPr>
          <w:rFonts w:hint="default" w:ascii="仿宋_GB2312" w:hAnsi="仿宋_GB2312" w:eastAsia="仿宋_GB2312" w:cs="仿宋_GB2312"/>
          <w:sz w:val="28"/>
          <w:szCs w:val="28"/>
        </w:rPr>
      </w:pPr>
      <w:r>
        <w:rPr>
          <w:rFonts w:hint="default" w:ascii="仿宋_GB2312" w:hAnsi="仿宋_GB2312" w:eastAsia="仿宋_GB2312" w:cs="仿宋_GB2312"/>
          <w:sz w:val="28"/>
          <w:szCs w:val="28"/>
        </w:rPr>
        <w:t>《中华人民共和国统计法》第二十五条规定：统计调查中获得的能够识别或者推断单个统计调查对象身份的资料，任何单位和个人不得对外提供、泄露，不得用于统计以外的目的。</w:t>
      </w:r>
    </w:p>
    <w:p>
      <w:pPr>
        <w:spacing w:after="0" w:line="393" w:lineRule="auto"/>
        <w:jc w:val="left"/>
        <w:rPr>
          <w:rFonts w:hint="default" w:ascii="仿宋_GB2312" w:hAnsi="仿宋_GB2312" w:eastAsia="仿宋_GB2312" w:cs="仿宋_GB2312"/>
          <w:sz w:val="28"/>
          <w:szCs w:val="28"/>
        </w:rPr>
        <w:sectPr>
          <w:pgSz w:w="11900" w:h="16840"/>
          <w:pgMar w:top="1600" w:right="980" w:bottom="280" w:left="1140" w:header="720" w:footer="720" w:gutter="0"/>
          <w:cols w:space="720" w:num="1"/>
        </w:sectPr>
      </w:pPr>
    </w:p>
    <w:p>
      <w:pPr>
        <w:spacing w:before="5" w:line="240" w:lineRule="auto"/>
        <w:ind w:right="0"/>
        <w:rPr>
          <w:rFonts w:hint="default" w:ascii="Times New Roman" w:hAnsi="Times New Roman" w:eastAsia="Times New Roman" w:cs="Times New Roman"/>
          <w:sz w:val="17"/>
          <w:szCs w:val="17"/>
        </w:rPr>
      </w:pPr>
    </w:p>
    <w:p>
      <w:pPr>
        <w:pStyle w:val="2"/>
        <w:tabs>
          <w:tab w:val="left" w:pos="1335"/>
        </w:tabs>
        <w:spacing w:line="392" w:lineRule="exact"/>
        <w:ind w:left="697" w:right="0"/>
        <w:jc w:val="center"/>
        <w:rPr>
          <w:rFonts w:hint="default" w:ascii="黑体" w:hAnsi="黑体" w:eastAsia="黑体" w:cs="黑体"/>
        </w:rPr>
      </w:pPr>
      <w:bookmarkStart w:id="2" w:name="_Toc10266"/>
      <w:bookmarkStart w:id="3" w:name="_Toc6788"/>
      <w:r>
        <w:rPr>
          <w:rFonts w:hint="default" w:ascii="黑体" w:hAnsi="黑体" w:eastAsia="黑体" w:cs="黑体"/>
          <w:w w:val="95"/>
        </w:rPr>
        <w:t>目</w:t>
      </w:r>
      <w:r>
        <w:rPr>
          <w:rFonts w:hint="default" w:ascii="黑体" w:hAnsi="黑体" w:eastAsia="黑体" w:cs="黑体"/>
          <w:w w:val="95"/>
        </w:rPr>
        <w:tab/>
      </w:r>
      <w:r>
        <w:rPr>
          <w:rFonts w:hint="default" w:ascii="黑体" w:hAnsi="黑体" w:eastAsia="黑体" w:cs="黑体"/>
        </w:rPr>
        <w:t>录</w:t>
      </w:r>
      <w:bookmarkEnd w:id="2"/>
      <w:bookmarkEnd w:id="3"/>
    </w:p>
    <w:sdt>
      <w:sdtPr>
        <w:rPr>
          <w:rFonts w:ascii="宋体" w:hAnsi="宋体" w:eastAsia="宋体" w:cstheme="minorBidi"/>
          <w:sz w:val="21"/>
          <w:szCs w:val="22"/>
          <w:lang w:val="en-US" w:eastAsia="en-US" w:bidi="ar-SA"/>
        </w:rPr>
        <w:id w:val="147478122"/>
        <w15:color w:val="DBDBDB"/>
        <w:docPartObj>
          <w:docPartGallery w:val="Table of Contents"/>
          <w:docPartUnique/>
        </w:docPartObj>
      </w:sdtPr>
      <w:sdtEndPr>
        <w:rPr>
          <w:rFonts w:hint="default" w:ascii="宋体" w:hAnsi="宋体" w:eastAsia="宋体" w:cs="宋体"/>
          <w:sz w:val="22"/>
          <w:szCs w:val="18"/>
          <w:lang w:val="en-US" w:eastAsia="en-US" w:bidi="ar-SA"/>
        </w:rPr>
      </w:sdtEndPr>
      <w:sdtContent>
        <w:p>
          <w:pPr>
            <w:spacing w:before="0" w:beforeLines="0" w:after="0" w:afterLines="0" w:line="240" w:lineRule="auto"/>
            <w:ind w:left="0" w:leftChars="0" w:right="0" w:rightChars="0" w:firstLine="0" w:firstLineChars="0"/>
            <w:jc w:val="center"/>
          </w:pPr>
          <w:r>
            <w:rPr>
              <w:rFonts w:hint="default" w:ascii="宋体" w:hAnsi="宋体" w:eastAsia="宋体" w:cs="宋体"/>
              <w:sz w:val="18"/>
              <w:szCs w:val="18"/>
            </w:rPr>
            <w:fldChar w:fldCharType="begin"/>
          </w:r>
          <w:r>
            <w:rPr>
              <w:rFonts w:hint="default" w:ascii="宋体" w:hAnsi="宋体" w:eastAsia="宋体" w:cs="宋体"/>
              <w:sz w:val="18"/>
              <w:szCs w:val="18"/>
            </w:rPr>
            <w:instrText xml:space="preserve">TOC \o "1-3" \h \u </w:instrText>
          </w:r>
          <w:r>
            <w:rPr>
              <w:rFonts w:hint="default" w:ascii="宋体" w:hAnsi="宋体" w:eastAsia="宋体" w:cs="宋体"/>
              <w:sz w:val="18"/>
              <w:szCs w:val="18"/>
            </w:rPr>
            <w:fldChar w:fldCharType="separate"/>
          </w:r>
        </w:p>
        <w:p>
          <w:pPr>
            <w:pStyle w:val="7"/>
            <w:tabs>
              <w:tab w:val="right" w:leader="dot" w:pos="8540"/>
            </w:tabs>
          </w:pPr>
          <w:r>
            <w:rPr>
              <w:rFonts w:hint="default" w:ascii="宋体" w:hAnsi="宋体" w:eastAsia="宋体" w:cs="宋体"/>
              <w:szCs w:val="18"/>
            </w:rPr>
            <w:fldChar w:fldCharType="begin"/>
          </w:r>
          <w:r>
            <w:rPr>
              <w:rFonts w:hint="default" w:ascii="宋体" w:hAnsi="宋体" w:eastAsia="宋体" w:cs="宋体"/>
              <w:szCs w:val="18"/>
            </w:rPr>
            <w:instrText xml:space="preserve"> HYPERLINK \l _Toc1376 </w:instrText>
          </w:r>
          <w:r>
            <w:rPr>
              <w:rFonts w:hint="default" w:ascii="宋体" w:hAnsi="宋体" w:eastAsia="宋体" w:cs="宋体"/>
              <w:szCs w:val="18"/>
            </w:rPr>
            <w:fldChar w:fldCharType="separate"/>
          </w:r>
          <w:r>
            <w:rPr>
              <w:rFonts w:hint="default" w:ascii="黑体" w:hAnsi="黑体" w:eastAsia="黑体" w:cs="黑体"/>
              <w:w w:val="95"/>
            </w:rPr>
            <w:t>一、总说明</w:t>
          </w:r>
          <w:r>
            <w:tab/>
          </w:r>
          <w:r>
            <w:fldChar w:fldCharType="begin"/>
          </w:r>
          <w:r>
            <w:instrText xml:space="preserve"> PAGEREF _Toc1376 \h </w:instrText>
          </w:r>
          <w:r>
            <w:fldChar w:fldCharType="separate"/>
          </w:r>
          <w:r>
            <w:t>1</w:t>
          </w:r>
          <w:r>
            <w:fldChar w:fldCharType="end"/>
          </w:r>
          <w:r>
            <w:rPr>
              <w:rFonts w:hint="default" w:ascii="宋体" w:hAnsi="宋体" w:eastAsia="宋体" w:cs="宋体"/>
              <w:szCs w:val="18"/>
            </w:rPr>
            <w:fldChar w:fldCharType="end"/>
          </w:r>
        </w:p>
        <w:p>
          <w:pPr>
            <w:pStyle w:val="7"/>
            <w:tabs>
              <w:tab w:val="right" w:leader="dot" w:pos="8540"/>
            </w:tabs>
          </w:pPr>
          <w:r>
            <w:rPr>
              <w:rFonts w:hint="default" w:ascii="宋体" w:hAnsi="宋体" w:eastAsia="宋体" w:cs="宋体"/>
              <w:szCs w:val="18"/>
            </w:rPr>
            <w:fldChar w:fldCharType="begin"/>
          </w:r>
          <w:r>
            <w:rPr>
              <w:rFonts w:hint="default" w:ascii="宋体" w:hAnsi="宋体" w:eastAsia="宋体" w:cs="宋体"/>
              <w:szCs w:val="18"/>
            </w:rPr>
            <w:instrText xml:space="preserve"> HYPERLINK \l _Toc3789 </w:instrText>
          </w:r>
          <w:r>
            <w:rPr>
              <w:rFonts w:hint="default" w:ascii="宋体" w:hAnsi="宋体" w:eastAsia="宋体" w:cs="宋体"/>
              <w:szCs w:val="18"/>
            </w:rPr>
            <w:fldChar w:fldCharType="separate"/>
          </w:r>
          <w:r>
            <w:rPr>
              <w:rFonts w:hint="default" w:ascii="黑体" w:hAnsi="黑体" w:eastAsia="黑体" w:cs="黑体"/>
              <w:w w:val="95"/>
            </w:rPr>
            <w:t>二、报表目录</w:t>
          </w:r>
          <w:r>
            <w:tab/>
          </w:r>
          <w:r>
            <w:fldChar w:fldCharType="begin"/>
          </w:r>
          <w:r>
            <w:instrText xml:space="preserve"> PAGEREF _Toc3789 \h </w:instrText>
          </w:r>
          <w:r>
            <w:fldChar w:fldCharType="separate"/>
          </w:r>
          <w:r>
            <w:t>3</w:t>
          </w:r>
          <w:r>
            <w:fldChar w:fldCharType="end"/>
          </w:r>
          <w:r>
            <w:rPr>
              <w:rFonts w:hint="default" w:ascii="宋体" w:hAnsi="宋体" w:eastAsia="宋体" w:cs="宋体"/>
              <w:szCs w:val="18"/>
            </w:rPr>
            <w:fldChar w:fldCharType="end"/>
          </w:r>
        </w:p>
        <w:p>
          <w:pPr>
            <w:pStyle w:val="7"/>
            <w:tabs>
              <w:tab w:val="right" w:leader="dot" w:pos="8540"/>
            </w:tabs>
          </w:pPr>
          <w:r>
            <w:rPr>
              <w:rFonts w:hint="default" w:ascii="宋体" w:hAnsi="宋体" w:eastAsia="宋体" w:cs="宋体"/>
              <w:szCs w:val="18"/>
            </w:rPr>
            <w:fldChar w:fldCharType="begin"/>
          </w:r>
          <w:r>
            <w:rPr>
              <w:rFonts w:hint="default" w:ascii="宋体" w:hAnsi="宋体" w:eastAsia="宋体" w:cs="宋体"/>
              <w:szCs w:val="18"/>
            </w:rPr>
            <w:instrText xml:space="preserve"> HYPERLINK \l _Toc21819 </w:instrText>
          </w:r>
          <w:r>
            <w:rPr>
              <w:rFonts w:hint="default" w:ascii="宋体" w:hAnsi="宋体" w:eastAsia="宋体" w:cs="宋体"/>
              <w:szCs w:val="18"/>
            </w:rPr>
            <w:fldChar w:fldCharType="separate"/>
          </w:r>
          <w:r>
            <w:rPr>
              <w:rFonts w:hint="default" w:ascii="黑体" w:hAnsi="黑体" w:eastAsia="黑体" w:cs="黑体"/>
              <w:w w:val="95"/>
            </w:rPr>
            <w:t>三、调查表式</w:t>
          </w:r>
          <w:r>
            <w:tab/>
          </w:r>
          <w:r>
            <w:fldChar w:fldCharType="begin"/>
          </w:r>
          <w:r>
            <w:instrText xml:space="preserve"> PAGEREF _Toc21819 \h </w:instrText>
          </w:r>
          <w:r>
            <w:fldChar w:fldCharType="separate"/>
          </w:r>
          <w:r>
            <w:t>4</w:t>
          </w:r>
          <w:r>
            <w:fldChar w:fldCharType="end"/>
          </w:r>
          <w:r>
            <w:rPr>
              <w:rFonts w:hint="default" w:ascii="宋体" w:hAnsi="宋体" w:eastAsia="宋体" w:cs="宋体"/>
              <w:szCs w:val="18"/>
            </w:rPr>
            <w:fldChar w:fldCharType="end"/>
          </w:r>
        </w:p>
        <w:p>
          <w:pPr>
            <w:pStyle w:val="7"/>
            <w:tabs>
              <w:tab w:val="right" w:leader="dot" w:pos="8540"/>
            </w:tabs>
          </w:pPr>
          <w:r>
            <w:rPr>
              <w:rFonts w:hint="default" w:ascii="宋体" w:hAnsi="宋体" w:eastAsia="宋体" w:cs="宋体"/>
              <w:szCs w:val="18"/>
            </w:rPr>
            <w:fldChar w:fldCharType="begin"/>
          </w:r>
          <w:r>
            <w:rPr>
              <w:rFonts w:hint="default" w:ascii="宋体" w:hAnsi="宋体" w:eastAsia="宋体" w:cs="宋体"/>
              <w:szCs w:val="18"/>
            </w:rPr>
            <w:instrText xml:space="preserve"> HYPERLINK \l _Toc18054 </w:instrText>
          </w:r>
          <w:r>
            <w:rPr>
              <w:rFonts w:hint="default" w:ascii="宋体" w:hAnsi="宋体" w:eastAsia="宋体" w:cs="宋体"/>
              <w:szCs w:val="18"/>
            </w:rPr>
            <w:fldChar w:fldCharType="separate"/>
          </w:r>
          <w:r>
            <w:rPr>
              <w:szCs w:val="32"/>
            </w:rPr>
            <w:t>农村公路基础设施年底到达数</w:t>
          </w:r>
          <w:r>
            <w:tab/>
          </w:r>
          <w:r>
            <w:fldChar w:fldCharType="begin"/>
          </w:r>
          <w:r>
            <w:instrText xml:space="preserve"> PAGEREF _Toc18054 \h </w:instrText>
          </w:r>
          <w:r>
            <w:fldChar w:fldCharType="separate"/>
          </w:r>
          <w:r>
            <w:t>4</w:t>
          </w:r>
          <w:r>
            <w:fldChar w:fldCharType="end"/>
          </w:r>
          <w:r>
            <w:rPr>
              <w:rFonts w:hint="default" w:ascii="宋体" w:hAnsi="宋体" w:eastAsia="宋体" w:cs="宋体"/>
              <w:szCs w:val="18"/>
            </w:rPr>
            <w:fldChar w:fldCharType="end"/>
          </w:r>
        </w:p>
        <w:p>
          <w:pPr>
            <w:pStyle w:val="7"/>
            <w:tabs>
              <w:tab w:val="right" w:leader="dot" w:pos="8540"/>
            </w:tabs>
          </w:pPr>
          <w:r>
            <w:rPr>
              <w:rFonts w:hint="default" w:ascii="宋体" w:hAnsi="宋体" w:eastAsia="宋体" w:cs="宋体"/>
              <w:szCs w:val="18"/>
            </w:rPr>
            <w:fldChar w:fldCharType="begin"/>
          </w:r>
          <w:r>
            <w:rPr>
              <w:rFonts w:hint="default" w:ascii="宋体" w:hAnsi="宋体" w:eastAsia="宋体" w:cs="宋体"/>
              <w:szCs w:val="18"/>
            </w:rPr>
            <w:instrText xml:space="preserve"> HYPERLINK \l _Toc7892 </w:instrText>
          </w:r>
          <w:r>
            <w:rPr>
              <w:rFonts w:hint="default" w:ascii="宋体" w:hAnsi="宋体" w:eastAsia="宋体" w:cs="宋体"/>
              <w:szCs w:val="18"/>
            </w:rPr>
            <w:fldChar w:fldCharType="separate"/>
          </w:r>
          <w:r>
            <w:rPr>
              <w:szCs w:val="32"/>
            </w:rPr>
            <w:t>乡（镇）、建制村、较大人口规模自然村（组）年底到达数</w:t>
          </w:r>
          <w:r>
            <w:tab/>
          </w:r>
          <w:r>
            <w:fldChar w:fldCharType="begin"/>
          </w:r>
          <w:r>
            <w:instrText xml:space="preserve"> PAGEREF _Toc7892 \h </w:instrText>
          </w:r>
          <w:r>
            <w:fldChar w:fldCharType="separate"/>
          </w:r>
          <w:r>
            <w:t>6</w:t>
          </w:r>
          <w:r>
            <w:fldChar w:fldCharType="end"/>
          </w:r>
          <w:r>
            <w:rPr>
              <w:rFonts w:hint="default" w:ascii="宋体" w:hAnsi="宋体" w:eastAsia="宋体" w:cs="宋体"/>
              <w:szCs w:val="18"/>
            </w:rPr>
            <w:fldChar w:fldCharType="end"/>
          </w:r>
        </w:p>
        <w:p>
          <w:pPr>
            <w:pStyle w:val="7"/>
            <w:tabs>
              <w:tab w:val="right" w:leader="dot" w:pos="8540"/>
            </w:tabs>
          </w:pPr>
          <w:r>
            <w:rPr>
              <w:rFonts w:hint="default" w:ascii="宋体" w:hAnsi="宋体" w:eastAsia="宋体" w:cs="宋体"/>
              <w:szCs w:val="18"/>
            </w:rPr>
            <w:fldChar w:fldCharType="begin"/>
          </w:r>
          <w:r>
            <w:rPr>
              <w:rFonts w:hint="default" w:ascii="宋体" w:hAnsi="宋体" w:eastAsia="宋体" w:cs="宋体"/>
              <w:szCs w:val="18"/>
            </w:rPr>
            <w:instrText xml:space="preserve"> HYPERLINK \l _Toc25484 </w:instrText>
          </w:r>
          <w:r>
            <w:rPr>
              <w:rFonts w:hint="default" w:ascii="宋体" w:hAnsi="宋体" w:eastAsia="宋体" w:cs="宋体"/>
              <w:szCs w:val="18"/>
            </w:rPr>
            <w:fldChar w:fldCharType="separate"/>
          </w:r>
          <w:r>
            <w:rPr>
              <w:szCs w:val="32"/>
            </w:rPr>
            <w:t>农村公路变更路段明细表</w:t>
          </w:r>
          <w:r>
            <w:tab/>
          </w:r>
          <w:r>
            <w:fldChar w:fldCharType="begin"/>
          </w:r>
          <w:r>
            <w:instrText xml:space="preserve"> PAGEREF _Toc25484 \h </w:instrText>
          </w:r>
          <w:r>
            <w:fldChar w:fldCharType="separate"/>
          </w:r>
          <w:r>
            <w:t>7</w:t>
          </w:r>
          <w:r>
            <w:fldChar w:fldCharType="end"/>
          </w:r>
          <w:r>
            <w:rPr>
              <w:rFonts w:hint="default" w:ascii="宋体" w:hAnsi="宋体" w:eastAsia="宋体" w:cs="宋体"/>
              <w:szCs w:val="18"/>
            </w:rPr>
            <w:fldChar w:fldCharType="end"/>
          </w:r>
        </w:p>
        <w:p>
          <w:pPr>
            <w:pStyle w:val="7"/>
            <w:tabs>
              <w:tab w:val="right" w:leader="dot" w:pos="8540"/>
            </w:tabs>
          </w:pPr>
          <w:r>
            <w:rPr>
              <w:rFonts w:hint="default" w:ascii="宋体" w:hAnsi="宋体" w:eastAsia="宋体" w:cs="宋体"/>
              <w:szCs w:val="18"/>
            </w:rPr>
            <w:fldChar w:fldCharType="begin"/>
          </w:r>
          <w:r>
            <w:rPr>
              <w:rFonts w:hint="default" w:ascii="宋体" w:hAnsi="宋体" w:eastAsia="宋体" w:cs="宋体"/>
              <w:szCs w:val="18"/>
            </w:rPr>
            <w:instrText xml:space="preserve"> HYPERLINK \l _Toc30185 </w:instrText>
          </w:r>
          <w:r>
            <w:rPr>
              <w:rFonts w:hint="default" w:ascii="宋体" w:hAnsi="宋体" w:eastAsia="宋体" w:cs="宋体"/>
              <w:szCs w:val="18"/>
            </w:rPr>
            <w:fldChar w:fldCharType="separate"/>
          </w:r>
          <w:r>
            <w:rPr>
              <w:szCs w:val="32"/>
            </w:rPr>
            <w:t>农村公路变更桥梁明细表</w:t>
          </w:r>
          <w:r>
            <w:tab/>
          </w:r>
          <w:r>
            <w:fldChar w:fldCharType="begin"/>
          </w:r>
          <w:r>
            <w:instrText xml:space="preserve"> PAGEREF _Toc30185 \h </w:instrText>
          </w:r>
          <w:r>
            <w:fldChar w:fldCharType="separate"/>
          </w:r>
          <w:r>
            <w:t>9</w:t>
          </w:r>
          <w:r>
            <w:fldChar w:fldCharType="end"/>
          </w:r>
          <w:r>
            <w:rPr>
              <w:rFonts w:hint="default" w:ascii="宋体" w:hAnsi="宋体" w:eastAsia="宋体" w:cs="宋体"/>
              <w:szCs w:val="18"/>
            </w:rPr>
            <w:fldChar w:fldCharType="end"/>
          </w:r>
        </w:p>
        <w:p>
          <w:pPr>
            <w:pStyle w:val="7"/>
            <w:tabs>
              <w:tab w:val="right" w:leader="dot" w:pos="8540"/>
            </w:tabs>
          </w:pPr>
          <w:r>
            <w:rPr>
              <w:rFonts w:hint="default" w:ascii="宋体" w:hAnsi="宋体" w:eastAsia="宋体" w:cs="宋体"/>
              <w:szCs w:val="18"/>
            </w:rPr>
            <w:fldChar w:fldCharType="begin"/>
          </w:r>
          <w:r>
            <w:rPr>
              <w:rFonts w:hint="default" w:ascii="宋体" w:hAnsi="宋体" w:eastAsia="宋体" w:cs="宋体"/>
              <w:szCs w:val="18"/>
            </w:rPr>
            <w:instrText xml:space="preserve"> HYPERLINK \l _Toc243 </w:instrText>
          </w:r>
          <w:r>
            <w:rPr>
              <w:rFonts w:hint="default" w:ascii="宋体" w:hAnsi="宋体" w:eastAsia="宋体" w:cs="宋体"/>
              <w:szCs w:val="18"/>
            </w:rPr>
            <w:fldChar w:fldCharType="separate"/>
          </w:r>
          <w:r>
            <w:rPr>
              <w:szCs w:val="32"/>
            </w:rPr>
            <w:t>农村公路变更隧道明细表</w:t>
          </w:r>
          <w:r>
            <w:tab/>
          </w:r>
          <w:r>
            <w:fldChar w:fldCharType="begin"/>
          </w:r>
          <w:r>
            <w:instrText xml:space="preserve"> PAGEREF _Toc243 \h </w:instrText>
          </w:r>
          <w:r>
            <w:fldChar w:fldCharType="separate"/>
          </w:r>
          <w:r>
            <w:t>11</w:t>
          </w:r>
          <w:r>
            <w:fldChar w:fldCharType="end"/>
          </w:r>
          <w:r>
            <w:rPr>
              <w:rFonts w:hint="default" w:ascii="宋体" w:hAnsi="宋体" w:eastAsia="宋体" w:cs="宋体"/>
              <w:szCs w:val="18"/>
            </w:rPr>
            <w:fldChar w:fldCharType="end"/>
          </w:r>
        </w:p>
        <w:p>
          <w:pPr>
            <w:pStyle w:val="7"/>
            <w:tabs>
              <w:tab w:val="right" w:leader="dot" w:pos="8540"/>
            </w:tabs>
          </w:pPr>
          <w:r>
            <w:rPr>
              <w:rFonts w:hint="default" w:ascii="宋体" w:hAnsi="宋体" w:eastAsia="宋体" w:cs="宋体"/>
              <w:szCs w:val="18"/>
            </w:rPr>
            <w:fldChar w:fldCharType="begin"/>
          </w:r>
          <w:r>
            <w:rPr>
              <w:rFonts w:hint="default" w:ascii="宋体" w:hAnsi="宋体" w:eastAsia="宋体" w:cs="宋体"/>
              <w:szCs w:val="18"/>
            </w:rPr>
            <w:instrText xml:space="preserve"> HYPERLINK \l _Toc11875 </w:instrText>
          </w:r>
          <w:r>
            <w:rPr>
              <w:rFonts w:hint="default" w:ascii="宋体" w:hAnsi="宋体" w:eastAsia="宋体" w:cs="宋体"/>
              <w:szCs w:val="18"/>
            </w:rPr>
            <w:fldChar w:fldCharType="separate"/>
          </w:r>
          <w:r>
            <w:rPr>
              <w:szCs w:val="32"/>
            </w:rPr>
            <w:t>农村公路变更渡口明细表</w:t>
          </w:r>
          <w:r>
            <w:tab/>
          </w:r>
          <w:r>
            <w:fldChar w:fldCharType="begin"/>
          </w:r>
          <w:r>
            <w:instrText xml:space="preserve"> PAGEREF _Toc11875 \h </w:instrText>
          </w:r>
          <w:r>
            <w:fldChar w:fldCharType="separate"/>
          </w:r>
          <w:r>
            <w:t>13</w:t>
          </w:r>
          <w:r>
            <w:fldChar w:fldCharType="end"/>
          </w:r>
          <w:r>
            <w:rPr>
              <w:rFonts w:hint="default" w:ascii="宋体" w:hAnsi="宋体" w:eastAsia="宋体" w:cs="宋体"/>
              <w:szCs w:val="18"/>
            </w:rPr>
            <w:fldChar w:fldCharType="end"/>
          </w:r>
        </w:p>
        <w:p>
          <w:pPr>
            <w:pStyle w:val="7"/>
            <w:tabs>
              <w:tab w:val="right" w:leader="dot" w:pos="8540"/>
            </w:tabs>
          </w:pPr>
          <w:r>
            <w:rPr>
              <w:rFonts w:hint="default" w:ascii="宋体" w:hAnsi="宋体" w:eastAsia="宋体" w:cs="宋体"/>
              <w:szCs w:val="18"/>
            </w:rPr>
            <w:fldChar w:fldCharType="begin"/>
          </w:r>
          <w:r>
            <w:rPr>
              <w:rFonts w:hint="default" w:ascii="宋体" w:hAnsi="宋体" w:eastAsia="宋体" w:cs="宋体"/>
              <w:szCs w:val="18"/>
            </w:rPr>
            <w:instrText xml:space="preserve"> HYPERLINK \l _Toc15257 </w:instrText>
          </w:r>
          <w:r>
            <w:rPr>
              <w:rFonts w:hint="default" w:ascii="宋体" w:hAnsi="宋体" w:eastAsia="宋体" w:cs="宋体"/>
              <w:szCs w:val="18"/>
            </w:rPr>
            <w:fldChar w:fldCharType="separate"/>
          </w:r>
          <w:r>
            <w:rPr>
              <w:szCs w:val="32"/>
            </w:rPr>
            <w:t>农村公路安防设施明细表</w:t>
          </w:r>
          <w:r>
            <w:tab/>
          </w:r>
          <w:r>
            <w:fldChar w:fldCharType="begin"/>
          </w:r>
          <w:r>
            <w:instrText xml:space="preserve"> PAGEREF _Toc15257 \h </w:instrText>
          </w:r>
          <w:r>
            <w:fldChar w:fldCharType="separate"/>
          </w:r>
          <w:r>
            <w:t>14</w:t>
          </w:r>
          <w:r>
            <w:fldChar w:fldCharType="end"/>
          </w:r>
          <w:r>
            <w:rPr>
              <w:rFonts w:hint="default" w:ascii="宋体" w:hAnsi="宋体" w:eastAsia="宋体" w:cs="宋体"/>
              <w:szCs w:val="18"/>
            </w:rPr>
            <w:fldChar w:fldCharType="end"/>
          </w:r>
        </w:p>
        <w:p>
          <w:pPr>
            <w:pStyle w:val="7"/>
            <w:tabs>
              <w:tab w:val="right" w:leader="dot" w:pos="8540"/>
            </w:tabs>
          </w:pPr>
          <w:r>
            <w:rPr>
              <w:rFonts w:hint="default" w:ascii="宋体" w:hAnsi="宋体" w:eastAsia="宋体" w:cs="宋体"/>
              <w:szCs w:val="18"/>
            </w:rPr>
            <w:fldChar w:fldCharType="begin"/>
          </w:r>
          <w:r>
            <w:rPr>
              <w:rFonts w:hint="default" w:ascii="宋体" w:hAnsi="宋体" w:eastAsia="宋体" w:cs="宋体"/>
              <w:szCs w:val="18"/>
            </w:rPr>
            <w:instrText xml:space="preserve"> HYPERLINK \l _Toc4058 </w:instrText>
          </w:r>
          <w:r>
            <w:rPr>
              <w:rFonts w:hint="default" w:ascii="宋体" w:hAnsi="宋体" w:eastAsia="宋体" w:cs="宋体"/>
              <w:szCs w:val="18"/>
            </w:rPr>
            <w:fldChar w:fldCharType="separate"/>
          </w:r>
          <w:r>
            <w:rPr>
              <w:szCs w:val="32"/>
            </w:rPr>
            <w:t>乡（镇）通畅变更明细表</w:t>
          </w:r>
          <w:r>
            <w:tab/>
          </w:r>
          <w:r>
            <w:fldChar w:fldCharType="begin"/>
          </w:r>
          <w:r>
            <w:instrText xml:space="preserve"> PAGEREF _Toc4058 \h </w:instrText>
          </w:r>
          <w:r>
            <w:fldChar w:fldCharType="separate"/>
          </w:r>
          <w:r>
            <w:t>15</w:t>
          </w:r>
          <w:r>
            <w:fldChar w:fldCharType="end"/>
          </w:r>
          <w:r>
            <w:rPr>
              <w:rFonts w:hint="default" w:ascii="宋体" w:hAnsi="宋体" w:eastAsia="宋体" w:cs="宋体"/>
              <w:szCs w:val="18"/>
            </w:rPr>
            <w:fldChar w:fldCharType="end"/>
          </w:r>
        </w:p>
        <w:p>
          <w:pPr>
            <w:pStyle w:val="7"/>
            <w:tabs>
              <w:tab w:val="right" w:leader="dot" w:pos="8540"/>
            </w:tabs>
          </w:pPr>
          <w:r>
            <w:rPr>
              <w:rFonts w:hint="default" w:ascii="宋体" w:hAnsi="宋体" w:eastAsia="宋体" w:cs="宋体"/>
              <w:szCs w:val="18"/>
            </w:rPr>
            <w:fldChar w:fldCharType="begin"/>
          </w:r>
          <w:r>
            <w:rPr>
              <w:rFonts w:hint="default" w:ascii="宋体" w:hAnsi="宋体" w:eastAsia="宋体" w:cs="宋体"/>
              <w:szCs w:val="18"/>
            </w:rPr>
            <w:instrText xml:space="preserve"> HYPERLINK \l _Toc10781 </w:instrText>
          </w:r>
          <w:r>
            <w:rPr>
              <w:rFonts w:hint="default" w:ascii="宋体" w:hAnsi="宋体" w:eastAsia="宋体" w:cs="宋体"/>
              <w:szCs w:val="18"/>
            </w:rPr>
            <w:fldChar w:fldCharType="separate"/>
          </w:r>
          <w:r>
            <w:rPr>
              <w:szCs w:val="32"/>
            </w:rPr>
            <w:t>建制村通畅变更明细表</w:t>
          </w:r>
          <w:r>
            <w:tab/>
          </w:r>
          <w:r>
            <w:fldChar w:fldCharType="begin"/>
          </w:r>
          <w:r>
            <w:instrText xml:space="preserve"> PAGEREF _Toc10781 \h </w:instrText>
          </w:r>
          <w:r>
            <w:fldChar w:fldCharType="separate"/>
          </w:r>
          <w:r>
            <w:t>16</w:t>
          </w:r>
          <w:r>
            <w:fldChar w:fldCharType="end"/>
          </w:r>
          <w:r>
            <w:rPr>
              <w:rFonts w:hint="default" w:ascii="宋体" w:hAnsi="宋体" w:eastAsia="宋体" w:cs="宋体"/>
              <w:szCs w:val="18"/>
            </w:rPr>
            <w:fldChar w:fldCharType="end"/>
          </w:r>
        </w:p>
        <w:p>
          <w:pPr>
            <w:pStyle w:val="7"/>
            <w:tabs>
              <w:tab w:val="right" w:leader="dot" w:pos="8540"/>
            </w:tabs>
          </w:pPr>
          <w:r>
            <w:rPr>
              <w:rFonts w:hint="default" w:ascii="宋体" w:hAnsi="宋体" w:eastAsia="宋体" w:cs="宋体"/>
              <w:szCs w:val="18"/>
            </w:rPr>
            <w:fldChar w:fldCharType="begin"/>
          </w:r>
          <w:r>
            <w:rPr>
              <w:rFonts w:hint="default" w:ascii="宋体" w:hAnsi="宋体" w:eastAsia="宋体" w:cs="宋体"/>
              <w:szCs w:val="18"/>
            </w:rPr>
            <w:instrText xml:space="preserve"> HYPERLINK \l _Toc13869 </w:instrText>
          </w:r>
          <w:r>
            <w:rPr>
              <w:rFonts w:hint="default" w:ascii="宋体" w:hAnsi="宋体" w:eastAsia="宋体" w:cs="宋体"/>
              <w:szCs w:val="18"/>
            </w:rPr>
            <w:fldChar w:fldCharType="separate"/>
          </w:r>
          <w:r>
            <w:rPr>
              <w:szCs w:val="32"/>
            </w:rPr>
            <w:t>较大人口规模自然村（组）变更明细表</w:t>
          </w:r>
          <w:r>
            <w:tab/>
          </w:r>
          <w:r>
            <w:fldChar w:fldCharType="begin"/>
          </w:r>
          <w:r>
            <w:instrText xml:space="preserve"> PAGEREF _Toc13869 \h </w:instrText>
          </w:r>
          <w:r>
            <w:fldChar w:fldCharType="separate"/>
          </w:r>
          <w:r>
            <w:t>17</w:t>
          </w:r>
          <w:r>
            <w:fldChar w:fldCharType="end"/>
          </w:r>
          <w:r>
            <w:rPr>
              <w:rFonts w:hint="default" w:ascii="宋体" w:hAnsi="宋体" w:eastAsia="宋体" w:cs="宋体"/>
              <w:szCs w:val="18"/>
            </w:rPr>
            <w:fldChar w:fldCharType="end"/>
          </w:r>
        </w:p>
        <w:p>
          <w:pPr>
            <w:pStyle w:val="7"/>
            <w:tabs>
              <w:tab w:val="right" w:leader="dot" w:pos="8540"/>
            </w:tabs>
          </w:pPr>
          <w:r>
            <w:rPr>
              <w:rFonts w:hint="default" w:ascii="宋体" w:hAnsi="宋体" w:eastAsia="宋体" w:cs="宋体"/>
              <w:szCs w:val="18"/>
            </w:rPr>
            <w:fldChar w:fldCharType="begin"/>
          </w:r>
          <w:r>
            <w:rPr>
              <w:rFonts w:hint="default" w:ascii="宋体" w:hAnsi="宋体" w:eastAsia="宋体" w:cs="宋体"/>
              <w:szCs w:val="18"/>
            </w:rPr>
            <w:instrText xml:space="preserve"> HYPERLINK \l _Toc24991 </w:instrText>
          </w:r>
          <w:r>
            <w:rPr>
              <w:rFonts w:hint="default" w:ascii="宋体" w:hAnsi="宋体" w:eastAsia="宋体" w:cs="宋体"/>
              <w:szCs w:val="18"/>
            </w:rPr>
            <w:fldChar w:fldCharType="separate"/>
          </w:r>
          <w:r>
            <w:rPr>
              <w:rFonts w:hint="default" w:ascii="黑体" w:hAnsi="黑体" w:eastAsia="黑体" w:cs="黑体"/>
              <w:w w:val="95"/>
            </w:rPr>
            <w:t>四、主要指标解释及填报说明</w:t>
          </w:r>
          <w:r>
            <w:tab/>
          </w:r>
          <w:r>
            <w:fldChar w:fldCharType="begin"/>
          </w:r>
          <w:r>
            <w:instrText xml:space="preserve"> PAGEREF _Toc24991 \h </w:instrText>
          </w:r>
          <w:r>
            <w:fldChar w:fldCharType="separate"/>
          </w:r>
          <w:r>
            <w:t>18</w:t>
          </w:r>
          <w:r>
            <w:fldChar w:fldCharType="end"/>
          </w:r>
          <w:r>
            <w:rPr>
              <w:rFonts w:hint="default" w:ascii="宋体" w:hAnsi="宋体" w:eastAsia="宋体" w:cs="宋体"/>
              <w:szCs w:val="18"/>
            </w:rPr>
            <w:fldChar w:fldCharType="end"/>
          </w:r>
        </w:p>
        <w:p>
          <w:pPr>
            <w:pStyle w:val="7"/>
            <w:tabs>
              <w:tab w:val="right" w:leader="dot" w:pos="8540"/>
            </w:tabs>
          </w:pPr>
          <w:r>
            <w:rPr>
              <w:rFonts w:hint="default" w:ascii="宋体" w:hAnsi="宋体" w:eastAsia="宋体" w:cs="宋体"/>
              <w:szCs w:val="18"/>
            </w:rPr>
            <w:fldChar w:fldCharType="begin"/>
          </w:r>
          <w:r>
            <w:rPr>
              <w:rFonts w:hint="default" w:ascii="宋体" w:hAnsi="宋体" w:eastAsia="宋体" w:cs="宋体"/>
              <w:szCs w:val="18"/>
            </w:rPr>
            <w:instrText xml:space="preserve"> HYPERLINK \l _Toc4055 </w:instrText>
          </w:r>
          <w:r>
            <w:rPr>
              <w:rFonts w:hint="default" w:ascii="宋体" w:hAnsi="宋体" w:eastAsia="宋体" w:cs="宋体"/>
              <w:szCs w:val="18"/>
            </w:rPr>
            <w:fldChar w:fldCharType="separate"/>
          </w:r>
          <w:r>
            <w:rPr>
              <w:szCs w:val="32"/>
            </w:rPr>
            <w:t>农村公路变更路段明细表</w:t>
          </w:r>
          <w:r>
            <w:tab/>
          </w:r>
          <w:r>
            <w:fldChar w:fldCharType="begin"/>
          </w:r>
          <w:r>
            <w:instrText xml:space="preserve"> PAGEREF _Toc4055 \h </w:instrText>
          </w:r>
          <w:r>
            <w:fldChar w:fldCharType="separate"/>
          </w:r>
          <w:r>
            <w:t>18</w:t>
          </w:r>
          <w:r>
            <w:fldChar w:fldCharType="end"/>
          </w:r>
          <w:r>
            <w:rPr>
              <w:rFonts w:hint="default" w:ascii="宋体" w:hAnsi="宋体" w:eastAsia="宋体" w:cs="宋体"/>
              <w:szCs w:val="18"/>
            </w:rPr>
            <w:fldChar w:fldCharType="end"/>
          </w:r>
        </w:p>
        <w:p>
          <w:pPr>
            <w:pStyle w:val="7"/>
            <w:tabs>
              <w:tab w:val="right" w:leader="dot" w:pos="8540"/>
            </w:tabs>
          </w:pPr>
          <w:r>
            <w:rPr>
              <w:rFonts w:hint="default" w:ascii="宋体" w:hAnsi="宋体" w:eastAsia="宋体" w:cs="宋体"/>
              <w:szCs w:val="18"/>
            </w:rPr>
            <w:fldChar w:fldCharType="begin"/>
          </w:r>
          <w:r>
            <w:rPr>
              <w:rFonts w:hint="default" w:ascii="宋体" w:hAnsi="宋体" w:eastAsia="宋体" w:cs="宋体"/>
              <w:szCs w:val="18"/>
            </w:rPr>
            <w:instrText xml:space="preserve"> HYPERLINK \l _Toc21817 </w:instrText>
          </w:r>
          <w:r>
            <w:rPr>
              <w:rFonts w:hint="default" w:ascii="宋体" w:hAnsi="宋体" w:eastAsia="宋体" w:cs="宋体"/>
              <w:szCs w:val="18"/>
            </w:rPr>
            <w:fldChar w:fldCharType="separate"/>
          </w:r>
          <w:r>
            <w:rPr>
              <w:szCs w:val="32"/>
            </w:rPr>
            <w:t>农村公路变更桥梁明细表</w:t>
          </w:r>
          <w:r>
            <w:tab/>
          </w:r>
          <w:r>
            <w:fldChar w:fldCharType="begin"/>
          </w:r>
          <w:r>
            <w:instrText xml:space="preserve"> PAGEREF _Toc21817 \h </w:instrText>
          </w:r>
          <w:r>
            <w:fldChar w:fldCharType="separate"/>
          </w:r>
          <w:r>
            <w:t>21</w:t>
          </w:r>
          <w:r>
            <w:fldChar w:fldCharType="end"/>
          </w:r>
          <w:r>
            <w:rPr>
              <w:rFonts w:hint="default" w:ascii="宋体" w:hAnsi="宋体" w:eastAsia="宋体" w:cs="宋体"/>
              <w:szCs w:val="18"/>
            </w:rPr>
            <w:fldChar w:fldCharType="end"/>
          </w:r>
        </w:p>
        <w:p>
          <w:pPr>
            <w:pStyle w:val="7"/>
            <w:tabs>
              <w:tab w:val="right" w:leader="dot" w:pos="8540"/>
            </w:tabs>
          </w:pPr>
          <w:r>
            <w:rPr>
              <w:rFonts w:hint="default" w:ascii="宋体" w:hAnsi="宋体" w:eastAsia="宋体" w:cs="宋体"/>
              <w:szCs w:val="18"/>
            </w:rPr>
            <w:fldChar w:fldCharType="begin"/>
          </w:r>
          <w:r>
            <w:rPr>
              <w:rFonts w:hint="default" w:ascii="宋体" w:hAnsi="宋体" w:eastAsia="宋体" w:cs="宋体"/>
              <w:szCs w:val="18"/>
            </w:rPr>
            <w:instrText xml:space="preserve"> HYPERLINK \l _Toc12262 </w:instrText>
          </w:r>
          <w:r>
            <w:rPr>
              <w:rFonts w:hint="default" w:ascii="宋体" w:hAnsi="宋体" w:eastAsia="宋体" w:cs="宋体"/>
              <w:szCs w:val="18"/>
            </w:rPr>
            <w:fldChar w:fldCharType="separate"/>
          </w:r>
          <w:r>
            <w:rPr>
              <w:szCs w:val="32"/>
            </w:rPr>
            <w:t>农村公路变更渡口明细表</w:t>
          </w:r>
          <w:r>
            <w:tab/>
          </w:r>
          <w:r>
            <w:fldChar w:fldCharType="begin"/>
          </w:r>
          <w:r>
            <w:instrText xml:space="preserve"> PAGEREF _Toc12262 \h </w:instrText>
          </w:r>
          <w:r>
            <w:fldChar w:fldCharType="separate"/>
          </w:r>
          <w:r>
            <w:t>27</w:t>
          </w:r>
          <w:r>
            <w:fldChar w:fldCharType="end"/>
          </w:r>
          <w:r>
            <w:rPr>
              <w:rFonts w:hint="default" w:ascii="宋体" w:hAnsi="宋体" w:eastAsia="宋体" w:cs="宋体"/>
              <w:szCs w:val="18"/>
            </w:rPr>
            <w:fldChar w:fldCharType="end"/>
          </w:r>
        </w:p>
        <w:p>
          <w:pPr>
            <w:pStyle w:val="7"/>
            <w:tabs>
              <w:tab w:val="right" w:leader="dot" w:pos="8540"/>
            </w:tabs>
          </w:pPr>
          <w:r>
            <w:rPr>
              <w:rFonts w:hint="default" w:ascii="宋体" w:hAnsi="宋体" w:eastAsia="宋体" w:cs="宋体"/>
              <w:szCs w:val="18"/>
            </w:rPr>
            <w:fldChar w:fldCharType="begin"/>
          </w:r>
          <w:r>
            <w:rPr>
              <w:rFonts w:hint="default" w:ascii="宋体" w:hAnsi="宋体" w:eastAsia="宋体" w:cs="宋体"/>
              <w:szCs w:val="18"/>
            </w:rPr>
            <w:instrText xml:space="preserve"> HYPERLINK \l _Toc3736 </w:instrText>
          </w:r>
          <w:r>
            <w:rPr>
              <w:rFonts w:hint="default" w:ascii="宋体" w:hAnsi="宋体" w:eastAsia="宋体" w:cs="宋体"/>
              <w:szCs w:val="18"/>
            </w:rPr>
            <w:fldChar w:fldCharType="separate"/>
          </w:r>
          <w:r>
            <w:rPr>
              <w:szCs w:val="32"/>
            </w:rPr>
            <w:t>乡（镇）、建制村通畅变更明细表</w:t>
          </w:r>
          <w:r>
            <w:tab/>
          </w:r>
          <w:r>
            <w:fldChar w:fldCharType="begin"/>
          </w:r>
          <w:r>
            <w:instrText xml:space="preserve"> PAGEREF _Toc3736 \h </w:instrText>
          </w:r>
          <w:r>
            <w:fldChar w:fldCharType="separate"/>
          </w:r>
          <w:r>
            <w:t>28</w:t>
          </w:r>
          <w:r>
            <w:fldChar w:fldCharType="end"/>
          </w:r>
          <w:r>
            <w:rPr>
              <w:rFonts w:hint="default" w:ascii="宋体" w:hAnsi="宋体" w:eastAsia="宋体" w:cs="宋体"/>
              <w:szCs w:val="18"/>
            </w:rPr>
            <w:fldChar w:fldCharType="end"/>
          </w:r>
        </w:p>
        <w:p>
          <w:pPr>
            <w:pStyle w:val="7"/>
            <w:tabs>
              <w:tab w:val="right" w:leader="dot" w:pos="8540"/>
            </w:tabs>
          </w:pPr>
          <w:r>
            <w:rPr>
              <w:rFonts w:hint="default" w:ascii="宋体" w:hAnsi="宋体" w:eastAsia="宋体" w:cs="宋体"/>
              <w:szCs w:val="18"/>
            </w:rPr>
            <w:fldChar w:fldCharType="begin"/>
          </w:r>
          <w:r>
            <w:rPr>
              <w:rFonts w:hint="default" w:ascii="宋体" w:hAnsi="宋体" w:eastAsia="宋体" w:cs="宋体"/>
              <w:szCs w:val="18"/>
            </w:rPr>
            <w:instrText xml:space="preserve"> HYPERLINK \l _Toc6340 </w:instrText>
          </w:r>
          <w:r>
            <w:rPr>
              <w:rFonts w:hint="default" w:ascii="宋体" w:hAnsi="宋体" w:eastAsia="宋体" w:cs="宋体"/>
              <w:szCs w:val="18"/>
            </w:rPr>
            <w:fldChar w:fldCharType="separate"/>
          </w:r>
          <w:r>
            <w:rPr>
              <w:szCs w:val="32"/>
            </w:rPr>
            <w:t>较大人口规模自然村（组）变更明细表</w:t>
          </w:r>
          <w:r>
            <w:tab/>
          </w:r>
          <w:r>
            <w:fldChar w:fldCharType="begin"/>
          </w:r>
          <w:r>
            <w:instrText xml:space="preserve"> PAGEREF _Toc6340 \h </w:instrText>
          </w:r>
          <w:r>
            <w:fldChar w:fldCharType="separate"/>
          </w:r>
          <w:r>
            <w:t>30</w:t>
          </w:r>
          <w:r>
            <w:fldChar w:fldCharType="end"/>
          </w:r>
          <w:r>
            <w:rPr>
              <w:rFonts w:hint="default" w:ascii="宋体" w:hAnsi="宋体" w:eastAsia="宋体" w:cs="宋体"/>
              <w:szCs w:val="18"/>
            </w:rPr>
            <w:fldChar w:fldCharType="end"/>
          </w:r>
        </w:p>
        <w:p>
          <w:pPr>
            <w:pStyle w:val="7"/>
            <w:tabs>
              <w:tab w:val="right" w:leader="dot" w:pos="8540"/>
            </w:tabs>
          </w:pPr>
          <w:r>
            <w:rPr>
              <w:rFonts w:hint="default" w:ascii="宋体" w:hAnsi="宋体" w:eastAsia="宋体" w:cs="宋体"/>
              <w:szCs w:val="18"/>
            </w:rPr>
            <w:fldChar w:fldCharType="begin"/>
          </w:r>
          <w:r>
            <w:rPr>
              <w:rFonts w:hint="default" w:ascii="宋体" w:hAnsi="宋体" w:eastAsia="宋体" w:cs="宋体"/>
              <w:szCs w:val="18"/>
            </w:rPr>
            <w:instrText xml:space="preserve"> HYPERLINK \l _Toc28711 </w:instrText>
          </w:r>
          <w:r>
            <w:rPr>
              <w:rFonts w:hint="default" w:ascii="宋体" w:hAnsi="宋体" w:eastAsia="宋体" w:cs="宋体"/>
              <w:szCs w:val="18"/>
            </w:rPr>
            <w:fldChar w:fldCharType="separate"/>
          </w:r>
          <w:r>
            <w:rPr>
              <w:rFonts w:hint="default" w:ascii="黑体" w:hAnsi="黑体" w:eastAsia="黑体" w:cs="黑体"/>
              <w:w w:val="95"/>
            </w:rPr>
            <w:t>五、附录</w:t>
          </w:r>
          <w:r>
            <w:tab/>
          </w:r>
          <w:r>
            <w:fldChar w:fldCharType="begin"/>
          </w:r>
          <w:r>
            <w:instrText xml:space="preserve"> PAGEREF _Toc28711 \h </w:instrText>
          </w:r>
          <w:r>
            <w:fldChar w:fldCharType="separate"/>
          </w:r>
          <w:r>
            <w:t>33</w:t>
          </w:r>
          <w:r>
            <w:fldChar w:fldCharType="end"/>
          </w:r>
          <w:r>
            <w:rPr>
              <w:rFonts w:hint="default" w:ascii="宋体" w:hAnsi="宋体" w:eastAsia="宋体" w:cs="宋体"/>
              <w:szCs w:val="18"/>
            </w:rPr>
            <w:fldChar w:fldCharType="end"/>
          </w:r>
        </w:p>
        <w:p>
          <w:pPr>
            <w:pStyle w:val="7"/>
            <w:tabs>
              <w:tab w:val="right" w:leader="dot" w:pos="8540"/>
            </w:tabs>
          </w:pPr>
          <w:r>
            <w:rPr>
              <w:rFonts w:hint="default" w:ascii="宋体" w:hAnsi="宋体" w:eastAsia="宋体" w:cs="宋体"/>
              <w:szCs w:val="18"/>
            </w:rPr>
            <w:fldChar w:fldCharType="begin"/>
          </w:r>
          <w:r>
            <w:rPr>
              <w:rFonts w:hint="default" w:ascii="宋体" w:hAnsi="宋体" w:eastAsia="宋体" w:cs="宋体"/>
              <w:szCs w:val="18"/>
            </w:rPr>
            <w:instrText xml:space="preserve"> HYPERLINK \l _Toc3636 </w:instrText>
          </w:r>
          <w:r>
            <w:rPr>
              <w:rFonts w:hint="default" w:ascii="宋体" w:hAnsi="宋体" w:eastAsia="宋体" w:cs="宋体"/>
              <w:szCs w:val="18"/>
            </w:rPr>
            <w:fldChar w:fldCharType="separate"/>
          </w:r>
          <w:r>
            <w:rPr>
              <w:szCs w:val="32"/>
            </w:rPr>
            <w:t>（一）乡（镇）、建制村通畅和较大人口规模自然村（组）</w:t>
          </w:r>
          <w:r>
            <w:tab/>
          </w:r>
          <w:r>
            <w:fldChar w:fldCharType="begin"/>
          </w:r>
          <w:r>
            <w:instrText xml:space="preserve"> PAGEREF _Toc3636 \h </w:instrText>
          </w:r>
          <w:r>
            <w:fldChar w:fldCharType="separate"/>
          </w:r>
          <w:r>
            <w:t>33</w:t>
          </w:r>
          <w:r>
            <w:fldChar w:fldCharType="end"/>
          </w:r>
          <w:r>
            <w:rPr>
              <w:rFonts w:hint="default" w:ascii="宋体" w:hAnsi="宋体" w:eastAsia="宋体" w:cs="宋体"/>
              <w:szCs w:val="18"/>
            </w:rPr>
            <w:fldChar w:fldCharType="end"/>
          </w:r>
        </w:p>
        <w:p>
          <w:pPr>
            <w:pStyle w:val="7"/>
            <w:tabs>
              <w:tab w:val="right" w:leader="dot" w:pos="8540"/>
            </w:tabs>
          </w:pPr>
          <w:r>
            <w:rPr>
              <w:rFonts w:hint="default" w:ascii="宋体" w:hAnsi="宋体" w:eastAsia="宋体" w:cs="宋体"/>
              <w:szCs w:val="18"/>
            </w:rPr>
            <w:fldChar w:fldCharType="begin"/>
          </w:r>
          <w:r>
            <w:rPr>
              <w:rFonts w:hint="default" w:ascii="宋体" w:hAnsi="宋体" w:eastAsia="宋体" w:cs="宋体"/>
              <w:szCs w:val="18"/>
            </w:rPr>
            <w:instrText xml:space="preserve"> HYPERLINK \l _Toc30109 </w:instrText>
          </w:r>
          <w:r>
            <w:rPr>
              <w:rFonts w:hint="default" w:ascii="宋体" w:hAnsi="宋体" w:eastAsia="宋体" w:cs="宋体"/>
              <w:szCs w:val="18"/>
            </w:rPr>
            <w:fldChar w:fldCharType="separate"/>
          </w:r>
          <w:r>
            <w:rPr>
              <w:w w:val="99"/>
            </w:rPr>
            <w:t>（</w:t>
          </w:r>
          <w:r>
            <w:rPr>
              <w:spacing w:val="2"/>
              <w:w w:val="99"/>
            </w:rPr>
            <w:t>二</w:t>
          </w:r>
          <w:r>
            <w:rPr>
              <w:w w:val="99"/>
            </w:rPr>
            <w:t>）乡</w:t>
          </w:r>
          <w:r>
            <w:rPr>
              <w:spacing w:val="2"/>
              <w:w w:val="99"/>
            </w:rPr>
            <w:t>（</w:t>
          </w:r>
          <w:r>
            <w:rPr>
              <w:w w:val="99"/>
            </w:rPr>
            <w:t>镇</w:t>
          </w:r>
          <w:r>
            <w:rPr>
              <w:spacing w:val="-159"/>
              <w:w w:val="99"/>
            </w:rPr>
            <w:t>）</w:t>
          </w:r>
          <w:r>
            <w:rPr>
              <w:w w:val="99"/>
            </w:rPr>
            <w:t>、</w:t>
          </w:r>
          <w:r>
            <w:rPr>
              <w:spacing w:val="2"/>
              <w:w w:val="99"/>
            </w:rPr>
            <w:t>建</w:t>
          </w:r>
          <w:r>
            <w:rPr>
              <w:w w:val="99"/>
            </w:rPr>
            <w:t>制村</w:t>
          </w:r>
          <w:r>
            <w:rPr>
              <w:spacing w:val="2"/>
              <w:w w:val="99"/>
            </w:rPr>
            <w:t>变</w:t>
          </w:r>
          <w:r>
            <w:rPr>
              <w:w w:val="99"/>
            </w:rPr>
            <w:t>更明</w:t>
          </w:r>
          <w:r>
            <w:rPr>
              <w:spacing w:val="2"/>
              <w:w w:val="99"/>
            </w:rPr>
            <w:t>细表</w:t>
          </w:r>
          <w:r>
            <w:tab/>
          </w:r>
          <w:r>
            <w:fldChar w:fldCharType="begin"/>
          </w:r>
          <w:r>
            <w:instrText xml:space="preserve"> PAGEREF _Toc30109 \h </w:instrText>
          </w:r>
          <w:r>
            <w:fldChar w:fldCharType="separate"/>
          </w:r>
          <w:r>
            <w:t>34</w:t>
          </w:r>
          <w:r>
            <w:fldChar w:fldCharType="end"/>
          </w:r>
          <w:r>
            <w:rPr>
              <w:rFonts w:hint="default" w:ascii="宋体" w:hAnsi="宋体" w:eastAsia="宋体" w:cs="宋体"/>
              <w:szCs w:val="18"/>
            </w:rPr>
            <w:fldChar w:fldCharType="end"/>
          </w:r>
        </w:p>
        <w:p>
          <w:pPr>
            <w:pStyle w:val="7"/>
            <w:tabs>
              <w:tab w:val="right" w:leader="dot" w:pos="8540"/>
            </w:tabs>
          </w:pPr>
          <w:r>
            <w:rPr>
              <w:rFonts w:hint="default" w:ascii="宋体" w:hAnsi="宋体" w:eastAsia="宋体" w:cs="宋体"/>
              <w:szCs w:val="18"/>
            </w:rPr>
            <w:fldChar w:fldCharType="begin"/>
          </w:r>
          <w:r>
            <w:rPr>
              <w:rFonts w:hint="default" w:ascii="宋体" w:hAnsi="宋体" w:eastAsia="宋体" w:cs="宋体"/>
              <w:szCs w:val="18"/>
            </w:rPr>
            <w:instrText xml:space="preserve"> HYPERLINK \l _Toc12326 </w:instrText>
          </w:r>
          <w:r>
            <w:rPr>
              <w:rFonts w:hint="default" w:ascii="宋体" w:hAnsi="宋体" w:eastAsia="宋体" w:cs="宋体"/>
              <w:szCs w:val="18"/>
            </w:rPr>
            <w:fldChar w:fldCharType="separate"/>
          </w:r>
          <w:r>
            <w:rPr>
              <w:szCs w:val="32"/>
            </w:rPr>
            <w:t>（</w:t>
          </w:r>
          <w:r>
            <w:rPr>
              <w:rFonts w:hint="eastAsia" w:eastAsia="宋体"/>
              <w:szCs w:val="32"/>
              <w:lang w:val="en-US" w:eastAsia="zh-CN"/>
            </w:rPr>
            <w:t>三</w:t>
          </w:r>
          <w:r>
            <w:rPr>
              <w:szCs w:val="32"/>
            </w:rPr>
            <w:t>）向省统计局提供的具体统计资料清单</w:t>
          </w:r>
          <w:r>
            <w:tab/>
          </w:r>
          <w:r>
            <w:fldChar w:fldCharType="begin"/>
          </w:r>
          <w:r>
            <w:instrText xml:space="preserve"> PAGEREF _Toc12326 \h </w:instrText>
          </w:r>
          <w:r>
            <w:fldChar w:fldCharType="separate"/>
          </w:r>
          <w:r>
            <w:t>34</w:t>
          </w:r>
          <w:r>
            <w:fldChar w:fldCharType="end"/>
          </w:r>
          <w:r>
            <w:rPr>
              <w:rFonts w:hint="default" w:ascii="宋体" w:hAnsi="宋体" w:eastAsia="宋体" w:cs="宋体"/>
              <w:szCs w:val="18"/>
            </w:rPr>
            <w:fldChar w:fldCharType="end"/>
          </w:r>
        </w:p>
        <w:p>
          <w:pPr>
            <w:spacing w:before="0" w:line="240" w:lineRule="auto"/>
            <w:ind w:right="0"/>
            <w:rPr>
              <w:rFonts w:hint="default" w:ascii="宋体" w:hAnsi="宋体" w:eastAsia="宋体" w:cs="宋体"/>
              <w:sz w:val="18"/>
              <w:szCs w:val="18"/>
            </w:rPr>
          </w:pPr>
          <w:r>
            <w:rPr>
              <w:rFonts w:hint="default" w:ascii="宋体" w:hAnsi="宋体" w:eastAsia="宋体" w:cs="宋体"/>
              <w:szCs w:val="18"/>
            </w:rPr>
            <w:fldChar w:fldCharType="end"/>
          </w:r>
        </w:p>
      </w:sdtContent>
    </w:sdt>
    <w:p>
      <w:pPr>
        <w:spacing w:before="0" w:line="240" w:lineRule="auto"/>
        <w:ind w:right="0"/>
        <w:rPr>
          <w:rFonts w:hint="default" w:ascii="宋体" w:hAnsi="宋体" w:eastAsia="宋体" w:cs="宋体"/>
          <w:sz w:val="18"/>
          <w:szCs w:val="18"/>
        </w:rPr>
      </w:pPr>
    </w:p>
    <w:p>
      <w:pPr>
        <w:spacing w:before="0" w:line="240" w:lineRule="auto"/>
        <w:ind w:right="0"/>
        <w:rPr>
          <w:rFonts w:hint="default" w:ascii="宋体" w:hAnsi="宋体" w:eastAsia="宋体" w:cs="宋体"/>
          <w:sz w:val="18"/>
          <w:szCs w:val="18"/>
        </w:rPr>
      </w:pPr>
    </w:p>
    <w:p>
      <w:pPr>
        <w:spacing w:before="0" w:line="240" w:lineRule="auto"/>
        <w:ind w:right="0"/>
        <w:rPr>
          <w:rFonts w:hint="default" w:ascii="宋体" w:hAnsi="宋体" w:eastAsia="宋体" w:cs="宋体"/>
          <w:sz w:val="18"/>
          <w:szCs w:val="18"/>
        </w:rPr>
      </w:pPr>
    </w:p>
    <w:p>
      <w:pPr>
        <w:spacing w:before="0" w:line="240" w:lineRule="auto"/>
        <w:ind w:right="0"/>
        <w:rPr>
          <w:rFonts w:hint="default" w:ascii="宋体" w:hAnsi="宋体" w:eastAsia="宋体" w:cs="宋体"/>
          <w:sz w:val="18"/>
          <w:szCs w:val="18"/>
        </w:rPr>
      </w:pPr>
    </w:p>
    <w:p>
      <w:pPr>
        <w:spacing w:before="0" w:line="240" w:lineRule="auto"/>
        <w:ind w:right="0"/>
        <w:rPr>
          <w:rFonts w:hint="default" w:ascii="宋体" w:hAnsi="宋体" w:eastAsia="宋体" w:cs="宋体"/>
          <w:sz w:val="18"/>
          <w:szCs w:val="18"/>
        </w:rPr>
      </w:pPr>
    </w:p>
    <w:p>
      <w:pPr>
        <w:spacing w:before="0" w:line="240" w:lineRule="auto"/>
        <w:ind w:right="0"/>
        <w:rPr>
          <w:rFonts w:hint="default" w:ascii="宋体" w:hAnsi="宋体" w:eastAsia="宋体" w:cs="宋体"/>
          <w:sz w:val="18"/>
          <w:szCs w:val="18"/>
        </w:rPr>
      </w:pPr>
    </w:p>
    <w:p>
      <w:pPr>
        <w:spacing w:before="0" w:line="240" w:lineRule="auto"/>
        <w:ind w:right="0"/>
        <w:rPr>
          <w:rFonts w:hint="default" w:ascii="宋体" w:hAnsi="宋体" w:eastAsia="宋体" w:cs="宋体"/>
          <w:sz w:val="18"/>
          <w:szCs w:val="18"/>
        </w:rPr>
      </w:pPr>
    </w:p>
    <w:p>
      <w:pPr>
        <w:spacing w:before="0" w:line="240" w:lineRule="auto"/>
        <w:ind w:right="0"/>
        <w:rPr>
          <w:rFonts w:hint="default" w:ascii="宋体" w:hAnsi="宋体" w:eastAsia="宋体" w:cs="宋体"/>
          <w:sz w:val="18"/>
          <w:szCs w:val="18"/>
        </w:rPr>
      </w:pPr>
    </w:p>
    <w:p>
      <w:pPr>
        <w:spacing w:before="0" w:line="240" w:lineRule="auto"/>
        <w:ind w:right="0"/>
        <w:rPr>
          <w:rFonts w:hint="default" w:ascii="宋体" w:hAnsi="宋体" w:eastAsia="宋体" w:cs="宋体"/>
          <w:sz w:val="18"/>
          <w:szCs w:val="18"/>
        </w:rPr>
      </w:pPr>
    </w:p>
    <w:p>
      <w:pPr>
        <w:spacing w:before="5" w:line="240" w:lineRule="auto"/>
        <w:ind w:right="0"/>
        <w:rPr>
          <w:rFonts w:hint="default" w:ascii="Times New Roman" w:hAnsi="Times New Roman" w:eastAsia="Times New Roman" w:cs="Times New Roman"/>
          <w:sz w:val="17"/>
          <w:szCs w:val="17"/>
        </w:rPr>
      </w:pPr>
    </w:p>
    <w:p>
      <w:pPr>
        <w:spacing w:after="0" w:line="240" w:lineRule="auto"/>
        <w:rPr>
          <w:rFonts w:hint="default" w:ascii="Times New Roman" w:hAnsi="Times New Roman" w:eastAsia="Times New Roman" w:cs="Times New Roman"/>
          <w:sz w:val="17"/>
          <w:szCs w:val="17"/>
        </w:rPr>
      </w:pPr>
    </w:p>
    <w:p>
      <w:pPr>
        <w:spacing w:after="0" w:line="240" w:lineRule="auto"/>
        <w:rPr>
          <w:rFonts w:hint="default" w:ascii="Times New Roman" w:hAnsi="Times New Roman" w:eastAsia="Times New Roman" w:cs="Times New Roman"/>
          <w:sz w:val="17"/>
          <w:szCs w:val="17"/>
        </w:rPr>
      </w:pPr>
    </w:p>
    <w:p>
      <w:pPr>
        <w:spacing w:after="0" w:line="240" w:lineRule="auto"/>
        <w:rPr>
          <w:rFonts w:hint="default" w:ascii="Times New Roman" w:hAnsi="Times New Roman" w:eastAsia="Times New Roman" w:cs="Times New Roman"/>
          <w:sz w:val="17"/>
          <w:szCs w:val="17"/>
        </w:rPr>
      </w:pPr>
    </w:p>
    <w:p>
      <w:pPr>
        <w:spacing w:after="0" w:line="240" w:lineRule="auto"/>
        <w:rPr>
          <w:rFonts w:hint="default" w:ascii="Times New Roman" w:hAnsi="Times New Roman" w:eastAsia="Times New Roman" w:cs="Times New Roman"/>
          <w:sz w:val="17"/>
          <w:szCs w:val="17"/>
        </w:rPr>
      </w:pPr>
    </w:p>
    <w:p>
      <w:pPr>
        <w:spacing w:after="0" w:line="240" w:lineRule="auto"/>
        <w:rPr>
          <w:rFonts w:hint="default" w:ascii="Times New Roman" w:hAnsi="Times New Roman" w:eastAsia="Times New Roman" w:cs="Times New Roman"/>
          <w:sz w:val="17"/>
          <w:szCs w:val="17"/>
        </w:rPr>
      </w:pPr>
    </w:p>
    <w:p>
      <w:pPr>
        <w:spacing w:after="0" w:line="240" w:lineRule="auto"/>
        <w:rPr>
          <w:rFonts w:hint="default" w:ascii="Times New Roman" w:hAnsi="Times New Roman" w:eastAsia="Times New Roman" w:cs="Times New Roman"/>
          <w:sz w:val="17"/>
          <w:szCs w:val="17"/>
        </w:rPr>
      </w:pPr>
    </w:p>
    <w:p>
      <w:pPr>
        <w:spacing w:after="0" w:line="240" w:lineRule="auto"/>
        <w:rPr>
          <w:rFonts w:hint="default" w:ascii="Times New Roman" w:hAnsi="Times New Roman" w:eastAsia="Times New Roman" w:cs="Times New Roman"/>
          <w:sz w:val="17"/>
          <w:szCs w:val="17"/>
        </w:rPr>
      </w:pPr>
    </w:p>
    <w:p>
      <w:pPr>
        <w:spacing w:after="0" w:line="240" w:lineRule="auto"/>
        <w:rPr>
          <w:rFonts w:hint="default" w:ascii="Times New Roman" w:hAnsi="Times New Roman" w:eastAsia="Times New Roman" w:cs="Times New Roman"/>
          <w:sz w:val="17"/>
          <w:szCs w:val="17"/>
        </w:rPr>
        <w:sectPr>
          <w:pgSz w:w="11900" w:h="16840"/>
          <w:pgMar w:top="1600" w:right="1680" w:bottom="280" w:left="1680" w:header="720" w:footer="720" w:gutter="0"/>
          <w:cols w:space="720" w:num="1"/>
        </w:sectPr>
      </w:pPr>
    </w:p>
    <w:p>
      <w:pPr>
        <w:pStyle w:val="2"/>
        <w:tabs>
          <w:tab w:val="left" w:pos="1335"/>
        </w:tabs>
        <w:spacing w:line="392" w:lineRule="exact"/>
        <w:ind w:left="697" w:right="0"/>
        <w:jc w:val="center"/>
        <w:rPr>
          <w:rFonts w:hint="default" w:ascii="黑体" w:hAnsi="黑体" w:eastAsia="黑体" w:cs="黑体"/>
          <w:w w:val="95"/>
        </w:rPr>
      </w:pPr>
      <w:bookmarkStart w:id="4" w:name="_Toc1376"/>
      <w:bookmarkStart w:id="5" w:name="_Toc366827478"/>
      <w:bookmarkStart w:id="6" w:name="_Toc366828941"/>
      <w:r>
        <w:rPr>
          <w:rFonts w:hint="default" w:ascii="黑体" w:hAnsi="黑体" w:eastAsia="黑体" w:cs="黑体"/>
          <w:w w:val="95"/>
        </w:rPr>
        <w:t>一、总说明</w:t>
      </w:r>
      <w:bookmarkEnd w:id="4"/>
    </w:p>
    <w:p>
      <w:pPr>
        <w:spacing w:line="360" w:lineRule="exact"/>
        <w:ind w:firstLine="440" w:firstLineChars="200"/>
        <w:rPr>
          <w:color w:val="000000" w:themeColor="text1"/>
          <w:szCs w:val="21"/>
        </w:rPr>
      </w:pPr>
      <w:r>
        <w:rPr>
          <w:color w:val="000000" w:themeColor="text1"/>
          <w:szCs w:val="21"/>
        </w:rPr>
        <w:t>（一）</w:t>
      </w:r>
      <w:bookmarkEnd w:id="5"/>
      <w:bookmarkEnd w:id="6"/>
      <w:r>
        <w:rPr>
          <w:color w:val="000000" w:themeColor="text1"/>
          <w:szCs w:val="21"/>
        </w:rPr>
        <w:t>调查目的</w:t>
      </w:r>
    </w:p>
    <w:p>
      <w:pPr>
        <w:spacing w:line="360" w:lineRule="exact"/>
        <w:ind w:firstLine="440" w:firstLineChars="200"/>
        <w:rPr>
          <w:color w:val="000000" w:themeColor="text1"/>
          <w:szCs w:val="21"/>
        </w:rPr>
      </w:pPr>
      <w:r>
        <w:rPr>
          <w:color w:val="000000" w:themeColor="text1"/>
          <w:szCs w:val="21"/>
        </w:rPr>
        <w:t>为全面反映</w:t>
      </w:r>
      <w:r>
        <w:rPr>
          <w:rFonts w:hint="eastAsia" w:eastAsia="宋体"/>
          <w:color w:val="000000" w:themeColor="text1"/>
          <w:szCs w:val="21"/>
          <w:lang w:eastAsia="zh-CN"/>
        </w:rPr>
        <w:t>全省</w:t>
      </w:r>
      <w:r>
        <w:rPr>
          <w:color w:val="000000" w:themeColor="text1"/>
          <w:szCs w:val="21"/>
        </w:rPr>
        <w:t>农村公路变更情况，满足各级交通运输主管部门制定农村公路发展战略、规划和政策等方面的需求，依据《中华人民共和国统计法》《中华人民共和国统计法实施条例》</w:t>
      </w:r>
      <w:r>
        <w:rPr>
          <w:spacing w:val="-4"/>
          <w:w w:val="99"/>
        </w:rPr>
        <w:t>和交通运输部《农</w:t>
      </w:r>
      <w:r>
        <w:t>村公路基础设施统计调查制度》</w:t>
      </w:r>
      <w:r>
        <w:rPr>
          <w:rFonts w:hint="default" w:ascii="宋体" w:hAnsi="宋体" w:eastAsia="宋体" w:cs="宋体"/>
        </w:rPr>
        <w:t>等</w:t>
      </w:r>
      <w:r>
        <w:t>规定，制定本制度</w:t>
      </w:r>
      <w:r>
        <w:rPr>
          <w:color w:val="000000" w:themeColor="text1"/>
          <w:szCs w:val="21"/>
        </w:rPr>
        <w:t>。</w:t>
      </w:r>
    </w:p>
    <w:p>
      <w:pPr>
        <w:spacing w:line="360" w:lineRule="exact"/>
        <w:ind w:firstLine="440" w:firstLineChars="200"/>
        <w:rPr>
          <w:color w:val="000000" w:themeColor="text1"/>
          <w:szCs w:val="21"/>
        </w:rPr>
      </w:pPr>
      <w:bookmarkStart w:id="7" w:name="_Toc366828942"/>
      <w:bookmarkStart w:id="8" w:name="_Toc366827479"/>
      <w:r>
        <w:rPr>
          <w:color w:val="000000" w:themeColor="text1"/>
          <w:szCs w:val="21"/>
        </w:rPr>
        <w:t>（二）调查范围</w:t>
      </w:r>
    </w:p>
    <w:bookmarkEnd w:id="7"/>
    <w:bookmarkEnd w:id="8"/>
    <w:p>
      <w:pPr>
        <w:spacing w:line="360" w:lineRule="exact"/>
        <w:ind w:firstLine="416" w:firstLineChars="200"/>
        <w:rPr>
          <w:color w:val="000000" w:themeColor="text1"/>
          <w:spacing w:val="-6"/>
          <w:szCs w:val="21"/>
        </w:rPr>
      </w:pPr>
      <w:r>
        <w:rPr>
          <w:color w:val="000000" w:themeColor="text1"/>
          <w:spacing w:val="-6"/>
          <w:szCs w:val="21"/>
        </w:rPr>
        <w:t>1.</w:t>
      </w:r>
      <w:r>
        <w:rPr>
          <w:rFonts w:hint="eastAsia" w:eastAsia="宋体"/>
          <w:color w:val="000000" w:themeColor="text1"/>
          <w:spacing w:val="-6"/>
          <w:szCs w:val="21"/>
          <w:lang w:eastAsia="zh-CN"/>
        </w:rPr>
        <w:t>全省</w:t>
      </w:r>
      <w:r>
        <w:rPr>
          <w:color w:val="000000" w:themeColor="text1"/>
          <w:spacing w:val="-6"/>
          <w:szCs w:val="21"/>
        </w:rPr>
        <w:t>范围内发生变更的农村公路（县道、乡道、村道）。</w:t>
      </w:r>
    </w:p>
    <w:p>
      <w:pPr>
        <w:spacing w:line="360" w:lineRule="exact"/>
        <w:ind w:firstLine="416" w:firstLineChars="200"/>
        <w:rPr>
          <w:color w:val="000000" w:themeColor="text1"/>
          <w:spacing w:val="-6"/>
          <w:szCs w:val="21"/>
        </w:rPr>
      </w:pPr>
      <w:r>
        <w:rPr>
          <w:color w:val="000000" w:themeColor="text1"/>
          <w:spacing w:val="-6"/>
          <w:szCs w:val="21"/>
        </w:rPr>
        <w:t>2.</w:t>
      </w:r>
      <w:r>
        <w:rPr>
          <w:rFonts w:hint="eastAsia" w:eastAsia="宋体"/>
          <w:color w:val="000000" w:themeColor="text1"/>
          <w:spacing w:val="-6"/>
          <w:szCs w:val="21"/>
          <w:lang w:eastAsia="zh-CN"/>
        </w:rPr>
        <w:t>全省</w:t>
      </w:r>
      <w:r>
        <w:rPr>
          <w:color w:val="000000" w:themeColor="text1"/>
          <w:spacing w:val="-6"/>
          <w:szCs w:val="21"/>
        </w:rPr>
        <w:t>范围内发生变更的涉及乡（镇）或建制村优选通达路线的专用公路。</w:t>
      </w:r>
    </w:p>
    <w:p>
      <w:pPr>
        <w:spacing w:line="360" w:lineRule="exact"/>
        <w:ind w:firstLine="416" w:firstLineChars="200"/>
        <w:rPr>
          <w:color w:val="000000" w:themeColor="text1"/>
          <w:spacing w:val="-6"/>
          <w:szCs w:val="21"/>
        </w:rPr>
      </w:pPr>
      <w:r>
        <w:rPr>
          <w:color w:val="000000" w:themeColor="text1"/>
          <w:spacing w:val="-6"/>
          <w:szCs w:val="21"/>
        </w:rPr>
        <w:t>3.</w:t>
      </w:r>
      <w:r>
        <w:rPr>
          <w:rFonts w:hint="eastAsia" w:eastAsia="宋体"/>
          <w:color w:val="000000" w:themeColor="text1"/>
          <w:spacing w:val="-6"/>
          <w:szCs w:val="21"/>
          <w:lang w:eastAsia="zh-CN"/>
        </w:rPr>
        <w:t>全省</w:t>
      </w:r>
      <w:r>
        <w:rPr>
          <w:color w:val="000000" w:themeColor="text1"/>
          <w:spacing w:val="-6"/>
          <w:szCs w:val="21"/>
        </w:rPr>
        <w:t>范围内发生变更的不在国省道、农村公路范围内的</w:t>
      </w:r>
      <w:r>
        <w:rPr>
          <w:color w:val="000000" w:themeColor="text1"/>
          <w:szCs w:val="21"/>
        </w:rPr>
        <w:t>较大人口规模自然村（组）优选通达路线</w:t>
      </w:r>
      <w:r>
        <w:rPr>
          <w:color w:val="000000" w:themeColor="text1"/>
          <w:spacing w:val="-6"/>
          <w:szCs w:val="21"/>
        </w:rPr>
        <w:t>。</w:t>
      </w:r>
    </w:p>
    <w:p>
      <w:pPr>
        <w:spacing w:line="360" w:lineRule="exact"/>
        <w:ind w:firstLine="440" w:firstLineChars="200"/>
        <w:rPr>
          <w:color w:val="000000" w:themeColor="text1"/>
          <w:szCs w:val="21"/>
        </w:rPr>
      </w:pPr>
      <w:r>
        <w:rPr>
          <w:color w:val="000000" w:themeColor="text1"/>
          <w:szCs w:val="21"/>
        </w:rPr>
        <w:t>4.</w:t>
      </w:r>
      <w:r>
        <w:rPr>
          <w:rFonts w:hint="eastAsia" w:eastAsia="宋体"/>
          <w:color w:val="000000" w:themeColor="text1"/>
          <w:szCs w:val="21"/>
          <w:lang w:eastAsia="zh-CN"/>
        </w:rPr>
        <w:t>全省</w:t>
      </w:r>
      <w:r>
        <w:rPr>
          <w:color w:val="000000" w:themeColor="text1"/>
          <w:szCs w:val="21"/>
        </w:rPr>
        <w:t>范围内发生变更的乡（镇）（含街道办事处、其他乡级单位）、建制村（含居民委员会、其他村级单位）和较大人口规模自然村（组）。</w:t>
      </w:r>
    </w:p>
    <w:p>
      <w:pPr>
        <w:spacing w:line="360" w:lineRule="exact"/>
        <w:ind w:firstLine="440" w:firstLineChars="200"/>
        <w:rPr>
          <w:color w:val="000000" w:themeColor="text1"/>
          <w:szCs w:val="21"/>
        </w:rPr>
      </w:pPr>
      <w:r>
        <w:rPr>
          <w:color w:val="000000" w:themeColor="text1"/>
          <w:szCs w:val="21"/>
        </w:rPr>
        <w:t>（三）调查内容</w:t>
      </w:r>
    </w:p>
    <w:p>
      <w:pPr>
        <w:spacing w:line="360" w:lineRule="exact"/>
        <w:ind w:firstLine="440" w:firstLineChars="200"/>
        <w:rPr>
          <w:color w:val="000000" w:themeColor="text1"/>
          <w:szCs w:val="21"/>
        </w:rPr>
      </w:pPr>
      <w:r>
        <w:rPr>
          <w:color w:val="000000" w:themeColor="text1"/>
          <w:szCs w:val="21"/>
        </w:rPr>
        <w:t>1.调查范围内公路的基本属性、线形、线位</w:t>
      </w:r>
      <w:r>
        <w:rPr>
          <w:rFonts w:hint="eastAsia"/>
          <w:color w:val="000000" w:themeColor="text1"/>
          <w:szCs w:val="21"/>
        </w:rPr>
        <w:t>和安全生命防护工程设施情况</w:t>
      </w:r>
      <w:r>
        <w:rPr>
          <w:color w:val="000000" w:themeColor="text1"/>
          <w:szCs w:val="21"/>
        </w:rPr>
        <w:t>。</w:t>
      </w:r>
    </w:p>
    <w:p>
      <w:pPr>
        <w:spacing w:line="360" w:lineRule="exact"/>
        <w:ind w:firstLine="440" w:firstLineChars="200"/>
        <w:rPr>
          <w:color w:val="000000" w:themeColor="text1"/>
          <w:szCs w:val="21"/>
        </w:rPr>
      </w:pPr>
      <w:r>
        <w:rPr>
          <w:color w:val="000000" w:themeColor="text1"/>
          <w:szCs w:val="21"/>
        </w:rPr>
        <w:t>2.桥梁、隧道和渡口的技术状况和地理位置。</w:t>
      </w:r>
    </w:p>
    <w:p>
      <w:pPr>
        <w:spacing w:line="360" w:lineRule="exact"/>
        <w:ind w:firstLine="440" w:firstLineChars="200"/>
        <w:rPr>
          <w:color w:val="000000" w:themeColor="text1"/>
          <w:szCs w:val="21"/>
        </w:rPr>
      </w:pPr>
      <w:r>
        <w:rPr>
          <w:color w:val="000000" w:themeColor="text1"/>
          <w:szCs w:val="21"/>
        </w:rPr>
        <w:t>3.乡（镇）（含街道办事处、其他乡级单位）、建制村（含居民委员会、其他村级单位）名录。</w:t>
      </w:r>
    </w:p>
    <w:p>
      <w:pPr>
        <w:spacing w:line="360" w:lineRule="exact"/>
        <w:ind w:firstLine="440" w:firstLineChars="200"/>
        <w:rPr>
          <w:color w:val="000000" w:themeColor="text1"/>
          <w:szCs w:val="21"/>
        </w:rPr>
      </w:pPr>
      <w:r>
        <w:rPr>
          <w:color w:val="000000" w:themeColor="text1"/>
          <w:szCs w:val="21"/>
        </w:rPr>
        <w:t>4.乡（镇）（含其他乡级单位）、建制村（含其他村级单位）的基本情况和通达现状等信息。</w:t>
      </w:r>
    </w:p>
    <w:p>
      <w:pPr>
        <w:spacing w:line="360" w:lineRule="exact"/>
        <w:ind w:firstLine="440" w:firstLineChars="200"/>
        <w:rPr>
          <w:color w:val="000000" w:themeColor="text1"/>
          <w:szCs w:val="21"/>
        </w:rPr>
      </w:pPr>
      <w:r>
        <w:rPr>
          <w:color w:val="000000" w:themeColor="text1"/>
          <w:szCs w:val="21"/>
        </w:rPr>
        <w:t>5.较大人口规模自然村（组）的基本情况和通硬化路等信息。</w:t>
      </w:r>
    </w:p>
    <w:p>
      <w:pPr>
        <w:spacing w:line="360" w:lineRule="exact"/>
        <w:ind w:firstLine="440" w:firstLineChars="200"/>
        <w:rPr>
          <w:color w:val="000000" w:themeColor="text1"/>
          <w:szCs w:val="21"/>
        </w:rPr>
      </w:pPr>
      <w:r>
        <w:rPr>
          <w:color w:val="000000" w:themeColor="text1"/>
          <w:szCs w:val="21"/>
        </w:rPr>
        <w:t>（四）调查原则与方法</w:t>
      </w:r>
    </w:p>
    <w:p>
      <w:pPr>
        <w:spacing w:line="360" w:lineRule="exact"/>
        <w:ind w:firstLine="440" w:firstLineChars="200"/>
        <w:rPr>
          <w:color w:val="000000" w:themeColor="text1"/>
          <w:szCs w:val="21"/>
        </w:rPr>
      </w:pPr>
      <w:r>
        <w:rPr>
          <w:color w:val="000000" w:themeColor="text1"/>
          <w:szCs w:val="21"/>
        </w:rPr>
        <w:t>本制度中指标数据原则上按照属地原则填报，采用全面调查。</w:t>
      </w:r>
    </w:p>
    <w:p>
      <w:pPr>
        <w:spacing w:line="360" w:lineRule="exact"/>
        <w:ind w:firstLine="440" w:firstLineChars="200"/>
        <w:rPr>
          <w:color w:val="000000" w:themeColor="text1"/>
          <w:szCs w:val="21"/>
        </w:rPr>
      </w:pPr>
      <w:r>
        <w:rPr>
          <w:color w:val="000000" w:themeColor="text1"/>
          <w:szCs w:val="21"/>
        </w:rPr>
        <w:t>（五）调查频率和时间</w:t>
      </w:r>
    </w:p>
    <w:p>
      <w:pPr>
        <w:spacing w:line="360" w:lineRule="exact"/>
        <w:ind w:firstLine="440" w:firstLineChars="200"/>
        <w:rPr>
          <w:color w:val="000000" w:themeColor="text1"/>
          <w:szCs w:val="21"/>
        </w:rPr>
      </w:pPr>
      <w:r>
        <w:rPr>
          <w:color w:val="000000" w:themeColor="text1"/>
          <w:szCs w:val="21"/>
        </w:rPr>
        <w:t>本制度中的所有报表均为年报，所有指标的调查截止日期为统计年度的12月31日。</w:t>
      </w:r>
    </w:p>
    <w:p>
      <w:pPr>
        <w:spacing w:line="360" w:lineRule="exact"/>
        <w:ind w:firstLine="440" w:firstLineChars="200"/>
        <w:rPr>
          <w:color w:val="000000" w:themeColor="text1"/>
          <w:szCs w:val="21"/>
        </w:rPr>
      </w:pPr>
      <w:r>
        <w:rPr>
          <w:color w:val="000000" w:themeColor="text1"/>
          <w:szCs w:val="21"/>
        </w:rPr>
        <w:t>（六）报送要求</w:t>
      </w:r>
    </w:p>
    <w:p>
      <w:pPr>
        <w:spacing w:line="360" w:lineRule="exact"/>
        <w:ind w:firstLine="440" w:firstLineChars="200"/>
        <w:rPr>
          <w:color w:val="000000" w:themeColor="text1"/>
          <w:szCs w:val="21"/>
        </w:rPr>
      </w:pPr>
      <w:bookmarkStart w:id="9" w:name="_Toc366827489"/>
      <w:bookmarkStart w:id="10" w:name="_Toc366828952"/>
      <w:r>
        <w:rPr>
          <w:color w:val="000000" w:themeColor="text1"/>
          <w:szCs w:val="21"/>
        </w:rPr>
        <w:t>1.严格按照本制度中规定的计量单位、数值精度填报，计量单位为“公里”类指标数据保留三位小数，计量单位为“米”类指标数据保留一位小数。</w:t>
      </w:r>
    </w:p>
    <w:p>
      <w:pPr>
        <w:spacing w:line="360" w:lineRule="exact"/>
        <w:ind w:firstLine="440" w:firstLineChars="200"/>
        <w:rPr>
          <w:color w:val="000000" w:themeColor="text1"/>
          <w:szCs w:val="21"/>
        </w:rPr>
      </w:pPr>
      <w:r>
        <w:rPr>
          <w:color w:val="000000" w:themeColor="text1"/>
          <w:szCs w:val="21"/>
        </w:rPr>
        <w:t>2.本制度中的所有报表的报</w:t>
      </w:r>
      <w:r>
        <w:rPr>
          <w:rFonts w:hint="eastAsia"/>
          <w:color w:val="000000" w:themeColor="text1"/>
          <w:szCs w:val="21"/>
          <w:lang w:val="en-US" w:eastAsia="zh-CN"/>
        </w:rPr>
        <w:t>厅</w:t>
      </w:r>
      <w:r>
        <w:rPr>
          <w:color w:val="000000" w:themeColor="text1"/>
          <w:szCs w:val="21"/>
        </w:rPr>
        <w:t>截止日期为次年的1月</w:t>
      </w:r>
      <w:r>
        <w:rPr>
          <w:rFonts w:hint="eastAsia" w:eastAsia="宋体"/>
          <w:color w:val="000000" w:themeColor="text1"/>
          <w:szCs w:val="21"/>
          <w:lang w:val="en-US" w:eastAsia="zh-CN"/>
        </w:rPr>
        <w:t>5</w:t>
      </w:r>
      <w:r>
        <w:rPr>
          <w:color w:val="000000" w:themeColor="text1"/>
          <w:szCs w:val="21"/>
        </w:rPr>
        <w:t>日。</w:t>
      </w:r>
    </w:p>
    <w:p>
      <w:pPr>
        <w:spacing w:line="360" w:lineRule="exact"/>
        <w:ind w:firstLine="440" w:firstLineChars="200"/>
        <w:rPr>
          <w:color w:val="000000" w:themeColor="text1"/>
          <w:szCs w:val="21"/>
        </w:rPr>
      </w:pPr>
      <w:r>
        <w:rPr>
          <w:color w:val="000000" w:themeColor="text1"/>
          <w:szCs w:val="21"/>
        </w:rPr>
        <w:t>（七）组织实施</w:t>
      </w:r>
    </w:p>
    <w:p>
      <w:pPr>
        <w:spacing w:line="360" w:lineRule="exact"/>
        <w:ind w:firstLine="440" w:firstLineChars="200"/>
        <w:rPr>
          <w:color w:val="000000" w:themeColor="text1"/>
        </w:rPr>
      </w:pPr>
      <w:bookmarkStart w:id="11" w:name="_Hlk76561129"/>
      <w:r>
        <w:rPr>
          <w:color w:val="000000" w:themeColor="text1"/>
        </w:rPr>
        <w:t>1.</w:t>
      </w:r>
      <w:r>
        <w:rPr>
          <w:rFonts w:hint="eastAsia"/>
          <w:color w:val="000000" w:themeColor="text1"/>
          <w:lang w:val="en-US" w:eastAsia="zh-CN"/>
        </w:rPr>
        <w:t>本制度由湖南省交通运输厅综合规划处统一组织、分级实施。各市州交通运输主管部门负责组织本辖区内的采集、填报、审核、汇总和上报等工作，省公路事务中心汇总、审核市州交通运输主管部门数据并上报省厅审核；经营性高速公路运营管理单位负责本单位内的采集、填报、审核和上报等工作，省高速公路集团有限公司负责组织本集团内的采集、填报、汇总、审核和汇总经营性高速公路运营管理单位数据等工作，并上报省厅审核</w:t>
      </w:r>
      <w:r>
        <w:rPr>
          <w:color w:val="000000" w:themeColor="text1"/>
        </w:rPr>
        <w:t>。</w:t>
      </w:r>
    </w:p>
    <w:p>
      <w:pPr>
        <w:spacing w:line="360" w:lineRule="exact"/>
        <w:ind w:firstLine="440" w:firstLineChars="200"/>
        <w:rPr>
          <w:color w:val="000000" w:themeColor="text1"/>
        </w:rPr>
      </w:pPr>
      <w:r>
        <w:rPr>
          <w:color w:val="000000" w:themeColor="text1"/>
        </w:rPr>
        <w:t>2</w:t>
      </w:r>
      <w:r>
        <w:rPr>
          <w:color w:val="000000" w:themeColor="text1"/>
          <w:szCs w:val="21"/>
        </w:rPr>
        <w:t>.</w:t>
      </w:r>
      <w:r>
        <w:rPr>
          <w:color w:val="000000" w:themeColor="text1"/>
        </w:rPr>
        <w:t>公路养护统计调查制度内相关数据由本调查制度结合上年度数据统计汇总生成。</w:t>
      </w:r>
      <w:bookmarkEnd w:id="11"/>
    </w:p>
    <w:p>
      <w:pPr>
        <w:spacing w:line="360" w:lineRule="exact"/>
        <w:ind w:firstLine="440" w:firstLineChars="200"/>
        <w:rPr>
          <w:color w:val="000000" w:themeColor="text1"/>
        </w:rPr>
      </w:pPr>
      <w:r>
        <w:rPr>
          <w:color w:val="000000" w:themeColor="text1"/>
        </w:rPr>
        <w:t>（八）质量控制</w:t>
      </w:r>
    </w:p>
    <w:p>
      <w:pPr>
        <w:spacing w:line="360" w:lineRule="exact"/>
        <w:ind w:firstLine="440" w:firstLineChars="200"/>
        <w:rPr>
          <w:color w:val="000000" w:themeColor="text1"/>
        </w:rPr>
      </w:pPr>
      <w:r>
        <w:rPr>
          <w:color w:val="000000" w:themeColor="text1"/>
          <w:szCs w:val="21"/>
        </w:rPr>
        <w:t>1.各填报单位须严格按照本制度规定的</w:t>
      </w:r>
      <w:r>
        <w:rPr>
          <w:color w:val="000000" w:themeColor="text1"/>
        </w:rPr>
        <w:t>指标涵义、</w:t>
      </w:r>
      <w:r>
        <w:rPr>
          <w:color w:val="000000" w:themeColor="text1"/>
          <w:szCs w:val="21"/>
        </w:rPr>
        <w:t>统计范围、统计口径、调查表式和填</w:t>
      </w:r>
      <w:r>
        <w:rPr>
          <w:color w:val="000000" w:themeColor="text1"/>
        </w:rPr>
        <w:t>报要求，认真组织实施，按时报送资料。</w:t>
      </w:r>
    </w:p>
    <w:p>
      <w:pPr>
        <w:spacing w:line="360" w:lineRule="exact"/>
        <w:ind w:firstLine="440" w:firstLineChars="200"/>
        <w:rPr>
          <w:color w:val="000000" w:themeColor="text1"/>
        </w:rPr>
      </w:pPr>
      <w:r>
        <w:rPr>
          <w:color w:val="000000" w:themeColor="text1"/>
        </w:rPr>
        <w:t>2</w:t>
      </w:r>
      <w:r>
        <w:rPr>
          <w:color w:val="000000" w:themeColor="text1"/>
          <w:szCs w:val="21"/>
        </w:rPr>
        <w:t>.</w:t>
      </w:r>
      <w:r>
        <w:rPr>
          <w:color w:val="000000" w:themeColor="text1"/>
        </w:rPr>
        <w:t>各级交通运输主管部门应加强年度间数据的追溯衔接关联审核。</w:t>
      </w:r>
    </w:p>
    <w:p>
      <w:pPr>
        <w:spacing w:line="360" w:lineRule="exact"/>
        <w:ind w:firstLine="440" w:firstLineChars="200"/>
        <w:rPr>
          <w:color w:val="000000" w:themeColor="text1"/>
          <w:szCs w:val="21"/>
        </w:rPr>
      </w:pPr>
      <w:r>
        <w:rPr>
          <w:color w:val="000000" w:themeColor="text1"/>
          <w:szCs w:val="21"/>
        </w:rPr>
        <w:t>（九）统计资料公布</w:t>
      </w:r>
    </w:p>
    <w:p>
      <w:pPr>
        <w:spacing w:line="360" w:lineRule="exact"/>
        <w:ind w:firstLine="440" w:firstLineChars="200"/>
        <w:rPr>
          <w:color w:val="000000" w:themeColor="text1"/>
          <w:szCs w:val="21"/>
        </w:rPr>
      </w:pPr>
      <w:r>
        <w:rPr>
          <w:color w:val="000000" w:themeColor="text1"/>
          <w:szCs w:val="21"/>
        </w:rPr>
        <w:t>本制度中的数据仅限内部使用。</w:t>
      </w:r>
    </w:p>
    <w:p>
      <w:pPr>
        <w:spacing w:line="360" w:lineRule="exact"/>
        <w:ind w:firstLine="440" w:firstLineChars="200"/>
        <w:rPr>
          <w:color w:val="000000" w:themeColor="text1"/>
          <w:szCs w:val="21"/>
        </w:rPr>
      </w:pPr>
      <w:r>
        <w:rPr>
          <w:color w:val="000000" w:themeColor="text1"/>
          <w:szCs w:val="21"/>
        </w:rPr>
        <w:t>（十）统计信息共享</w:t>
      </w:r>
    </w:p>
    <w:p>
      <w:pPr>
        <w:spacing w:line="360" w:lineRule="exact"/>
        <w:ind w:firstLine="440" w:firstLineChars="200"/>
        <w:rPr>
          <w:color w:val="000000" w:themeColor="text1"/>
          <w:szCs w:val="21"/>
        </w:rPr>
      </w:pPr>
      <w:r>
        <w:rPr>
          <w:color w:val="000000" w:themeColor="text1"/>
          <w:szCs w:val="21"/>
        </w:rPr>
        <w:t>本制度中的数据不对外公布。</w:t>
      </w:r>
    </w:p>
    <w:p>
      <w:pPr>
        <w:spacing w:line="360" w:lineRule="exact"/>
        <w:ind w:firstLine="424" w:firstLineChars="200"/>
        <w:rPr>
          <w:color w:val="000000" w:themeColor="text1"/>
          <w:spacing w:val="-4"/>
          <w:szCs w:val="21"/>
        </w:rPr>
      </w:pPr>
      <w:bookmarkStart w:id="12" w:name="_Hlk76561164"/>
      <w:r>
        <w:rPr>
          <w:color w:val="000000" w:themeColor="text1"/>
          <w:spacing w:val="-4"/>
          <w:szCs w:val="21"/>
        </w:rPr>
        <w:t>（十一）使用单位名录库情况</w:t>
      </w:r>
    </w:p>
    <w:p>
      <w:pPr>
        <w:spacing w:line="360" w:lineRule="exact"/>
        <w:ind w:firstLine="440" w:firstLineChars="200"/>
        <w:rPr>
          <w:color w:val="000000" w:themeColor="text1"/>
          <w:szCs w:val="21"/>
        </w:rPr>
        <w:sectPr>
          <w:footerReference r:id="rId5" w:type="default"/>
          <w:pgSz w:w="11906" w:h="16838"/>
          <w:pgMar w:top="1418" w:right="1134" w:bottom="1418" w:left="1134" w:header="851" w:footer="992" w:gutter="0"/>
          <w:pgNumType w:start="1"/>
          <w:cols w:space="425" w:num="1"/>
          <w:docGrid w:type="linesAndChars" w:linePitch="312" w:charSpace="0"/>
        </w:sectPr>
      </w:pPr>
      <w:r>
        <w:rPr>
          <w:color w:val="000000" w:themeColor="text1"/>
          <w:szCs w:val="21"/>
        </w:rPr>
        <w:t>无。</w:t>
      </w:r>
      <w:bookmarkEnd w:id="9"/>
      <w:bookmarkEnd w:id="10"/>
      <w:bookmarkEnd w:id="12"/>
    </w:p>
    <w:p>
      <w:pPr>
        <w:pStyle w:val="2"/>
        <w:tabs>
          <w:tab w:val="left" w:pos="1335"/>
        </w:tabs>
        <w:spacing w:line="392" w:lineRule="exact"/>
        <w:ind w:left="697" w:right="0"/>
        <w:jc w:val="center"/>
        <w:rPr>
          <w:rFonts w:hint="default" w:ascii="黑体" w:hAnsi="黑体" w:eastAsia="黑体" w:cs="黑体"/>
          <w:w w:val="95"/>
        </w:rPr>
      </w:pPr>
      <w:bookmarkStart w:id="13" w:name="_Toc489016330"/>
      <w:bookmarkStart w:id="14" w:name="_Toc3789"/>
      <w:bookmarkStart w:id="15" w:name="_Toc304904569"/>
      <w:bookmarkStart w:id="16" w:name="_Toc83313084"/>
      <w:bookmarkStart w:id="17" w:name="_Toc182316430"/>
      <w:r>
        <w:rPr>
          <w:rFonts w:hint="default" w:ascii="黑体" w:hAnsi="黑体" w:eastAsia="黑体" w:cs="黑体"/>
          <w:w w:val="95"/>
        </w:rPr>
        <w:t>二、报表目录</w:t>
      </w:r>
      <w:bookmarkEnd w:id="13"/>
      <w:bookmarkEnd w:id="14"/>
      <w:bookmarkEnd w:id="15"/>
      <w:bookmarkEnd w:id="16"/>
      <w:bookmarkEnd w:id="17"/>
    </w:p>
    <w:p>
      <w:pPr>
        <w:rPr>
          <w:rFonts w:hint="default"/>
        </w:rPr>
      </w:pPr>
    </w:p>
    <w:tbl>
      <w:tblPr>
        <w:tblStyle w:val="8"/>
        <w:tblW w:w="9640" w:type="dxa"/>
        <w:jc w:val="center"/>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1560"/>
        <w:gridCol w:w="2551"/>
        <w:gridCol w:w="709"/>
        <w:gridCol w:w="1559"/>
        <w:gridCol w:w="1276"/>
        <w:gridCol w:w="1548"/>
        <w:gridCol w:w="437"/>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1560" w:type="dxa"/>
            <w:tcMar>
              <w:left w:w="57" w:type="dxa"/>
              <w:right w:w="57" w:type="dxa"/>
            </w:tcMar>
            <w:vAlign w:val="center"/>
          </w:tcPr>
          <w:p>
            <w:pPr>
              <w:ind w:right="-51"/>
              <w:jc w:val="center"/>
              <w:rPr>
                <w:color w:val="000000" w:themeColor="text1"/>
                <w:sz w:val="18"/>
                <w:szCs w:val="18"/>
              </w:rPr>
            </w:pPr>
            <w:r>
              <w:rPr>
                <w:color w:val="000000" w:themeColor="text1"/>
                <w:sz w:val="18"/>
                <w:szCs w:val="18"/>
              </w:rPr>
              <w:t>表号</w:t>
            </w:r>
          </w:p>
        </w:tc>
        <w:tc>
          <w:tcPr>
            <w:tcW w:w="2551" w:type="dxa"/>
            <w:vAlign w:val="center"/>
          </w:tcPr>
          <w:p>
            <w:pPr>
              <w:ind w:right="-51"/>
              <w:jc w:val="center"/>
              <w:rPr>
                <w:color w:val="000000" w:themeColor="text1"/>
                <w:sz w:val="18"/>
                <w:szCs w:val="18"/>
              </w:rPr>
            </w:pPr>
            <w:r>
              <w:rPr>
                <w:color w:val="000000" w:themeColor="text1"/>
                <w:sz w:val="18"/>
                <w:szCs w:val="18"/>
              </w:rPr>
              <w:t>表名</w:t>
            </w:r>
          </w:p>
        </w:tc>
        <w:tc>
          <w:tcPr>
            <w:tcW w:w="709" w:type="dxa"/>
            <w:tcMar>
              <w:left w:w="57" w:type="dxa"/>
              <w:right w:w="57" w:type="dxa"/>
            </w:tcMar>
            <w:vAlign w:val="center"/>
          </w:tcPr>
          <w:p>
            <w:pPr>
              <w:ind w:right="-51"/>
              <w:jc w:val="center"/>
              <w:rPr>
                <w:color w:val="000000" w:themeColor="text1"/>
                <w:sz w:val="18"/>
                <w:szCs w:val="18"/>
              </w:rPr>
            </w:pPr>
            <w:r>
              <w:rPr>
                <w:color w:val="000000" w:themeColor="text1"/>
                <w:sz w:val="18"/>
                <w:szCs w:val="18"/>
              </w:rPr>
              <w:t>报告</w:t>
            </w:r>
          </w:p>
          <w:p>
            <w:pPr>
              <w:ind w:right="-51"/>
              <w:jc w:val="center"/>
              <w:rPr>
                <w:color w:val="000000" w:themeColor="text1"/>
                <w:sz w:val="18"/>
                <w:szCs w:val="18"/>
              </w:rPr>
            </w:pPr>
            <w:r>
              <w:rPr>
                <w:color w:val="000000" w:themeColor="text1"/>
                <w:sz w:val="18"/>
                <w:szCs w:val="18"/>
              </w:rPr>
              <w:t>期别</w:t>
            </w:r>
          </w:p>
        </w:tc>
        <w:tc>
          <w:tcPr>
            <w:tcW w:w="1559" w:type="dxa"/>
            <w:tcMar>
              <w:left w:w="57" w:type="dxa"/>
              <w:right w:w="57" w:type="dxa"/>
            </w:tcMar>
            <w:vAlign w:val="center"/>
          </w:tcPr>
          <w:p>
            <w:pPr>
              <w:ind w:right="-51"/>
              <w:jc w:val="center"/>
              <w:rPr>
                <w:color w:val="000000" w:themeColor="text1"/>
                <w:sz w:val="18"/>
                <w:szCs w:val="18"/>
              </w:rPr>
            </w:pPr>
            <w:r>
              <w:rPr>
                <w:color w:val="000000" w:themeColor="text1"/>
                <w:sz w:val="18"/>
                <w:szCs w:val="18"/>
              </w:rPr>
              <w:t>统计范围</w:t>
            </w:r>
          </w:p>
        </w:tc>
        <w:tc>
          <w:tcPr>
            <w:tcW w:w="1276" w:type="dxa"/>
            <w:tcMar>
              <w:left w:w="57" w:type="dxa"/>
              <w:right w:w="57" w:type="dxa"/>
            </w:tcMar>
            <w:vAlign w:val="center"/>
          </w:tcPr>
          <w:p>
            <w:pPr>
              <w:ind w:right="-51"/>
              <w:jc w:val="center"/>
              <w:rPr>
                <w:color w:val="000000" w:themeColor="text1"/>
                <w:sz w:val="18"/>
                <w:szCs w:val="18"/>
              </w:rPr>
            </w:pPr>
            <w:r>
              <w:rPr>
                <w:color w:val="000000" w:themeColor="text1"/>
                <w:sz w:val="18"/>
                <w:szCs w:val="18"/>
              </w:rPr>
              <w:t>报送单位</w:t>
            </w:r>
          </w:p>
        </w:tc>
        <w:tc>
          <w:tcPr>
            <w:tcW w:w="1548" w:type="dxa"/>
            <w:tcMar>
              <w:left w:w="57" w:type="dxa"/>
              <w:right w:w="57" w:type="dxa"/>
            </w:tcMar>
            <w:vAlign w:val="center"/>
          </w:tcPr>
          <w:p>
            <w:pPr>
              <w:ind w:right="-51"/>
              <w:jc w:val="center"/>
              <w:rPr>
                <w:color w:val="000000" w:themeColor="text1"/>
                <w:sz w:val="18"/>
                <w:szCs w:val="18"/>
              </w:rPr>
            </w:pPr>
            <w:r>
              <w:rPr>
                <w:color w:val="000000" w:themeColor="text1"/>
                <w:sz w:val="18"/>
                <w:szCs w:val="18"/>
              </w:rPr>
              <w:t>报送日期及方式</w:t>
            </w:r>
          </w:p>
        </w:tc>
        <w:tc>
          <w:tcPr>
            <w:tcW w:w="437" w:type="dxa"/>
            <w:tcMar>
              <w:left w:w="57" w:type="dxa"/>
              <w:right w:w="57" w:type="dxa"/>
            </w:tcMar>
            <w:vAlign w:val="center"/>
          </w:tcPr>
          <w:p>
            <w:pPr>
              <w:ind w:right="-51"/>
              <w:jc w:val="center"/>
              <w:rPr>
                <w:color w:val="000000" w:themeColor="text1"/>
                <w:sz w:val="18"/>
                <w:szCs w:val="18"/>
              </w:rPr>
            </w:pPr>
            <w:r>
              <w:rPr>
                <w:color w:val="000000" w:themeColor="text1"/>
                <w:sz w:val="18"/>
                <w:szCs w:val="18"/>
              </w:rPr>
              <w:t>页码</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1560" w:type="dxa"/>
            <w:tcMar>
              <w:left w:w="57" w:type="dxa"/>
              <w:right w:w="57" w:type="dxa"/>
            </w:tcMar>
            <w:vAlign w:val="center"/>
          </w:tcPr>
          <w:p>
            <w:pPr>
              <w:ind w:right="-51"/>
              <w:jc w:val="center"/>
              <w:rPr>
                <w:color w:val="000000" w:themeColor="text1"/>
                <w:sz w:val="18"/>
                <w:szCs w:val="18"/>
              </w:rPr>
            </w:pPr>
            <w:r>
              <w:rPr>
                <w:color w:val="000000" w:themeColor="text1"/>
                <w:sz w:val="18"/>
              </w:rPr>
              <w:t>交行统NGH01表</w:t>
            </w:r>
          </w:p>
        </w:tc>
        <w:tc>
          <w:tcPr>
            <w:tcW w:w="2551" w:type="dxa"/>
            <w:vAlign w:val="center"/>
          </w:tcPr>
          <w:p>
            <w:pPr>
              <w:ind w:right="-51"/>
              <w:jc w:val="center"/>
              <w:rPr>
                <w:color w:val="000000" w:themeColor="text1"/>
                <w:sz w:val="18"/>
                <w:szCs w:val="18"/>
              </w:rPr>
            </w:pPr>
            <w:r>
              <w:rPr>
                <w:color w:val="000000" w:themeColor="text1"/>
                <w:sz w:val="18"/>
                <w:szCs w:val="18"/>
              </w:rPr>
              <w:t>农村公路基础设施年底到达数</w:t>
            </w:r>
          </w:p>
        </w:tc>
        <w:tc>
          <w:tcPr>
            <w:tcW w:w="709" w:type="dxa"/>
            <w:tcMar>
              <w:left w:w="57" w:type="dxa"/>
              <w:right w:w="57" w:type="dxa"/>
            </w:tcMar>
            <w:vAlign w:val="center"/>
          </w:tcPr>
          <w:p>
            <w:pPr>
              <w:ind w:right="-51"/>
              <w:jc w:val="center"/>
              <w:rPr>
                <w:color w:val="000000" w:themeColor="text1"/>
                <w:sz w:val="18"/>
                <w:szCs w:val="18"/>
              </w:rPr>
            </w:pPr>
            <w:r>
              <w:rPr>
                <w:color w:val="000000" w:themeColor="text1"/>
                <w:sz w:val="18"/>
                <w:szCs w:val="18"/>
              </w:rPr>
              <w:t>年报</w:t>
            </w:r>
          </w:p>
        </w:tc>
        <w:tc>
          <w:tcPr>
            <w:tcW w:w="1559" w:type="dxa"/>
            <w:tcMar>
              <w:left w:w="57" w:type="dxa"/>
              <w:right w:w="57" w:type="dxa"/>
            </w:tcMar>
            <w:vAlign w:val="center"/>
          </w:tcPr>
          <w:p>
            <w:pPr>
              <w:ind w:right="-51"/>
              <w:jc w:val="center"/>
              <w:rPr>
                <w:color w:val="000000" w:themeColor="text1"/>
                <w:sz w:val="18"/>
                <w:szCs w:val="18"/>
              </w:rPr>
            </w:pPr>
            <w:r>
              <w:rPr>
                <w:color w:val="000000" w:themeColor="text1"/>
                <w:sz w:val="18"/>
                <w:szCs w:val="18"/>
              </w:rPr>
              <w:t>农村公路及桥梁、隧道、渡口</w:t>
            </w:r>
          </w:p>
        </w:tc>
        <w:tc>
          <w:tcPr>
            <w:tcW w:w="1276" w:type="dxa"/>
            <w:vMerge w:val="restart"/>
            <w:tcMar>
              <w:left w:w="57" w:type="dxa"/>
              <w:right w:w="57" w:type="dxa"/>
            </w:tcMar>
            <w:vAlign w:val="center"/>
          </w:tcPr>
          <w:p>
            <w:pPr>
              <w:keepNext w:val="0"/>
              <w:keepLines w:val="0"/>
              <w:widowControl/>
              <w:suppressLineNumbers w:val="0"/>
              <w:jc w:val="left"/>
            </w:pPr>
            <w:r>
              <w:rPr>
                <w:rFonts w:hint="eastAsia" w:ascii="宋体" w:hAnsi="宋体" w:eastAsia="宋体" w:cs="宋体"/>
                <w:color w:val="000000"/>
                <w:kern w:val="0"/>
                <w:sz w:val="18"/>
                <w:szCs w:val="18"/>
                <w:lang w:val="en-US" w:eastAsia="zh-CN" w:bidi="ar"/>
              </w:rPr>
              <w:t xml:space="preserve">省公路事务中 </w:t>
            </w:r>
          </w:p>
          <w:p>
            <w:pPr>
              <w:keepNext w:val="0"/>
              <w:keepLines w:val="0"/>
              <w:widowControl/>
              <w:suppressLineNumbers w:val="0"/>
              <w:jc w:val="left"/>
            </w:pPr>
            <w:r>
              <w:rPr>
                <w:rFonts w:hint="eastAsia" w:ascii="宋体" w:hAnsi="宋体" w:eastAsia="宋体" w:cs="宋体"/>
                <w:color w:val="000000"/>
                <w:kern w:val="0"/>
                <w:sz w:val="18"/>
                <w:szCs w:val="18"/>
                <w:lang w:val="en-US" w:eastAsia="zh-CN" w:bidi="ar"/>
              </w:rPr>
              <w:t xml:space="preserve">心、省高速公 </w:t>
            </w:r>
          </w:p>
          <w:p>
            <w:pPr>
              <w:keepNext w:val="0"/>
              <w:keepLines w:val="0"/>
              <w:widowControl/>
              <w:suppressLineNumbers w:val="0"/>
              <w:jc w:val="left"/>
            </w:pPr>
            <w:r>
              <w:rPr>
                <w:rFonts w:hint="eastAsia" w:ascii="宋体" w:hAnsi="宋体" w:eastAsia="宋体" w:cs="宋体"/>
                <w:color w:val="000000"/>
                <w:kern w:val="0"/>
                <w:sz w:val="18"/>
                <w:szCs w:val="18"/>
                <w:lang w:val="en-US" w:eastAsia="zh-CN" w:bidi="ar"/>
              </w:rPr>
              <w:t xml:space="preserve">路集团有限公 </w:t>
            </w:r>
          </w:p>
          <w:p>
            <w:pPr>
              <w:keepNext w:val="0"/>
              <w:keepLines w:val="0"/>
              <w:widowControl/>
              <w:suppressLineNumbers w:val="0"/>
              <w:jc w:val="left"/>
              <w:rPr>
                <w:color w:val="000000" w:themeColor="text1"/>
                <w:sz w:val="18"/>
                <w:szCs w:val="18"/>
              </w:rPr>
            </w:pPr>
            <w:r>
              <w:rPr>
                <w:rFonts w:hint="eastAsia" w:ascii="宋体" w:hAnsi="宋体" w:eastAsia="宋体" w:cs="宋体"/>
                <w:color w:val="000000"/>
                <w:kern w:val="0"/>
                <w:sz w:val="18"/>
                <w:szCs w:val="18"/>
                <w:lang w:val="en-US" w:eastAsia="zh-CN" w:bidi="ar"/>
              </w:rPr>
              <w:t>司</w:t>
            </w:r>
          </w:p>
        </w:tc>
        <w:tc>
          <w:tcPr>
            <w:tcW w:w="1548" w:type="dxa"/>
            <w:tcMar>
              <w:left w:w="57" w:type="dxa"/>
              <w:right w:w="57" w:type="dxa"/>
            </w:tcMar>
            <w:vAlign w:val="center"/>
          </w:tcPr>
          <w:p>
            <w:pPr>
              <w:ind w:right="-51"/>
              <w:jc w:val="center"/>
              <w:rPr>
                <w:color w:val="000000" w:themeColor="text1"/>
                <w:sz w:val="18"/>
                <w:szCs w:val="18"/>
              </w:rPr>
            </w:pPr>
            <w:r>
              <w:rPr>
                <w:color w:val="000000" w:themeColor="text1"/>
                <w:sz w:val="18"/>
                <w:szCs w:val="18"/>
              </w:rPr>
              <w:t>1月</w:t>
            </w:r>
            <w:r>
              <w:rPr>
                <w:rFonts w:hint="eastAsia" w:eastAsia="宋体"/>
                <w:color w:val="000000" w:themeColor="text1"/>
                <w:sz w:val="18"/>
                <w:szCs w:val="18"/>
                <w:lang w:val="en-US" w:eastAsia="zh-CN"/>
              </w:rPr>
              <w:t>5</w:t>
            </w:r>
            <w:r>
              <w:rPr>
                <w:color w:val="000000" w:themeColor="text1"/>
                <w:sz w:val="18"/>
                <w:szCs w:val="18"/>
              </w:rPr>
              <w:t>日</w:t>
            </w:r>
          </w:p>
          <w:p>
            <w:pPr>
              <w:ind w:right="-51"/>
              <w:jc w:val="center"/>
              <w:rPr>
                <w:color w:val="000000" w:themeColor="text1"/>
                <w:sz w:val="18"/>
                <w:szCs w:val="18"/>
              </w:rPr>
            </w:pPr>
            <w:r>
              <w:rPr>
                <w:color w:val="000000" w:themeColor="text1"/>
                <w:sz w:val="18"/>
                <w:szCs w:val="18"/>
              </w:rPr>
              <w:t>系统报送</w:t>
            </w:r>
          </w:p>
        </w:tc>
        <w:tc>
          <w:tcPr>
            <w:tcW w:w="437" w:type="dxa"/>
            <w:shd w:val="clear" w:color="auto" w:fill="auto"/>
            <w:tcMar>
              <w:left w:w="57" w:type="dxa"/>
              <w:right w:w="57" w:type="dxa"/>
            </w:tcMar>
            <w:vAlign w:val="center"/>
          </w:tcPr>
          <w:p>
            <w:pPr>
              <w:ind w:right="-51"/>
              <w:jc w:val="center"/>
              <w:rPr>
                <w:rFonts w:hint="eastAsia" w:eastAsia="宋体"/>
                <w:color w:val="000000" w:themeColor="text1"/>
                <w:sz w:val="18"/>
                <w:szCs w:val="18"/>
                <w:lang w:val="en-US" w:eastAsia="zh-CN"/>
              </w:rPr>
            </w:pPr>
            <w:r>
              <w:rPr>
                <w:rFonts w:hint="eastAsia" w:eastAsia="宋体"/>
                <w:color w:val="000000" w:themeColor="text1"/>
                <w:sz w:val="18"/>
                <w:szCs w:val="18"/>
                <w:lang w:val="en-US" w:eastAsia="zh-CN"/>
              </w:rPr>
              <w:t>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1560" w:type="dxa"/>
            <w:tcMar>
              <w:left w:w="57" w:type="dxa"/>
              <w:right w:w="57" w:type="dxa"/>
            </w:tcMar>
            <w:vAlign w:val="center"/>
          </w:tcPr>
          <w:p>
            <w:pPr>
              <w:ind w:right="-51"/>
              <w:jc w:val="center"/>
              <w:rPr>
                <w:color w:val="000000" w:themeColor="text1"/>
                <w:sz w:val="18"/>
              </w:rPr>
            </w:pPr>
            <w:r>
              <w:rPr>
                <w:color w:val="000000" w:themeColor="text1"/>
                <w:sz w:val="18"/>
              </w:rPr>
              <w:t>交行统NGH02表</w:t>
            </w:r>
          </w:p>
        </w:tc>
        <w:tc>
          <w:tcPr>
            <w:tcW w:w="2551" w:type="dxa"/>
            <w:vAlign w:val="center"/>
          </w:tcPr>
          <w:p>
            <w:pPr>
              <w:ind w:right="-51"/>
              <w:jc w:val="center"/>
              <w:rPr>
                <w:color w:val="000000" w:themeColor="text1"/>
                <w:sz w:val="18"/>
                <w:szCs w:val="18"/>
              </w:rPr>
            </w:pPr>
            <w:r>
              <w:rPr>
                <w:color w:val="000000" w:themeColor="text1"/>
                <w:sz w:val="18"/>
                <w:szCs w:val="18"/>
              </w:rPr>
              <w:t>乡（镇）、建制村、较大人口规模自然村（组）年底到达数</w:t>
            </w:r>
          </w:p>
        </w:tc>
        <w:tc>
          <w:tcPr>
            <w:tcW w:w="709" w:type="dxa"/>
            <w:tcBorders>
              <w:bottom w:val="single" w:color="auto" w:sz="2" w:space="0"/>
            </w:tcBorders>
            <w:tcMar>
              <w:left w:w="57" w:type="dxa"/>
              <w:right w:w="57" w:type="dxa"/>
            </w:tcMar>
            <w:vAlign w:val="center"/>
          </w:tcPr>
          <w:p>
            <w:pPr>
              <w:ind w:right="-51"/>
              <w:jc w:val="center"/>
              <w:rPr>
                <w:color w:val="000000" w:themeColor="text1"/>
                <w:sz w:val="18"/>
                <w:szCs w:val="18"/>
              </w:rPr>
            </w:pPr>
            <w:r>
              <w:rPr>
                <w:color w:val="000000" w:themeColor="text1"/>
                <w:sz w:val="18"/>
                <w:szCs w:val="18"/>
              </w:rPr>
              <w:t>年报</w:t>
            </w:r>
          </w:p>
        </w:tc>
        <w:tc>
          <w:tcPr>
            <w:tcW w:w="1559" w:type="dxa"/>
            <w:tcBorders>
              <w:bottom w:val="single" w:color="auto" w:sz="2" w:space="0"/>
            </w:tcBorders>
            <w:tcMar>
              <w:left w:w="57" w:type="dxa"/>
              <w:right w:w="57" w:type="dxa"/>
            </w:tcMar>
            <w:vAlign w:val="center"/>
          </w:tcPr>
          <w:p>
            <w:pPr>
              <w:ind w:right="-51"/>
              <w:jc w:val="center"/>
              <w:rPr>
                <w:color w:val="000000" w:themeColor="text1"/>
                <w:sz w:val="18"/>
                <w:szCs w:val="18"/>
              </w:rPr>
            </w:pPr>
            <w:r>
              <w:rPr>
                <w:color w:val="000000" w:themeColor="text1"/>
                <w:sz w:val="18"/>
                <w:szCs w:val="18"/>
              </w:rPr>
              <w:t>乡（镇）、建制村及较大人口规模自然村（组）</w:t>
            </w:r>
          </w:p>
        </w:tc>
        <w:tc>
          <w:tcPr>
            <w:tcW w:w="1276" w:type="dxa"/>
            <w:vMerge w:val="continue"/>
            <w:tcMar>
              <w:left w:w="57" w:type="dxa"/>
              <w:right w:w="57" w:type="dxa"/>
            </w:tcMar>
            <w:vAlign w:val="center"/>
          </w:tcPr>
          <w:p>
            <w:pPr>
              <w:jc w:val="center"/>
              <w:rPr>
                <w:color w:val="000000" w:themeColor="text1"/>
                <w:sz w:val="18"/>
              </w:rPr>
            </w:pPr>
          </w:p>
        </w:tc>
        <w:tc>
          <w:tcPr>
            <w:tcW w:w="1548" w:type="dxa"/>
            <w:tcMar>
              <w:left w:w="57" w:type="dxa"/>
              <w:right w:w="57" w:type="dxa"/>
            </w:tcMar>
            <w:vAlign w:val="center"/>
          </w:tcPr>
          <w:p>
            <w:pPr>
              <w:ind w:right="-51"/>
              <w:jc w:val="center"/>
              <w:rPr>
                <w:color w:val="000000" w:themeColor="text1"/>
                <w:sz w:val="18"/>
                <w:szCs w:val="18"/>
              </w:rPr>
            </w:pPr>
            <w:r>
              <w:rPr>
                <w:color w:val="000000" w:themeColor="text1"/>
                <w:sz w:val="18"/>
                <w:szCs w:val="18"/>
              </w:rPr>
              <w:t>同上</w:t>
            </w:r>
          </w:p>
        </w:tc>
        <w:tc>
          <w:tcPr>
            <w:tcW w:w="437" w:type="dxa"/>
            <w:shd w:val="clear" w:color="auto" w:fill="auto"/>
            <w:tcMar>
              <w:left w:w="57" w:type="dxa"/>
              <w:right w:w="57" w:type="dxa"/>
            </w:tcMar>
            <w:vAlign w:val="center"/>
          </w:tcPr>
          <w:p>
            <w:pPr>
              <w:ind w:right="-51"/>
              <w:jc w:val="center"/>
              <w:rPr>
                <w:rFonts w:hint="eastAsia" w:eastAsia="宋体"/>
                <w:color w:val="000000" w:themeColor="text1"/>
                <w:sz w:val="18"/>
                <w:szCs w:val="18"/>
                <w:lang w:val="en-US" w:eastAsia="zh-CN"/>
              </w:rPr>
            </w:pPr>
            <w:r>
              <w:rPr>
                <w:rFonts w:hint="eastAsia" w:eastAsia="宋体"/>
                <w:color w:val="000000" w:themeColor="text1"/>
                <w:sz w:val="18"/>
                <w:szCs w:val="18"/>
                <w:lang w:val="en-US" w:eastAsia="zh-CN"/>
              </w:rPr>
              <w:t>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1560" w:type="dxa"/>
            <w:tcMar>
              <w:left w:w="57" w:type="dxa"/>
              <w:right w:w="57" w:type="dxa"/>
            </w:tcMar>
            <w:vAlign w:val="center"/>
          </w:tcPr>
          <w:p>
            <w:pPr>
              <w:ind w:right="-51"/>
              <w:jc w:val="center"/>
              <w:rPr>
                <w:color w:val="000000" w:themeColor="text1"/>
                <w:sz w:val="18"/>
              </w:rPr>
            </w:pPr>
            <w:r>
              <w:rPr>
                <w:color w:val="000000" w:themeColor="text1"/>
                <w:sz w:val="18"/>
              </w:rPr>
              <w:t>交行统NG101表</w:t>
            </w:r>
          </w:p>
        </w:tc>
        <w:tc>
          <w:tcPr>
            <w:tcW w:w="2551" w:type="dxa"/>
            <w:vAlign w:val="center"/>
          </w:tcPr>
          <w:p>
            <w:pPr>
              <w:ind w:right="-51"/>
              <w:jc w:val="center"/>
              <w:rPr>
                <w:color w:val="000000" w:themeColor="text1"/>
                <w:sz w:val="18"/>
                <w:szCs w:val="18"/>
              </w:rPr>
            </w:pPr>
            <w:r>
              <w:rPr>
                <w:color w:val="000000" w:themeColor="text1"/>
                <w:sz w:val="18"/>
                <w:szCs w:val="18"/>
              </w:rPr>
              <w:t>农村公路变更路段明细表</w:t>
            </w:r>
          </w:p>
        </w:tc>
        <w:tc>
          <w:tcPr>
            <w:tcW w:w="709" w:type="dxa"/>
            <w:tcBorders>
              <w:top w:val="single" w:color="auto" w:sz="2" w:space="0"/>
            </w:tcBorders>
            <w:tcMar>
              <w:left w:w="57" w:type="dxa"/>
              <w:right w:w="57" w:type="dxa"/>
            </w:tcMar>
            <w:vAlign w:val="center"/>
          </w:tcPr>
          <w:p>
            <w:pPr>
              <w:ind w:right="-51"/>
              <w:jc w:val="center"/>
              <w:rPr>
                <w:color w:val="000000" w:themeColor="text1"/>
                <w:sz w:val="18"/>
                <w:szCs w:val="18"/>
              </w:rPr>
            </w:pPr>
            <w:r>
              <w:rPr>
                <w:color w:val="000000" w:themeColor="text1"/>
                <w:sz w:val="18"/>
                <w:szCs w:val="18"/>
              </w:rPr>
              <w:t>年报</w:t>
            </w:r>
          </w:p>
        </w:tc>
        <w:tc>
          <w:tcPr>
            <w:tcW w:w="1559" w:type="dxa"/>
            <w:vMerge w:val="restart"/>
            <w:tcBorders>
              <w:top w:val="single" w:color="auto" w:sz="2" w:space="0"/>
            </w:tcBorders>
            <w:tcMar>
              <w:left w:w="57" w:type="dxa"/>
              <w:right w:w="57" w:type="dxa"/>
            </w:tcMar>
            <w:vAlign w:val="center"/>
          </w:tcPr>
          <w:p>
            <w:pPr>
              <w:ind w:right="-51"/>
              <w:jc w:val="center"/>
              <w:rPr>
                <w:color w:val="000000" w:themeColor="text1"/>
                <w:sz w:val="18"/>
                <w:szCs w:val="18"/>
              </w:rPr>
            </w:pPr>
            <w:r>
              <w:rPr>
                <w:color w:val="000000" w:themeColor="text1"/>
                <w:sz w:val="18"/>
                <w:szCs w:val="18"/>
              </w:rPr>
              <w:t>发生变更的农村公路及桥梁、隧道、渡口</w:t>
            </w:r>
          </w:p>
        </w:tc>
        <w:tc>
          <w:tcPr>
            <w:tcW w:w="1276" w:type="dxa"/>
            <w:vMerge w:val="continue"/>
            <w:tcMar>
              <w:left w:w="57" w:type="dxa"/>
              <w:right w:w="57" w:type="dxa"/>
            </w:tcMar>
            <w:vAlign w:val="center"/>
          </w:tcPr>
          <w:p>
            <w:pPr>
              <w:jc w:val="center"/>
              <w:rPr>
                <w:color w:val="000000" w:themeColor="text1"/>
                <w:sz w:val="18"/>
              </w:rPr>
            </w:pPr>
          </w:p>
        </w:tc>
        <w:tc>
          <w:tcPr>
            <w:tcW w:w="1548" w:type="dxa"/>
            <w:tcMar>
              <w:left w:w="57" w:type="dxa"/>
              <w:right w:w="57" w:type="dxa"/>
            </w:tcMar>
            <w:vAlign w:val="center"/>
          </w:tcPr>
          <w:p>
            <w:pPr>
              <w:ind w:right="-51"/>
              <w:jc w:val="center"/>
              <w:rPr>
                <w:color w:val="000000" w:themeColor="text1"/>
                <w:sz w:val="18"/>
                <w:szCs w:val="18"/>
              </w:rPr>
            </w:pPr>
            <w:r>
              <w:rPr>
                <w:color w:val="000000" w:themeColor="text1"/>
                <w:sz w:val="18"/>
                <w:szCs w:val="18"/>
              </w:rPr>
              <w:t>同上</w:t>
            </w:r>
          </w:p>
        </w:tc>
        <w:tc>
          <w:tcPr>
            <w:tcW w:w="437" w:type="dxa"/>
            <w:shd w:val="clear" w:color="auto" w:fill="auto"/>
            <w:tcMar>
              <w:left w:w="57" w:type="dxa"/>
              <w:right w:w="57" w:type="dxa"/>
            </w:tcMar>
            <w:vAlign w:val="center"/>
          </w:tcPr>
          <w:p>
            <w:pPr>
              <w:ind w:right="-51"/>
              <w:jc w:val="center"/>
              <w:rPr>
                <w:rFonts w:hint="eastAsia" w:eastAsia="宋体"/>
                <w:color w:val="000000" w:themeColor="text1"/>
                <w:sz w:val="18"/>
                <w:szCs w:val="18"/>
                <w:lang w:val="en-US" w:eastAsia="zh-CN"/>
              </w:rPr>
            </w:pPr>
            <w:r>
              <w:rPr>
                <w:rFonts w:hint="eastAsia" w:eastAsia="宋体"/>
                <w:color w:val="000000" w:themeColor="text1"/>
                <w:sz w:val="18"/>
                <w:szCs w:val="18"/>
                <w:lang w:val="en-US" w:eastAsia="zh-CN"/>
              </w:rPr>
              <w:t>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1560" w:type="dxa"/>
            <w:tcMar>
              <w:left w:w="57" w:type="dxa"/>
              <w:right w:w="57" w:type="dxa"/>
            </w:tcMar>
            <w:vAlign w:val="center"/>
          </w:tcPr>
          <w:p>
            <w:pPr>
              <w:ind w:right="-51"/>
              <w:jc w:val="center"/>
              <w:rPr>
                <w:color w:val="000000" w:themeColor="text1"/>
                <w:sz w:val="18"/>
                <w:szCs w:val="18"/>
              </w:rPr>
            </w:pPr>
            <w:r>
              <w:rPr>
                <w:color w:val="000000" w:themeColor="text1"/>
                <w:sz w:val="18"/>
              </w:rPr>
              <w:t>交行统NG102表</w:t>
            </w:r>
          </w:p>
        </w:tc>
        <w:tc>
          <w:tcPr>
            <w:tcW w:w="2551" w:type="dxa"/>
            <w:vAlign w:val="center"/>
          </w:tcPr>
          <w:p>
            <w:pPr>
              <w:ind w:right="-51"/>
              <w:jc w:val="center"/>
              <w:rPr>
                <w:color w:val="000000" w:themeColor="text1"/>
                <w:sz w:val="18"/>
                <w:szCs w:val="18"/>
              </w:rPr>
            </w:pPr>
            <w:r>
              <w:rPr>
                <w:color w:val="000000" w:themeColor="text1"/>
                <w:sz w:val="18"/>
                <w:szCs w:val="18"/>
              </w:rPr>
              <w:t>农村公路变更桥梁明细表</w:t>
            </w:r>
          </w:p>
        </w:tc>
        <w:tc>
          <w:tcPr>
            <w:tcW w:w="709" w:type="dxa"/>
            <w:tcMar>
              <w:left w:w="57" w:type="dxa"/>
              <w:right w:w="57" w:type="dxa"/>
            </w:tcMar>
            <w:vAlign w:val="center"/>
          </w:tcPr>
          <w:p>
            <w:pPr>
              <w:ind w:right="-51"/>
              <w:jc w:val="center"/>
              <w:rPr>
                <w:color w:val="000000" w:themeColor="text1"/>
                <w:sz w:val="18"/>
                <w:szCs w:val="18"/>
              </w:rPr>
            </w:pPr>
            <w:r>
              <w:rPr>
                <w:color w:val="000000" w:themeColor="text1"/>
                <w:sz w:val="18"/>
                <w:szCs w:val="18"/>
              </w:rPr>
              <w:t>年报</w:t>
            </w:r>
          </w:p>
        </w:tc>
        <w:tc>
          <w:tcPr>
            <w:tcW w:w="1559" w:type="dxa"/>
            <w:vMerge w:val="continue"/>
            <w:tcMar>
              <w:left w:w="57" w:type="dxa"/>
              <w:right w:w="57" w:type="dxa"/>
            </w:tcMar>
            <w:vAlign w:val="center"/>
          </w:tcPr>
          <w:p>
            <w:pPr>
              <w:ind w:right="-51"/>
              <w:jc w:val="center"/>
              <w:rPr>
                <w:color w:val="000000" w:themeColor="text1"/>
                <w:sz w:val="18"/>
                <w:szCs w:val="18"/>
              </w:rPr>
            </w:pPr>
          </w:p>
        </w:tc>
        <w:tc>
          <w:tcPr>
            <w:tcW w:w="1276" w:type="dxa"/>
            <w:vMerge w:val="continue"/>
            <w:tcMar>
              <w:left w:w="57" w:type="dxa"/>
              <w:right w:w="57" w:type="dxa"/>
            </w:tcMar>
            <w:vAlign w:val="center"/>
          </w:tcPr>
          <w:p>
            <w:pPr>
              <w:jc w:val="center"/>
              <w:rPr>
                <w:color w:val="000000" w:themeColor="text1"/>
                <w:sz w:val="18"/>
                <w:szCs w:val="18"/>
              </w:rPr>
            </w:pPr>
          </w:p>
        </w:tc>
        <w:tc>
          <w:tcPr>
            <w:tcW w:w="1548" w:type="dxa"/>
            <w:tcMar>
              <w:left w:w="57" w:type="dxa"/>
              <w:right w:w="57" w:type="dxa"/>
            </w:tcMar>
            <w:vAlign w:val="center"/>
          </w:tcPr>
          <w:p>
            <w:pPr>
              <w:ind w:right="-51"/>
              <w:jc w:val="center"/>
              <w:rPr>
                <w:color w:val="000000" w:themeColor="text1"/>
                <w:sz w:val="18"/>
                <w:szCs w:val="18"/>
              </w:rPr>
            </w:pPr>
            <w:r>
              <w:rPr>
                <w:color w:val="000000" w:themeColor="text1"/>
                <w:sz w:val="18"/>
                <w:szCs w:val="18"/>
              </w:rPr>
              <w:t>同上</w:t>
            </w:r>
          </w:p>
        </w:tc>
        <w:tc>
          <w:tcPr>
            <w:tcW w:w="437" w:type="dxa"/>
            <w:shd w:val="clear" w:color="auto" w:fill="auto"/>
            <w:tcMar>
              <w:left w:w="57" w:type="dxa"/>
              <w:right w:w="57" w:type="dxa"/>
            </w:tcMar>
            <w:vAlign w:val="center"/>
          </w:tcPr>
          <w:p>
            <w:pPr>
              <w:ind w:right="-51"/>
              <w:jc w:val="center"/>
              <w:rPr>
                <w:rFonts w:hint="eastAsia" w:eastAsia="宋体"/>
                <w:color w:val="000000" w:themeColor="text1"/>
                <w:sz w:val="18"/>
                <w:szCs w:val="18"/>
                <w:lang w:val="en-US" w:eastAsia="zh-CN"/>
              </w:rPr>
            </w:pPr>
            <w:r>
              <w:rPr>
                <w:rFonts w:hint="eastAsia" w:eastAsia="宋体"/>
                <w:color w:val="000000" w:themeColor="text1"/>
                <w:sz w:val="18"/>
                <w:szCs w:val="18"/>
                <w:lang w:val="en-US" w:eastAsia="zh-CN"/>
              </w:rPr>
              <w:t>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1560" w:type="dxa"/>
            <w:tcMar>
              <w:left w:w="57" w:type="dxa"/>
              <w:right w:w="57" w:type="dxa"/>
            </w:tcMar>
            <w:vAlign w:val="center"/>
          </w:tcPr>
          <w:p>
            <w:pPr>
              <w:ind w:right="-51"/>
              <w:jc w:val="center"/>
              <w:rPr>
                <w:color w:val="000000" w:themeColor="text1"/>
                <w:sz w:val="18"/>
                <w:szCs w:val="18"/>
              </w:rPr>
            </w:pPr>
            <w:r>
              <w:rPr>
                <w:color w:val="000000" w:themeColor="text1"/>
                <w:sz w:val="18"/>
              </w:rPr>
              <w:t>交行统NG103表</w:t>
            </w:r>
          </w:p>
        </w:tc>
        <w:tc>
          <w:tcPr>
            <w:tcW w:w="2551" w:type="dxa"/>
            <w:vAlign w:val="center"/>
          </w:tcPr>
          <w:p>
            <w:pPr>
              <w:ind w:right="-51"/>
              <w:jc w:val="center"/>
              <w:rPr>
                <w:color w:val="000000" w:themeColor="text1"/>
                <w:sz w:val="18"/>
                <w:szCs w:val="18"/>
              </w:rPr>
            </w:pPr>
            <w:r>
              <w:rPr>
                <w:color w:val="000000" w:themeColor="text1"/>
                <w:sz w:val="18"/>
                <w:szCs w:val="18"/>
              </w:rPr>
              <w:t>农村公路变更隧道明细表</w:t>
            </w:r>
          </w:p>
        </w:tc>
        <w:tc>
          <w:tcPr>
            <w:tcW w:w="709" w:type="dxa"/>
            <w:tcMar>
              <w:left w:w="57" w:type="dxa"/>
              <w:right w:w="57" w:type="dxa"/>
            </w:tcMar>
            <w:vAlign w:val="center"/>
          </w:tcPr>
          <w:p>
            <w:pPr>
              <w:ind w:right="-51"/>
              <w:jc w:val="center"/>
              <w:rPr>
                <w:color w:val="000000" w:themeColor="text1"/>
                <w:sz w:val="18"/>
                <w:szCs w:val="18"/>
              </w:rPr>
            </w:pPr>
            <w:r>
              <w:rPr>
                <w:color w:val="000000" w:themeColor="text1"/>
                <w:sz w:val="18"/>
                <w:szCs w:val="18"/>
              </w:rPr>
              <w:t>年报</w:t>
            </w:r>
          </w:p>
        </w:tc>
        <w:tc>
          <w:tcPr>
            <w:tcW w:w="1559" w:type="dxa"/>
            <w:vMerge w:val="continue"/>
            <w:tcMar>
              <w:left w:w="57" w:type="dxa"/>
              <w:right w:w="57" w:type="dxa"/>
            </w:tcMar>
            <w:vAlign w:val="center"/>
          </w:tcPr>
          <w:p>
            <w:pPr>
              <w:ind w:right="-51"/>
              <w:jc w:val="center"/>
              <w:rPr>
                <w:color w:val="000000" w:themeColor="text1"/>
                <w:sz w:val="18"/>
                <w:szCs w:val="18"/>
              </w:rPr>
            </w:pPr>
          </w:p>
        </w:tc>
        <w:tc>
          <w:tcPr>
            <w:tcW w:w="1276" w:type="dxa"/>
            <w:vMerge w:val="continue"/>
            <w:tcMar>
              <w:left w:w="57" w:type="dxa"/>
              <w:right w:w="57" w:type="dxa"/>
            </w:tcMar>
            <w:vAlign w:val="center"/>
          </w:tcPr>
          <w:p>
            <w:pPr>
              <w:jc w:val="center"/>
              <w:rPr>
                <w:color w:val="000000" w:themeColor="text1"/>
                <w:sz w:val="18"/>
                <w:szCs w:val="18"/>
              </w:rPr>
            </w:pPr>
          </w:p>
        </w:tc>
        <w:tc>
          <w:tcPr>
            <w:tcW w:w="1548" w:type="dxa"/>
            <w:tcMar>
              <w:left w:w="57" w:type="dxa"/>
              <w:right w:w="57" w:type="dxa"/>
            </w:tcMar>
            <w:vAlign w:val="center"/>
          </w:tcPr>
          <w:p>
            <w:pPr>
              <w:ind w:right="-51"/>
              <w:jc w:val="center"/>
              <w:rPr>
                <w:color w:val="000000" w:themeColor="text1"/>
                <w:sz w:val="18"/>
                <w:szCs w:val="18"/>
              </w:rPr>
            </w:pPr>
            <w:r>
              <w:rPr>
                <w:color w:val="000000" w:themeColor="text1"/>
                <w:sz w:val="18"/>
                <w:szCs w:val="18"/>
              </w:rPr>
              <w:t>同上</w:t>
            </w:r>
          </w:p>
        </w:tc>
        <w:tc>
          <w:tcPr>
            <w:tcW w:w="437" w:type="dxa"/>
            <w:shd w:val="clear" w:color="auto" w:fill="auto"/>
            <w:tcMar>
              <w:left w:w="57" w:type="dxa"/>
              <w:right w:w="57" w:type="dxa"/>
            </w:tcMar>
            <w:vAlign w:val="center"/>
          </w:tcPr>
          <w:p>
            <w:pPr>
              <w:ind w:right="-51"/>
              <w:jc w:val="center"/>
              <w:rPr>
                <w:rFonts w:hint="default" w:eastAsia="宋体"/>
                <w:color w:val="000000" w:themeColor="text1"/>
                <w:sz w:val="18"/>
                <w:szCs w:val="18"/>
                <w:lang w:val="en-US" w:eastAsia="zh-CN"/>
              </w:rPr>
            </w:pPr>
            <w:r>
              <w:rPr>
                <w:rFonts w:hint="eastAsia" w:eastAsia="宋体"/>
                <w:color w:val="000000" w:themeColor="text1"/>
                <w:sz w:val="18"/>
                <w:szCs w:val="18"/>
                <w:lang w:val="en-US" w:eastAsia="zh-CN"/>
              </w:rPr>
              <w:t>11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1560" w:type="dxa"/>
            <w:tcMar>
              <w:left w:w="57" w:type="dxa"/>
              <w:right w:w="57" w:type="dxa"/>
            </w:tcMar>
            <w:vAlign w:val="center"/>
          </w:tcPr>
          <w:p>
            <w:pPr>
              <w:ind w:right="-51"/>
              <w:jc w:val="center"/>
              <w:rPr>
                <w:color w:val="000000" w:themeColor="text1"/>
                <w:sz w:val="18"/>
                <w:szCs w:val="18"/>
              </w:rPr>
            </w:pPr>
            <w:r>
              <w:rPr>
                <w:color w:val="000000" w:themeColor="text1"/>
                <w:sz w:val="18"/>
              </w:rPr>
              <w:t>交行统NG104表</w:t>
            </w:r>
          </w:p>
        </w:tc>
        <w:tc>
          <w:tcPr>
            <w:tcW w:w="2551" w:type="dxa"/>
            <w:vAlign w:val="center"/>
          </w:tcPr>
          <w:p>
            <w:pPr>
              <w:ind w:right="-51"/>
              <w:jc w:val="center"/>
              <w:rPr>
                <w:color w:val="000000" w:themeColor="text1"/>
                <w:sz w:val="18"/>
                <w:szCs w:val="18"/>
              </w:rPr>
            </w:pPr>
            <w:r>
              <w:rPr>
                <w:color w:val="000000" w:themeColor="text1"/>
                <w:sz w:val="18"/>
                <w:szCs w:val="18"/>
              </w:rPr>
              <w:t>农村公路变更渡口明细表</w:t>
            </w:r>
          </w:p>
        </w:tc>
        <w:tc>
          <w:tcPr>
            <w:tcW w:w="709" w:type="dxa"/>
            <w:tcMar>
              <w:left w:w="57" w:type="dxa"/>
              <w:right w:w="57" w:type="dxa"/>
            </w:tcMar>
            <w:vAlign w:val="center"/>
          </w:tcPr>
          <w:p>
            <w:pPr>
              <w:ind w:right="-51"/>
              <w:jc w:val="center"/>
              <w:rPr>
                <w:color w:val="000000" w:themeColor="text1"/>
                <w:sz w:val="18"/>
                <w:szCs w:val="18"/>
              </w:rPr>
            </w:pPr>
            <w:r>
              <w:rPr>
                <w:color w:val="000000" w:themeColor="text1"/>
                <w:sz w:val="18"/>
                <w:szCs w:val="18"/>
              </w:rPr>
              <w:t>年报</w:t>
            </w:r>
          </w:p>
        </w:tc>
        <w:tc>
          <w:tcPr>
            <w:tcW w:w="1559" w:type="dxa"/>
            <w:vMerge w:val="continue"/>
            <w:tcMar>
              <w:left w:w="57" w:type="dxa"/>
              <w:right w:w="57" w:type="dxa"/>
            </w:tcMar>
            <w:vAlign w:val="center"/>
          </w:tcPr>
          <w:p>
            <w:pPr>
              <w:ind w:right="-51"/>
              <w:jc w:val="center"/>
              <w:rPr>
                <w:color w:val="000000" w:themeColor="text1"/>
                <w:sz w:val="18"/>
                <w:szCs w:val="18"/>
              </w:rPr>
            </w:pPr>
          </w:p>
        </w:tc>
        <w:tc>
          <w:tcPr>
            <w:tcW w:w="1276" w:type="dxa"/>
            <w:vMerge w:val="continue"/>
            <w:tcMar>
              <w:left w:w="57" w:type="dxa"/>
              <w:right w:w="57" w:type="dxa"/>
            </w:tcMar>
            <w:vAlign w:val="center"/>
          </w:tcPr>
          <w:p>
            <w:pPr>
              <w:jc w:val="center"/>
              <w:rPr>
                <w:color w:val="000000" w:themeColor="text1"/>
                <w:sz w:val="18"/>
                <w:szCs w:val="18"/>
              </w:rPr>
            </w:pPr>
          </w:p>
        </w:tc>
        <w:tc>
          <w:tcPr>
            <w:tcW w:w="1548" w:type="dxa"/>
            <w:tcMar>
              <w:left w:w="57" w:type="dxa"/>
              <w:right w:w="57" w:type="dxa"/>
            </w:tcMar>
            <w:vAlign w:val="center"/>
          </w:tcPr>
          <w:p>
            <w:pPr>
              <w:ind w:right="-51"/>
              <w:jc w:val="center"/>
              <w:rPr>
                <w:color w:val="000000" w:themeColor="text1"/>
                <w:sz w:val="18"/>
                <w:szCs w:val="18"/>
              </w:rPr>
            </w:pPr>
            <w:r>
              <w:rPr>
                <w:color w:val="000000" w:themeColor="text1"/>
                <w:sz w:val="18"/>
                <w:szCs w:val="18"/>
              </w:rPr>
              <w:t>同上</w:t>
            </w:r>
          </w:p>
        </w:tc>
        <w:tc>
          <w:tcPr>
            <w:tcW w:w="437" w:type="dxa"/>
            <w:shd w:val="clear" w:color="auto" w:fill="auto"/>
            <w:tcMar>
              <w:left w:w="57" w:type="dxa"/>
              <w:right w:w="57" w:type="dxa"/>
            </w:tcMar>
            <w:vAlign w:val="center"/>
          </w:tcPr>
          <w:p>
            <w:pPr>
              <w:ind w:right="-51"/>
              <w:jc w:val="center"/>
              <w:rPr>
                <w:rFonts w:hint="default" w:eastAsia="宋体"/>
                <w:color w:val="000000" w:themeColor="text1"/>
                <w:sz w:val="18"/>
                <w:szCs w:val="18"/>
                <w:lang w:val="en-US" w:eastAsia="zh-CN"/>
              </w:rPr>
            </w:pPr>
            <w:r>
              <w:rPr>
                <w:rFonts w:hint="eastAsia" w:eastAsia="宋体"/>
                <w:color w:val="000000" w:themeColor="text1"/>
                <w:sz w:val="18"/>
                <w:szCs w:val="18"/>
                <w:lang w:val="en-US" w:eastAsia="zh-CN"/>
              </w:rPr>
              <w:t>13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1560" w:type="dxa"/>
            <w:tcMar>
              <w:left w:w="57" w:type="dxa"/>
              <w:right w:w="57" w:type="dxa"/>
            </w:tcMar>
            <w:vAlign w:val="center"/>
          </w:tcPr>
          <w:p>
            <w:pPr>
              <w:ind w:right="-51"/>
              <w:jc w:val="center"/>
              <w:rPr>
                <w:color w:val="000000" w:themeColor="text1"/>
                <w:sz w:val="18"/>
              </w:rPr>
            </w:pPr>
            <w:r>
              <w:rPr>
                <w:color w:val="000000" w:themeColor="text1"/>
                <w:sz w:val="18"/>
              </w:rPr>
              <w:t>交行统NG105表</w:t>
            </w:r>
          </w:p>
        </w:tc>
        <w:tc>
          <w:tcPr>
            <w:tcW w:w="2551" w:type="dxa"/>
            <w:vAlign w:val="center"/>
          </w:tcPr>
          <w:p>
            <w:pPr>
              <w:ind w:right="-51"/>
              <w:jc w:val="center"/>
              <w:rPr>
                <w:color w:val="000000" w:themeColor="text1"/>
                <w:sz w:val="18"/>
                <w:szCs w:val="18"/>
              </w:rPr>
            </w:pPr>
            <w:r>
              <w:rPr>
                <w:color w:val="000000" w:themeColor="text1"/>
                <w:sz w:val="18"/>
                <w:szCs w:val="18"/>
              </w:rPr>
              <w:t>农村公路安防设施明细表</w:t>
            </w:r>
          </w:p>
        </w:tc>
        <w:tc>
          <w:tcPr>
            <w:tcW w:w="709" w:type="dxa"/>
            <w:tcMar>
              <w:left w:w="57" w:type="dxa"/>
              <w:right w:w="57" w:type="dxa"/>
            </w:tcMar>
            <w:vAlign w:val="center"/>
          </w:tcPr>
          <w:p>
            <w:pPr>
              <w:ind w:right="-51"/>
              <w:jc w:val="center"/>
              <w:rPr>
                <w:color w:val="000000" w:themeColor="text1"/>
                <w:sz w:val="18"/>
                <w:szCs w:val="18"/>
              </w:rPr>
            </w:pPr>
            <w:r>
              <w:rPr>
                <w:color w:val="000000" w:themeColor="text1"/>
                <w:sz w:val="18"/>
                <w:szCs w:val="18"/>
              </w:rPr>
              <w:t>年报</w:t>
            </w:r>
          </w:p>
        </w:tc>
        <w:tc>
          <w:tcPr>
            <w:tcW w:w="1559" w:type="dxa"/>
            <w:vMerge w:val="continue"/>
            <w:tcMar>
              <w:left w:w="57" w:type="dxa"/>
              <w:right w:w="57" w:type="dxa"/>
            </w:tcMar>
            <w:vAlign w:val="center"/>
          </w:tcPr>
          <w:p>
            <w:pPr>
              <w:ind w:right="-51"/>
              <w:jc w:val="center"/>
              <w:rPr>
                <w:color w:val="000000" w:themeColor="text1"/>
                <w:sz w:val="18"/>
                <w:szCs w:val="18"/>
              </w:rPr>
            </w:pPr>
          </w:p>
        </w:tc>
        <w:tc>
          <w:tcPr>
            <w:tcW w:w="1276" w:type="dxa"/>
            <w:vMerge w:val="continue"/>
            <w:tcMar>
              <w:left w:w="57" w:type="dxa"/>
              <w:right w:w="57" w:type="dxa"/>
            </w:tcMar>
            <w:vAlign w:val="center"/>
          </w:tcPr>
          <w:p>
            <w:pPr>
              <w:jc w:val="center"/>
              <w:rPr>
                <w:color w:val="000000" w:themeColor="text1"/>
                <w:sz w:val="18"/>
                <w:szCs w:val="18"/>
              </w:rPr>
            </w:pPr>
          </w:p>
        </w:tc>
        <w:tc>
          <w:tcPr>
            <w:tcW w:w="1548" w:type="dxa"/>
            <w:tcMar>
              <w:left w:w="57" w:type="dxa"/>
              <w:right w:w="57" w:type="dxa"/>
            </w:tcMar>
            <w:vAlign w:val="center"/>
          </w:tcPr>
          <w:p>
            <w:pPr>
              <w:ind w:right="-51"/>
              <w:jc w:val="center"/>
              <w:rPr>
                <w:color w:val="000000" w:themeColor="text1"/>
                <w:sz w:val="18"/>
                <w:szCs w:val="18"/>
              </w:rPr>
            </w:pPr>
            <w:r>
              <w:rPr>
                <w:color w:val="000000" w:themeColor="text1"/>
                <w:sz w:val="18"/>
                <w:szCs w:val="18"/>
              </w:rPr>
              <w:t>同上</w:t>
            </w:r>
          </w:p>
        </w:tc>
        <w:tc>
          <w:tcPr>
            <w:tcW w:w="437" w:type="dxa"/>
            <w:shd w:val="clear" w:color="auto" w:fill="auto"/>
            <w:tcMar>
              <w:left w:w="57" w:type="dxa"/>
              <w:right w:w="57" w:type="dxa"/>
            </w:tcMar>
            <w:vAlign w:val="center"/>
          </w:tcPr>
          <w:p>
            <w:pPr>
              <w:ind w:right="-51"/>
              <w:jc w:val="center"/>
              <w:rPr>
                <w:rFonts w:hint="default" w:eastAsia="宋体"/>
                <w:color w:val="000000" w:themeColor="text1"/>
                <w:sz w:val="18"/>
                <w:szCs w:val="18"/>
                <w:lang w:val="en-US" w:eastAsia="zh-CN"/>
              </w:rPr>
            </w:pPr>
            <w:r>
              <w:rPr>
                <w:rFonts w:hint="eastAsia" w:eastAsia="宋体"/>
                <w:color w:val="000000" w:themeColor="text1"/>
                <w:sz w:val="18"/>
                <w:szCs w:val="18"/>
                <w:lang w:val="en-US" w:eastAsia="zh-CN"/>
              </w:rPr>
              <w:t>14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1560" w:type="dxa"/>
            <w:tcMar>
              <w:left w:w="57" w:type="dxa"/>
              <w:right w:w="57" w:type="dxa"/>
            </w:tcMar>
            <w:vAlign w:val="center"/>
          </w:tcPr>
          <w:p>
            <w:pPr>
              <w:ind w:right="-51"/>
              <w:jc w:val="center"/>
              <w:rPr>
                <w:color w:val="000000" w:themeColor="text1"/>
                <w:sz w:val="18"/>
                <w:szCs w:val="18"/>
              </w:rPr>
            </w:pPr>
            <w:r>
              <w:rPr>
                <w:color w:val="000000" w:themeColor="text1"/>
                <w:sz w:val="18"/>
              </w:rPr>
              <w:t>交行统NG</w:t>
            </w:r>
            <w:r>
              <w:rPr>
                <w:color w:val="000000" w:themeColor="text1"/>
                <w:sz w:val="18"/>
                <w:szCs w:val="18"/>
              </w:rPr>
              <w:t>106表</w:t>
            </w:r>
          </w:p>
        </w:tc>
        <w:tc>
          <w:tcPr>
            <w:tcW w:w="2551" w:type="dxa"/>
            <w:vAlign w:val="center"/>
          </w:tcPr>
          <w:p>
            <w:pPr>
              <w:ind w:right="-51"/>
              <w:jc w:val="center"/>
              <w:rPr>
                <w:color w:val="000000" w:themeColor="text1"/>
                <w:sz w:val="18"/>
                <w:szCs w:val="18"/>
              </w:rPr>
            </w:pPr>
            <w:r>
              <w:rPr>
                <w:color w:val="000000" w:themeColor="text1"/>
                <w:sz w:val="18"/>
                <w:szCs w:val="18"/>
              </w:rPr>
              <w:t>乡（镇）通畅变更明细表</w:t>
            </w:r>
          </w:p>
        </w:tc>
        <w:tc>
          <w:tcPr>
            <w:tcW w:w="709" w:type="dxa"/>
            <w:tcMar>
              <w:left w:w="57" w:type="dxa"/>
              <w:right w:w="57" w:type="dxa"/>
            </w:tcMar>
            <w:vAlign w:val="center"/>
          </w:tcPr>
          <w:p>
            <w:pPr>
              <w:ind w:right="-51"/>
              <w:jc w:val="center"/>
              <w:rPr>
                <w:color w:val="000000" w:themeColor="text1"/>
                <w:sz w:val="18"/>
                <w:szCs w:val="18"/>
              </w:rPr>
            </w:pPr>
            <w:r>
              <w:rPr>
                <w:color w:val="000000" w:themeColor="text1"/>
                <w:sz w:val="18"/>
                <w:szCs w:val="18"/>
              </w:rPr>
              <w:t>年报</w:t>
            </w:r>
          </w:p>
        </w:tc>
        <w:tc>
          <w:tcPr>
            <w:tcW w:w="1559" w:type="dxa"/>
            <w:vMerge w:val="restart"/>
            <w:tcMar>
              <w:left w:w="57" w:type="dxa"/>
              <w:right w:w="57" w:type="dxa"/>
            </w:tcMar>
            <w:vAlign w:val="center"/>
          </w:tcPr>
          <w:p>
            <w:pPr>
              <w:ind w:right="-51"/>
              <w:jc w:val="center"/>
              <w:rPr>
                <w:color w:val="000000" w:themeColor="text1"/>
                <w:sz w:val="18"/>
                <w:szCs w:val="18"/>
              </w:rPr>
            </w:pPr>
            <w:r>
              <w:rPr>
                <w:color w:val="000000" w:themeColor="text1"/>
                <w:sz w:val="18"/>
                <w:szCs w:val="18"/>
              </w:rPr>
              <w:t>发生变更的乡（镇）、建制村及较大人口规模自然村（组）</w:t>
            </w:r>
          </w:p>
        </w:tc>
        <w:tc>
          <w:tcPr>
            <w:tcW w:w="1276" w:type="dxa"/>
            <w:vMerge w:val="continue"/>
            <w:tcMar>
              <w:left w:w="57" w:type="dxa"/>
              <w:right w:w="57" w:type="dxa"/>
            </w:tcMar>
            <w:vAlign w:val="center"/>
          </w:tcPr>
          <w:p>
            <w:pPr>
              <w:jc w:val="center"/>
              <w:rPr>
                <w:color w:val="000000" w:themeColor="text1"/>
                <w:sz w:val="18"/>
                <w:szCs w:val="18"/>
              </w:rPr>
            </w:pPr>
          </w:p>
        </w:tc>
        <w:tc>
          <w:tcPr>
            <w:tcW w:w="1548" w:type="dxa"/>
            <w:tcMar>
              <w:left w:w="57" w:type="dxa"/>
              <w:right w:w="57" w:type="dxa"/>
            </w:tcMar>
            <w:vAlign w:val="center"/>
          </w:tcPr>
          <w:p>
            <w:pPr>
              <w:ind w:right="-51"/>
              <w:jc w:val="center"/>
              <w:rPr>
                <w:color w:val="000000" w:themeColor="text1"/>
                <w:sz w:val="18"/>
                <w:szCs w:val="18"/>
              </w:rPr>
            </w:pPr>
            <w:r>
              <w:rPr>
                <w:color w:val="000000" w:themeColor="text1"/>
                <w:sz w:val="18"/>
                <w:szCs w:val="18"/>
              </w:rPr>
              <w:t>同上</w:t>
            </w:r>
          </w:p>
        </w:tc>
        <w:tc>
          <w:tcPr>
            <w:tcW w:w="437" w:type="dxa"/>
            <w:shd w:val="clear" w:color="auto" w:fill="auto"/>
            <w:tcMar>
              <w:left w:w="57" w:type="dxa"/>
              <w:right w:w="57" w:type="dxa"/>
            </w:tcMar>
            <w:vAlign w:val="center"/>
          </w:tcPr>
          <w:p>
            <w:pPr>
              <w:ind w:right="-51"/>
              <w:jc w:val="center"/>
              <w:rPr>
                <w:rFonts w:hint="default" w:eastAsia="宋体"/>
                <w:color w:val="000000" w:themeColor="text1"/>
                <w:sz w:val="18"/>
                <w:szCs w:val="18"/>
                <w:lang w:val="en-US" w:eastAsia="zh-CN"/>
              </w:rPr>
            </w:pPr>
            <w:r>
              <w:rPr>
                <w:rFonts w:hint="eastAsia" w:eastAsia="宋体"/>
                <w:color w:val="000000" w:themeColor="text1"/>
                <w:sz w:val="18"/>
                <w:szCs w:val="18"/>
                <w:lang w:val="en-US" w:eastAsia="zh-CN"/>
              </w:rPr>
              <w:t>15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1560" w:type="dxa"/>
            <w:tcMar>
              <w:left w:w="57" w:type="dxa"/>
              <w:right w:w="57" w:type="dxa"/>
            </w:tcMar>
            <w:vAlign w:val="center"/>
          </w:tcPr>
          <w:p>
            <w:pPr>
              <w:ind w:right="-51"/>
              <w:jc w:val="center"/>
              <w:rPr>
                <w:color w:val="000000" w:themeColor="text1"/>
                <w:sz w:val="18"/>
                <w:szCs w:val="18"/>
              </w:rPr>
            </w:pPr>
            <w:r>
              <w:rPr>
                <w:color w:val="000000" w:themeColor="text1"/>
                <w:sz w:val="18"/>
              </w:rPr>
              <w:t>交行统NG107表</w:t>
            </w:r>
          </w:p>
        </w:tc>
        <w:tc>
          <w:tcPr>
            <w:tcW w:w="2551" w:type="dxa"/>
            <w:vAlign w:val="center"/>
          </w:tcPr>
          <w:p>
            <w:pPr>
              <w:ind w:right="-51"/>
              <w:jc w:val="center"/>
              <w:rPr>
                <w:color w:val="000000" w:themeColor="text1"/>
                <w:sz w:val="18"/>
                <w:szCs w:val="18"/>
              </w:rPr>
            </w:pPr>
            <w:r>
              <w:rPr>
                <w:color w:val="000000" w:themeColor="text1"/>
                <w:sz w:val="18"/>
                <w:szCs w:val="18"/>
              </w:rPr>
              <w:t>建制村通畅变更明细表</w:t>
            </w:r>
          </w:p>
        </w:tc>
        <w:tc>
          <w:tcPr>
            <w:tcW w:w="709" w:type="dxa"/>
            <w:tcMar>
              <w:left w:w="57" w:type="dxa"/>
              <w:right w:w="57" w:type="dxa"/>
            </w:tcMar>
            <w:vAlign w:val="center"/>
          </w:tcPr>
          <w:p>
            <w:pPr>
              <w:ind w:right="-51"/>
              <w:jc w:val="center"/>
              <w:rPr>
                <w:color w:val="000000" w:themeColor="text1"/>
                <w:sz w:val="18"/>
                <w:szCs w:val="18"/>
              </w:rPr>
            </w:pPr>
            <w:r>
              <w:rPr>
                <w:color w:val="000000" w:themeColor="text1"/>
                <w:sz w:val="18"/>
                <w:szCs w:val="18"/>
              </w:rPr>
              <w:t>年报</w:t>
            </w:r>
          </w:p>
        </w:tc>
        <w:tc>
          <w:tcPr>
            <w:tcW w:w="1559" w:type="dxa"/>
            <w:vMerge w:val="continue"/>
            <w:tcMar>
              <w:left w:w="57" w:type="dxa"/>
              <w:right w:w="57" w:type="dxa"/>
            </w:tcMar>
            <w:vAlign w:val="center"/>
          </w:tcPr>
          <w:p>
            <w:pPr>
              <w:ind w:right="-51"/>
              <w:jc w:val="center"/>
              <w:rPr>
                <w:color w:val="000000" w:themeColor="text1"/>
                <w:sz w:val="18"/>
                <w:szCs w:val="18"/>
              </w:rPr>
            </w:pPr>
          </w:p>
        </w:tc>
        <w:tc>
          <w:tcPr>
            <w:tcW w:w="1276" w:type="dxa"/>
            <w:vMerge w:val="continue"/>
            <w:tcMar>
              <w:left w:w="57" w:type="dxa"/>
              <w:right w:w="57" w:type="dxa"/>
            </w:tcMar>
            <w:vAlign w:val="center"/>
          </w:tcPr>
          <w:p>
            <w:pPr>
              <w:jc w:val="center"/>
              <w:rPr>
                <w:color w:val="000000" w:themeColor="text1"/>
                <w:sz w:val="18"/>
                <w:szCs w:val="18"/>
              </w:rPr>
            </w:pPr>
          </w:p>
        </w:tc>
        <w:tc>
          <w:tcPr>
            <w:tcW w:w="1548" w:type="dxa"/>
            <w:tcMar>
              <w:left w:w="57" w:type="dxa"/>
              <w:right w:w="57" w:type="dxa"/>
            </w:tcMar>
            <w:vAlign w:val="center"/>
          </w:tcPr>
          <w:p>
            <w:pPr>
              <w:ind w:right="-51"/>
              <w:jc w:val="center"/>
              <w:rPr>
                <w:color w:val="000000" w:themeColor="text1"/>
                <w:sz w:val="18"/>
                <w:szCs w:val="18"/>
              </w:rPr>
            </w:pPr>
            <w:r>
              <w:rPr>
                <w:color w:val="000000" w:themeColor="text1"/>
                <w:sz w:val="18"/>
                <w:szCs w:val="18"/>
              </w:rPr>
              <w:t>同上</w:t>
            </w:r>
          </w:p>
        </w:tc>
        <w:tc>
          <w:tcPr>
            <w:tcW w:w="437" w:type="dxa"/>
            <w:shd w:val="clear" w:color="auto" w:fill="auto"/>
            <w:tcMar>
              <w:left w:w="57" w:type="dxa"/>
              <w:right w:w="57" w:type="dxa"/>
            </w:tcMar>
            <w:vAlign w:val="center"/>
          </w:tcPr>
          <w:p>
            <w:pPr>
              <w:ind w:right="-51"/>
              <w:jc w:val="center"/>
              <w:rPr>
                <w:rFonts w:hint="default" w:eastAsia="宋体"/>
                <w:color w:val="000000" w:themeColor="text1"/>
                <w:sz w:val="18"/>
                <w:szCs w:val="18"/>
                <w:lang w:val="en-US" w:eastAsia="zh-CN"/>
              </w:rPr>
            </w:pPr>
            <w:r>
              <w:rPr>
                <w:rFonts w:hint="eastAsia" w:eastAsia="宋体"/>
                <w:color w:val="000000" w:themeColor="text1"/>
                <w:sz w:val="18"/>
                <w:szCs w:val="18"/>
                <w:lang w:val="en-US" w:eastAsia="zh-CN"/>
              </w:rPr>
              <w:t>16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604" w:hRule="atLeast"/>
          <w:jc w:val="center"/>
        </w:trPr>
        <w:tc>
          <w:tcPr>
            <w:tcW w:w="1560" w:type="dxa"/>
            <w:tcMar>
              <w:left w:w="57" w:type="dxa"/>
              <w:right w:w="57" w:type="dxa"/>
            </w:tcMar>
            <w:vAlign w:val="center"/>
          </w:tcPr>
          <w:p>
            <w:pPr>
              <w:ind w:right="-51"/>
              <w:jc w:val="center"/>
              <w:rPr>
                <w:color w:val="000000" w:themeColor="text1"/>
                <w:sz w:val="18"/>
              </w:rPr>
            </w:pPr>
            <w:r>
              <w:rPr>
                <w:color w:val="000000" w:themeColor="text1"/>
                <w:sz w:val="18"/>
              </w:rPr>
              <w:t>交行统NG108表</w:t>
            </w:r>
          </w:p>
        </w:tc>
        <w:tc>
          <w:tcPr>
            <w:tcW w:w="2551" w:type="dxa"/>
            <w:vAlign w:val="center"/>
          </w:tcPr>
          <w:p>
            <w:pPr>
              <w:ind w:right="-51"/>
              <w:jc w:val="center"/>
              <w:rPr>
                <w:color w:val="000000" w:themeColor="text1"/>
                <w:sz w:val="18"/>
                <w:szCs w:val="18"/>
              </w:rPr>
            </w:pPr>
            <w:r>
              <w:rPr>
                <w:color w:val="000000" w:themeColor="text1"/>
                <w:sz w:val="18"/>
                <w:szCs w:val="18"/>
              </w:rPr>
              <w:t>较大人口规模自然村（组）变更明细表</w:t>
            </w:r>
          </w:p>
        </w:tc>
        <w:tc>
          <w:tcPr>
            <w:tcW w:w="709" w:type="dxa"/>
            <w:tcMar>
              <w:left w:w="57" w:type="dxa"/>
              <w:right w:w="57" w:type="dxa"/>
            </w:tcMar>
            <w:vAlign w:val="center"/>
          </w:tcPr>
          <w:p>
            <w:pPr>
              <w:ind w:right="-51"/>
              <w:jc w:val="center"/>
              <w:rPr>
                <w:color w:val="000000" w:themeColor="text1"/>
                <w:sz w:val="18"/>
                <w:szCs w:val="18"/>
              </w:rPr>
            </w:pPr>
            <w:r>
              <w:rPr>
                <w:color w:val="000000" w:themeColor="text1"/>
                <w:sz w:val="18"/>
                <w:szCs w:val="18"/>
              </w:rPr>
              <w:t>年报</w:t>
            </w:r>
          </w:p>
        </w:tc>
        <w:tc>
          <w:tcPr>
            <w:tcW w:w="1559" w:type="dxa"/>
            <w:vMerge w:val="continue"/>
            <w:tcMar>
              <w:left w:w="57" w:type="dxa"/>
              <w:right w:w="57" w:type="dxa"/>
            </w:tcMar>
            <w:vAlign w:val="center"/>
          </w:tcPr>
          <w:p>
            <w:pPr>
              <w:ind w:right="-51"/>
              <w:jc w:val="center"/>
              <w:rPr>
                <w:color w:val="000000" w:themeColor="text1"/>
                <w:sz w:val="18"/>
                <w:szCs w:val="18"/>
              </w:rPr>
            </w:pPr>
          </w:p>
        </w:tc>
        <w:tc>
          <w:tcPr>
            <w:tcW w:w="1276" w:type="dxa"/>
            <w:vMerge w:val="continue"/>
            <w:tcMar>
              <w:left w:w="57" w:type="dxa"/>
              <w:right w:w="57" w:type="dxa"/>
            </w:tcMar>
            <w:vAlign w:val="center"/>
          </w:tcPr>
          <w:p>
            <w:pPr>
              <w:jc w:val="center"/>
              <w:rPr>
                <w:color w:val="000000" w:themeColor="text1"/>
                <w:sz w:val="18"/>
                <w:szCs w:val="18"/>
              </w:rPr>
            </w:pPr>
          </w:p>
        </w:tc>
        <w:tc>
          <w:tcPr>
            <w:tcW w:w="1548" w:type="dxa"/>
            <w:tcMar>
              <w:left w:w="57" w:type="dxa"/>
              <w:right w:w="57" w:type="dxa"/>
            </w:tcMar>
            <w:vAlign w:val="center"/>
          </w:tcPr>
          <w:p>
            <w:pPr>
              <w:ind w:right="-51"/>
              <w:jc w:val="center"/>
              <w:rPr>
                <w:color w:val="000000" w:themeColor="text1"/>
                <w:sz w:val="18"/>
                <w:szCs w:val="18"/>
              </w:rPr>
            </w:pPr>
            <w:r>
              <w:rPr>
                <w:color w:val="000000" w:themeColor="text1"/>
                <w:sz w:val="18"/>
                <w:szCs w:val="18"/>
              </w:rPr>
              <w:t>同上</w:t>
            </w:r>
          </w:p>
        </w:tc>
        <w:tc>
          <w:tcPr>
            <w:tcW w:w="437" w:type="dxa"/>
            <w:shd w:val="clear" w:color="auto" w:fill="auto"/>
            <w:tcMar>
              <w:left w:w="57" w:type="dxa"/>
              <w:right w:w="57" w:type="dxa"/>
            </w:tcMar>
            <w:vAlign w:val="center"/>
          </w:tcPr>
          <w:p>
            <w:pPr>
              <w:ind w:right="-51"/>
              <w:jc w:val="center"/>
              <w:rPr>
                <w:rFonts w:hint="default" w:eastAsia="宋体"/>
                <w:color w:val="000000" w:themeColor="text1"/>
                <w:sz w:val="18"/>
                <w:szCs w:val="18"/>
                <w:lang w:val="en-US" w:eastAsia="zh-CN"/>
              </w:rPr>
            </w:pPr>
            <w:r>
              <w:rPr>
                <w:rFonts w:hint="eastAsia" w:eastAsia="宋体"/>
                <w:color w:val="000000" w:themeColor="text1"/>
                <w:sz w:val="18"/>
                <w:szCs w:val="18"/>
                <w:lang w:val="en-US" w:eastAsia="zh-CN"/>
              </w:rPr>
              <w:t>17</w:t>
            </w:r>
          </w:p>
        </w:tc>
      </w:tr>
    </w:tbl>
    <w:p>
      <w:pPr>
        <w:spacing w:after="0" w:line="240" w:lineRule="auto"/>
        <w:jc w:val="center"/>
        <w:rPr>
          <w:rFonts w:hint="default" w:ascii="宋体" w:hAnsi="宋体" w:eastAsia="宋体" w:cs="宋体"/>
          <w:sz w:val="18"/>
          <w:szCs w:val="18"/>
        </w:rPr>
      </w:pPr>
    </w:p>
    <w:p>
      <w:pPr>
        <w:bidi w:val="0"/>
        <w:rPr>
          <w:rFonts w:hint="default" w:asciiTheme="minorHAnsi" w:hAnsiTheme="minorHAnsi" w:eastAsiaTheme="minorHAnsi" w:cstheme="minorBidi"/>
          <w:sz w:val="22"/>
          <w:szCs w:val="22"/>
          <w:lang w:val="en-US" w:eastAsia="en-US" w:bidi="ar-SA"/>
        </w:rPr>
      </w:pPr>
    </w:p>
    <w:p>
      <w:pPr>
        <w:bidi w:val="0"/>
        <w:rPr>
          <w:rFonts w:hint="default"/>
          <w:lang w:val="en-US" w:eastAsia="en-US"/>
        </w:rPr>
      </w:pPr>
    </w:p>
    <w:p>
      <w:pPr>
        <w:bidi w:val="0"/>
        <w:rPr>
          <w:rFonts w:hint="default"/>
          <w:lang w:val="en-US" w:eastAsia="en-US"/>
        </w:rPr>
      </w:pPr>
    </w:p>
    <w:p>
      <w:pPr>
        <w:bidi w:val="0"/>
        <w:rPr>
          <w:rFonts w:hint="default"/>
          <w:lang w:val="en-US" w:eastAsia="en-US"/>
        </w:rPr>
      </w:pPr>
    </w:p>
    <w:p>
      <w:pPr>
        <w:bidi w:val="0"/>
        <w:rPr>
          <w:rFonts w:hint="default"/>
          <w:lang w:val="en-US" w:eastAsia="en-US"/>
        </w:rPr>
      </w:pPr>
    </w:p>
    <w:p>
      <w:pPr>
        <w:bidi w:val="0"/>
        <w:rPr>
          <w:rFonts w:hint="default"/>
          <w:lang w:val="en-US" w:eastAsia="en-US"/>
        </w:rPr>
      </w:pPr>
    </w:p>
    <w:p>
      <w:pPr>
        <w:bidi w:val="0"/>
        <w:rPr>
          <w:rFonts w:hint="default"/>
          <w:lang w:val="en-US" w:eastAsia="en-US"/>
        </w:rPr>
      </w:pPr>
    </w:p>
    <w:p>
      <w:pPr>
        <w:bidi w:val="0"/>
        <w:rPr>
          <w:rFonts w:hint="default"/>
          <w:lang w:val="en-US" w:eastAsia="en-US"/>
        </w:rPr>
      </w:pPr>
    </w:p>
    <w:p>
      <w:pPr>
        <w:bidi w:val="0"/>
        <w:rPr>
          <w:rFonts w:hint="default"/>
          <w:lang w:val="en-US" w:eastAsia="en-US"/>
        </w:rPr>
      </w:pPr>
    </w:p>
    <w:p>
      <w:pPr>
        <w:bidi w:val="0"/>
        <w:rPr>
          <w:rFonts w:hint="default"/>
          <w:lang w:val="en-US" w:eastAsia="en-US"/>
        </w:rPr>
      </w:pPr>
    </w:p>
    <w:p>
      <w:pPr>
        <w:bidi w:val="0"/>
        <w:rPr>
          <w:rFonts w:hint="default"/>
          <w:lang w:val="en-US" w:eastAsia="en-US"/>
        </w:rPr>
      </w:pPr>
    </w:p>
    <w:p>
      <w:pPr>
        <w:bidi w:val="0"/>
        <w:rPr>
          <w:rFonts w:hint="default"/>
          <w:lang w:val="en-US" w:eastAsia="en-US"/>
        </w:rPr>
      </w:pPr>
    </w:p>
    <w:p>
      <w:pPr>
        <w:bidi w:val="0"/>
        <w:rPr>
          <w:rFonts w:hint="default"/>
          <w:lang w:val="en-US" w:eastAsia="en-US"/>
        </w:rPr>
      </w:pPr>
    </w:p>
    <w:p>
      <w:pPr>
        <w:bidi w:val="0"/>
        <w:rPr>
          <w:rFonts w:hint="default"/>
          <w:lang w:val="en-US" w:eastAsia="en-US"/>
        </w:rPr>
      </w:pPr>
    </w:p>
    <w:p>
      <w:pPr>
        <w:bidi w:val="0"/>
        <w:rPr>
          <w:rFonts w:hint="default"/>
          <w:lang w:val="en-US" w:eastAsia="en-US"/>
        </w:rPr>
      </w:pPr>
    </w:p>
    <w:p>
      <w:pPr>
        <w:bidi w:val="0"/>
        <w:rPr>
          <w:rFonts w:hint="default"/>
          <w:lang w:val="en-US" w:eastAsia="en-US"/>
        </w:rPr>
      </w:pPr>
    </w:p>
    <w:p>
      <w:pPr>
        <w:bidi w:val="0"/>
        <w:rPr>
          <w:rFonts w:hint="default"/>
          <w:lang w:val="en-US" w:eastAsia="en-US"/>
        </w:rPr>
      </w:pPr>
    </w:p>
    <w:p>
      <w:pPr>
        <w:bidi w:val="0"/>
        <w:rPr>
          <w:rFonts w:hint="default"/>
          <w:lang w:val="en-US" w:eastAsia="en-US"/>
        </w:rPr>
      </w:pPr>
    </w:p>
    <w:p>
      <w:pPr>
        <w:bidi w:val="0"/>
        <w:rPr>
          <w:rFonts w:hint="default"/>
          <w:lang w:val="en-US" w:eastAsia="en-US"/>
        </w:rPr>
      </w:pPr>
    </w:p>
    <w:p>
      <w:pPr>
        <w:bidi w:val="0"/>
        <w:rPr>
          <w:rFonts w:hint="default"/>
          <w:lang w:val="en-US" w:eastAsia="en-US"/>
        </w:rPr>
      </w:pPr>
    </w:p>
    <w:p>
      <w:pPr>
        <w:bidi w:val="0"/>
        <w:rPr>
          <w:rFonts w:hint="default"/>
          <w:lang w:val="en-US" w:eastAsia="en-US"/>
        </w:rPr>
      </w:pPr>
    </w:p>
    <w:p>
      <w:pPr>
        <w:bidi w:val="0"/>
        <w:rPr>
          <w:rFonts w:hint="default"/>
          <w:lang w:val="en-US" w:eastAsia="en-US"/>
        </w:rPr>
      </w:pPr>
    </w:p>
    <w:p>
      <w:pPr>
        <w:bidi w:val="0"/>
        <w:rPr>
          <w:rFonts w:hint="default"/>
          <w:lang w:val="en-US" w:eastAsia="en-US"/>
        </w:rPr>
      </w:pPr>
    </w:p>
    <w:p>
      <w:pPr>
        <w:bidi w:val="0"/>
        <w:rPr>
          <w:rFonts w:hint="default"/>
          <w:lang w:val="en-US" w:eastAsia="en-US"/>
        </w:rPr>
      </w:pPr>
    </w:p>
    <w:p>
      <w:pPr>
        <w:tabs>
          <w:tab w:val="center" w:pos="4940"/>
        </w:tabs>
        <w:bidi w:val="0"/>
        <w:jc w:val="left"/>
        <w:rPr>
          <w:rFonts w:hint="eastAsia" w:eastAsia="宋体"/>
          <w:lang w:val="en-US" w:eastAsia="zh-CN"/>
        </w:rPr>
        <w:sectPr>
          <w:footerReference r:id="rId6" w:type="default"/>
          <w:pgSz w:w="11900" w:h="16840"/>
          <w:pgMar w:top="1500" w:right="1000" w:bottom="1160" w:left="1020" w:header="0" w:footer="979" w:gutter="0"/>
          <w:pgNumType w:start="3"/>
          <w:cols w:space="720" w:num="1"/>
        </w:sectPr>
      </w:pPr>
      <w:r>
        <w:rPr>
          <w:rFonts w:hint="eastAsia" w:eastAsia="宋体"/>
          <w:lang w:val="en-US" w:eastAsia="zh-CN"/>
        </w:rPr>
        <w:tab/>
      </w:r>
    </w:p>
    <w:p>
      <w:pPr>
        <w:pStyle w:val="2"/>
        <w:tabs>
          <w:tab w:val="left" w:pos="1335"/>
        </w:tabs>
        <w:spacing w:line="392" w:lineRule="exact"/>
        <w:ind w:left="697" w:right="0"/>
        <w:jc w:val="center"/>
        <w:rPr>
          <w:rFonts w:hint="default" w:ascii="黑体" w:hAnsi="黑体" w:eastAsia="黑体" w:cs="黑体"/>
          <w:w w:val="95"/>
        </w:rPr>
      </w:pPr>
      <w:bookmarkStart w:id="18" w:name="_Toc21819"/>
      <w:r>
        <w:rPr>
          <w:rFonts w:hint="default" w:ascii="黑体" w:hAnsi="黑体" w:eastAsia="黑体" w:cs="黑体"/>
          <w:w w:val="95"/>
        </w:rPr>
        <w:t>三、调查表式</w:t>
      </w:r>
      <w:bookmarkEnd w:id="18"/>
    </w:p>
    <w:p>
      <w:pPr>
        <w:spacing w:after="156" w:afterLines="50"/>
        <w:jc w:val="center"/>
        <w:outlineLvl w:val="1"/>
        <w:rPr>
          <w:color w:val="000000" w:themeColor="text1"/>
          <w:sz w:val="32"/>
          <w:szCs w:val="32"/>
        </w:rPr>
      </w:pPr>
      <w:bookmarkStart w:id="19" w:name="_Toc83313086"/>
      <w:bookmarkStart w:id="20" w:name="_Toc18054"/>
      <w:bookmarkStart w:id="21" w:name="_Toc209595670"/>
      <w:r>
        <w:rPr>
          <w:color w:val="000000" w:themeColor="text1"/>
          <w:sz w:val="32"/>
          <w:szCs w:val="32"/>
        </w:rPr>
        <w:t>农村公路基础设施年底到达数</w:t>
      </w:r>
      <w:bookmarkEnd w:id="19"/>
      <w:bookmarkEnd w:id="20"/>
    </w:p>
    <w:p>
      <w:pPr>
        <w:tabs>
          <w:tab w:val="left" w:pos="5760"/>
        </w:tabs>
        <w:spacing w:line="0" w:lineRule="atLeast"/>
        <w:jc w:val="left"/>
        <w:rPr>
          <w:color w:val="000000" w:themeColor="text1"/>
          <w:szCs w:val="21"/>
        </w:rPr>
      </w:pPr>
      <w:r>
        <w:rPr>
          <w:color w:val="000000" w:themeColor="text1"/>
          <w:szCs w:val="21"/>
        </w:rPr>
        <w:pict>
          <v:shape id="Text Box 68" o:spid="_x0000_s1046" o:spt="202" type="#_x0000_t202" style="position:absolute;left:0pt;margin-left:321.2pt;margin-top:6.25pt;height:58.95pt;width:48pt;mso-wrap-distance-left:9pt;mso-wrap-distance-right:9pt;z-index:-251640832;mso-width-relative:page;mso-height-relative:page;" fillcolor="#FFFFFF" filled="t" stroked="t" coordsize="21600,21600" wrapcoords="21592 -2 0 0 0 21600 21592 21602 8 21602 21600 21600 21600 0 8 -2 21592 -2" o:gfxdata="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JIQOQ9oAAAAKAQAADwAAAAAAAAABACAAAAAiAAAAZHJzL2Rvd25yZXYueG1sUEsBAhQAFAAAAAgA&#10;h07iQNiDwU0jAgAAdgQAAA4AAAAAAAAAAQAgAAAAKQEAAGRycy9lMm9Eb2MueG1sUEsFBgAAAAAG&#10;AAYAWQEAAL4FAAAAAA==&#10;">
            <v:path/>
            <v:fill on="t" focussize="0,0"/>
            <v:stroke color="#FFFFFF" miterlimit="8" joinstyle="miter"/>
            <v:imagedata o:title=""/>
            <o:lock v:ext="edit" aspectratio="f"/>
            <v:textbox inset="0mm,0mm,0mm,0mm" style="mso-fit-shape-to-text:t;">
              <w:txbxContent>
                <w:p>
                  <w:pPr>
                    <w:spacing w:line="0" w:lineRule="atLeast"/>
                    <w:jc w:val="left"/>
                    <w:rPr>
                      <w:rFonts w:ascii="宋体" w:hAnsi="宋体"/>
                      <w:sz w:val="18"/>
                    </w:rPr>
                  </w:pPr>
                  <w:r>
                    <w:rPr>
                      <w:rFonts w:hint="eastAsia" w:ascii="宋体" w:hAnsi="宋体"/>
                      <w:sz w:val="18"/>
                    </w:rPr>
                    <w:t>表　　号：</w:t>
                  </w:r>
                </w:p>
                <w:p>
                  <w:pPr>
                    <w:spacing w:line="0" w:lineRule="atLeast"/>
                    <w:jc w:val="lef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szCs w:val="18"/>
                    </w:rPr>
                    <w:t>备案</w:t>
                  </w:r>
                  <w:r>
                    <w:rPr>
                      <w:rFonts w:hint="eastAsia" w:ascii="宋体" w:hAnsi="宋体"/>
                      <w:sz w:val="18"/>
                    </w:rPr>
                    <w:t>机关：</w:t>
                  </w:r>
                </w:p>
                <w:p>
                  <w:pPr>
                    <w:spacing w:line="0" w:lineRule="atLeast"/>
                    <w:jc w:val="left"/>
                    <w:rPr>
                      <w:rFonts w:ascii="宋体" w:hAnsi="宋体"/>
                      <w:sz w:val="18"/>
                    </w:rPr>
                  </w:pPr>
                  <w:r>
                    <w:rPr>
                      <w:rFonts w:hint="eastAsia" w:ascii="宋体" w:hAnsi="宋体"/>
                      <w:sz w:val="18"/>
                      <w:szCs w:val="18"/>
                    </w:rPr>
                    <w:t>备案</w:t>
                  </w:r>
                  <w:r>
                    <w:rPr>
                      <w:rFonts w:hint="eastAsia" w:ascii="宋体" w:hAnsi="宋体"/>
                      <w:sz w:val="18"/>
                    </w:rPr>
                    <w:t>文号：</w:t>
                  </w:r>
                </w:p>
                <w:p>
                  <w:pPr>
                    <w:spacing w:line="0" w:lineRule="atLeast"/>
                    <w:jc w:val="left"/>
                  </w:pPr>
                  <w:r>
                    <w:rPr>
                      <w:rFonts w:hint="eastAsia" w:ascii="宋体" w:hAnsi="宋体"/>
                      <w:sz w:val="18"/>
                    </w:rPr>
                    <w:t>有效期至：</w:t>
                  </w:r>
                </w:p>
              </w:txbxContent>
            </v:textbox>
            <w10:wrap type="tight"/>
          </v:shape>
        </w:pict>
      </w:r>
      <w:r>
        <w:rPr>
          <w:color w:val="000000" w:themeColor="text1"/>
          <w:szCs w:val="21"/>
        </w:rPr>
        <w:pict>
          <v:shape id="_x0000_s1042" o:spid="_x0000_s1042" o:spt="202" type="#_x0000_t202" style="position:absolute;left:0pt;margin-top:6.25pt;height:58.95pt;width:105pt;mso-position-horizontal:right;mso-position-horizontal-relative:margin;mso-wrap-distance-left:9pt;mso-wrap-distance-right:9pt;z-index:-251641856;mso-width-relative:page;mso-height-relative:page;" fillcolor="#FFFFFF" filled="t" stroked="t" coordsize="21600,21600" wrapcoords="21592 -2 0 0 0 21600 21592 21602 8 21602 21600 21600 21600 0 8 -2 21592 -2" o:gfxdata="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D7X&#10;5zXXAAAABwEAAA8AAAAAAAAAAQAgAAAAIgAAAGRycy9kb3ducmV2LnhtbFBLAQIUABQAAAAIAIdO&#10;4kAThBBXJAIAAHgEAAAOAAAAAAAAAAEAIAAAACYBAABkcnMvZTJvRG9jLnhtbFBLBQYAAAAABgAG&#10;AFkBAAC8BQAAAAA=&#10;">
            <v:path/>
            <v:fill on="t" focussize="0,0"/>
            <v:stroke color="#FFFFFF" miterlimit="8" joinstyle="miter"/>
            <v:imagedata o:title=""/>
            <o:lock v:ext="edit" aspectratio="f"/>
            <v:textbox inset="0mm,0mm,0mm,0mm" style="mso-fit-shape-to-text:t;">
              <w:txbxContent>
                <w:p>
                  <w:pPr>
                    <w:spacing w:line="0" w:lineRule="atLeast"/>
                    <w:jc w:val="distribute"/>
                    <w:rPr>
                      <w:rFonts w:ascii="宋体" w:hAnsi="宋体"/>
                      <w:sz w:val="18"/>
                    </w:rPr>
                  </w:pPr>
                  <w:r>
                    <w:rPr>
                      <w:rFonts w:hint="eastAsia" w:ascii="宋体" w:hAnsi="宋体"/>
                      <w:sz w:val="18"/>
                    </w:rPr>
                    <w:t>交行统NG</w:t>
                  </w:r>
                  <w:r>
                    <w:rPr>
                      <w:rFonts w:ascii="宋体" w:hAnsi="宋体"/>
                      <w:sz w:val="18"/>
                    </w:rPr>
                    <w:t>H</w:t>
                  </w:r>
                  <w:r>
                    <w:rPr>
                      <w:rFonts w:hint="eastAsia" w:ascii="宋体" w:hAnsi="宋体"/>
                      <w:sz w:val="18"/>
                    </w:rPr>
                    <w:t>0</w:t>
                  </w:r>
                  <w:r>
                    <w:rPr>
                      <w:rFonts w:ascii="宋体" w:hAnsi="宋体"/>
                      <w:sz w:val="18"/>
                    </w:rPr>
                    <w:t>1</w:t>
                  </w:r>
                  <w:r>
                    <w:rPr>
                      <w:rFonts w:hint="eastAsia" w:ascii="宋体" w:hAnsi="宋体"/>
                      <w:sz w:val="18"/>
                    </w:rPr>
                    <w:t>表</w:t>
                  </w:r>
                </w:p>
                <w:p>
                  <w:pPr>
                    <w:spacing w:line="0" w:lineRule="atLeast"/>
                    <w:jc w:val="distribute"/>
                    <w:rPr>
                      <w:rFonts w:ascii="宋体" w:hAnsi="宋体"/>
                      <w:sz w:val="18"/>
                    </w:rPr>
                  </w:pPr>
                  <w:r>
                    <w:rPr>
                      <w:rFonts w:hint="eastAsia" w:ascii="宋体" w:hAnsi="宋体"/>
                      <w:sz w:val="18"/>
                    </w:rPr>
                    <w:t>交通运输部</w:t>
                  </w:r>
                </w:p>
                <w:p>
                  <w:pPr>
                    <w:spacing w:line="0" w:lineRule="atLeast"/>
                    <w:jc w:val="distribute"/>
                    <w:rPr>
                      <w:rFonts w:ascii="宋体" w:hAnsi="宋体"/>
                      <w:sz w:val="18"/>
                    </w:rPr>
                  </w:pPr>
                  <w:r>
                    <w:rPr>
                      <w:rFonts w:hint="eastAsia" w:ascii="宋体" w:hAnsi="宋体"/>
                      <w:sz w:val="18"/>
                    </w:rPr>
                    <w:t>国家统计局</w:t>
                  </w:r>
                </w:p>
                <w:p>
                  <w:pPr>
                    <w:spacing w:line="0" w:lineRule="atLeast"/>
                    <w:jc w:val="distribute"/>
                    <w:rPr>
                      <w:rFonts w:ascii="宋体" w:hAnsi="宋体"/>
                      <w:sz w:val="18"/>
                    </w:rPr>
                  </w:pPr>
                  <w:r>
                    <w:rPr>
                      <w:rFonts w:hint="eastAsia" w:ascii="宋体" w:hAnsi="宋体"/>
                      <w:sz w:val="18"/>
                      <w:szCs w:val="18"/>
                    </w:rPr>
                    <w:t>国统办函〔20</w:t>
                  </w:r>
                  <w:r>
                    <w:rPr>
                      <w:rFonts w:ascii="宋体" w:hAnsi="宋体"/>
                      <w:sz w:val="18"/>
                      <w:szCs w:val="18"/>
                    </w:rPr>
                    <w:t>21</w:t>
                  </w:r>
                  <w:r>
                    <w:rPr>
                      <w:rFonts w:hint="eastAsia" w:ascii="宋体" w:hAnsi="宋体"/>
                      <w:sz w:val="18"/>
                      <w:szCs w:val="18"/>
                    </w:rPr>
                    <w:t>〕</w:t>
                  </w:r>
                  <w:r>
                    <w:rPr>
                      <w:rFonts w:ascii="宋体" w:hAnsi="宋体"/>
                      <w:sz w:val="18"/>
                    </w:rPr>
                    <w:t>500</w:t>
                  </w:r>
                  <w:r>
                    <w:rPr>
                      <w:rFonts w:hint="eastAsia" w:ascii="宋体" w:hAnsi="宋体"/>
                      <w:sz w:val="18"/>
                    </w:rPr>
                    <w:t>号</w:t>
                  </w:r>
                  <w:r>
                    <w:rPr>
                      <w:rFonts w:ascii="宋体" w:hAnsi="宋体"/>
                      <w:sz w:val="18"/>
                    </w:rPr>
                    <w:t xml:space="preserve"> </w:t>
                  </w:r>
                </w:p>
                <w:p>
                  <w:pPr>
                    <w:spacing w:line="0" w:lineRule="atLeast"/>
                    <w:jc w:val="distribute"/>
                  </w:pPr>
                  <w:r>
                    <w:rPr>
                      <w:rFonts w:ascii="宋体" w:hAnsi="宋体"/>
                      <w:sz w:val="18"/>
                    </w:rPr>
                    <w:t>2026</w:t>
                  </w:r>
                  <w:r>
                    <w:rPr>
                      <w:rFonts w:hint="eastAsia" w:ascii="宋体" w:hAnsi="宋体"/>
                      <w:sz w:val="18"/>
                    </w:rPr>
                    <w:t>年</w:t>
                  </w:r>
                  <w:r>
                    <w:rPr>
                      <w:rFonts w:ascii="宋体" w:hAnsi="宋体"/>
                      <w:sz w:val="18"/>
                    </w:rPr>
                    <w:t>11</w:t>
                  </w:r>
                  <w:r>
                    <w:rPr>
                      <w:rFonts w:hint="eastAsia" w:ascii="宋体" w:hAnsi="宋体"/>
                      <w:sz w:val="18"/>
                    </w:rPr>
                    <w:t>月</w:t>
                  </w:r>
                </w:p>
              </w:txbxContent>
            </v:textbox>
            <w10:wrap type="tight"/>
          </v:shape>
        </w:pict>
      </w:r>
    </w:p>
    <w:p>
      <w:pPr>
        <w:tabs>
          <w:tab w:val="left" w:pos="5760"/>
        </w:tabs>
        <w:spacing w:line="0" w:lineRule="atLeast"/>
        <w:jc w:val="left"/>
        <w:rPr>
          <w:color w:val="000000" w:themeColor="text1"/>
          <w:szCs w:val="21"/>
        </w:rPr>
      </w:pPr>
    </w:p>
    <w:p>
      <w:pPr>
        <w:tabs>
          <w:tab w:val="left" w:pos="5760"/>
        </w:tabs>
        <w:spacing w:line="0" w:lineRule="atLeast"/>
        <w:jc w:val="left"/>
        <w:rPr>
          <w:color w:val="000000" w:themeColor="text1"/>
          <w:szCs w:val="21"/>
        </w:rPr>
      </w:pPr>
    </w:p>
    <w:p>
      <w:pPr>
        <w:tabs>
          <w:tab w:val="left" w:pos="5760"/>
        </w:tabs>
        <w:spacing w:line="0" w:lineRule="atLeast"/>
        <w:jc w:val="left"/>
        <w:rPr>
          <w:color w:val="000000" w:themeColor="text1"/>
          <w:szCs w:val="21"/>
        </w:rPr>
      </w:pPr>
    </w:p>
    <w:p>
      <w:pPr>
        <w:tabs>
          <w:tab w:val="left" w:pos="5760"/>
        </w:tabs>
        <w:spacing w:line="0" w:lineRule="atLeast"/>
        <w:jc w:val="left"/>
        <w:rPr>
          <w:color w:val="000000" w:themeColor="text1"/>
          <w:szCs w:val="21"/>
        </w:rPr>
      </w:pPr>
    </w:p>
    <w:p>
      <w:pPr>
        <w:tabs>
          <w:tab w:val="left" w:pos="5760"/>
        </w:tabs>
        <w:spacing w:line="0" w:lineRule="atLeast"/>
        <w:jc w:val="left"/>
        <w:rPr>
          <w:color w:val="000000" w:themeColor="text1"/>
          <w:sz w:val="18"/>
          <w:szCs w:val="18"/>
        </w:rPr>
      </w:pPr>
      <w:r>
        <w:rPr>
          <w:color w:val="000000" w:themeColor="text1"/>
          <w:sz w:val="18"/>
          <w:szCs w:val="18"/>
        </w:rPr>
        <w:t xml:space="preserve">填报单位：                                      20  年         </w:t>
      </w:r>
    </w:p>
    <w:p>
      <w:pPr>
        <w:bidi w:val="0"/>
      </w:pPr>
      <w:r>
        <w:t>一、农村公路里程年底到达数（按技术等级分）</w:t>
      </w:r>
    </w:p>
    <w:tbl>
      <w:tblPr>
        <w:tblStyle w:val="8"/>
        <w:tblW w:w="9735" w:type="dxa"/>
        <w:jc w:val="center"/>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0" w:type="dxa"/>
          <w:bottom w:w="0" w:type="dxa"/>
          <w:right w:w="0" w:type="dxa"/>
        </w:tblCellMar>
      </w:tblPr>
      <w:tblGrid>
        <w:gridCol w:w="1003"/>
        <w:gridCol w:w="405"/>
        <w:gridCol w:w="683"/>
        <w:gridCol w:w="693"/>
        <w:gridCol w:w="693"/>
        <w:gridCol w:w="613"/>
        <w:gridCol w:w="701"/>
        <w:gridCol w:w="1166"/>
        <w:gridCol w:w="707"/>
        <w:gridCol w:w="711"/>
        <w:gridCol w:w="709"/>
        <w:gridCol w:w="903"/>
        <w:gridCol w:w="748"/>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515" w:type="pct"/>
            <w:vMerge w:val="restart"/>
            <w:noWrap/>
            <w:vAlign w:val="center"/>
          </w:tcPr>
          <w:p>
            <w:pPr>
              <w:pStyle w:val="5"/>
              <w:keepNext/>
              <w:pBdr>
                <w:bottom w:val="none" w:color="auto" w:sz="0" w:space="0"/>
              </w:pBdr>
              <w:tabs>
                <w:tab w:val="clear" w:pos="4153"/>
                <w:tab w:val="clear" w:pos="8306"/>
              </w:tabs>
              <w:snapToGrid/>
              <w:spacing w:line="0" w:lineRule="atLeast"/>
              <w:rPr>
                <w:color w:val="000000" w:themeColor="text1"/>
              </w:rPr>
            </w:pPr>
            <w:r>
              <w:rPr>
                <w:color w:val="000000" w:themeColor="text1"/>
              </w:rPr>
              <w:t>指标名称</w:t>
            </w:r>
          </w:p>
        </w:tc>
        <w:tc>
          <w:tcPr>
            <w:tcW w:w="208" w:type="pct"/>
            <w:vMerge w:val="restart"/>
            <w:vAlign w:val="center"/>
          </w:tcPr>
          <w:p>
            <w:pPr>
              <w:keepNext/>
              <w:spacing w:line="0" w:lineRule="atLeast"/>
              <w:jc w:val="center"/>
              <w:rPr>
                <w:color w:val="000000" w:themeColor="text1"/>
                <w:sz w:val="18"/>
                <w:szCs w:val="18"/>
              </w:rPr>
            </w:pPr>
            <w:r>
              <w:rPr>
                <w:color w:val="000000" w:themeColor="text1"/>
                <w:sz w:val="18"/>
                <w:szCs w:val="18"/>
              </w:rPr>
              <w:t>代码</w:t>
            </w:r>
          </w:p>
        </w:tc>
        <w:tc>
          <w:tcPr>
            <w:tcW w:w="351" w:type="pct"/>
            <w:vMerge w:val="restart"/>
            <w:vAlign w:val="center"/>
          </w:tcPr>
          <w:p>
            <w:pPr>
              <w:keepNext/>
              <w:spacing w:line="0" w:lineRule="atLeast"/>
              <w:jc w:val="center"/>
              <w:rPr>
                <w:color w:val="000000" w:themeColor="text1"/>
                <w:sz w:val="18"/>
                <w:szCs w:val="18"/>
              </w:rPr>
            </w:pPr>
            <w:r>
              <w:rPr>
                <w:color w:val="000000" w:themeColor="text1"/>
                <w:sz w:val="18"/>
                <w:szCs w:val="18"/>
              </w:rPr>
              <w:t>公路里程总计</w:t>
            </w:r>
          </w:p>
        </w:tc>
        <w:tc>
          <w:tcPr>
            <w:tcW w:w="3541" w:type="pct"/>
            <w:gridSpan w:val="9"/>
            <w:noWrap/>
            <w:vAlign w:val="center"/>
          </w:tcPr>
          <w:p>
            <w:pPr>
              <w:keepNext/>
              <w:spacing w:line="0" w:lineRule="atLeast"/>
              <w:jc w:val="center"/>
              <w:rPr>
                <w:color w:val="000000" w:themeColor="text1"/>
                <w:sz w:val="18"/>
                <w:szCs w:val="18"/>
              </w:rPr>
            </w:pPr>
            <w:r>
              <w:rPr>
                <w:color w:val="000000" w:themeColor="text1"/>
                <w:sz w:val="18"/>
                <w:szCs w:val="18"/>
              </w:rPr>
              <w:t>等级公路</w:t>
            </w:r>
          </w:p>
        </w:tc>
        <w:tc>
          <w:tcPr>
            <w:tcW w:w="385" w:type="pct"/>
            <w:vMerge w:val="restart"/>
            <w:vAlign w:val="center"/>
          </w:tcPr>
          <w:p>
            <w:pPr>
              <w:keepNext/>
              <w:spacing w:line="0" w:lineRule="atLeast"/>
              <w:jc w:val="center"/>
              <w:rPr>
                <w:color w:val="000000" w:themeColor="text1"/>
                <w:sz w:val="18"/>
                <w:szCs w:val="18"/>
              </w:rPr>
            </w:pPr>
            <w:r>
              <w:rPr>
                <w:color w:val="000000" w:themeColor="text1"/>
                <w:sz w:val="18"/>
                <w:szCs w:val="18"/>
              </w:rPr>
              <w:t>等外</w:t>
            </w:r>
          </w:p>
          <w:p>
            <w:pPr>
              <w:keepNext/>
              <w:spacing w:line="0" w:lineRule="atLeast"/>
              <w:jc w:val="center"/>
              <w:rPr>
                <w:color w:val="000000" w:themeColor="text1"/>
                <w:sz w:val="18"/>
                <w:szCs w:val="18"/>
              </w:rPr>
            </w:pPr>
            <w:r>
              <w:rPr>
                <w:color w:val="000000" w:themeColor="text1"/>
                <w:sz w:val="18"/>
                <w:szCs w:val="18"/>
              </w:rPr>
              <w:t>公路</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515" w:type="pct"/>
            <w:vMerge w:val="continue"/>
            <w:vAlign w:val="center"/>
          </w:tcPr>
          <w:p>
            <w:pPr>
              <w:keepNext/>
              <w:spacing w:line="0" w:lineRule="atLeast"/>
              <w:rPr>
                <w:color w:val="000000" w:themeColor="text1"/>
                <w:sz w:val="18"/>
                <w:szCs w:val="18"/>
              </w:rPr>
            </w:pPr>
          </w:p>
        </w:tc>
        <w:tc>
          <w:tcPr>
            <w:tcW w:w="208" w:type="pct"/>
            <w:vMerge w:val="continue"/>
            <w:vAlign w:val="center"/>
          </w:tcPr>
          <w:p>
            <w:pPr>
              <w:keepNext/>
              <w:spacing w:line="0" w:lineRule="atLeast"/>
              <w:rPr>
                <w:color w:val="000000" w:themeColor="text1"/>
                <w:sz w:val="18"/>
                <w:szCs w:val="18"/>
              </w:rPr>
            </w:pPr>
          </w:p>
        </w:tc>
        <w:tc>
          <w:tcPr>
            <w:tcW w:w="351" w:type="pct"/>
            <w:vMerge w:val="continue"/>
            <w:vAlign w:val="center"/>
          </w:tcPr>
          <w:p>
            <w:pPr>
              <w:keepNext/>
              <w:spacing w:line="0" w:lineRule="atLeast"/>
              <w:rPr>
                <w:color w:val="000000" w:themeColor="text1"/>
                <w:sz w:val="18"/>
                <w:szCs w:val="18"/>
              </w:rPr>
            </w:pPr>
          </w:p>
        </w:tc>
        <w:tc>
          <w:tcPr>
            <w:tcW w:w="356" w:type="pct"/>
            <w:vMerge w:val="restart"/>
            <w:vAlign w:val="center"/>
          </w:tcPr>
          <w:p>
            <w:pPr>
              <w:keepNext/>
              <w:spacing w:line="0" w:lineRule="atLeast"/>
              <w:jc w:val="center"/>
              <w:rPr>
                <w:color w:val="000000" w:themeColor="text1"/>
                <w:sz w:val="18"/>
                <w:szCs w:val="18"/>
              </w:rPr>
            </w:pPr>
            <w:r>
              <w:rPr>
                <w:color w:val="000000" w:themeColor="text1"/>
                <w:sz w:val="18"/>
                <w:szCs w:val="18"/>
              </w:rPr>
              <w:t>合计</w:t>
            </w:r>
          </w:p>
        </w:tc>
        <w:tc>
          <w:tcPr>
            <w:tcW w:w="1630" w:type="pct"/>
            <w:gridSpan w:val="4"/>
            <w:noWrap/>
            <w:vAlign w:val="center"/>
          </w:tcPr>
          <w:p>
            <w:pPr>
              <w:keepNext/>
              <w:spacing w:line="0" w:lineRule="atLeast"/>
              <w:jc w:val="center"/>
              <w:rPr>
                <w:color w:val="000000" w:themeColor="text1"/>
                <w:sz w:val="18"/>
                <w:szCs w:val="18"/>
              </w:rPr>
            </w:pPr>
            <w:r>
              <w:rPr>
                <w:color w:val="000000" w:themeColor="text1"/>
                <w:sz w:val="18"/>
                <w:szCs w:val="18"/>
              </w:rPr>
              <w:t>高速公路</w:t>
            </w:r>
          </w:p>
        </w:tc>
        <w:tc>
          <w:tcPr>
            <w:tcW w:w="363" w:type="pct"/>
            <w:vMerge w:val="restart"/>
            <w:vAlign w:val="center"/>
          </w:tcPr>
          <w:p>
            <w:pPr>
              <w:keepNext/>
              <w:spacing w:line="0" w:lineRule="atLeast"/>
              <w:jc w:val="center"/>
              <w:rPr>
                <w:color w:val="000000" w:themeColor="text1"/>
                <w:sz w:val="18"/>
                <w:szCs w:val="18"/>
              </w:rPr>
            </w:pPr>
            <w:r>
              <w:rPr>
                <w:color w:val="000000" w:themeColor="text1"/>
                <w:sz w:val="18"/>
                <w:szCs w:val="18"/>
              </w:rPr>
              <w:t>一级</w:t>
            </w:r>
          </w:p>
        </w:tc>
        <w:tc>
          <w:tcPr>
            <w:tcW w:w="365" w:type="pct"/>
            <w:vMerge w:val="restart"/>
            <w:tcBorders>
              <w:top w:val="single" w:color="auto" w:sz="2" w:space="0"/>
            </w:tcBorders>
            <w:vAlign w:val="center"/>
          </w:tcPr>
          <w:p>
            <w:pPr>
              <w:keepNext/>
              <w:spacing w:line="0" w:lineRule="atLeast"/>
              <w:jc w:val="center"/>
              <w:rPr>
                <w:color w:val="000000" w:themeColor="text1"/>
                <w:sz w:val="18"/>
                <w:szCs w:val="18"/>
              </w:rPr>
            </w:pPr>
            <w:r>
              <w:rPr>
                <w:color w:val="000000" w:themeColor="text1"/>
                <w:sz w:val="18"/>
                <w:szCs w:val="18"/>
              </w:rPr>
              <w:t>二级</w:t>
            </w:r>
          </w:p>
        </w:tc>
        <w:tc>
          <w:tcPr>
            <w:tcW w:w="364" w:type="pct"/>
            <w:vMerge w:val="restart"/>
            <w:vAlign w:val="center"/>
          </w:tcPr>
          <w:p>
            <w:pPr>
              <w:keepNext/>
              <w:spacing w:line="0" w:lineRule="atLeast"/>
              <w:jc w:val="center"/>
              <w:rPr>
                <w:color w:val="000000" w:themeColor="text1"/>
                <w:sz w:val="18"/>
                <w:szCs w:val="18"/>
              </w:rPr>
            </w:pPr>
            <w:r>
              <w:rPr>
                <w:color w:val="000000" w:themeColor="text1"/>
                <w:sz w:val="18"/>
                <w:szCs w:val="18"/>
              </w:rPr>
              <w:t>三级</w:t>
            </w:r>
          </w:p>
        </w:tc>
        <w:tc>
          <w:tcPr>
            <w:tcW w:w="464" w:type="pct"/>
            <w:vMerge w:val="restart"/>
            <w:vAlign w:val="center"/>
          </w:tcPr>
          <w:p>
            <w:pPr>
              <w:keepNext/>
              <w:spacing w:line="0" w:lineRule="atLeast"/>
              <w:jc w:val="center"/>
              <w:rPr>
                <w:color w:val="000000" w:themeColor="text1"/>
                <w:sz w:val="18"/>
                <w:szCs w:val="18"/>
              </w:rPr>
            </w:pPr>
            <w:r>
              <w:rPr>
                <w:color w:val="000000" w:themeColor="text1"/>
                <w:sz w:val="18"/>
                <w:szCs w:val="18"/>
              </w:rPr>
              <w:t>四级</w:t>
            </w:r>
          </w:p>
        </w:tc>
        <w:tc>
          <w:tcPr>
            <w:tcW w:w="385" w:type="pct"/>
            <w:vMerge w:val="continue"/>
            <w:vAlign w:val="center"/>
          </w:tcPr>
          <w:p>
            <w:pPr>
              <w:keepNext/>
              <w:spacing w:line="0" w:lineRule="atLeast"/>
              <w:rPr>
                <w:color w:val="000000" w:themeColor="text1"/>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515" w:type="pct"/>
            <w:vMerge w:val="continue"/>
            <w:vAlign w:val="center"/>
          </w:tcPr>
          <w:p>
            <w:pPr>
              <w:keepNext/>
              <w:spacing w:line="0" w:lineRule="atLeast"/>
              <w:rPr>
                <w:color w:val="000000" w:themeColor="text1"/>
                <w:sz w:val="18"/>
                <w:szCs w:val="18"/>
              </w:rPr>
            </w:pPr>
          </w:p>
        </w:tc>
        <w:tc>
          <w:tcPr>
            <w:tcW w:w="208" w:type="pct"/>
            <w:vMerge w:val="continue"/>
            <w:vAlign w:val="center"/>
          </w:tcPr>
          <w:p>
            <w:pPr>
              <w:keepNext/>
              <w:spacing w:line="0" w:lineRule="atLeast"/>
              <w:rPr>
                <w:color w:val="000000" w:themeColor="text1"/>
                <w:sz w:val="18"/>
                <w:szCs w:val="18"/>
              </w:rPr>
            </w:pPr>
          </w:p>
        </w:tc>
        <w:tc>
          <w:tcPr>
            <w:tcW w:w="351" w:type="pct"/>
            <w:vMerge w:val="continue"/>
            <w:vAlign w:val="center"/>
          </w:tcPr>
          <w:p>
            <w:pPr>
              <w:keepNext/>
              <w:spacing w:line="0" w:lineRule="atLeast"/>
              <w:rPr>
                <w:color w:val="000000" w:themeColor="text1"/>
                <w:sz w:val="18"/>
                <w:szCs w:val="18"/>
              </w:rPr>
            </w:pPr>
          </w:p>
        </w:tc>
        <w:tc>
          <w:tcPr>
            <w:tcW w:w="356" w:type="pct"/>
            <w:vMerge w:val="continue"/>
            <w:vAlign w:val="center"/>
          </w:tcPr>
          <w:p>
            <w:pPr>
              <w:keepNext/>
              <w:spacing w:line="0" w:lineRule="atLeast"/>
              <w:rPr>
                <w:color w:val="000000" w:themeColor="text1"/>
                <w:sz w:val="18"/>
                <w:szCs w:val="18"/>
              </w:rPr>
            </w:pPr>
          </w:p>
        </w:tc>
        <w:tc>
          <w:tcPr>
            <w:tcW w:w="356" w:type="pct"/>
            <w:vAlign w:val="center"/>
          </w:tcPr>
          <w:p>
            <w:pPr>
              <w:keepNext/>
              <w:spacing w:line="0" w:lineRule="atLeast"/>
              <w:jc w:val="center"/>
              <w:rPr>
                <w:color w:val="000000" w:themeColor="text1"/>
                <w:sz w:val="18"/>
                <w:szCs w:val="18"/>
              </w:rPr>
            </w:pPr>
            <w:r>
              <w:rPr>
                <w:color w:val="000000" w:themeColor="text1"/>
                <w:sz w:val="18"/>
                <w:szCs w:val="18"/>
              </w:rPr>
              <w:t>小计</w:t>
            </w:r>
          </w:p>
        </w:tc>
        <w:tc>
          <w:tcPr>
            <w:tcW w:w="315" w:type="pct"/>
            <w:vAlign w:val="center"/>
          </w:tcPr>
          <w:p>
            <w:pPr>
              <w:keepNext/>
              <w:spacing w:line="0" w:lineRule="atLeast"/>
              <w:jc w:val="center"/>
              <w:rPr>
                <w:color w:val="000000" w:themeColor="text1"/>
                <w:sz w:val="18"/>
                <w:szCs w:val="18"/>
              </w:rPr>
            </w:pPr>
            <w:r>
              <w:rPr>
                <w:color w:val="000000" w:themeColor="text1"/>
                <w:sz w:val="18"/>
                <w:szCs w:val="18"/>
              </w:rPr>
              <w:t>四车道</w:t>
            </w:r>
          </w:p>
        </w:tc>
        <w:tc>
          <w:tcPr>
            <w:tcW w:w="360" w:type="pct"/>
            <w:vAlign w:val="center"/>
          </w:tcPr>
          <w:p>
            <w:pPr>
              <w:keepNext/>
              <w:spacing w:line="0" w:lineRule="atLeast"/>
              <w:jc w:val="center"/>
              <w:rPr>
                <w:color w:val="000000" w:themeColor="text1"/>
                <w:sz w:val="18"/>
                <w:szCs w:val="18"/>
              </w:rPr>
            </w:pPr>
            <w:r>
              <w:rPr>
                <w:color w:val="000000" w:themeColor="text1"/>
                <w:sz w:val="18"/>
                <w:szCs w:val="18"/>
              </w:rPr>
              <w:t>六车道</w:t>
            </w:r>
          </w:p>
        </w:tc>
        <w:tc>
          <w:tcPr>
            <w:tcW w:w="599" w:type="pct"/>
            <w:vAlign w:val="center"/>
          </w:tcPr>
          <w:p>
            <w:pPr>
              <w:keepNext/>
              <w:spacing w:line="0" w:lineRule="atLeast"/>
              <w:jc w:val="center"/>
              <w:rPr>
                <w:color w:val="000000" w:themeColor="text1"/>
                <w:sz w:val="18"/>
                <w:szCs w:val="18"/>
              </w:rPr>
            </w:pPr>
            <w:r>
              <w:rPr>
                <w:color w:val="000000" w:themeColor="text1"/>
                <w:sz w:val="18"/>
                <w:szCs w:val="18"/>
              </w:rPr>
              <w:t>八车道及以上</w:t>
            </w:r>
          </w:p>
        </w:tc>
        <w:tc>
          <w:tcPr>
            <w:tcW w:w="363" w:type="pct"/>
            <w:vMerge w:val="continue"/>
            <w:vAlign w:val="center"/>
          </w:tcPr>
          <w:p>
            <w:pPr>
              <w:keepNext/>
              <w:spacing w:line="0" w:lineRule="atLeast"/>
              <w:rPr>
                <w:color w:val="000000" w:themeColor="text1"/>
                <w:sz w:val="18"/>
                <w:szCs w:val="18"/>
              </w:rPr>
            </w:pPr>
          </w:p>
        </w:tc>
        <w:tc>
          <w:tcPr>
            <w:tcW w:w="365" w:type="pct"/>
            <w:vMerge w:val="continue"/>
            <w:tcBorders>
              <w:bottom w:val="single" w:color="auto" w:sz="2" w:space="0"/>
            </w:tcBorders>
            <w:vAlign w:val="center"/>
          </w:tcPr>
          <w:p>
            <w:pPr>
              <w:keepNext/>
              <w:spacing w:line="0" w:lineRule="atLeast"/>
              <w:jc w:val="center"/>
              <w:rPr>
                <w:color w:val="000000" w:themeColor="text1"/>
                <w:sz w:val="18"/>
                <w:szCs w:val="18"/>
              </w:rPr>
            </w:pPr>
          </w:p>
        </w:tc>
        <w:tc>
          <w:tcPr>
            <w:tcW w:w="364" w:type="pct"/>
            <w:vMerge w:val="continue"/>
            <w:vAlign w:val="center"/>
          </w:tcPr>
          <w:p>
            <w:pPr>
              <w:keepNext/>
              <w:spacing w:line="0" w:lineRule="atLeast"/>
              <w:rPr>
                <w:color w:val="000000" w:themeColor="text1"/>
                <w:sz w:val="18"/>
                <w:szCs w:val="18"/>
              </w:rPr>
            </w:pPr>
          </w:p>
        </w:tc>
        <w:tc>
          <w:tcPr>
            <w:tcW w:w="464" w:type="pct"/>
            <w:vMerge w:val="continue"/>
            <w:vAlign w:val="center"/>
          </w:tcPr>
          <w:p>
            <w:pPr>
              <w:keepNext/>
              <w:spacing w:line="0" w:lineRule="atLeast"/>
              <w:rPr>
                <w:color w:val="000000" w:themeColor="text1"/>
                <w:sz w:val="18"/>
                <w:szCs w:val="18"/>
              </w:rPr>
            </w:pPr>
          </w:p>
        </w:tc>
        <w:tc>
          <w:tcPr>
            <w:tcW w:w="385" w:type="pct"/>
            <w:vMerge w:val="continue"/>
            <w:vAlign w:val="center"/>
          </w:tcPr>
          <w:p>
            <w:pPr>
              <w:keepNext/>
              <w:spacing w:line="0" w:lineRule="atLeast"/>
              <w:rPr>
                <w:color w:val="000000" w:themeColor="text1"/>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515" w:type="pct"/>
            <w:noWrap/>
            <w:vAlign w:val="center"/>
          </w:tcPr>
          <w:p>
            <w:pPr>
              <w:keepNext/>
              <w:spacing w:line="0" w:lineRule="atLeast"/>
              <w:jc w:val="center"/>
              <w:rPr>
                <w:color w:val="000000" w:themeColor="text1"/>
                <w:sz w:val="18"/>
                <w:szCs w:val="18"/>
              </w:rPr>
            </w:pPr>
            <w:r>
              <w:rPr>
                <w:color w:val="000000" w:themeColor="text1"/>
                <w:sz w:val="18"/>
                <w:szCs w:val="18"/>
              </w:rPr>
              <w:t>甲</w:t>
            </w:r>
          </w:p>
        </w:tc>
        <w:tc>
          <w:tcPr>
            <w:tcW w:w="208" w:type="pct"/>
            <w:vAlign w:val="center"/>
          </w:tcPr>
          <w:p>
            <w:pPr>
              <w:keepNext/>
              <w:spacing w:line="0" w:lineRule="atLeast"/>
              <w:jc w:val="center"/>
              <w:rPr>
                <w:color w:val="000000" w:themeColor="text1"/>
                <w:sz w:val="18"/>
                <w:szCs w:val="18"/>
              </w:rPr>
            </w:pPr>
            <w:r>
              <w:rPr>
                <w:color w:val="000000" w:themeColor="text1"/>
                <w:sz w:val="18"/>
                <w:szCs w:val="18"/>
              </w:rPr>
              <w:t>乙</w:t>
            </w:r>
          </w:p>
        </w:tc>
        <w:tc>
          <w:tcPr>
            <w:tcW w:w="351" w:type="pct"/>
            <w:vAlign w:val="center"/>
          </w:tcPr>
          <w:p>
            <w:pPr>
              <w:keepNext/>
              <w:spacing w:line="0" w:lineRule="atLeast"/>
              <w:jc w:val="center"/>
              <w:rPr>
                <w:color w:val="000000" w:themeColor="text1"/>
                <w:sz w:val="18"/>
                <w:szCs w:val="18"/>
              </w:rPr>
            </w:pPr>
            <w:r>
              <w:rPr>
                <w:color w:val="000000" w:themeColor="text1"/>
                <w:sz w:val="18"/>
                <w:szCs w:val="18"/>
              </w:rPr>
              <w:t>01</w:t>
            </w:r>
          </w:p>
        </w:tc>
        <w:tc>
          <w:tcPr>
            <w:tcW w:w="356" w:type="pct"/>
            <w:vAlign w:val="center"/>
          </w:tcPr>
          <w:p>
            <w:pPr>
              <w:keepNext/>
              <w:spacing w:line="0" w:lineRule="atLeast"/>
              <w:jc w:val="center"/>
              <w:rPr>
                <w:color w:val="000000" w:themeColor="text1"/>
                <w:sz w:val="18"/>
                <w:szCs w:val="18"/>
              </w:rPr>
            </w:pPr>
            <w:r>
              <w:rPr>
                <w:color w:val="000000" w:themeColor="text1"/>
                <w:sz w:val="18"/>
                <w:szCs w:val="18"/>
              </w:rPr>
              <w:t>02</w:t>
            </w:r>
          </w:p>
        </w:tc>
        <w:tc>
          <w:tcPr>
            <w:tcW w:w="356" w:type="pct"/>
            <w:vAlign w:val="center"/>
          </w:tcPr>
          <w:p>
            <w:pPr>
              <w:keepNext/>
              <w:spacing w:line="0" w:lineRule="atLeast"/>
              <w:jc w:val="center"/>
              <w:rPr>
                <w:color w:val="000000" w:themeColor="text1"/>
                <w:sz w:val="18"/>
                <w:szCs w:val="18"/>
              </w:rPr>
            </w:pPr>
            <w:r>
              <w:rPr>
                <w:color w:val="000000" w:themeColor="text1"/>
                <w:sz w:val="18"/>
                <w:szCs w:val="18"/>
              </w:rPr>
              <w:t>03</w:t>
            </w:r>
          </w:p>
        </w:tc>
        <w:tc>
          <w:tcPr>
            <w:tcW w:w="315" w:type="pct"/>
            <w:vAlign w:val="center"/>
          </w:tcPr>
          <w:p>
            <w:pPr>
              <w:keepNext/>
              <w:spacing w:line="0" w:lineRule="atLeast"/>
              <w:jc w:val="center"/>
              <w:rPr>
                <w:color w:val="000000" w:themeColor="text1"/>
                <w:sz w:val="18"/>
                <w:szCs w:val="18"/>
              </w:rPr>
            </w:pPr>
            <w:r>
              <w:rPr>
                <w:color w:val="000000" w:themeColor="text1"/>
                <w:sz w:val="18"/>
                <w:szCs w:val="18"/>
              </w:rPr>
              <w:t>04</w:t>
            </w:r>
          </w:p>
        </w:tc>
        <w:tc>
          <w:tcPr>
            <w:tcW w:w="360" w:type="pct"/>
            <w:vAlign w:val="center"/>
          </w:tcPr>
          <w:p>
            <w:pPr>
              <w:keepNext/>
              <w:spacing w:line="0" w:lineRule="atLeast"/>
              <w:jc w:val="center"/>
              <w:rPr>
                <w:color w:val="000000" w:themeColor="text1"/>
                <w:sz w:val="18"/>
                <w:szCs w:val="18"/>
              </w:rPr>
            </w:pPr>
            <w:r>
              <w:rPr>
                <w:color w:val="000000" w:themeColor="text1"/>
                <w:sz w:val="18"/>
                <w:szCs w:val="18"/>
              </w:rPr>
              <w:t>05</w:t>
            </w:r>
          </w:p>
        </w:tc>
        <w:tc>
          <w:tcPr>
            <w:tcW w:w="599" w:type="pct"/>
            <w:tcBorders>
              <w:top w:val="single" w:color="auto" w:sz="2" w:space="0"/>
            </w:tcBorders>
            <w:vAlign w:val="center"/>
          </w:tcPr>
          <w:p>
            <w:pPr>
              <w:keepNext/>
              <w:spacing w:line="0" w:lineRule="atLeast"/>
              <w:jc w:val="center"/>
              <w:rPr>
                <w:color w:val="000000" w:themeColor="text1"/>
                <w:sz w:val="18"/>
                <w:szCs w:val="18"/>
              </w:rPr>
            </w:pPr>
            <w:r>
              <w:rPr>
                <w:color w:val="000000" w:themeColor="text1"/>
                <w:sz w:val="18"/>
                <w:szCs w:val="18"/>
              </w:rPr>
              <w:t>06</w:t>
            </w:r>
          </w:p>
        </w:tc>
        <w:tc>
          <w:tcPr>
            <w:tcW w:w="363" w:type="pct"/>
            <w:tcBorders>
              <w:top w:val="single" w:color="auto" w:sz="2" w:space="0"/>
            </w:tcBorders>
            <w:vAlign w:val="center"/>
          </w:tcPr>
          <w:p>
            <w:pPr>
              <w:keepNext/>
              <w:spacing w:line="0" w:lineRule="atLeast"/>
              <w:jc w:val="center"/>
              <w:rPr>
                <w:color w:val="000000" w:themeColor="text1"/>
                <w:sz w:val="18"/>
                <w:szCs w:val="18"/>
              </w:rPr>
            </w:pPr>
            <w:r>
              <w:rPr>
                <w:color w:val="000000" w:themeColor="text1"/>
                <w:sz w:val="18"/>
                <w:szCs w:val="18"/>
              </w:rPr>
              <w:t>07</w:t>
            </w:r>
          </w:p>
        </w:tc>
        <w:tc>
          <w:tcPr>
            <w:tcW w:w="365" w:type="pct"/>
            <w:tcBorders>
              <w:top w:val="single" w:color="auto" w:sz="2" w:space="0"/>
            </w:tcBorders>
            <w:vAlign w:val="center"/>
          </w:tcPr>
          <w:p>
            <w:pPr>
              <w:keepNext/>
              <w:spacing w:line="0" w:lineRule="atLeast"/>
              <w:jc w:val="center"/>
              <w:rPr>
                <w:color w:val="000000" w:themeColor="text1"/>
                <w:sz w:val="18"/>
                <w:szCs w:val="18"/>
              </w:rPr>
            </w:pPr>
            <w:r>
              <w:rPr>
                <w:color w:val="000000" w:themeColor="text1"/>
                <w:sz w:val="18"/>
                <w:szCs w:val="18"/>
              </w:rPr>
              <w:t>08</w:t>
            </w:r>
          </w:p>
        </w:tc>
        <w:tc>
          <w:tcPr>
            <w:tcW w:w="364" w:type="pct"/>
            <w:vAlign w:val="center"/>
          </w:tcPr>
          <w:p>
            <w:pPr>
              <w:keepNext/>
              <w:spacing w:line="0" w:lineRule="atLeast"/>
              <w:jc w:val="center"/>
              <w:rPr>
                <w:color w:val="000000" w:themeColor="text1"/>
                <w:sz w:val="18"/>
                <w:szCs w:val="18"/>
              </w:rPr>
            </w:pPr>
            <w:r>
              <w:rPr>
                <w:color w:val="000000" w:themeColor="text1"/>
                <w:sz w:val="18"/>
                <w:szCs w:val="18"/>
              </w:rPr>
              <w:t>09</w:t>
            </w:r>
          </w:p>
        </w:tc>
        <w:tc>
          <w:tcPr>
            <w:tcW w:w="464" w:type="pct"/>
            <w:vAlign w:val="center"/>
          </w:tcPr>
          <w:p>
            <w:pPr>
              <w:keepNext/>
              <w:spacing w:line="0" w:lineRule="atLeast"/>
              <w:jc w:val="center"/>
              <w:rPr>
                <w:color w:val="000000" w:themeColor="text1"/>
                <w:sz w:val="18"/>
                <w:szCs w:val="18"/>
              </w:rPr>
            </w:pPr>
            <w:r>
              <w:rPr>
                <w:color w:val="000000" w:themeColor="text1"/>
                <w:sz w:val="18"/>
                <w:szCs w:val="18"/>
              </w:rPr>
              <w:t>10</w:t>
            </w:r>
          </w:p>
        </w:tc>
        <w:tc>
          <w:tcPr>
            <w:tcW w:w="385" w:type="pct"/>
            <w:vAlign w:val="center"/>
          </w:tcPr>
          <w:p>
            <w:pPr>
              <w:keepNext/>
              <w:spacing w:line="0" w:lineRule="atLeast"/>
              <w:jc w:val="center"/>
              <w:rPr>
                <w:color w:val="000000" w:themeColor="text1"/>
                <w:sz w:val="18"/>
                <w:szCs w:val="18"/>
              </w:rPr>
            </w:pPr>
            <w:r>
              <w:rPr>
                <w:color w:val="000000" w:themeColor="text1"/>
                <w:sz w:val="18"/>
                <w:szCs w:val="18"/>
              </w:rPr>
              <w:t>11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515" w:type="pct"/>
            <w:noWrap/>
            <w:vAlign w:val="center"/>
          </w:tcPr>
          <w:p>
            <w:pPr>
              <w:keepNext/>
              <w:spacing w:line="0" w:lineRule="atLeast"/>
              <w:ind w:firstLine="180" w:firstLineChars="100"/>
              <w:rPr>
                <w:color w:val="000000" w:themeColor="text1"/>
                <w:sz w:val="18"/>
                <w:szCs w:val="18"/>
              </w:rPr>
            </w:pPr>
            <w:r>
              <w:rPr>
                <w:color w:val="000000" w:themeColor="text1"/>
                <w:sz w:val="18"/>
                <w:szCs w:val="18"/>
              </w:rPr>
              <w:t>县道</w:t>
            </w:r>
          </w:p>
        </w:tc>
        <w:tc>
          <w:tcPr>
            <w:tcW w:w="208" w:type="pct"/>
            <w:noWrap/>
            <w:vAlign w:val="center"/>
          </w:tcPr>
          <w:p>
            <w:pPr>
              <w:keepNext/>
              <w:spacing w:line="0" w:lineRule="atLeast"/>
              <w:jc w:val="center"/>
              <w:rPr>
                <w:color w:val="000000" w:themeColor="text1"/>
                <w:sz w:val="18"/>
                <w:szCs w:val="18"/>
              </w:rPr>
            </w:pPr>
            <w:r>
              <w:rPr>
                <w:color w:val="000000" w:themeColor="text1"/>
                <w:sz w:val="18"/>
                <w:szCs w:val="18"/>
              </w:rPr>
              <w:t>101</w:t>
            </w:r>
          </w:p>
        </w:tc>
        <w:tc>
          <w:tcPr>
            <w:tcW w:w="351" w:type="pct"/>
            <w:noWrap/>
            <w:vAlign w:val="center"/>
          </w:tcPr>
          <w:p>
            <w:pPr>
              <w:keepNext/>
              <w:spacing w:line="0" w:lineRule="atLeast"/>
              <w:rPr>
                <w:color w:val="000000" w:themeColor="text1"/>
                <w:sz w:val="18"/>
                <w:szCs w:val="18"/>
              </w:rPr>
            </w:pPr>
          </w:p>
        </w:tc>
        <w:tc>
          <w:tcPr>
            <w:tcW w:w="356" w:type="pct"/>
            <w:noWrap/>
            <w:vAlign w:val="center"/>
          </w:tcPr>
          <w:p>
            <w:pPr>
              <w:keepNext/>
              <w:spacing w:line="0" w:lineRule="atLeast"/>
              <w:rPr>
                <w:color w:val="000000" w:themeColor="text1"/>
                <w:sz w:val="18"/>
                <w:szCs w:val="18"/>
              </w:rPr>
            </w:pPr>
          </w:p>
        </w:tc>
        <w:tc>
          <w:tcPr>
            <w:tcW w:w="356" w:type="pct"/>
            <w:noWrap/>
            <w:vAlign w:val="center"/>
          </w:tcPr>
          <w:p>
            <w:pPr>
              <w:keepNext/>
              <w:spacing w:line="0" w:lineRule="atLeast"/>
              <w:rPr>
                <w:color w:val="000000" w:themeColor="text1"/>
                <w:sz w:val="18"/>
                <w:szCs w:val="18"/>
              </w:rPr>
            </w:pPr>
          </w:p>
        </w:tc>
        <w:tc>
          <w:tcPr>
            <w:tcW w:w="315" w:type="pct"/>
            <w:noWrap/>
            <w:vAlign w:val="center"/>
          </w:tcPr>
          <w:p>
            <w:pPr>
              <w:keepNext/>
              <w:spacing w:line="0" w:lineRule="atLeast"/>
              <w:rPr>
                <w:color w:val="000000" w:themeColor="text1"/>
                <w:sz w:val="18"/>
                <w:szCs w:val="18"/>
              </w:rPr>
            </w:pPr>
          </w:p>
        </w:tc>
        <w:tc>
          <w:tcPr>
            <w:tcW w:w="360" w:type="pct"/>
            <w:noWrap/>
            <w:vAlign w:val="center"/>
          </w:tcPr>
          <w:p>
            <w:pPr>
              <w:keepNext/>
              <w:spacing w:line="0" w:lineRule="atLeast"/>
              <w:rPr>
                <w:color w:val="000000" w:themeColor="text1"/>
                <w:sz w:val="18"/>
                <w:szCs w:val="18"/>
              </w:rPr>
            </w:pPr>
          </w:p>
        </w:tc>
        <w:tc>
          <w:tcPr>
            <w:tcW w:w="599" w:type="pct"/>
            <w:noWrap/>
            <w:vAlign w:val="center"/>
          </w:tcPr>
          <w:p>
            <w:pPr>
              <w:keepNext/>
              <w:spacing w:line="0" w:lineRule="atLeast"/>
              <w:rPr>
                <w:color w:val="000000" w:themeColor="text1"/>
                <w:sz w:val="18"/>
                <w:szCs w:val="18"/>
              </w:rPr>
            </w:pPr>
          </w:p>
        </w:tc>
        <w:tc>
          <w:tcPr>
            <w:tcW w:w="363" w:type="pct"/>
            <w:noWrap/>
            <w:vAlign w:val="center"/>
          </w:tcPr>
          <w:p>
            <w:pPr>
              <w:keepNext/>
              <w:spacing w:line="0" w:lineRule="atLeast"/>
              <w:rPr>
                <w:color w:val="000000" w:themeColor="text1"/>
                <w:sz w:val="18"/>
                <w:szCs w:val="18"/>
              </w:rPr>
            </w:pPr>
          </w:p>
        </w:tc>
        <w:tc>
          <w:tcPr>
            <w:tcW w:w="365" w:type="pct"/>
            <w:noWrap/>
            <w:vAlign w:val="center"/>
          </w:tcPr>
          <w:p>
            <w:pPr>
              <w:keepNext/>
              <w:spacing w:line="0" w:lineRule="atLeast"/>
              <w:rPr>
                <w:color w:val="000000" w:themeColor="text1"/>
                <w:sz w:val="18"/>
                <w:szCs w:val="18"/>
              </w:rPr>
            </w:pPr>
          </w:p>
        </w:tc>
        <w:tc>
          <w:tcPr>
            <w:tcW w:w="364" w:type="pct"/>
            <w:noWrap/>
            <w:vAlign w:val="center"/>
          </w:tcPr>
          <w:p>
            <w:pPr>
              <w:keepNext/>
              <w:spacing w:line="0" w:lineRule="atLeast"/>
              <w:rPr>
                <w:color w:val="000000" w:themeColor="text1"/>
                <w:sz w:val="18"/>
                <w:szCs w:val="18"/>
              </w:rPr>
            </w:pPr>
          </w:p>
        </w:tc>
        <w:tc>
          <w:tcPr>
            <w:tcW w:w="464" w:type="pct"/>
            <w:noWrap/>
            <w:vAlign w:val="center"/>
          </w:tcPr>
          <w:p>
            <w:pPr>
              <w:keepNext/>
              <w:spacing w:line="0" w:lineRule="atLeast"/>
              <w:rPr>
                <w:color w:val="000000" w:themeColor="text1"/>
                <w:sz w:val="18"/>
                <w:szCs w:val="18"/>
              </w:rPr>
            </w:pPr>
          </w:p>
        </w:tc>
        <w:tc>
          <w:tcPr>
            <w:tcW w:w="385" w:type="pct"/>
            <w:noWrap/>
            <w:vAlign w:val="center"/>
          </w:tcPr>
          <w:p>
            <w:pPr>
              <w:keepNext/>
              <w:spacing w:line="0" w:lineRule="atLeast"/>
              <w:rPr>
                <w:color w:val="000000" w:themeColor="text1"/>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515" w:type="pct"/>
            <w:noWrap/>
            <w:vAlign w:val="center"/>
          </w:tcPr>
          <w:p>
            <w:pPr>
              <w:keepNext/>
              <w:spacing w:line="0" w:lineRule="atLeast"/>
              <w:ind w:firstLine="180" w:firstLineChars="100"/>
              <w:rPr>
                <w:color w:val="000000" w:themeColor="text1"/>
                <w:sz w:val="18"/>
                <w:szCs w:val="18"/>
              </w:rPr>
            </w:pPr>
            <w:r>
              <w:rPr>
                <w:color w:val="000000" w:themeColor="text1"/>
                <w:sz w:val="18"/>
                <w:szCs w:val="18"/>
              </w:rPr>
              <w:t>乡道</w:t>
            </w:r>
          </w:p>
        </w:tc>
        <w:tc>
          <w:tcPr>
            <w:tcW w:w="208" w:type="pct"/>
            <w:noWrap/>
            <w:vAlign w:val="center"/>
          </w:tcPr>
          <w:p>
            <w:pPr>
              <w:keepNext/>
              <w:spacing w:line="0" w:lineRule="atLeast"/>
              <w:jc w:val="center"/>
              <w:rPr>
                <w:color w:val="000000" w:themeColor="text1"/>
                <w:sz w:val="18"/>
                <w:szCs w:val="18"/>
              </w:rPr>
            </w:pPr>
            <w:r>
              <w:rPr>
                <w:color w:val="000000" w:themeColor="text1"/>
                <w:sz w:val="18"/>
                <w:szCs w:val="18"/>
              </w:rPr>
              <w:t>102</w:t>
            </w:r>
          </w:p>
        </w:tc>
        <w:tc>
          <w:tcPr>
            <w:tcW w:w="351" w:type="pct"/>
            <w:noWrap/>
            <w:vAlign w:val="center"/>
          </w:tcPr>
          <w:p>
            <w:pPr>
              <w:keepNext/>
              <w:spacing w:line="0" w:lineRule="atLeast"/>
              <w:rPr>
                <w:color w:val="000000" w:themeColor="text1"/>
                <w:sz w:val="18"/>
                <w:szCs w:val="18"/>
              </w:rPr>
            </w:pPr>
          </w:p>
        </w:tc>
        <w:tc>
          <w:tcPr>
            <w:tcW w:w="356" w:type="pct"/>
            <w:noWrap/>
            <w:vAlign w:val="center"/>
          </w:tcPr>
          <w:p>
            <w:pPr>
              <w:keepNext/>
              <w:spacing w:line="0" w:lineRule="atLeast"/>
              <w:rPr>
                <w:color w:val="000000" w:themeColor="text1"/>
                <w:sz w:val="18"/>
                <w:szCs w:val="18"/>
              </w:rPr>
            </w:pPr>
          </w:p>
        </w:tc>
        <w:tc>
          <w:tcPr>
            <w:tcW w:w="356" w:type="pct"/>
            <w:noWrap/>
            <w:vAlign w:val="center"/>
          </w:tcPr>
          <w:p>
            <w:pPr>
              <w:keepNext/>
              <w:spacing w:line="0" w:lineRule="atLeast"/>
              <w:rPr>
                <w:color w:val="000000" w:themeColor="text1"/>
                <w:sz w:val="18"/>
                <w:szCs w:val="18"/>
              </w:rPr>
            </w:pPr>
          </w:p>
        </w:tc>
        <w:tc>
          <w:tcPr>
            <w:tcW w:w="315" w:type="pct"/>
            <w:noWrap/>
            <w:vAlign w:val="center"/>
          </w:tcPr>
          <w:p>
            <w:pPr>
              <w:keepNext/>
              <w:spacing w:line="0" w:lineRule="atLeast"/>
              <w:rPr>
                <w:color w:val="000000" w:themeColor="text1"/>
                <w:sz w:val="18"/>
                <w:szCs w:val="18"/>
              </w:rPr>
            </w:pPr>
          </w:p>
        </w:tc>
        <w:tc>
          <w:tcPr>
            <w:tcW w:w="360" w:type="pct"/>
            <w:noWrap/>
            <w:vAlign w:val="center"/>
          </w:tcPr>
          <w:p>
            <w:pPr>
              <w:keepNext/>
              <w:spacing w:line="0" w:lineRule="atLeast"/>
              <w:rPr>
                <w:color w:val="000000" w:themeColor="text1"/>
                <w:sz w:val="18"/>
                <w:szCs w:val="18"/>
              </w:rPr>
            </w:pPr>
          </w:p>
        </w:tc>
        <w:tc>
          <w:tcPr>
            <w:tcW w:w="599" w:type="pct"/>
            <w:noWrap/>
            <w:vAlign w:val="center"/>
          </w:tcPr>
          <w:p>
            <w:pPr>
              <w:keepNext/>
              <w:spacing w:line="0" w:lineRule="atLeast"/>
              <w:rPr>
                <w:color w:val="000000" w:themeColor="text1"/>
                <w:sz w:val="18"/>
                <w:szCs w:val="18"/>
              </w:rPr>
            </w:pPr>
          </w:p>
        </w:tc>
        <w:tc>
          <w:tcPr>
            <w:tcW w:w="363" w:type="pct"/>
            <w:noWrap/>
            <w:vAlign w:val="center"/>
          </w:tcPr>
          <w:p>
            <w:pPr>
              <w:keepNext/>
              <w:spacing w:line="0" w:lineRule="atLeast"/>
              <w:rPr>
                <w:color w:val="000000" w:themeColor="text1"/>
                <w:sz w:val="18"/>
                <w:szCs w:val="18"/>
              </w:rPr>
            </w:pPr>
          </w:p>
        </w:tc>
        <w:tc>
          <w:tcPr>
            <w:tcW w:w="365" w:type="pct"/>
            <w:noWrap/>
            <w:vAlign w:val="center"/>
          </w:tcPr>
          <w:p>
            <w:pPr>
              <w:keepNext/>
              <w:spacing w:line="0" w:lineRule="atLeast"/>
              <w:rPr>
                <w:color w:val="000000" w:themeColor="text1"/>
                <w:sz w:val="18"/>
                <w:szCs w:val="18"/>
              </w:rPr>
            </w:pPr>
          </w:p>
        </w:tc>
        <w:tc>
          <w:tcPr>
            <w:tcW w:w="364" w:type="pct"/>
            <w:noWrap/>
            <w:vAlign w:val="center"/>
          </w:tcPr>
          <w:p>
            <w:pPr>
              <w:keepNext/>
              <w:spacing w:line="0" w:lineRule="atLeast"/>
              <w:rPr>
                <w:color w:val="000000" w:themeColor="text1"/>
                <w:sz w:val="18"/>
                <w:szCs w:val="18"/>
              </w:rPr>
            </w:pPr>
          </w:p>
        </w:tc>
        <w:tc>
          <w:tcPr>
            <w:tcW w:w="464" w:type="pct"/>
            <w:noWrap/>
            <w:vAlign w:val="center"/>
          </w:tcPr>
          <w:p>
            <w:pPr>
              <w:keepNext/>
              <w:spacing w:line="0" w:lineRule="atLeast"/>
              <w:rPr>
                <w:color w:val="000000" w:themeColor="text1"/>
                <w:sz w:val="18"/>
                <w:szCs w:val="18"/>
              </w:rPr>
            </w:pPr>
          </w:p>
        </w:tc>
        <w:tc>
          <w:tcPr>
            <w:tcW w:w="385" w:type="pct"/>
            <w:noWrap/>
            <w:vAlign w:val="center"/>
          </w:tcPr>
          <w:p>
            <w:pPr>
              <w:keepNext/>
              <w:spacing w:line="0" w:lineRule="atLeast"/>
              <w:rPr>
                <w:color w:val="000000" w:themeColor="text1"/>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515" w:type="pct"/>
            <w:noWrap/>
            <w:vAlign w:val="center"/>
          </w:tcPr>
          <w:p>
            <w:pPr>
              <w:keepNext/>
              <w:spacing w:line="0" w:lineRule="atLeast"/>
              <w:ind w:firstLine="180" w:firstLineChars="100"/>
              <w:rPr>
                <w:color w:val="000000" w:themeColor="text1"/>
                <w:sz w:val="18"/>
                <w:szCs w:val="18"/>
              </w:rPr>
            </w:pPr>
            <w:r>
              <w:rPr>
                <w:color w:val="000000" w:themeColor="text1"/>
                <w:sz w:val="18"/>
                <w:szCs w:val="18"/>
              </w:rPr>
              <w:t>村道</w:t>
            </w:r>
          </w:p>
        </w:tc>
        <w:tc>
          <w:tcPr>
            <w:tcW w:w="208" w:type="pct"/>
            <w:noWrap/>
            <w:vAlign w:val="center"/>
          </w:tcPr>
          <w:p>
            <w:pPr>
              <w:keepNext/>
              <w:spacing w:line="0" w:lineRule="atLeast"/>
              <w:jc w:val="center"/>
              <w:rPr>
                <w:color w:val="000000" w:themeColor="text1"/>
                <w:sz w:val="18"/>
                <w:szCs w:val="18"/>
              </w:rPr>
            </w:pPr>
            <w:r>
              <w:rPr>
                <w:color w:val="000000" w:themeColor="text1"/>
                <w:sz w:val="18"/>
                <w:szCs w:val="18"/>
              </w:rPr>
              <w:t>103</w:t>
            </w:r>
          </w:p>
        </w:tc>
        <w:tc>
          <w:tcPr>
            <w:tcW w:w="351" w:type="pct"/>
            <w:noWrap/>
            <w:vAlign w:val="center"/>
          </w:tcPr>
          <w:p>
            <w:pPr>
              <w:keepNext/>
              <w:spacing w:line="0" w:lineRule="atLeast"/>
              <w:rPr>
                <w:color w:val="000000" w:themeColor="text1"/>
                <w:sz w:val="18"/>
                <w:szCs w:val="18"/>
              </w:rPr>
            </w:pPr>
          </w:p>
        </w:tc>
        <w:tc>
          <w:tcPr>
            <w:tcW w:w="356" w:type="pct"/>
            <w:noWrap/>
            <w:vAlign w:val="center"/>
          </w:tcPr>
          <w:p>
            <w:pPr>
              <w:keepNext/>
              <w:spacing w:line="0" w:lineRule="atLeast"/>
              <w:rPr>
                <w:color w:val="000000" w:themeColor="text1"/>
                <w:sz w:val="18"/>
                <w:szCs w:val="18"/>
              </w:rPr>
            </w:pPr>
          </w:p>
        </w:tc>
        <w:tc>
          <w:tcPr>
            <w:tcW w:w="356" w:type="pct"/>
            <w:noWrap/>
            <w:vAlign w:val="center"/>
          </w:tcPr>
          <w:p>
            <w:pPr>
              <w:keepNext/>
              <w:spacing w:line="0" w:lineRule="atLeast"/>
              <w:rPr>
                <w:color w:val="000000" w:themeColor="text1"/>
                <w:sz w:val="18"/>
                <w:szCs w:val="18"/>
              </w:rPr>
            </w:pPr>
          </w:p>
        </w:tc>
        <w:tc>
          <w:tcPr>
            <w:tcW w:w="315" w:type="pct"/>
            <w:noWrap/>
            <w:vAlign w:val="center"/>
          </w:tcPr>
          <w:p>
            <w:pPr>
              <w:keepNext/>
              <w:spacing w:line="0" w:lineRule="atLeast"/>
              <w:rPr>
                <w:color w:val="000000" w:themeColor="text1"/>
                <w:sz w:val="18"/>
                <w:szCs w:val="18"/>
              </w:rPr>
            </w:pPr>
          </w:p>
        </w:tc>
        <w:tc>
          <w:tcPr>
            <w:tcW w:w="360" w:type="pct"/>
            <w:noWrap/>
            <w:vAlign w:val="center"/>
          </w:tcPr>
          <w:p>
            <w:pPr>
              <w:keepNext/>
              <w:spacing w:line="0" w:lineRule="atLeast"/>
              <w:rPr>
                <w:color w:val="000000" w:themeColor="text1"/>
                <w:sz w:val="18"/>
                <w:szCs w:val="18"/>
              </w:rPr>
            </w:pPr>
          </w:p>
        </w:tc>
        <w:tc>
          <w:tcPr>
            <w:tcW w:w="599" w:type="pct"/>
            <w:noWrap/>
            <w:vAlign w:val="center"/>
          </w:tcPr>
          <w:p>
            <w:pPr>
              <w:keepNext/>
              <w:spacing w:line="0" w:lineRule="atLeast"/>
              <w:rPr>
                <w:color w:val="000000" w:themeColor="text1"/>
                <w:sz w:val="18"/>
                <w:szCs w:val="18"/>
              </w:rPr>
            </w:pPr>
          </w:p>
        </w:tc>
        <w:tc>
          <w:tcPr>
            <w:tcW w:w="363" w:type="pct"/>
            <w:noWrap/>
            <w:vAlign w:val="center"/>
          </w:tcPr>
          <w:p>
            <w:pPr>
              <w:keepNext/>
              <w:spacing w:line="0" w:lineRule="atLeast"/>
              <w:rPr>
                <w:color w:val="000000" w:themeColor="text1"/>
                <w:sz w:val="18"/>
                <w:szCs w:val="18"/>
              </w:rPr>
            </w:pPr>
          </w:p>
        </w:tc>
        <w:tc>
          <w:tcPr>
            <w:tcW w:w="365" w:type="pct"/>
            <w:noWrap/>
            <w:vAlign w:val="center"/>
          </w:tcPr>
          <w:p>
            <w:pPr>
              <w:keepNext/>
              <w:spacing w:line="0" w:lineRule="atLeast"/>
              <w:rPr>
                <w:color w:val="000000" w:themeColor="text1"/>
                <w:sz w:val="18"/>
                <w:szCs w:val="18"/>
              </w:rPr>
            </w:pPr>
          </w:p>
        </w:tc>
        <w:tc>
          <w:tcPr>
            <w:tcW w:w="364" w:type="pct"/>
            <w:noWrap/>
            <w:vAlign w:val="center"/>
          </w:tcPr>
          <w:p>
            <w:pPr>
              <w:keepNext/>
              <w:spacing w:line="0" w:lineRule="atLeast"/>
              <w:rPr>
                <w:color w:val="000000" w:themeColor="text1"/>
                <w:sz w:val="18"/>
                <w:szCs w:val="18"/>
              </w:rPr>
            </w:pPr>
          </w:p>
        </w:tc>
        <w:tc>
          <w:tcPr>
            <w:tcW w:w="464" w:type="pct"/>
            <w:noWrap/>
            <w:vAlign w:val="center"/>
          </w:tcPr>
          <w:p>
            <w:pPr>
              <w:keepNext/>
              <w:spacing w:line="0" w:lineRule="atLeast"/>
              <w:rPr>
                <w:color w:val="000000" w:themeColor="text1"/>
                <w:sz w:val="18"/>
                <w:szCs w:val="18"/>
              </w:rPr>
            </w:pPr>
          </w:p>
        </w:tc>
        <w:tc>
          <w:tcPr>
            <w:tcW w:w="385" w:type="pct"/>
            <w:noWrap/>
            <w:vAlign w:val="center"/>
          </w:tcPr>
          <w:p>
            <w:pPr>
              <w:keepNext/>
              <w:spacing w:line="0" w:lineRule="atLeast"/>
              <w:rPr>
                <w:color w:val="000000" w:themeColor="text1"/>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515" w:type="pct"/>
            <w:noWrap/>
            <w:vAlign w:val="center"/>
          </w:tcPr>
          <w:p>
            <w:pPr>
              <w:keepNext/>
              <w:spacing w:line="0" w:lineRule="atLeast"/>
              <w:ind w:firstLine="180" w:firstLineChars="100"/>
              <w:rPr>
                <w:color w:val="000000" w:themeColor="text1"/>
                <w:sz w:val="18"/>
                <w:szCs w:val="18"/>
              </w:rPr>
            </w:pPr>
            <w:r>
              <w:rPr>
                <w:color w:val="000000" w:themeColor="text1"/>
                <w:sz w:val="18"/>
                <w:szCs w:val="18"/>
              </w:rPr>
              <w:t>专用公路</w:t>
            </w:r>
          </w:p>
        </w:tc>
        <w:tc>
          <w:tcPr>
            <w:tcW w:w="208" w:type="pct"/>
            <w:noWrap/>
            <w:vAlign w:val="center"/>
          </w:tcPr>
          <w:p>
            <w:pPr>
              <w:keepNext/>
              <w:spacing w:line="0" w:lineRule="atLeast"/>
              <w:jc w:val="center"/>
              <w:rPr>
                <w:color w:val="000000" w:themeColor="text1"/>
                <w:sz w:val="18"/>
                <w:szCs w:val="18"/>
              </w:rPr>
            </w:pPr>
            <w:r>
              <w:rPr>
                <w:color w:val="000000" w:themeColor="text1"/>
                <w:sz w:val="18"/>
                <w:szCs w:val="18"/>
              </w:rPr>
              <w:t>104</w:t>
            </w:r>
          </w:p>
        </w:tc>
        <w:tc>
          <w:tcPr>
            <w:tcW w:w="351" w:type="pct"/>
            <w:noWrap/>
            <w:vAlign w:val="center"/>
          </w:tcPr>
          <w:p>
            <w:pPr>
              <w:keepNext/>
              <w:spacing w:line="0" w:lineRule="atLeast"/>
              <w:rPr>
                <w:color w:val="000000" w:themeColor="text1"/>
                <w:sz w:val="18"/>
                <w:szCs w:val="18"/>
              </w:rPr>
            </w:pPr>
          </w:p>
        </w:tc>
        <w:tc>
          <w:tcPr>
            <w:tcW w:w="356" w:type="pct"/>
            <w:noWrap/>
            <w:vAlign w:val="center"/>
          </w:tcPr>
          <w:p>
            <w:pPr>
              <w:keepNext/>
              <w:spacing w:line="0" w:lineRule="atLeast"/>
              <w:rPr>
                <w:color w:val="000000" w:themeColor="text1"/>
                <w:sz w:val="18"/>
                <w:szCs w:val="18"/>
              </w:rPr>
            </w:pPr>
          </w:p>
        </w:tc>
        <w:tc>
          <w:tcPr>
            <w:tcW w:w="356" w:type="pct"/>
            <w:noWrap/>
            <w:vAlign w:val="center"/>
          </w:tcPr>
          <w:p>
            <w:pPr>
              <w:keepNext/>
              <w:spacing w:line="0" w:lineRule="atLeast"/>
              <w:rPr>
                <w:color w:val="000000" w:themeColor="text1"/>
                <w:sz w:val="18"/>
                <w:szCs w:val="18"/>
              </w:rPr>
            </w:pPr>
          </w:p>
        </w:tc>
        <w:tc>
          <w:tcPr>
            <w:tcW w:w="315" w:type="pct"/>
            <w:noWrap/>
            <w:vAlign w:val="center"/>
          </w:tcPr>
          <w:p>
            <w:pPr>
              <w:keepNext/>
              <w:spacing w:line="0" w:lineRule="atLeast"/>
              <w:rPr>
                <w:color w:val="000000" w:themeColor="text1"/>
                <w:sz w:val="18"/>
                <w:szCs w:val="18"/>
              </w:rPr>
            </w:pPr>
          </w:p>
        </w:tc>
        <w:tc>
          <w:tcPr>
            <w:tcW w:w="360" w:type="pct"/>
            <w:noWrap/>
            <w:vAlign w:val="center"/>
          </w:tcPr>
          <w:p>
            <w:pPr>
              <w:keepNext/>
              <w:spacing w:line="0" w:lineRule="atLeast"/>
              <w:rPr>
                <w:color w:val="000000" w:themeColor="text1"/>
                <w:sz w:val="18"/>
                <w:szCs w:val="18"/>
              </w:rPr>
            </w:pPr>
          </w:p>
        </w:tc>
        <w:tc>
          <w:tcPr>
            <w:tcW w:w="599" w:type="pct"/>
            <w:noWrap/>
            <w:vAlign w:val="center"/>
          </w:tcPr>
          <w:p>
            <w:pPr>
              <w:keepNext/>
              <w:spacing w:line="0" w:lineRule="atLeast"/>
              <w:rPr>
                <w:color w:val="000000" w:themeColor="text1"/>
                <w:sz w:val="18"/>
                <w:szCs w:val="18"/>
              </w:rPr>
            </w:pPr>
          </w:p>
        </w:tc>
        <w:tc>
          <w:tcPr>
            <w:tcW w:w="363" w:type="pct"/>
            <w:noWrap/>
            <w:vAlign w:val="center"/>
          </w:tcPr>
          <w:p>
            <w:pPr>
              <w:keepNext/>
              <w:spacing w:line="0" w:lineRule="atLeast"/>
              <w:rPr>
                <w:color w:val="000000" w:themeColor="text1"/>
                <w:sz w:val="18"/>
                <w:szCs w:val="18"/>
              </w:rPr>
            </w:pPr>
          </w:p>
        </w:tc>
        <w:tc>
          <w:tcPr>
            <w:tcW w:w="365" w:type="pct"/>
            <w:noWrap/>
            <w:vAlign w:val="center"/>
          </w:tcPr>
          <w:p>
            <w:pPr>
              <w:keepNext/>
              <w:spacing w:line="0" w:lineRule="atLeast"/>
              <w:rPr>
                <w:color w:val="000000" w:themeColor="text1"/>
                <w:sz w:val="18"/>
                <w:szCs w:val="18"/>
              </w:rPr>
            </w:pPr>
          </w:p>
        </w:tc>
        <w:tc>
          <w:tcPr>
            <w:tcW w:w="364" w:type="pct"/>
            <w:noWrap/>
            <w:vAlign w:val="center"/>
          </w:tcPr>
          <w:p>
            <w:pPr>
              <w:keepNext/>
              <w:spacing w:line="0" w:lineRule="atLeast"/>
              <w:rPr>
                <w:color w:val="000000" w:themeColor="text1"/>
                <w:sz w:val="18"/>
                <w:szCs w:val="18"/>
              </w:rPr>
            </w:pPr>
          </w:p>
        </w:tc>
        <w:tc>
          <w:tcPr>
            <w:tcW w:w="464" w:type="pct"/>
            <w:noWrap/>
            <w:vAlign w:val="center"/>
          </w:tcPr>
          <w:p>
            <w:pPr>
              <w:keepNext/>
              <w:spacing w:line="0" w:lineRule="atLeast"/>
              <w:rPr>
                <w:color w:val="000000" w:themeColor="text1"/>
                <w:sz w:val="18"/>
                <w:szCs w:val="18"/>
              </w:rPr>
            </w:pPr>
          </w:p>
        </w:tc>
        <w:tc>
          <w:tcPr>
            <w:tcW w:w="385" w:type="pct"/>
            <w:noWrap/>
            <w:vAlign w:val="center"/>
          </w:tcPr>
          <w:p>
            <w:pPr>
              <w:keepNext/>
              <w:spacing w:line="0" w:lineRule="atLeast"/>
              <w:rPr>
                <w:color w:val="000000" w:themeColor="text1"/>
                <w:sz w:val="18"/>
                <w:szCs w:val="18"/>
              </w:rPr>
            </w:pPr>
          </w:p>
        </w:tc>
      </w:tr>
    </w:tbl>
    <w:p>
      <w:pPr>
        <w:bidi w:val="0"/>
      </w:pPr>
      <w:r>
        <w:t>二、农村公路里程年底到达数（按路面类型分）</w:t>
      </w:r>
    </w:p>
    <w:tbl>
      <w:tblPr>
        <w:tblStyle w:val="8"/>
        <w:tblW w:w="9735" w:type="dxa"/>
        <w:jc w:val="center"/>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
      <w:tblGrid>
        <w:gridCol w:w="993"/>
        <w:gridCol w:w="425"/>
        <w:gridCol w:w="709"/>
        <w:gridCol w:w="708"/>
        <w:gridCol w:w="993"/>
        <w:gridCol w:w="992"/>
        <w:gridCol w:w="1134"/>
        <w:gridCol w:w="1276"/>
        <w:gridCol w:w="850"/>
        <w:gridCol w:w="992"/>
        <w:gridCol w:w="663"/>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20" w:hRule="atLeast"/>
          <w:jc w:val="center"/>
        </w:trPr>
        <w:tc>
          <w:tcPr>
            <w:tcW w:w="993" w:type="dxa"/>
            <w:vMerge w:val="restart"/>
            <w:noWrap/>
            <w:vAlign w:val="center"/>
          </w:tcPr>
          <w:p>
            <w:pPr>
              <w:pStyle w:val="13"/>
              <w:keepNext/>
              <w:widowControl w:val="0"/>
              <w:pBdr>
                <w:bottom w:val="none" w:color="auto" w:sz="0" w:space="0"/>
                <w:right w:val="none" w:color="auto" w:sz="0" w:space="0"/>
              </w:pBdr>
              <w:spacing w:before="0" w:beforeAutospacing="0" w:after="0" w:afterAutospacing="0" w:line="0" w:lineRule="atLeast"/>
              <w:rPr>
                <w:rFonts w:ascii="Times New Roman" w:hAnsi="Times New Roman" w:eastAsia="宋体" w:cs="Times New Roman"/>
                <w:color w:val="000000" w:themeColor="text1"/>
                <w:kern w:val="2"/>
                <w:sz w:val="18"/>
                <w:szCs w:val="24"/>
              </w:rPr>
            </w:pPr>
            <w:r>
              <w:rPr>
                <w:rFonts w:ascii="Times New Roman" w:hAnsi="Times New Roman" w:eastAsia="宋体" w:cs="Times New Roman"/>
                <w:color w:val="000000" w:themeColor="text1"/>
                <w:kern w:val="2"/>
                <w:sz w:val="18"/>
                <w:szCs w:val="24"/>
              </w:rPr>
              <w:t>指标名称</w:t>
            </w:r>
          </w:p>
        </w:tc>
        <w:tc>
          <w:tcPr>
            <w:tcW w:w="425" w:type="dxa"/>
            <w:vMerge w:val="restart"/>
            <w:vAlign w:val="center"/>
          </w:tcPr>
          <w:p>
            <w:pPr>
              <w:keepNext/>
              <w:spacing w:line="0" w:lineRule="atLeast"/>
              <w:jc w:val="center"/>
              <w:rPr>
                <w:color w:val="000000" w:themeColor="text1"/>
                <w:sz w:val="18"/>
              </w:rPr>
            </w:pPr>
            <w:r>
              <w:rPr>
                <w:color w:val="000000" w:themeColor="text1"/>
                <w:sz w:val="18"/>
              </w:rPr>
              <w:t>代码</w:t>
            </w:r>
          </w:p>
        </w:tc>
        <w:tc>
          <w:tcPr>
            <w:tcW w:w="709" w:type="dxa"/>
            <w:vMerge w:val="restart"/>
            <w:vAlign w:val="center"/>
          </w:tcPr>
          <w:p>
            <w:pPr>
              <w:keepNext/>
              <w:spacing w:line="0" w:lineRule="atLeast"/>
              <w:jc w:val="center"/>
              <w:rPr>
                <w:color w:val="000000" w:themeColor="text1"/>
                <w:sz w:val="18"/>
              </w:rPr>
            </w:pPr>
            <w:r>
              <w:rPr>
                <w:color w:val="000000" w:themeColor="text1"/>
                <w:sz w:val="18"/>
              </w:rPr>
              <w:t>公路里程总计</w:t>
            </w:r>
          </w:p>
        </w:tc>
        <w:tc>
          <w:tcPr>
            <w:tcW w:w="2693" w:type="dxa"/>
            <w:gridSpan w:val="3"/>
            <w:noWrap/>
            <w:vAlign w:val="center"/>
          </w:tcPr>
          <w:p>
            <w:pPr>
              <w:keepNext/>
              <w:spacing w:line="0" w:lineRule="atLeast"/>
              <w:jc w:val="center"/>
              <w:rPr>
                <w:color w:val="000000" w:themeColor="text1"/>
                <w:sz w:val="18"/>
              </w:rPr>
            </w:pPr>
            <w:r>
              <w:rPr>
                <w:color w:val="000000" w:themeColor="text1"/>
                <w:sz w:val="18"/>
              </w:rPr>
              <w:t>有铺装路面（高级）</w:t>
            </w:r>
          </w:p>
        </w:tc>
        <w:tc>
          <w:tcPr>
            <w:tcW w:w="1134" w:type="dxa"/>
            <w:vMerge w:val="restart"/>
            <w:vAlign w:val="center"/>
          </w:tcPr>
          <w:p>
            <w:pPr>
              <w:keepNext/>
              <w:spacing w:line="0" w:lineRule="atLeast"/>
              <w:jc w:val="center"/>
              <w:rPr>
                <w:color w:val="000000" w:themeColor="text1"/>
                <w:sz w:val="18"/>
              </w:rPr>
            </w:pPr>
            <w:r>
              <w:rPr>
                <w:color w:val="000000" w:themeColor="text1"/>
                <w:sz w:val="18"/>
              </w:rPr>
              <w:t>简易铺装路面</w:t>
            </w:r>
            <w:r>
              <w:rPr>
                <w:color w:val="000000" w:themeColor="text1"/>
                <w:sz w:val="18"/>
              </w:rPr>
              <w:br w:type="textWrapping"/>
            </w:r>
            <w:r>
              <w:rPr>
                <w:color w:val="000000" w:themeColor="text1"/>
                <w:sz w:val="18"/>
              </w:rPr>
              <w:t>（次高级）</w:t>
            </w:r>
          </w:p>
        </w:tc>
        <w:tc>
          <w:tcPr>
            <w:tcW w:w="1276" w:type="dxa"/>
            <w:vMerge w:val="restart"/>
            <w:vAlign w:val="center"/>
          </w:tcPr>
          <w:p>
            <w:pPr>
              <w:keepNext/>
              <w:spacing w:line="0" w:lineRule="atLeast"/>
              <w:jc w:val="center"/>
              <w:rPr>
                <w:color w:val="000000" w:themeColor="text1"/>
                <w:sz w:val="18"/>
              </w:rPr>
            </w:pPr>
            <w:r>
              <w:rPr>
                <w:color w:val="000000" w:themeColor="text1"/>
                <w:sz w:val="18"/>
              </w:rPr>
              <w:t>未铺装路面</w:t>
            </w:r>
          </w:p>
          <w:p>
            <w:pPr>
              <w:keepNext/>
              <w:spacing w:line="0" w:lineRule="atLeast"/>
              <w:jc w:val="center"/>
              <w:rPr>
                <w:color w:val="000000" w:themeColor="text1"/>
                <w:sz w:val="18"/>
              </w:rPr>
            </w:pPr>
            <w:r>
              <w:rPr>
                <w:color w:val="000000" w:themeColor="text1"/>
                <w:sz w:val="18"/>
              </w:rPr>
              <w:t>（中级、低级、无路面）</w:t>
            </w:r>
          </w:p>
        </w:tc>
        <w:tc>
          <w:tcPr>
            <w:tcW w:w="850" w:type="dxa"/>
            <w:vMerge w:val="restart"/>
            <w:tcBorders>
              <w:top w:val="single" w:color="auto" w:sz="8" w:space="0"/>
              <w:bottom w:val="single" w:color="auto" w:sz="2" w:space="0"/>
              <w:right w:val="nil"/>
            </w:tcBorders>
            <w:vAlign w:val="center"/>
          </w:tcPr>
          <w:p>
            <w:pPr>
              <w:pStyle w:val="13"/>
              <w:keepNext/>
              <w:widowControl w:val="0"/>
              <w:pBdr>
                <w:bottom w:val="none" w:color="auto" w:sz="0" w:space="0"/>
                <w:right w:val="none" w:color="auto" w:sz="0" w:space="0"/>
              </w:pBdr>
              <w:spacing w:before="0" w:beforeAutospacing="0" w:after="0" w:afterAutospacing="0" w:line="0" w:lineRule="atLeast"/>
              <w:ind w:right="-50" w:rightChars="-23" w:firstLine="180" w:firstLineChars="100"/>
              <w:jc w:val="both"/>
              <w:rPr>
                <w:rFonts w:ascii="Times New Roman" w:hAnsi="Times New Roman" w:eastAsia="宋体" w:cs="Times New Roman"/>
                <w:color w:val="000000" w:themeColor="text1"/>
                <w:kern w:val="2"/>
                <w:sz w:val="18"/>
                <w:szCs w:val="24"/>
              </w:rPr>
            </w:pPr>
            <w:r>
              <w:rPr>
                <w:rFonts w:ascii="Times New Roman" w:hAnsi="Times New Roman" w:eastAsia="宋体" w:cs="Times New Roman"/>
                <w:color w:val="000000" w:themeColor="text1"/>
                <w:kern w:val="2"/>
                <w:sz w:val="18"/>
                <w:szCs w:val="24"/>
              </w:rPr>
              <w:t>可绿化</w:t>
            </w:r>
          </w:p>
          <w:p>
            <w:pPr>
              <w:keepNext/>
              <w:spacing w:line="0" w:lineRule="atLeast"/>
              <w:jc w:val="center"/>
              <w:rPr>
                <w:color w:val="000000" w:themeColor="text1"/>
                <w:sz w:val="18"/>
              </w:rPr>
            </w:pPr>
            <w:r>
              <w:rPr>
                <w:color w:val="000000" w:themeColor="text1"/>
                <w:sz w:val="18"/>
              </w:rPr>
              <w:t>里程</w:t>
            </w:r>
          </w:p>
        </w:tc>
        <w:tc>
          <w:tcPr>
            <w:tcW w:w="992" w:type="dxa"/>
            <w:vMerge w:val="restart"/>
            <w:tcBorders>
              <w:left w:val="nil"/>
            </w:tcBorders>
            <w:vAlign w:val="center"/>
          </w:tcPr>
          <w:p>
            <w:pPr>
              <w:keepNext/>
              <w:spacing w:line="0" w:lineRule="atLeast"/>
              <w:rPr>
                <w:color w:val="000000" w:themeColor="text1"/>
                <w:sz w:val="18"/>
              </w:rPr>
            </w:pPr>
          </w:p>
        </w:tc>
        <w:tc>
          <w:tcPr>
            <w:tcW w:w="663" w:type="dxa"/>
            <w:vMerge w:val="restart"/>
            <w:vAlign w:val="center"/>
          </w:tcPr>
          <w:p>
            <w:pPr>
              <w:keepNext/>
              <w:spacing w:line="0" w:lineRule="atLeast"/>
              <w:jc w:val="center"/>
              <w:rPr>
                <w:color w:val="000000" w:themeColor="text1"/>
                <w:sz w:val="18"/>
              </w:rPr>
            </w:pPr>
            <w:r>
              <w:rPr>
                <w:color w:val="000000" w:themeColor="text1"/>
                <w:sz w:val="18"/>
              </w:rPr>
              <w:t>养护</w:t>
            </w:r>
          </w:p>
          <w:p>
            <w:pPr>
              <w:keepNext/>
              <w:spacing w:line="0" w:lineRule="atLeast"/>
              <w:jc w:val="center"/>
              <w:rPr>
                <w:color w:val="000000" w:themeColor="text1"/>
                <w:sz w:val="18"/>
              </w:rPr>
            </w:pPr>
            <w:r>
              <w:rPr>
                <w:color w:val="000000" w:themeColor="text1"/>
                <w:sz w:val="18"/>
              </w:rPr>
              <w:t>里程</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233" w:hRule="atLeast"/>
          <w:jc w:val="center"/>
        </w:trPr>
        <w:tc>
          <w:tcPr>
            <w:tcW w:w="993" w:type="dxa"/>
            <w:vMerge w:val="continue"/>
            <w:vAlign w:val="center"/>
          </w:tcPr>
          <w:p>
            <w:pPr>
              <w:keepNext/>
              <w:spacing w:line="0" w:lineRule="atLeast"/>
              <w:rPr>
                <w:color w:val="000000" w:themeColor="text1"/>
                <w:sz w:val="18"/>
              </w:rPr>
            </w:pPr>
          </w:p>
        </w:tc>
        <w:tc>
          <w:tcPr>
            <w:tcW w:w="425" w:type="dxa"/>
            <w:vMerge w:val="continue"/>
            <w:vAlign w:val="center"/>
          </w:tcPr>
          <w:p>
            <w:pPr>
              <w:keepNext/>
              <w:spacing w:line="0" w:lineRule="atLeast"/>
              <w:rPr>
                <w:color w:val="000000" w:themeColor="text1"/>
                <w:sz w:val="18"/>
              </w:rPr>
            </w:pPr>
          </w:p>
        </w:tc>
        <w:tc>
          <w:tcPr>
            <w:tcW w:w="709" w:type="dxa"/>
            <w:vMerge w:val="continue"/>
            <w:vAlign w:val="center"/>
          </w:tcPr>
          <w:p>
            <w:pPr>
              <w:keepNext/>
              <w:spacing w:line="0" w:lineRule="atLeast"/>
              <w:rPr>
                <w:color w:val="000000" w:themeColor="text1"/>
                <w:sz w:val="18"/>
              </w:rPr>
            </w:pPr>
          </w:p>
        </w:tc>
        <w:tc>
          <w:tcPr>
            <w:tcW w:w="708" w:type="dxa"/>
            <w:vMerge w:val="restart"/>
            <w:vAlign w:val="center"/>
          </w:tcPr>
          <w:p>
            <w:pPr>
              <w:keepNext/>
              <w:spacing w:line="0" w:lineRule="atLeast"/>
              <w:jc w:val="center"/>
              <w:rPr>
                <w:color w:val="000000" w:themeColor="text1"/>
                <w:sz w:val="18"/>
              </w:rPr>
            </w:pPr>
            <w:r>
              <w:rPr>
                <w:color w:val="000000" w:themeColor="text1"/>
                <w:sz w:val="18"/>
              </w:rPr>
              <w:t>合计</w:t>
            </w:r>
          </w:p>
        </w:tc>
        <w:tc>
          <w:tcPr>
            <w:tcW w:w="993" w:type="dxa"/>
            <w:vMerge w:val="restart"/>
            <w:vAlign w:val="center"/>
          </w:tcPr>
          <w:p>
            <w:pPr>
              <w:keepNext/>
              <w:spacing w:line="0" w:lineRule="atLeast"/>
              <w:jc w:val="center"/>
              <w:rPr>
                <w:color w:val="000000" w:themeColor="text1"/>
                <w:sz w:val="18"/>
              </w:rPr>
            </w:pPr>
            <w:r>
              <w:rPr>
                <w:color w:val="000000" w:themeColor="text1"/>
                <w:sz w:val="18"/>
              </w:rPr>
              <w:t>沥青混凝土</w:t>
            </w:r>
          </w:p>
        </w:tc>
        <w:tc>
          <w:tcPr>
            <w:tcW w:w="992" w:type="dxa"/>
            <w:vMerge w:val="restart"/>
            <w:vAlign w:val="center"/>
          </w:tcPr>
          <w:p>
            <w:pPr>
              <w:keepNext/>
              <w:spacing w:line="0" w:lineRule="atLeast"/>
              <w:jc w:val="center"/>
              <w:rPr>
                <w:color w:val="000000" w:themeColor="text1"/>
                <w:sz w:val="18"/>
              </w:rPr>
            </w:pPr>
            <w:r>
              <w:rPr>
                <w:color w:val="000000" w:themeColor="text1"/>
                <w:sz w:val="18"/>
              </w:rPr>
              <w:t>水泥混凝土</w:t>
            </w:r>
          </w:p>
        </w:tc>
        <w:tc>
          <w:tcPr>
            <w:tcW w:w="1134" w:type="dxa"/>
            <w:vMerge w:val="continue"/>
            <w:vAlign w:val="center"/>
          </w:tcPr>
          <w:p>
            <w:pPr>
              <w:keepNext/>
              <w:spacing w:line="0" w:lineRule="atLeast"/>
              <w:jc w:val="center"/>
              <w:rPr>
                <w:color w:val="000000" w:themeColor="text1"/>
                <w:sz w:val="18"/>
              </w:rPr>
            </w:pPr>
          </w:p>
        </w:tc>
        <w:tc>
          <w:tcPr>
            <w:tcW w:w="1276" w:type="dxa"/>
            <w:vMerge w:val="continue"/>
            <w:vAlign w:val="center"/>
          </w:tcPr>
          <w:p>
            <w:pPr>
              <w:keepNext/>
              <w:spacing w:line="0" w:lineRule="atLeast"/>
              <w:jc w:val="center"/>
              <w:rPr>
                <w:color w:val="000000" w:themeColor="text1"/>
                <w:sz w:val="18"/>
              </w:rPr>
            </w:pPr>
          </w:p>
        </w:tc>
        <w:tc>
          <w:tcPr>
            <w:tcW w:w="850" w:type="dxa"/>
            <w:vMerge w:val="continue"/>
            <w:tcBorders>
              <w:top w:val="single" w:color="auto" w:sz="2" w:space="0"/>
              <w:bottom w:val="single" w:color="auto" w:sz="2" w:space="0"/>
              <w:right w:val="nil"/>
            </w:tcBorders>
            <w:vAlign w:val="center"/>
          </w:tcPr>
          <w:p>
            <w:pPr>
              <w:keepNext/>
              <w:spacing w:line="0" w:lineRule="atLeast"/>
              <w:jc w:val="center"/>
              <w:rPr>
                <w:color w:val="000000" w:themeColor="text1"/>
                <w:sz w:val="18"/>
              </w:rPr>
            </w:pPr>
          </w:p>
        </w:tc>
        <w:tc>
          <w:tcPr>
            <w:tcW w:w="992" w:type="dxa"/>
            <w:vMerge w:val="continue"/>
            <w:tcBorders>
              <w:left w:val="nil"/>
              <w:bottom w:val="single" w:color="auto" w:sz="2" w:space="0"/>
            </w:tcBorders>
            <w:vAlign w:val="center"/>
          </w:tcPr>
          <w:p>
            <w:pPr>
              <w:keepNext/>
              <w:spacing w:line="0" w:lineRule="atLeast"/>
              <w:jc w:val="center"/>
              <w:rPr>
                <w:color w:val="000000" w:themeColor="text1"/>
                <w:sz w:val="18"/>
              </w:rPr>
            </w:pPr>
          </w:p>
        </w:tc>
        <w:tc>
          <w:tcPr>
            <w:tcW w:w="663" w:type="dxa"/>
            <w:vMerge w:val="continue"/>
            <w:vAlign w:val="center"/>
          </w:tcPr>
          <w:p>
            <w:pPr>
              <w:keepNext/>
              <w:spacing w:line="0" w:lineRule="atLeast"/>
              <w:rPr>
                <w:color w:val="000000" w:themeColor="text1"/>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20" w:hRule="atLeast"/>
          <w:jc w:val="center"/>
        </w:trPr>
        <w:tc>
          <w:tcPr>
            <w:tcW w:w="993" w:type="dxa"/>
            <w:vMerge w:val="continue"/>
            <w:vAlign w:val="center"/>
          </w:tcPr>
          <w:p>
            <w:pPr>
              <w:keepNext/>
              <w:spacing w:line="0" w:lineRule="atLeast"/>
              <w:rPr>
                <w:color w:val="000000" w:themeColor="text1"/>
                <w:sz w:val="18"/>
              </w:rPr>
            </w:pPr>
          </w:p>
        </w:tc>
        <w:tc>
          <w:tcPr>
            <w:tcW w:w="425" w:type="dxa"/>
            <w:vMerge w:val="continue"/>
            <w:vAlign w:val="center"/>
          </w:tcPr>
          <w:p>
            <w:pPr>
              <w:keepNext/>
              <w:spacing w:line="0" w:lineRule="atLeast"/>
              <w:rPr>
                <w:color w:val="000000" w:themeColor="text1"/>
                <w:sz w:val="18"/>
              </w:rPr>
            </w:pPr>
          </w:p>
        </w:tc>
        <w:tc>
          <w:tcPr>
            <w:tcW w:w="709" w:type="dxa"/>
            <w:vMerge w:val="continue"/>
            <w:vAlign w:val="center"/>
          </w:tcPr>
          <w:p>
            <w:pPr>
              <w:keepNext/>
              <w:spacing w:line="0" w:lineRule="atLeast"/>
              <w:rPr>
                <w:color w:val="000000" w:themeColor="text1"/>
                <w:sz w:val="18"/>
              </w:rPr>
            </w:pPr>
          </w:p>
        </w:tc>
        <w:tc>
          <w:tcPr>
            <w:tcW w:w="708" w:type="dxa"/>
            <w:vMerge w:val="continue"/>
            <w:vAlign w:val="center"/>
          </w:tcPr>
          <w:p>
            <w:pPr>
              <w:keepNext/>
              <w:spacing w:line="0" w:lineRule="atLeast"/>
              <w:jc w:val="center"/>
              <w:rPr>
                <w:color w:val="000000" w:themeColor="text1"/>
                <w:sz w:val="18"/>
              </w:rPr>
            </w:pPr>
          </w:p>
        </w:tc>
        <w:tc>
          <w:tcPr>
            <w:tcW w:w="993" w:type="dxa"/>
            <w:vMerge w:val="continue"/>
            <w:vAlign w:val="center"/>
          </w:tcPr>
          <w:p>
            <w:pPr>
              <w:keepNext/>
              <w:spacing w:line="0" w:lineRule="atLeast"/>
              <w:jc w:val="center"/>
              <w:rPr>
                <w:color w:val="000000" w:themeColor="text1"/>
                <w:sz w:val="18"/>
              </w:rPr>
            </w:pPr>
          </w:p>
        </w:tc>
        <w:tc>
          <w:tcPr>
            <w:tcW w:w="992" w:type="dxa"/>
            <w:vMerge w:val="continue"/>
            <w:vAlign w:val="center"/>
          </w:tcPr>
          <w:p>
            <w:pPr>
              <w:keepNext/>
              <w:spacing w:line="0" w:lineRule="atLeast"/>
              <w:jc w:val="center"/>
              <w:rPr>
                <w:color w:val="000000" w:themeColor="text1"/>
                <w:sz w:val="18"/>
              </w:rPr>
            </w:pPr>
          </w:p>
        </w:tc>
        <w:tc>
          <w:tcPr>
            <w:tcW w:w="1134" w:type="dxa"/>
            <w:vMerge w:val="continue"/>
            <w:vAlign w:val="center"/>
          </w:tcPr>
          <w:p>
            <w:pPr>
              <w:keepNext/>
              <w:spacing w:line="0" w:lineRule="atLeast"/>
              <w:jc w:val="center"/>
              <w:rPr>
                <w:color w:val="000000" w:themeColor="text1"/>
                <w:sz w:val="18"/>
              </w:rPr>
            </w:pPr>
          </w:p>
        </w:tc>
        <w:tc>
          <w:tcPr>
            <w:tcW w:w="1276" w:type="dxa"/>
            <w:vMerge w:val="continue"/>
            <w:vAlign w:val="center"/>
          </w:tcPr>
          <w:p>
            <w:pPr>
              <w:keepNext/>
              <w:spacing w:line="0" w:lineRule="atLeast"/>
              <w:jc w:val="center"/>
              <w:rPr>
                <w:color w:val="000000" w:themeColor="text1"/>
                <w:sz w:val="18"/>
              </w:rPr>
            </w:pPr>
          </w:p>
        </w:tc>
        <w:tc>
          <w:tcPr>
            <w:tcW w:w="850" w:type="dxa"/>
            <w:vMerge w:val="continue"/>
            <w:tcBorders>
              <w:top w:val="single" w:color="auto" w:sz="2" w:space="0"/>
              <w:bottom w:val="single" w:color="auto" w:sz="2" w:space="0"/>
              <w:right w:val="single" w:color="auto" w:sz="2" w:space="0"/>
            </w:tcBorders>
            <w:vAlign w:val="center"/>
          </w:tcPr>
          <w:p>
            <w:pPr>
              <w:keepNext/>
              <w:spacing w:line="0" w:lineRule="atLeast"/>
              <w:jc w:val="center"/>
              <w:rPr>
                <w:color w:val="000000" w:themeColor="text1"/>
                <w:sz w:val="18"/>
              </w:rPr>
            </w:pPr>
          </w:p>
        </w:tc>
        <w:tc>
          <w:tcPr>
            <w:tcW w:w="992" w:type="dxa"/>
            <w:tcBorders>
              <w:top w:val="single" w:color="auto" w:sz="2" w:space="0"/>
              <w:left w:val="single" w:color="auto" w:sz="2" w:space="0"/>
              <w:bottom w:val="single" w:color="auto" w:sz="2" w:space="0"/>
            </w:tcBorders>
            <w:vAlign w:val="center"/>
          </w:tcPr>
          <w:p>
            <w:pPr>
              <w:keepNext/>
              <w:spacing w:line="0" w:lineRule="atLeast"/>
              <w:jc w:val="center"/>
              <w:rPr>
                <w:color w:val="000000" w:themeColor="text1"/>
              </w:rPr>
            </w:pPr>
            <w:r>
              <w:rPr>
                <w:color w:val="000000" w:themeColor="text1"/>
                <w:sz w:val="18"/>
              </w:rPr>
              <w:t>已绿化里程</w:t>
            </w:r>
          </w:p>
        </w:tc>
        <w:tc>
          <w:tcPr>
            <w:tcW w:w="663" w:type="dxa"/>
            <w:vMerge w:val="continue"/>
            <w:vAlign w:val="center"/>
          </w:tcPr>
          <w:p>
            <w:pPr>
              <w:keepNext/>
              <w:spacing w:line="0" w:lineRule="atLeast"/>
              <w:rPr>
                <w:color w:val="000000" w:themeColor="text1"/>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20" w:hRule="atLeast"/>
          <w:jc w:val="center"/>
        </w:trPr>
        <w:tc>
          <w:tcPr>
            <w:tcW w:w="993" w:type="dxa"/>
            <w:noWrap/>
            <w:vAlign w:val="center"/>
          </w:tcPr>
          <w:p>
            <w:pPr>
              <w:keepNext/>
              <w:spacing w:line="0" w:lineRule="atLeast"/>
              <w:jc w:val="center"/>
              <w:rPr>
                <w:color w:val="000000" w:themeColor="text1"/>
                <w:sz w:val="18"/>
              </w:rPr>
            </w:pPr>
            <w:r>
              <w:rPr>
                <w:color w:val="000000" w:themeColor="text1"/>
                <w:sz w:val="18"/>
              </w:rPr>
              <w:t>甲</w:t>
            </w:r>
          </w:p>
        </w:tc>
        <w:tc>
          <w:tcPr>
            <w:tcW w:w="425" w:type="dxa"/>
            <w:vAlign w:val="center"/>
          </w:tcPr>
          <w:p>
            <w:pPr>
              <w:keepNext/>
              <w:spacing w:line="0" w:lineRule="atLeast"/>
              <w:jc w:val="center"/>
              <w:rPr>
                <w:color w:val="000000" w:themeColor="text1"/>
                <w:sz w:val="18"/>
              </w:rPr>
            </w:pPr>
            <w:r>
              <w:rPr>
                <w:color w:val="000000" w:themeColor="text1"/>
                <w:sz w:val="18"/>
              </w:rPr>
              <w:t>乙</w:t>
            </w:r>
          </w:p>
        </w:tc>
        <w:tc>
          <w:tcPr>
            <w:tcW w:w="709" w:type="dxa"/>
            <w:vAlign w:val="center"/>
          </w:tcPr>
          <w:p>
            <w:pPr>
              <w:keepNext/>
              <w:spacing w:line="0" w:lineRule="atLeast"/>
              <w:jc w:val="center"/>
              <w:rPr>
                <w:color w:val="000000" w:themeColor="text1"/>
                <w:sz w:val="18"/>
              </w:rPr>
            </w:pPr>
            <w:r>
              <w:rPr>
                <w:color w:val="000000" w:themeColor="text1"/>
                <w:sz w:val="18"/>
              </w:rPr>
              <w:t>01</w:t>
            </w:r>
          </w:p>
        </w:tc>
        <w:tc>
          <w:tcPr>
            <w:tcW w:w="708" w:type="dxa"/>
            <w:vAlign w:val="center"/>
          </w:tcPr>
          <w:p>
            <w:pPr>
              <w:keepNext/>
              <w:spacing w:line="0" w:lineRule="atLeast"/>
              <w:jc w:val="center"/>
              <w:rPr>
                <w:color w:val="000000" w:themeColor="text1"/>
                <w:sz w:val="18"/>
              </w:rPr>
            </w:pPr>
            <w:r>
              <w:rPr>
                <w:color w:val="000000" w:themeColor="text1"/>
                <w:sz w:val="18"/>
              </w:rPr>
              <w:t>02</w:t>
            </w:r>
          </w:p>
        </w:tc>
        <w:tc>
          <w:tcPr>
            <w:tcW w:w="993" w:type="dxa"/>
            <w:vAlign w:val="center"/>
          </w:tcPr>
          <w:p>
            <w:pPr>
              <w:keepNext/>
              <w:spacing w:line="0" w:lineRule="atLeast"/>
              <w:jc w:val="center"/>
              <w:rPr>
                <w:color w:val="000000" w:themeColor="text1"/>
                <w:sz w:val="18"/>
              </w:rPr>
            </w:pPr>
            <w:r>
              <w:rPr>
                <w:color w:val="000000" w:themeColor="text1"/>
                <w:sz w:val="18"/>
              </w:rPr>
              <w:t>03</w:t>
            </w:r>
          </w:p>
        </w:tc>
        <w:tc>
          <w:tcPr>
            <w:tcW w:w="992" w:type="dxa"/>
            <w:vAlign w:val="center"/>
          </w:tcPr>
          <w:p>
            <w:pPr>
              <w:keepNext/>
              <w:spacing w:line="0" w:lineRule="atLeast"/>
              <w:jc w:val="center"/>
              <w:rPr>
                <w:color w:val="000000" w:themeColor="text1"/>
                <w:sz w:val="18"/>
              </w:rPr>
            </w:pPr>
            <w:r>
              <w:rPr>
                <w:color w:val="000000" w:themeColor="text1"/>
                <w:sz w:val="18"/>
              </w:rPr>
              <w:t>04</w:t>
            </w:r>
          </w:p>
        </w:tc>
        <w:tc>
          <w:tcPr>
            <w:tcW w:w="1134" w:type="dxa"/>
            <w:vAlign w:val="center"/>
          </w:tcPr>
          <w:p>
            <w:pPr>
              <w:keepNext/>
              <w:spacing w:line="0" w:lineRule="atLeast"/>
              <w:jc w:val="center"/>
              <w:rPr>
                <w:color w:val="000000" w:themeColor="text1"/>
                <w:sz w:val="18"/>
              </w:rPr>
            </w:pPr>
            <w:r>
              <w:rPr>
                <w:color w:val="000000" w:themeColor="text1"/>
                <w:sz w:val="18"/>
              </w:rPr>
              <w:t>05</w:t>
            </w:r>
          </w:p>
        </w:tc>
        <w:tc>
          <w:tcPr>
            <w:tcW w:w="1276" w:type="dxa"/>
            <w:vAlign w:val="center"/>
          </w:tcPr>
          <w:p>
            <w:pPr>
              <w:pStyle w:val="13"/>
              <w:keepNext/>
              <w:widowControl w:val="0"/>
              <w:pBdr>
                <w:bottom w:val="none" w:color="auto" w:sz="0" w:space="0"/>
                <w:right w:val="none" w:color="auto" w:sz="0" w:space="0"/>
              </w:pBdr>
              <w:spacing w:before="0" w:beforeAutospacing="0" w:after="0" w:afterAutospacing="0" w:line="0" w:lineRule="atLeast"/>
              <w:rPr>
                <w:rFonts w:ascii="Times New Roman" w:hAnsi="Times New Roman" w:eastAsia="宋体" w:cs="Times New Roman"/>
                <w:color w:val="000000" w:themeColor="text1"/>
                <w:kern w:val="2"/>
                <w:sz w:val="18"/>
                <w:szCs w:val="24"/>
              </w:rPr>
            </w:pPr>
            <w:r>
              <w:rPr>
                <w:rFonts w:ascii="Times New Roman" w:hAnsi="Times New Roman" w:eastAsia="宋体" w:cs="Times New Roman"/>
                <w:color w:val="000000" w:themeColor="text1"/>
                <w:kern w:val="2"/>
                <w:sz w:val="18"/>
                <w:szCs w:val="24"/>
              </w:rPr>
              <w:t>06</w:t>
            </w:r>
          </w:p>
        </w:tc>
        <w:tc>
          <w:tcPr>
            <w:tcW w:w="850" w:type="dxa"/>
            <w:tcBorders>
              <w:top w:val="single" w:color="auto" w:sz="2" w:space="0"/>
            </w:tcBorders>
            <w:vAlign w:val="center"/>
          </w:tcPr>
          <w:p>
            <w:pPr>
              <w:keepNext/>
              <w:spacing w:line="0" w:lineRule="atLeast"/>
              <w:jc w:val="center"/>
              <w:rPr>
                <w:color w:val="000000" w:themeColor="text1"/>
                <w:sz w:val="18"/>
              </w:rPr>
            </w:pPr>
            <w:r>
              <w:rPr>
                <w:color w:val="000000" w:themeColor="text1"/>
                <w:sz w:val="18"/>
              </w:rPr>
              <w:t>07</w:t>
            </w:r>
          </w:p>
        </w:tc>
        <w:tc>
          <w:tcPr>
            <w:tcW w:w="992" w:type="dxa"/>
            <w:tcBorders>
              <w:top w:val="single" w:color="auto" w:sz="2" w:space="0"/>
            </w:tcBorders>
            <w:vAlign w:val="center"/>
          </w:tcPr>
          <w:p>
            <w:pPr>
              <w:pStyle w:val="13"/>
              <w:keepNext/>
              <w:widowControl w:val="0"/>
              <w:pBdr>
                <w:bottom w:val="none" w:color="auto" w:sz="0" w:space="0"/>
                <w:right w:val="none" w:color="auto" w:sz="0" w:space="0"/>
              </w:pBdr>
              <w:spacing w:before="0" w:beforeAutospacing="0" w:after="0" w:afterAutospacing="0" w:line="0" w:lineRule="atLeast"/>
              <w:rPr>
                <w:rFonts w:ascii="Times New Roman" w:hAnsi="Times New Roman" w:eastAsia="宋体" w:cs="Times New Roman"/>
                <w:color w:val="000000" w:themeColor="text1"/>
                <w:sz w:val="18"/>
              </w:rPr>
            </w:pPr>
            <w:r>
              <w:rPr>
                <w:rFonts w:ascii="Times New Roman" w:hAnsi="Times New Roman" w:eastAsia="宋体" w:cs="Times New Roman"/>
                <w:color w:val="000000" w:themeColor="text1"/>
                <w:sz w:val="18"/>
              </w:rPr>
              <w:t>08</w:t>
            </w:r>
          </w:p>
        </w:tc>
        <w:tc>
          <w:tcPr>
            <w:tcW w:w="663" w:type="dxa"/>
            <w:vAlign w:val="center"/>
          </w:tcPr>
          <w:p>
            <w:pPr>
              <w:keepNext/>
              <w:spacing w:line="0" w:lineRule="atLeast"/>
              <w:jc w:val="center"/>
              <w:rPr>
                <w:color w:val="000000" w:themeColor="text1"/>
                <w:sz w:val="18"/>
              </w:rPr>
            </w:pPr>
            <w:r>
              <w:rPr>
                <w:color w:val="000000" w:themeColor="text1"/>
                <w:sz w:val="18"/>
              </w:rPr>
              <w:t>09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20" w:hRule="atLeast"/>
          <w:jc w:val="center"/>
        </w:trPr>
        <w:tc>
          <w:tcPr>
            <w:tcW w:w="993" w:type="dxa"/>
            <w:noWrap/>
            <w:vAlign w:val="center"/>
          </w:tcPr>
          <w:p>
            <w:pPr>
              <w:keepNext/>
              <w:spacing w:line="0" w:lineRule="atLeast"/>
              <w:ind w:firstLine="180" w:firstLineChars="100"/>
              <w:rPr>
                <w:color w:val="000000" w:themeColor="text1"/>
                <w:sz w:val="18"/>
                <w:szCs w:val="18"/>
              </w:rPr>
            </w:pPr>
            <w:r>
              <w:rPr>
                <w:color w:val="000000" w:themeColor="text1"/>
                <w:sz w:val="18"/>
                <w:szCs w:val="18"/>
              </w:rPr>
              <w:t>县道</w:t>
            </w:r>
          </w:p>
        </w:tc>
        <w:tc>
          <w:tcPr>
            <w:tcW w:w="425" w:type="dxa"/>
            <w:vAlign w:val="center"/>
          </w:tcPr>
          <w:p>
            <w:pPr>
              <w:keepNext/>
              <w:spacing w:line="0" w:lineRule="atLeast"/>
              <w:jc w:val="center"/>
              <w:rPr>
                <w:color w:val="000000" w:themeColor="text1"/>
                <w:sz w:val="18"/>
                <w:szCs w:val="18"/>
              </w:rPr>
            </w:pPr>
            <w:r>
              <w:rPr>
                <w:color w:val="000000" w:themeColor="text1"/>
                <w:sz w:val="18"/>
                <w:szCs w:val="18"/>
              </w:rPr>
              <w:t>201</w:t>
            </w:r>
          </w:p>
        </w:tc>
        <w:tc>
          <w:tcPr>
            <w:tcW w:w="709" w:type="dxa"/>
            <w:vAlign w:val="center"/>
          </w:tcPr>
          <w:p>
            <w:pPr>
              <w:keepNext/>
              <w:spacing w:line="0" w:lineRule="atLeast"/>
              <w:jc w:val="center"/>
              <w:rPr>
                <w:color w:val="000000" w:themeColor="text1"/>
                <w:sz w:val="18"/>
                <w:szCs w:val="18"/>
              </w:rPr>
            </w:pPr>
          </w:p>
        </w:tc>
        <w:tc>
          <w:tcPr>
            <w:tcW w:w="708" w:type="dxa"/>
            <w:vAlign w:val="center"/>
          </w:tcPr>
          <w:p>
            <w:pPr>
              <w:keepNext/>
              <w:spacing w:line="0" w:lineRule="atLeast"/>
              <w:jc w:val="center"/>
              <w:rPr>
                <w:color w:val="000000" w:themeColor="text1"/>
                <w:sz w:val="18"/>
                <w:szCs w:val="18"/>
              </w:rPr>
            </w:pPr>
          </w:p>
        </w:tc>
        <w:tc>
          <w:tcPr>
            <w:tcW w:w="993" w:type="dxa"/>
            <w:vAlign w:val="center"/>
          </w:tcPr>
          <w:p>
            <w:pPr>
              <w:keepNext/>
              <w:spacing w:line="0" w:lineRule="atLeast"/>
              <w:jc w:val="center"/>
              <w:rPr>
                <w:color w:val="000000" w:themeColor="text1"/>
                <w:sz w:val="18"/>
                <w:szCs w:val="18"/>
              </w:rPr>
            </w:pPr>
          </w:p>
        </w:tc>
        <w:tc>
          <w:tcPr>
            <w:tcW w:w="992" w:type="dxa"/>
            <w:vAlign w:val="center"/>
          </w:tcPr>
          <w:p>
            <w:pPr>
              <w:keepNext/>
              <w:spacing w:line="0" w:lineRule="atLeast"/>
              <w:jc w:val="center"/>
              <w:rPr>
                <w:color w:val="000000" w:themeColor="text1"/>
                <w:sz w:val="18"/>
                <w:szCs w:val="18"/>
              </w:rPr>
            </w:pPr>
          </w:p>
        </w:tc>
        <w:tc>
          <w:tcPr>
            <w:tcW w:w="1134" w:type="dxa"/>
            <w:vAlign w:val="center"/>
          </w:tcPr>
          <w:p>
            <w:pPr>
              <w:keepNext/>
              <w:spacing w:line="0" w:lineRule="atLeast"/>
              <w:jc w:val="center"/>
              <w:rPr>
                <w:color w:val="000000" w:themeColor="text1"/>
                <w:sz w:val="18"/>
                <w:szCs w:val="18"/>
              </w:rPr>
            </w:pPr>
          </w:p>
        </w:tc>
        <w:tc>
          <w:tcPr>
            <w:tcW w:w="1276" w:type="dxa"/>
            <w:vAlign w:val="center"/>
          </w:tcPr>
          <w:p>
            <w:pPr>
              <w:spacing w:line="0" w:lineRule="atLeast"/>
              <w:rPr>
                <w:color w:val="000000" w:themeColor="text1"/>
                <w:sz w:val="18"/>
                <w:szCs w:val="18"/>
              </w:rPr>
            </w:pPr>
          </w:p>
        </w:tc>
        <w:tc>
          <w:tcPr>
            <w:tcW w:w="850" w:type="dxa"/>
            <w:vAlign w:val="center"/>
          </w:tcPr>
          <w:p>
            <w:pPr>
              <w:spacing w:line="0" w:lineRule="atLeast"/>
              <w:rPr>
                <w:color w:val="000000" w:themeColor="text1"/>
                <w:sz w:val="18"/>
                <w:szCs w:val="18"/>
              </w:rPr>
            </w:pPr>
          </w:p>
        </w:tc>
        <w:tc>
          <w:tcPr>
            <w:tcW w:w="992" w:type="dxa"/>
            <w:vAlign w:val="center"/>
          </w:tcPr>
          <w:p>
            <w:pPr>
              <w:spacing w:line="0" w:lineRule="atLeast"/>
              <w:rPr>
                <w:color w:val="000000" w:themeColor="text1"/>
                <w:sz w:val="18"/>
                <w:szCs w:val="18"/>
              </w:rPr>
            </w:pPr>
          </w:p>
        </w:tc>
        <w:tc>
          <w:tcPr>
            <w:tcW w:w="663" w:type="dxa"/>
            <w:vAlign w:val="center"/>
          </w:tcPr>
          <w:p>
            <w:pPr>
              <w:keepNext/>
              <w:spacing w:line="0" w:lineRule="atLeast"/>
              <w:jc w:val="center"/>
              <w:rPr>
                <w:color w:val="000000" w:themeColor="text1"/>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20" w:hRule="atLeast"/>
          <w:jc w:val="center"/>
        </w:trPr>
        <w:tc>
          <w:tcPr>
            <w:tcW w:w="993" w:type="dxa"/>
            <w:noWrap/>
            <w:vAlign w:val="center"/>
          </w:tcPr>
          <w:p>
            <w:pPr>
              <w:keepNext/>
              <w:spacing w:line="0" w:lineRule="atLeast"/>
              <w:ind w:firstLine="180" w:firstLineChars="100"/>
              <w:rPr>
                <w:color w:val="000000" w:themeColor="text1"/>
                <w:sz w:val="18"/>
                <w:szCs w:val="18"/>
              </w:rPr>
            </w:pPr>
            <w:r>
              <w:rPr>
                <w:color w:val="000000" w:themeColor="text1"/>
                <w:sz w:val="18"/>
                <w:szCs w:val="18"/>
              </w:rPr>
              <w:t>乡道</w:t>
            </w:r>
          </w:p>
        </w:tc>
        <w:tc>
          <w:tcPr>
            <w:tcW w:w="425" w:type="dxa"/>
            <w:vAlign w:val="center"/>
          </w:tcPr>
          <w:p>
            <w:pPr>
              <w:keepNext/>
              <w:spacing w:line="0" w:lineRule="atLeast"/>
              <w:jc w:val="center"/>
              <w:rPr>
                <w:color w:val="000000" w:themeColor="text1"/>
                <w:sz w:val="18"/>
                <w:szCs w:val="18"/>
              </w:rPr>
            </w:pPr>
            <w:r>
              <w:rPr>
                <w:color w:val="000000" w:themeColor="text1"/>
                <w:sz w:val="18"/>
                <w:szCs w:val="18"/>
              </w:rPr>
              <w:t>202</w:t>
            </w:r>
          </w:p>
        </w:tc>
        <w:tc>
          <w:tcPr>
            <w:tcW w:w="709" w:type="dxa"/>
            <w:vAlign w:val="center"/>
          </w:tcPr>
          <w:p>
            <w:pPr>
              <w:keepNext/>
              <w:spacing w:line="0" w:lineRule="atLeast"/>
              <w:jc w:val="center"/>
              <w:rPr>
                <w:color w:val="000000" w:themeColor="text1"/>
                <w:sz w:val="18"/>
                <w:szCs w:val="18"/>
              </w:rPr>
            </w:pPr>
          </w:p>
        </w:tc>
        <w:tc>
          <w:tcPr>
            <w:tcW w:w="708" w:type="dxa"/>
            <w:vAlign w:val="center"/>
          </w:tcPr>
          <w:p>
            <w:pPr>
              <w:keepNext/>
              <w:spacing w:line="0" w:lineRule="atLeast"/>
              <w:jc w:val="center"/>
              <w:rPr>
                <w:color w:val="000000" w:themeColor="text1"/>
                <w:sz w:val="18"/>
                <w:szCs w:val="18"/>
              </w:rPr>
            </w:pPr>
          </w:p>
        </w:tc>
        <w:tc>
          <w:tcPr>
            <w:tcW w:w="993" w:type="dxa"/>
            <w:vAlign w:val="center"/>
          </w:tcPr>
          <w:p>
            <w:pPr>
              <w:keepNext/>
              <w:spacing w:line="0" w:lineRule="atLeast"/>
              <w:jc w:val="center"/>
              <w:rPr>
                <w:color w:val="000000" w:themeColor="text1"/>
                <w:sz w:val="18"/>
                <w:szCs w:val="18"/>
              </w:rPr>
            </w:pPr>
          </w:p>
        </w:tc>
        <w:tc>
          <w:tcPr>
            <w:tcW w:w="992" w:type="dxa"/>
            <w:vAlign w:val="center"/>
          </w:tcPr>
          <w:p>
            <w:pPr>
              <w:keepNext/>
              <w:spacing w:line="0" w:lineRule="atLeast"/>
              <w:jc w:val="center"/>
              <w:rPr>
                <w:color w:val="000000" w:themeColor="text1"/>
                <w:sz w:val="18"/>
                <w:szCs w:val="18"/>
              </w:rPr>
            </w:pPr>
          </w:p>
        </w:tc>
        <w:tc>
          <w:tcPr>
            <w:tcW w:w="1134" w:type="dxa"/>
            <w:vAlign w:val="center"/>
          </w:tcPr>
          <w:p>
            <w:pPr>
              <w:keepNext/>
              <w:spacing w:line="0" w:lineRule="atLeast"/>
              <w:jc w:val="center"/>
              <w:rPr>
                <w:color w:val="000000" w:themeColor="text1"/>
                <w:sz w:val="18"/>
                <w:szCs w:val="18"/>
              </w:rPr>
            </w:pPr>
          </w:p>
        </w:tc>
        <w:tc>
          <w:tcPr>
            <w:tcW w:w="1276" w:type="dxa"/>
            <w:vAlign w:val="center"/>
          </w:tcPr>
          <w:p>
            <w:pPr>
              <w:spacing w:line="0" w:lineRule="atLeast"/>
              <w:rPr>
                <w:color w:val="000000" w:themeColor="text1"/>
                <w:sz w:val="18"/>
                <w:szCs w:val="18"/>
              </w:rPr>
            </w:pPr>
          </w:p>
        </w:tc>
        <w:tc>
          <w:tcPr>
            <w:tcW w:w="850" w:type="dxa"/>
            <w:vAlign w:val="center"/>
          </w:tcPr>
          <w:p>
            <w:pPr>
              <w:spacing w:line="0" w:lineRule="atLeast"/>
              <w:rPr>
                <w:color w:val="000000" w:themeColor="text1"/>
                <w:sz w:val="18"/>
                <w:szCs w:val="18"/>
              </w:rPr>
            </w:pPr>
          </w:p>
        </w:tc>
        <w:tc>
          <w:tcPr>
            <w:tcW w:w="992" w:type="dxa"/>
            <w:vAlign w:val="center"/>
          </w:tcPr>
          <w:p>
            <w:pPr>
              <w:spacing w:line="0" w:lineRule="atLeast"/>
              <w:rPr>
                <w:color w:val="000000" w:themeColor="text1"/>
                <w:sz w:val="18"/>
                <w:szCs w:val="18"/>
              </w:rPr>
            </w:pPr>
          </w:p>
        </w:tc>
        <w:tc>
          <w:tcPr>
            <w:tcW w:w="663" w:type="dxa"/>
            <w:vAlign w:val="center"/>
          </w:tcPr>
          <w:p>
            <w:pPr>
              <w:keepNext/>
              <w:spacing w:line="0" w:lineRule="atLeast"/>
              <w:jc w:val="center"/>
              <w:rPr>
                <w:color w:val="000000" w:themeColor="text1"/>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20" w:hRule="atLeast"/>
          <w:jc w:val="center"/>
        </w:trPr>
        <w:tc>
          <w:tcPr>
            <w:tcW w:w="993" w:type="dxa"/>
            <w:noWrap/>
            <w:vAlign w:val="center"/>
          </w:tcPr>
          <w:p>
            <w:pPr>
              <w:keepNext/>
              <w:spacing w:line="0" w:lineRule="atLeast"/>
              <w:ind w:firstLine="180" w:firstLineChars="100"/>
              <w:rPr>
                <w:color w:val="000000" w:themeColor="text1"/>
                <w:sz w:val="18"/>
                <w:szCs w:val="18"/>
              </w:rPr>
            </w:pPr>
            <w:r>
              <w:rPr>
                <w:color w:val="000000" w:themeColor="text1"/>
                <w:sz w:val="18"/>
                <w:szCs w:val="18"/>
              </w:rPr>
              <w:t>村道</w:t>
            </w:r>
          </w:p>
        </w:tc>
        <w:tc>
          <w:tcPr>
            <w:tcW w:w="425" w:type="dxa"/>
            <w:vAlign w:val="center"/>
          </w:tcPr>
          <w:p>
            <w:pPr>
              <w:keepNext/>
              <w:spacing w:line="0" w:lineRule="atLeast"/>
              <w:jc w:val="center"/>
              <w:rPr>
                <w:color w:val="000000" w:themeColor="text1"/>
                <w:sz w:val="18"/>
                <w:szCs w:val="18"/>
              </w:rPr>
            </w:pPr>
            <w:r>
              <w:rPr>
                <w:color w:val="000000" w:themeColor="text1"/>
                <w:sz w:val="18"/>
                <w:szCs w:val="18"/>
              </w:rPr>
              <w:t>203</w:t>
            </w:r>
          </w:p>
        </w:tc>
        <w:tc>
          <w:tcPr>
            <w:tcW w:w="709" w:type="dxa"/>
            <w:vAlign w:val="center"/>
          </w:tcPr>
          <w:p>
            <w:pPr>
              <w:keepNext/>
              <w:spacing w:line="0" w:lineRule="atLeast"/>
              <w:jc w:val="center"/>
              <w:rPr>
                <w:color w:val="000000" w:themeColor="text1"/>
                <w:sz w:val="18"/>
                <w:szCs w:val="18"/>
              </w:rPr>
            </w:pPr>
          </w:p>
        </w:tc>
        <w:tc>
          <w:tcPr>
            <w:tcW w:w="708" w:type="dxa"/>
            <w:vAlign w:val="center"/>
          </w:tcPr>
          <w:p>
            <w:pPr>
              <w:keepNext/>
              <w:spacing w:line="0" w:lineRule="atLeast"/>
              <w:jc w:val="center"/>
              <w:rPr>
                <w:color w:val="000000" w:themeColor="text1"/>
                <w:sz w:val="18"/>
                <w:szCs w:val="18"/>
              </w:rPr>
            </w:pPr>
          </w:p>
        </w:tc>
        <w:tc>
          <w:tcPr>
            <w:tcW w:w="993" w:type="dxa"/>
            <w:vAlign w:val="center"/>
          </w:tcPr>
          <w:p>
            <w:pPr>
              <w:keepNext/>
              <w:spacing w:line="0" w:lineRule="atLeast"/>
              <w:jc w:val="center"/>
              <w:rPr>
                <w:color w:val="000000" w:themeColor="text1"/>
                <w:sz w:val="18"/>
                <w:szCs w:val="18"/>
              </w:rPr>
            </w:pPr>
          </w:p>
        </w:tc>
        <w:tc>
          <w:tcPr>
            <w:tcW w:w="992" w:type="dxa"/>
            <w:vAlign w:val="center"/>
          </w:tcPr>
          <w:p>
            <w:pPr>
              <w:keepNext/>
              <w:spacing w:line="0" w:lineRule="atLeast"/>
              <w:jc w:val="center"/>
              <w:rPr>
                <w:color w:val="000000" w:themeColor="text1"/>
                <w:sz w:val="18"/>
                <w:szCs w:val="18"/>
              </w:rPr>
            </w:pPr>
          </w:p>
        </w:tc>
        <w:tc>
          <w:tcPr>
            <w:tcW w:w="1134" w:type="dxa"/>
            <w:vAlign w:val="center"/>
          </w:tcPr>
          <w:p>
            <w:pPr>
              <w:keepNext/>
              <w:spacing w:line="0" w:lineRule="atLeast"/>
              <w:jc w:val="center"/>
              <w:rPr>
                <w:color w:val="000000" w:themeColor="text1"/>
                <w:sz w:val="18"/>
                <w:szCs w:val="18"/>
              </w:rPr>
            </w:pPr>
          </w:p>
        </w:tc>
        <w:tc>
          <w:tcPr>
            <w:tcW w:w="1276" w:type="dxa"/>
            <w:vAlign w:val="center"/>
          </w:tcPr>
          <w:p>
            <w:pPr>
              <w:spacing w:line="0" w:lineRule="atLeast"/>
              <w:rPr>
                <w:color w:val="000000" w:themeColor="text1"/>
                <w:sz w:val="18"/>
                <w:szCs w:val="18"/>
              </w:rPr>
            </w:pPr>
          </w:p>
        </w:tc>
        <w:tc>
          <w:tcPr>
            <w:tcW w:w="850" w:type="dxa"/>
            <w:vAlign w:val="center"/>
          </w:tcPr>
          <w:p>
            <w:pPr>
              <w:spacing w:line="0" w:lineRule="atLeast"/>
              <w:rPr>
                <w:color w:val="000000" w:themeColor="text1"/>
                <w:sz w:val="18"/>
                <w:szCs w:val="18"/>
              </w:rPr>
            </w:pPr>
          </w:p>
        </w:tc>
        <w:tc>
          <w:tcPr>
            <w:tcW w:w="992" w:type="dxa"/>
            <w:vAlign w:val="center"/>
          </w:tcPr>
          <w:p>
            <w:pPr>
              <w:spacing w:line="0" w:lineRule="atLeast"/>
              <w:rPr>
                <w:color w:val="000000" w:themeColor="text1"/>
                <w:sz w:val="18"/>
                <w:szCs w:val="18"/>
              </w:rPr>
            </w:pPr>
          </w:p>
        </w:tc>
        <w:tc>
          <w:tcPr>
            <w:tcW w:w="663" w:type="dxa"/>
            <w:vAlign w:val="center"/>
          </w:tcPr>
          <w:p>
            <w:pPr>
              <w:keepNext/>
              <w:spacing w:line="0" w:lineRule="atLeast"/>
              <w:jc w:val="center"/>
              <w:rPr>
                <w:color w:val="000000" w:themeColor="text1"/>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20" w:hRule="atLeast"/>
          <w:jc w:val="center"/>
        </w:trPr>
        <w:tc>
          <w:tcPr>
            <w:tcW w:w="993" w:type="dxa"/>
            <w:noWrap/>
            <w:vAlign w:val="center"/>
          </w:tcPr>
          <w:p>
            <w:pPr>
              <w:keepNext/>
              <w:spacing w:line="0" w:lineRule="atLeast"/>
              <w:ind w:firstLine="180" w:firstLineChars="100"/>
              <w:rPr>
                <w:color w:val="000000" w:themeColor="text1"/>
                <w:sz w:val="18"/>
                <w:szCs w:val="18"/>
              </w:rPr>
            </w:pPr>
            <w:r>
              <w:rPr>
                <w:color w:val="000000" w:themeColor="text1"/>
                <w:sz w:val="18"/>
                <w:szCs w:val="18"/>
              </w:rPr>
              <w:t>专用公路</w:t>
            </w:r>
          </w:p>
        </w:tc>
        <w:tc>
          <w:tcPr>
            <w:tcW w:w="425" w:type="dxa"/>
            <w:vAlign w:val="center"/>
          </w:tcPr>
          <w:p>
            <w:pPr>
              <w:keepNext/>
              <w:spacing w:line="0" w:lineRule="atLeast"/>
              <w:jc w:val="center"/>
              <w:rPr>
                <w:color w:val="000000" w:themeColor="text1"/>
                <w:sz w:val="18"/>
                <w:szCs w:val="18"/>
              </w:rPr>
            </w:pPr>
            <w:r>
              <w:rPr>
                <w:color w:val="000000" w:themeColor="text1"/>
                <w:sz w:val="18"/>
                <w:szCs w:val="18"/>
              </w:rPr>
              <w:t>204</w:t>
            </w:r>
          </w:p>
        </w:tc>
        <w:tc>
          <w:tcPr>
            <w:tcW w:w="709" w:type="dxa"/>
            <w:vAlign w:val="center"/>
          </w:tcPr>
          <w:p>
            <w:pPr>
              <w:keepNext/>
              <w:spacing w:line="0" w:lineRule="atLeast"/>
              <w:jc w:val="center"/>
              <w:rPr>
                <w:color w:val="000000" w:themeColor="text1"/>
                <w:sz w:val="18"/>
                <w:szCs w:val="18"/>
              </w:rPr>
            </w:pPr>
          </w:p>
        </w:tc>
        <w:tc>
          <w:tcPr>
            <w:tcW w:w="708" w:type="dxa"/>
            <w:vAlign w:val="center"/>
          </w:tcPr>
          <w:p>
            <w:pPr>
              <w:keepNext/>
              <w:spacing w:line="0" w:lineRule="atLeast"/>
              <w:jc w:val="center"/>
              <w:rPr>
                <w:color w:val="000000" w:themeColor="text1"/>
                <w:sz w:val="18"/>
                <w:szCs w:val="18"/>
              </w:rPr>
            </w:pPr>
          </w:p>
        </w:tc>
        <w:tc>
          <w:tcPr>
            <w:tcW w:w="993" w:type="dxa"/>
            <w:vAlign w:val="center"/>
          </w:tcPr>
          <w:p>
            <w:pPr>
              <w:keepNext/>
              <w:spacing w:line="0" w:lineRule="atLeast"/>
              <w:jc w:val="center"/>
              <w:rPr>
                <w:color w:val="000000" w:themeColor="text1"/>
                <w:sz w:val="18"/>
                <w:szCs w:val="18"/>
              </w:rPr>
            </w:pPr>
          </w:p>
        </w:tc>
        <w:tc>
          <w:tcPr>
            <w:tcW w:w="992" w:type="dxa"/>
            <w:vAlign w:val="center"/>
          </w:tcPr>
          <w:p>
            <w:pPr>
              <w:keepNext/>
              <w:spacing w:line="0" w:lineRule="atLeast"/>
              <w:jc w:val="center"/>
              <w:rPr>
                <w:color w:val="000000" w:themeColor="text1"/>
                <w:sz w:val="18"/>
                <w:szCs w:val="18"/>
              </w:rPr>
            </w:pPr>
          </w:p>
        </w:tc>
        <w:tc>
          <w:tcPr>
            <w:tcW w:w="1134" w:type="dxa"/>
            <w:vAlign w:val="center"/>
          </w:tcPr>
          <w:p>
            <w:pPr>
              <w:keepNext/>
              <w:spacing w:line="0" w:lineRule="atLeast"/>
              <w:jc w:val="center"/>
              <w:rPr>
                <w:color w:val="000000" w:themeColor="text1"/>
                <w:sz w:val="18"/>
                <w:szCs w:val="18"/>
              </w:rPr>
            </w:pPr>
          </w:p>
        </w:tc>
        <w:tc>
          <w:tcPr>
            <w:tcW w:w="1276" w:type="dxa"/>
            <w:vAlign w:val="center"/>
          </w:tcPr>
          <w:p>
            <w:pPr>
              <w:spacing w:line="0" w:lineRule="atLeast"/>
              <w:rPr>
                <w:color w:val="000000" w:themeColor="text1"/>
                <w:sz w:val="18"/>
                <w:szCs w:val="18"/>
              </w:rPr>
            </w:pPr>
          </w:p>
        </w:tc>
        <w:tc>
          <w:tcPr>
            <w:tcW w:w="850" w:type="dxa"/>
            <w:vAlign w:val="center"/>
          </w:tcPr>
          <w:p>
            <w:pPr>
              <w:spacing w:line="0" w:lineRule="atLeast"/>
              <w:rPr>
                <w:color w:val="000000" w:themeColor="text1"/>
                <w:sz w:val="18"/>
                <w:szCs w:val="18"/>
              </w:rPr>
            </w:pPr>
          </w:p>
        </w:tc>
        <w:tc>
          <w:tcPr>
            <w:tcW w:w="992" w:type="dxa"/>
            <w:vAlign w:val="center"/>
          </w:tcPr>
          <w:p>
            <w:pPr>
              <w:spacing w:line="0" w:lineRule="atLeast"/>
              <w:rPr>
                <w:color w:val="000000" w:themeColor="text1"/>
                <w:sz w:val="18"/>
                <w:szCs w:val="18"/>
              </w:rPr>
            </w:pPr>
          </w:p>
        </w:tc>
        <w:tc>
          <w:tcPr>
            <w:tcW w:w="663" w:type="dxa"/>
            <w:vAlign w:val="center"/>
          </w:tcPr>
          <w:p>
            <w:pPr>
              <w:keepNext/>
              <w:spacing w:line="0" w:lineRule="atLeast"/>
              <w:jc w:val="center"/>
              <w:rPr>
                <w:color w:val="000000" w:themeColor="text1"/>
                <w:sz w:val="18"/>
                <w:szCs w:val="18"/>
              </w:rPr>
            </w:pPr>
          </w:p>
        </w:tc>
      </w:tr>
    </w:tbl>
    <w:p>
      <w:pPr>
        <w:bidi w:val="0"/>
      </w:pPr>
      <w:r>
        <w:t>三、农村公路桥梁年底到达数（按使用年限分）</w:t>
      </w:r>
    </w:p>
    <w:tbl>
      <w:tblPr>
        <w:tblStyle w:val="8"/>
        <w:tblW w:w="9735" w:type="dxa"/>
        <w:jc w:val="center"/>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0" w:type="dxa"/>
          <w:bottom w:w="0" w:type="dxa"/>
          <w:right w:w="0" w:type="dxa"/>
        </w:tblCellMar>
      </w:tblPr>
      <w:tblGrid>
        <w:gridCol w:w="993"/>
        <w:gridCol w:w="424"/>
        <w:gridCol w:w="701"/>
        <w:gridCol w:w="716"/>
        <w:gridCol w:w="843"/>
        <w:gridCol w:w="718"/>
        <w:gridCol w:w="851"/>
        <w:gridCol w:w="851"/>
        <w:gridCol w:w="991"/>
        <w:gridCol w:w="1133"/>
        <w:gridCol w:w="744"/>
        <w:gridCol w:w="770"/>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510" w:type="pct"/>
            <w:vMerge w:val="restart"/>
            <w:noWrap/>
            <w:vAlign w:val="center"/>
          </w:tcPr>
          <w:p>
            <w:pPr>
              <w:keepNext/>
              <w:spacing w:line="0" w:lineRule="atLeast"/>
              <w:jc w:val="center"/>
              <w:rPr>
                <w:color w:val="000000" w:themeColor="text1"/>
                <w:sz w:val="18"/>
              </w:rPr>
            </w:pPr>
            <w:r>
              <w:rPr>
                <w:color w:val="000000" w:themeColor="text1"/>
                <w:sz w:val="18"/>
              </w:rPr>
              <w:t>指标名称</w:t>
            </w:r>
          </w:p>
        </w:tc>
        <w:tc>
          <w:tcPr>
            <w:tcW w:w="218" w:type="pct"/>
            <w:vMerge w:val="restart"/>
            <w:vAlign w:val="center"/>
          </w:tcPr>
          <w:p>
            <w:pPr>
              <w:keepNext/>
              <w:spacing w:line="0" w:lineRule="atLeast"/>
              <w:jc w:val="center"/>
              <w:rPr>
                <w:color w:val="000000" w:themeColor="text1"/>
                <w:sz w:val="18"/>
              </w:rPr>
            </w:pPr>
            <w:r>
              <w:rPr>
                <w:color w:val="000000" w:themeColor="text1"/>
                <w:sz w:val="18"/>
              </w:rPr>
              <w:t>代码</w:t>
            </w:r>
          </w:p>
        </w:tc>
        <w:tc>
          <w:tcPr>
            <w:tcW w:w="1530" w:type="pct"/>
            <w:gridSpan w:val="4"/>
            <w:noWrap/>
            <w:vAlign w:val="center"/>
          </w:tcPr>
          <w:p>
            <w:pPr>
              <w:keepNext/>
              <w:spacing w:line="0" w:lineRule="atLeast"/>
              <w:jc w:val="center"/>
              <w:rPr>
                <w:color w:val="000000" w:themeColor="text1"/>
                <w:sz w:val="18"/>
              </w:rPr>
            </w:pPr>
            <w:r>
              <w:rPr>
                <w:color w:val="000000" w:themeColor="text1"/>
                <w:sz w:val="18"/>
              </w:rPr>
              <w:t>桥梁</w:t>
            </w:r>
          </w:p>
        </w:tc>
        <w:tc>
          <w:tcPr>
            <w:tcW w:w="2742" w:type="pct"/>
            <w:gridSpan w:val="6"/>
            <w:noWrap/>
            <w:vAlign w:val="center"/>
          </w:tcPr>
          <w:p>
            <w:pPr>
              <w:keepNext/>
              <w:spacing w:line="0" w:lineRule="atLeast"/>
              <w:jc w:val="center"/>
              <w:rPr>
                <w:color w:val="000000" w:themeColor="text1"/>
                <w:sz w:val="18"/>
              </w:rPr>
            </w:pPr>
            <w:r>
              <w:rPr>
                <w:color w:val="000000" w:themeColor="text1"/>
                <w:sz w:val="18"/>
              </w:rPr>
              <w:t>按建筑材料和使用年限分</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510" w:type="pct"/>
            <w:vMerge w:val="continue"/>
            <w:noWrap/>
            <w:vAlign w:val="center"/>
          </w:tcPr>
          <w:p>
            <w:pPr>
              <w:keepNext/>
              <w:spacing w:line="0" w:lineRule="atLeast"/>
              <w:jc w:val="center"/>
              <w:rPr>
                <w:color w:val="000000" w:themeColor="text1"/>
                <w:sz w:val="18"/>
              </w:rPr>
            </w:pPr>
          </w:p>
        </w:tc>
        <w:tc>
          <w:tcPr>
            <w:tcW w:w="218" w:type="pct"/>
            <w:vMerge w:val="continue"/>
            <w:vAlign w:val="center"/>
          </w:tcPr>
          <w:p>
            <w:pPr>
              <w:keepNext/>
              <w:spacing w:line="0" w:lineRule="atLeast"/>
              <w:jc w:val="center"/>
              <w:rPr>
                <w:color w:val="000000" w:themeColor="text1"/>
                <w:sz w:val="18"/>
              </w:rPr>
            </w:pPr>
          </w:p>
        </w:tc>
        <w:tc>
          <w:tcPr>
            <w:tcW w:w="728" w:type="pct"/>
            <w:gridSpan w:val="2"/>
            <w:noWrap/>
            <w:vAlign w:val="center"/>
          </w:tcPr>
          <w:p>
            <w:pPr>
              <w:keepNext/>
              <w:spacing w:line="0" w:lineRule="atLeast"/>
              <w:jc w:val="center"/>
              <w:rPr>
                <w:color w:val="000000" w:themeColor="text1"/>
                <w:sz w:val="18"/>
              </w:rPr>
            </w:pPr>
            <w:r>
              <w:rPr>
                <w:color w:val="000000" w:themeColor="text1"/>
                <w:sz w:val="18"/>
              </w:rPr>
              <w:t>总计</w:t>
            </w:r>
          </w:p>
        </w:tc>
        <w:tc>
          <w:tcPr>
            <w:tcW w:w="802" w:type="pct"/>
            <w:gridSpan w:val="2"/>
            <w:noWrap/>
            <w:vAlign w:val="center"/>
          </w:tcPr>
          <w:p>
            <w:pPr>
              <w:keepNext/>
              <w:spacing w:line="0" w:lineRule="atLeast"/>
              <w:jc w:val="center"/>
              <w:rPr>
                <w:color w:val="000000" w:themeColor="text1"/>
                <w:sz w:val="18"/>
              </w:rPr>
            </w:pPr>
            <w:r>
              <w:rPr>
                <w:color w:val="000000" w:themeColor="text1"/>
                <w:sz w:val="18"/>
              </w:rPr>
              <w:t>四五类桥梁</w:t>
            </w:r>
          </w:p>
        </w:tc>
        <w:tc>
          <w:tcPr>
            <w:tcW w:w="874" w:type="pct"/>
            <w:gridSpan w:val="2"/>
            <w:noWrap/>
            <w:vAlign w:val="center"/>
          </w:tcPr>
          <w:p>
            <w:pPr>
              <w:keepNext/>
              <w:spacing w:line="0" w:lineRule="atLeast"/>
              <w:jc w:val="center"/>
              <w:rPr>
                <w:color w:val="000000" w:themeColor="text1"/>
                <w:sz w:val="18"/>
              </w:rPr>
            </w:pPr>
            <w:r>
              <w:rPr>
                <w:color w:val="000000" w:themeColor="text1"/>
                <w:sz w:val="18"/>
              </w:rPr>
              <w:t>永久性</w:t>
            </w:r>
          </w:p>
        </w:tc>
        <w:tc>
          <w:tcPr>
            <w:tcW w:w="1091" w:type="pct"/>
            <w:gridSpan w:val="2"/>
            <w:noWrap/>
            <w:vAlign w:val="center"/>
          </w:tcPr>
          <w:p>
            <w:pPr>
              <w:keepNext/>
              <w:spacing w:line="0" w:lineRule="atLeast"/>
              <w:jc w:val="center"/>
              <w:rPr>
                <w:color w:val="000000" w:themeColor="text1"/>
                <w:sz w:val="18"/>
              </w:rPr>
            </w:pPr>
            <w:r>
              <w:rPr>
                <w:color w:val="000000" w:themeColor="text1"/>
                <w:sz w:val="18"/>
              </w:rPr>
              <w:t>半永久性</w:t>
            </w:r>
          </w:p>
        </w:tc>
        <w:tc>
          <w:tcPr>
            <w:tcW w:w="777" w:type="pct"/>
            <w:gridSpan w:val="2"/>
            <w:noWrap/>
            <w:vAlign w:val="center"/>
          </w:tcPr>
          <w:p>
            <w:pPr>
              <w:keepNext/>
              <w:spacing w:line="0" w:lineRule="atLeast"/>
              <w:jc w:val="center"/>
              <w:rPr>
                <w:color w:val="000000" w:themeColor="text1"/>
                <w:sz w:val="18"/>
              </w:rPr>
            </w:pPr>
            <w:r>
              <w:rPr>
                <w:color w:val="000000" w:themeColor="text1"/>
                <w:sz w:val="18"/>
              </w:rPr>
              <w:t>临时性</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510" w:type="pct"/>
            <w:vMerge w:val="continue"/>
            <w:noWrap/>
            <w:vAlign w:val="center"/>
          </w:tcPr>
          <w:p>
            <w:pPr>
              <w:keepNext/>
              <w:spacing w:line="0" w:lineRule="atLeast"/>
              <w:jc w:val="center"/>
              <w:rPr>
                <w:color w:val="000000" w:themeColor="text1"/>
                <w:sz w:val="18"/>
              </w:rPr>
            </w:pPr>
          </w:p>
        </w:tc>
        <w:tc>
          <w:tcPr>
            <w:tcW w:w="218" w:type="pct"/>
            <w:vMerge w:val="continue"/>
            <w:vAlign w:val="center"/>
          </w:tcPr>
          <w:p>
            <w:pPr>
              <w:keepNext/>
              <w:spacing w:line="0" w:lineRule="atLeast"/>
              <w:jc w:val="center"/>
              <w:rPr>
                <w:color w:val="000000" w:themeColor="text1"/>
                <w:sz w:val="18"/>
              </w:rPr>
            </w:pPr>
          </w:p>
        </w:tc>
        <w:tc>
          <w:tcPr>
            <w:tcW w:w="360" w:type="pct"/>
            <w:noWrap/>
            <w:vAlign w:val="center"/>
          </w:tcPr>
          <w:p>
            <w:pPr>
              <w:keepNext/>
              <w:spacing w:line="0" w:lineRule="atLeast"/>
              <w:jc w:val="center"/>
              <w:rPr>
                <w:color w:val="000000" w:themeColor="text1"/>
                <w:sz w:val="18"/>
              </w:rPr>
            </w:pPr>
            <w:r>
              <w:rPr>
                <w:color w:val="000000" w:themeColor="text1"/>
                <w:sz w:val="18"/>
              </w:rPr>
              <w:t>座</w:t>
            </w:r>
          </w:p>
        </w:tc>
        <w:tc>
          <w:tcPr>
            <w:tcW w:w="368" w:type="pct"/>
            <w:noWrap/>
            <w:vAlign w:val="center"/>
          </w:tcPr>
          <w:p>
            <w:pPr>
              <w:keepNext/>
              <w:spacing w:line="0" w:lineRule="atLeast"/>
              <w:jc w:val="center"/>
              <w:rPr>
                <w:color w:val="000000" w:themeColor="text1"/>
                <w:sz w:val="18"/>
              </w:rPr>
            </w:pPr>
            <w:r>
              <w:rPr>
                <w:color w:val="000000" w:themeColor="text1"/>
                <w:sz w:val="18"/>
              </w:rPr>
              <w:t>米</w:t>
            </w:r>
          </w:p>
        </w:tc>
        <w:tc>
          <w:tcPr>
            <w:tcW w:w="433" w:type="pct"/>
            <w:noWrap/>
            <w:vAlign w:val="center"/>
          </w:tcPr>
          <w:p>
            <w:pPr>
              <w:keepNext/>
              <w:spacing w:line="0" w:lineRule="atLeast"/>
              <w:jc w:val="center"/>
              <w:rPr>
                <w:color w:val="000000" w:themeColor="text1"/>
                <w:sz w:val="18"/>
              </w:rPr>
            </w:pPr>
            <w:r>
              <w:rPr>
                <w:color w:val="000000" w:themeColor="text1"/>
                <w:sz w:val="18"/>
              </w:rPr>
              <w:t>座</w:t>
            </w:r>
          </w:p>
        </w:tc>
        <w:tc>
          <w:tcPr>
            <w:tcW w:w="369" w:type="pct"/>
            <w:noWrap/>
            <w:vAlign w:val="center"/>
          </w:tcPr>
          <w:p>
            <w:pPr>
              <w:keepNext/>
              <w:spacing w:line="0" w:lineRule="atLeast"/>
              <w:jc w:val="center"/>
              <w:rPr>
                <w:color w:val="000000" w:themeColor="text1"/>
                <w:sz w:val="18"/>
              </w:rPr>
            </w:pPr>
            <w:r>
              <w:rPr>
                <w:color w:val="000000" w:themeColor="text1"/>
                <w:sz w:val="18"/>
              </w:rPr>
              <w:t>米</w:t>
            </w:r>
          </w:p>
        </w:tc>
        <w:tc>
          <w:tcPr>
            <w:tcW w:w="437" w:type="pct"/>
            <w:noWrap/>
            <w:vAlign w:val="center"/>
          </w:tcPr>
          <w:p>
            <w:pPr>
              <w:keepNext/>
              <w:spacing w:line="0" w:lineRule="atLeast"/>
              <w:jc w:val="center"/>
              <w:rPr>
                <w:color w:val="000000" w:themeColor="text1"/>
                <w:sz w:val="18"/>
              </w:rPr>
            </w:pPr>
            <w:r>
              <w:rPr>
                <w:color w:val="000000" w:themeColor="text1"/>
                <w:sz w:val="18"/>
              </w:rPr>
              <w:t>座</w:t>
            </w:r>
          </w:p>
        </w:tc>
        <w:tc>
          <w:tcPr>
            <w:tcW w:w="437" w:type="pct"/>
            <w:noWrap/>
            <w:vAlign w:val="center"/>
          </w:tcPr>
          <w:p>
            <w:pPr>
              <w:keepNext/>
              <w:spacing w:line="0" w:lineRule="atLeast"/>
              <w:jc w:val="center"/>
              <w:rPr>
                <w:color w:val="000000" w:themeColor="text1"/>
                <w:sz w:val="18"/>
              </w:rPr>
            </w:pPr>
            <w:r>
              <w:rPr>
                <w:color w:val="000000" w:themeColor="text1"/>
                <w:sz w:val="18"/>
              </w:rPr>
              <w:t>米</w:t>
            </w:r>
          </w:p>
        </w:tc>
        <w:tc>
          <w:tcPr>
            <w:tcW w:w="509" w:type="pct"/>
            <w:noWrap/>
            <w:vAlign w:val="center"/>
          </w:tcPr>
          <w:p>
            <w:pPr>
              <w:pStyle w:val="13"/>
              <w:keepNext/>
              <w:widowControl w:val="0"/>
              <w:pBdr>
                <w:bottom w:val="none" w:color="auto" w:sz="0" w:space="0"/>
                <w:right w:val="none" w:color="auto" w:sz="0" w:space="0"/>
              </w:pBdr>
              <w:spacing w:before="0" w:beforeAutospacing="0" w:after="0" w:afterAutospacing="0" w:line="0" w:lineRule="atLeast"/>
              <w:rPr>
                <w:rFonts w:ascii="Times New Roman" w:hAnsi="Times New Roman" w:eastAsia="宋体" w:cs="Times New Roman"/>
                <w:color w:val="000000" w:themeColor="text1"/>
                <w:kern w:val="2"/>
                <w:sz w:val="18"/>
              </w:rPr>
            </w:pPr>
            <w:r>
              <w:rPr>
                <w:rFonts w:ascii="Times New Roman" w:hAnsi="Times New Roman" w:eastAsia="宋体" w:cs="Times New Roman"/>
                <w:color w:val="000000" w:themeColor="text1"/>
                <w:kern w:val="2"/>
                <w:sz w:val="18"/>
              </w:rPr>
              <w:t>座</w:t>
            </w:r>
          </w:p>
        </w:tc>
        <w:tc>
          <w:tcPr>
            <w:tcW w:w="582" w:type="pct"/>
            <w:noWrap/>
            <w:vAlign w:val="center"/>
          </w:tcPr>
          <w:p>
            <w:pPr>
              <w:keepNext/>
              <w:spacing w:line="0" w:lineRule="atLeast"/>
              <w:jc w:val="center"/>
              <w:rPr>
                <w:color w:val="000000" w:themeColor="text1"/>
                <w:sz w:val="18"/>
              </w:rPr>
            </w:pPr>
            <w:r>
              <w:rPr>
                <w:color w:val="000000" w:themeColor="text1"/>
                <w:sz w:val="18"/>
              </w:rPr>
              <w:t>米</w:t>
            </w:r>
          </w:p>
        </w:tc>
        <w:tc>
          <w:tcPr>
            <w:tcW w:w="382" w:type="pct"/>
            <w:noWrap/>
            <w:vAlign w:val="center"/>
          </w:tcPr>
          <w:p>
            <w:pPr>
              <w:keepNext/>
              <w:spacing w:line="0" w:lineRule="atLeast"/>
              <w:jc w:val="center"/>
              <w:rPr>
                <w:color w:val="000000" w:themeColor="text1"/>
                <w:sz w:val="18"/>
              </w:rPr>
            </w:pPr>
            <w:r>
              <w:rPr>
                <w:color w:val="000000" w:themeColor="text1"/>
                <w:sz w:val="18"/>
              </w:rPr>
              <w:t>座</w:t>
            </w:r>
          </w:p>
        </w:tc>
        <w:tc>
          <w:tcPr>
            <w:tcW w:w="395" w:type="pct"/>
            <w:noWrap/>
            <w:vAlign w:val="center"/>
          </w:tcPr>
          <w:p>
            <w:pPr>
              <w:keepNext/>
              <w:spacing w:line="0" w:lineRule="atLeast"/>
              <w:jc w:val="center"/>
              <w:rPr>
                <w:color w:val="000000" w:themeColor="text1"/>
                <w:sz w:val="18"/>
              </w:rPr>
            </w:pPr>
            <w:r>
              <w:rPr>
                <w:color w:val="000000" w:themeColor="text1"/>
                <w:sz w:val="18"/>
              </w:rPr>
              <w:t>米</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510" w:type="pct"/>
            <w:noWrap/>
            <w:vAlign w:val="center"/>
          </w:tcPr>
          <w:p>
            <w:pPr>
              <w:keepNext/>
              <w:spacing w:line="0" w:lineRule="atLeast"/>
              <w:jc w:val="center"/>
              <w:rPr>
                <w:color w:val="000000" w:themeColor="text1"/>
                <w:sz w:val="18"/>
              </w:rPr>
            </w:pPr>
            <w:r>
              <w:rPr>
                <w:color w:val="000000" w:themeColor="text1"/>
                <w:sz w:val="18"/>
              </w:rPr>
              <w:t>甲</w:t>
            </w:r>
          </w:p>
        </w:tc>
        <w:tc>
          <w:tcPr>
            <w:tcW w:w="218" w:type="pct"/>
            <w:vAlign w:val="center"/>
          </w:tcPr>
          <w:p>
            <w:pPr>
              <w:keepNext/>
              <w:spacing w:line="0" w:lineRule="atLeast"/>
              <w:jc w:val="center"/>
              <w:rPr>
                <w:color w:val="000000" w:themeColor="text1"/>
                <w:sz w:val="18"/>
              </w:rPr>
            </w:pPr>
            <w:r>
              <w:rPr>
                <w:color w:val="000000" w:themeColor="text1"/>
                <w:sz w:val="18"/>
              </w:rPr>
              <w:t>乙</w:t>
            </w:r>
          </w:p>
        </w:tc>
        <w:tc>
          <w:tcPr>
            <w:tcW w:w="360" w:type="pct"/>
            <w:noWrap/>
            <w:vAlign w:val="center"/>
          </w:tcPr>
          <w:p>
            <w:pPr>
              <w:keepNext/>
              <w:spacing w:line="0" w:lineRule="atLeast"/>
              <w:jc w:val="center"/>
              <w:rPr>
                <w:color w:val="000000" w:themeColor="text1"/>
                <w:sz w:val="18"/>
              </w:rPr>
            </w:pPr>
            <w:r>
              <w:rPr>
                <w:color w:val="000000" w:themeColor="text1"/>
                <w:sz w:val="18"/>
              </w:rPr>
              <w:t>01</w:t>
            </w:r>
          </w:p>
        </w:tc>
        <w:tc>
          <w:tcPr>
            <w:tcW w:w="368" w:type="pct"/>
            <w:noWrap/>
            <w:vAlign w:val="center"/>
          </w:tcPr>
          <w:p>
            <w:pPr>
              <w:keepNext/>
              <w:spacing w:line="0" w:lineRule="atLeast"/>
              <w:jc w:val="center"/>
              <w:rPr>
                <w:color w:val="000000" w:themeColor="text1"/>
                <w:sz w:val="18"/>
              </w:rPr>
            </w:pPr>
            <w:r>
              <w:rPr>
                <w:color w:val="000000" w:themeColor="text1"/>
                <w:sz w:val="18"/>
              </w:rPr>
              <w:t>02</w:t>
            </w:r>
          </w:p>
        </w:tc>
        <w:tc>
          <w:tcPr>
            <w:tcW w:w="433" w:type="pct"/>
            <w:noWrap/>
            <w:vAlign w:val="center"/>
          </w:tcPr>
          <w:p>
            <w:pPr>
              <w:keepNext/>
              <w:spacing w:line="0" w:lineRule="atLeast"/>
              <w:jc w:val="center"/>
              <w:rPr>
                <w:color w:val="000000" w:themeColor="text1"/>
                <w:sz w:val="18"/>
              </w:rPr>
            </w:pPr>
            <w:r>
              <w:rPr>
                <w:color w:val="000000" w:themeColor="text1"/>
                <w:sz w:val="18"/>
              </w:rPr>
              <w:t>03</w:t>
            </w:r>
          </w:p>
        </w:tc>
        <w:tc>
          <w:tcPr>
            <w:tcW w:w="369" w:type="pct"/>
            <w:noWrap/>
            <w:vAlign w:val="center"/>
          </w:tcPr>
          <w:p>
            <w:pPr>
              <w:keepNext/>
              <w:spacing w:line="0" w:lineRule="atLeast"/>
              <w:jc w:val="center"/>
              <w:rPr>
                <w:color w:val="000000" w:themeColor="text1"/>
                <w:sz w:val="18"/>
              </w:rPr>
            </w:pPr>
            <w:r>
              <w:rPr>
                <w:color w:val="000000" w:themeColor="text1"/>
                <w:sz w:val="18"/>
              </w:rPr>
              <w:t>04</w:t>
            </w:r>
          </w:p>
        </w:tc>
        <w:tc>
          <w:tcPr>
            <w:tcW w:w="437" w:type="pct"/>
            <w:noWrap/>
            <w:vAlign w:val="center"/>
          </w:tcPr>
          <w:p>
            <w:pPr>
              <w:keepNext/>
              <w:spacing w:line="0" w:lineRule="atLeast"/>
              <w:jc w:val="center"/>
              <w:rPr>
                <w:color w:val="000000" w:themeColor="text1"/>
                <w:sz w:val="18"/>
              </w:rPr>
            </w:pPr>
            <w:r>
              <w:rPr>
                <w:color w:val="000000" w:themeColor="text1"/>
                <w:sz w:val="18"/>
              </w:rPr>
              <w:t>05</w:t>
            </w:r>
          </w:p>
        </w:tc>
        <w:tc>
          <w:tcPr>
            <w:tcW w:w="437" w:type="pct"/>
            <w:noWrap/>
            <w:vAlign w:val="center"/>
          </w:tcPr>
          <w:p>
            <w:pPr>
              <w:keepNext/>
              <w:spacing w:line="0" w:lineRule="atLeast"/>
              <w:jc w:val="center"/>
              <w:rPr>
                <w:color w:val="000000" w:themeColor="text1"/>
                <w:sz w:val="18"/>
              </w:rPr>
            </w:pPr>
            <w:r>
              <w:rPr>
                <w:color w:val="000000" w:themeColor="text1"/>
                <w:sz w:val="18"/>
              </w:rPr>
              <w:t>06</w:t>
            </w:r>
          </w:p>
        </w:tc>
        <w:tc>
          <w:tcPr>
            <w:tcW w:w="509" w:type="pct"/>
            <w:noWrap/>
            <w:vAlign w:val="center"/>
          </w:tcPr>
          <w:p>
            <w:pPr>
              <w:keepNext/>
              <w:spacing w:line="0" w:lineRule="atLeast"/>
              <w:jc w:val="center"/>
              <w:rPr>
                <w:color w:val="000000" w:themeColor="text1"/>
                <w:sz w:val="18"/>
              </w:rPr>
            </w:pPr>
            <w:r>
              <w:rPr>
                <w:color w:val="000000" w:themeColor="text1"/>
                <w:sz w:val="18"/>
              </w:rPr>
              <w:t>07</w:t>
            </w:r>
          </w:p>
        </w:tc>
        <w:tc>
          <w:tcPr>
            <w:tcW w:w="582" w:type="pct"/>
            <w:noWrap/>
            <w:vAlign w:val="center"/>
          </w:tcPr>
          <w:p>
            <w:pPr>
              <w:keepNext/>
              <w:spacing w:line="0" w:lineRule="atLeast"/>
              <w:jc w:val="center"/>
              <w:rPr>
                <w:color w:val="000000" w:themeColor="text1"/>
                <w:sz w:val="18"/>
              </w:rPr>
            </w:pPr>
            <w:r>
              <w:rPr>
                <w:color w:val="000000" w:themeColor="text1"/>
                <w:sz w:val="18"/>
              </w:rPr>
              <w:t>08</w:t>
            </w:r>
          </w:p>
        </w:tc>
        <w:tc>
          <w:tcPr>
            <w:tcW w:w="382" w:type="pct"/>
            <w:noWrap/>
            <w:vAlign w:val="center"/>
          </w:tcPr>
          <w:p>
            <w:pPr>
              <w:keepNext/>
              <w:spacing w:line="0" w:lineRule="atLeast"/>
              <w:jc w:val="center"/>
              <w:rPr>
                <w:color w:val="000000" w:themeColor="text1"/>
                <w:sz w:val="18"/>
              </w:rPr>
            </w:pPr>
            <w:r>
              <w:rPr>
                <w:color w:val="000000" w:themeColor="text1"/>
                <w:sz w:val="18"/>
              </w:rPr>
              <w:t>09</w:t>
            </w:r>
          </w:p>
        </w:tc>
        <w:tc>
          <w:tcPr>
            <w:tcW w:w="395" w:type="pct"/>
            <w:noWrap/>
            <w:vAlign w:val="center"/>
          </w:tcPr>
          <w:p>
            <w:pPr>
              <w:keepNext/>
              <w:spacing w:line="0" w:lineRule="atLeast"/>
              <w:jc w:val="center"/>
              <w:rPr>
                <w:color w:val="000000" w:themeColor="text1"/>
                <w:sz w:val="18"/>
              </w:rPr>
            </w:pPr>
            <w:r>
              <w:rPr>
                <w:color w:val="000000" w:themeColor="text1"/>
                <w:sz w:val="18"/>
              </w:rPr>
              <w:t>10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510" w:type="pct"/>
            <w:noWrap/>
            <w:vAlign w:val="center"/>
          </w:tcPr>
          <w:p>
            <w:pPr>
              <w:keepNext/>
              <w:spacing w:line="0" w:lineRule="atLeast"/>
              <w:ind w:firstLine="180" w:firstLineChars="100"/>
              <w:rPr>
                <w:color w:val="000000" w:themeColor="text1"/>
                <w:sz w:val="18"/>
              </w:rPr>
            </w:pPr>
            <w:r>
              <w:rPr>
                <w:color w:val="000000" w:themeColor="text1"/>
                <w:sz w:val="18"/>
                <w:szCs w:val="18"/>
              </w:rPr>
              <w:t>县道</w:t>
            </w:r>
          </w:p>
        </w:tc>
        <w:tc>
          <w:tcPr>
            <w:tcW w:w="218" w:type="pct"/>
            <w:vAlign w:val="center"/>
          </w:tcPr>
          <w:p>
            <w:pPr>
              <w:keepNext/>
              <w:spacing w:line="0" w:lineRule="atLeast"/>
              <w:jc w:val="center"/>
              <w:rPr>
                <w:color w:val="000000" w:themeColor="text1"/>
                <w:sz w:val="18"/>
              </w:rPr>
            </w:pPr>
            <w:r>
              <w:rPr>
                <w:color w:val="000000" w:themeColor="text1"/>
                <w:sz w:val="18"/>
              </w:rPr>
              <w:t>301</w:t>
            </w:r>
          </w:p>
        </w:tc>
        <w:tc>
          <w:tcPr>
            <w:tcW w:w="360" w:type="pct"/>
            <w:noWrap/>
            <w:vAlign w:val="center"/>
          </w:tcPr>
          <w:p>
            <w:pPr>
              <w:keepNext/>
              <w:spacing w:line="0" w:lineRule="atLeast"/>
              <w:jc w:val="center"/>
              <w:rPr>
                <w:color w:val="000000" w:themeColor="text1"/>
                <w:sz w:val="18"/>
              </w:rPr>
            </w:pPr>
          </w:p>
        </w:tc>
        <w:tc>
          <w:tcPr>
            <w:tcW w:w="368" w:type="pct"/>
            <w:noWrap/>
            <w:vAlign w:val="center"/>
          </w:tcPr>
          <w:p>
            <w:pPr>
              <w:keepNext/>
              <w:spacing w:line="0" w:lineRule="atLeast"/>
              <w:jc w:val="center"/>
              <w:rPr>
                <w:color w:val="000000" w:themeColor="text1"/>
                <w:sz w:val="18"/>
              </w:rPr>
            </w:pPr>
          </w:p>
        </w:tc>
        <w:tc>
          <w:tcPr>
            <w:tcW w:w="433" w:type="pct"/>
            <w:noWrap/>
            <w:vAlign w:val="center"/>
          </w:tcPr>
          <w:p>
            <w:pPr>
              <w:keepNext/>
              <w:spacing w:line="0" w:lineRule="atLeast"/>
              <w:jc w:val="center"/>
              <w:rPr>
                <w:color w:val="000000" w:themeColor="text1"/>
                <w:sz w:val="18"/>
              </w:rPr>
            </w:pPr>
          </w:p>
        </w:tc>
        <w:tc>
          <w:tcPr>
            <w:tcW w:w="369" w:type="pct"/>
            <w:noWrap/>
            <w:vAlign w:val="center"/>
          </w:tcPr>
          <w:p>
            <w:pPr>
              <w:keepNext/>
              <w:spacing w:line="0" w:lineRule="atLeast"/>
              <w:jc w:val="center"/>
              <w:rPr>
                <w:color w:val="000000" w:themeColor="text1"/>
                <w:sz w:val="18"/>
              </w:rPr>
            </w:pPr>
          </w:p>
        </w:tc>
        <w:tc>
          <w:tcPr>
            <w:tcW w:w="437" w:type="pct"/>
            <w:noWrap/>
            <w:vAlign w:val="center"/>
          </w:tcPr>
          <w:p>
            <w:pPr>
              <w:keepNext/>
              <w:spacing w:line="0" w:lineRule="atLeast"/>
              <w:jc w:val="center"/>
              <w:rPr>
                <w:color w:val="000000" w:themeColor="text1"/>
                <w:sz w:val="18"/>
              </w:rPr>
            </w:pPr>
          </w:p>
        </w:tc>
        <w:tc>
          <w:tcPr>
            <w:tcW w:w="437" w:type="pct"/>
            <w:noWrap/>
            <w:vAlign w:val="center"/>
          </w:tcPr>
          <w:p>
            <w:pPr>
              <w:keepNext/>
              <w:spacing w:line="0" w:lineRule="atLeast"/>
              <w:jc w:val="center"/>
              <w:rPr>
                <w:color w:val="000000" w:themeColor="text1"/>
                <w:sz w:val="18"/>
              </w:rPr>
            </w:pPr>
          </w:p>
        </w:tc>
        <w:tc>
          <w:tcPr>
            <w:tcW w:w="509" w:type="pct"/>
            <w:noWrap/>
            <w:vAlign w:val="center"/>
          </w:tcPr>
          <w:p>
            <w:pPr>
              <w:keepNext/>
              <w:spacing w:line="0" w:lineRule="atLeast"/>
              <w:jc w:val="center"/>
              <w:rPr>
                <w:color w:val="000000" w:themeColor="text1"/>
                <w:sz w:val="18"/>
              </w:rPr>
            </w:pPr>
          </w:p>
        </w:tc>
        <w:tc>
          <w:tcPr>
            <w:tcW w:w="582" w:type="pct"/>
            <w:noWrap/>
            <w:vAlign w:val="center"/>
          </w:tcPr>
          <w:p>
            <w:pPr>
              <w:keepNext/>
              <w:spacing w:line="0" w:lineRule="atLeast"/>
              <w:jc w:val="center"/>
              <w:rPr>
                <w:color w:val="000000" w:themeColor="text1"/>
                <w:sz w:val="18"/>
              </w:rPr>
            </w:pPr>
          </w:p>
        </w:tc>
        <w:tc>
          <w:tcPr>
            <w:tcW w:w="382" w:type="pct"/>
            <w:noWrap/>
            <w:vAlign w:val="center"/>
          </w:tcPr>
          <w:p>
            <w:pPr>
              <w:keepNext/>
              <w:spacing w:line="0" w:lineRule="atLeast"/>
              <w:jc w:val="center"/>
              <w:rPr>
                <w:color w:val="000000" w:themeColor="text1"/>
                <w:sz w:val="18"/>
              </w:rPr>
            </w:pPr>
          </w:p>
        </w:tc>
        <w:tc>
          <w:tcPr>
            <w:tcW w:w="395" w:type="pct"/>
            <w:noWrap/>
            <w:vAlign w:val="center"/>
          </w:tcPr>
          <w:p>
            <w:pPr>
              <w:keepNext/>
              <w:spacing w:line="0" w:lineRule="atLeast"/>
              <w:jc w:val="center"/>
              <w:rPr>
                <w:color w:val="000000" w:themeColor="text1"/>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510" w:type="pct"/>
            <w:noWrap/>
            <w:vAlign w:val="center"/>
          </w:tcPr>
          <w:p>
            <w:pPr>
              <w:keepNext/>
              <w:spacing w:line="0" w:lineRule="atLeast"/>
              <w:ind w:firstLine="180" w:firstLineChars="100"/>
              <w:rPr>
                <w:color w:val="000000" w:themeColor="text1"/>
                <w:sz w:val="18"/>
              </w:rPr>
            </w:pPr>
            <w:r>
              <w:rPr>
                <w:color w:val="000000" w:themeColor="text1"/>
                <w:sz w:val="18"/>
                <w:szCs w:val="18"/>
              </w:rPr>
              <w:t>乡道</w:t>
            </w:r>
          </w:p>
        </w:tc>
        <w:tc>
          <w:tcPr>
            <w:tcW w:w="218" w:type="pct"/>
            <w:vAlign w:val="center"/>
          </w:tcPr>
          <w:p>
            <w:pPr>
              <w:keepNext/>
              <w:spacing w:line="0" w:lineRule="atLeast"/>
              <w:jc w:val="center"/>
              <w:rPr>
                <w:color w:val="000000" w:themeColor="text1"/>
                <w:sz w:val="18"/>
              </w:rPr>
            </w:pPr>
            <w:r>
              <w:rPr>
                <w:color w:val="000000" w:themeColor="text1"/>
                <w:sz w:val="18"/>
              </w:rPr>
              <w:t>302</w:t>
            </w:r>
          </w:p>
        </w:tc>
        <w:tc>
          <w:tcPr>
            <w:tcW w:w="360" w:type="pct"/>
            <w:noWrap/>
            <w:vAlign w:val="center"/>
          </w:tcPr>
          <w:p>
            <w:pPr>
              <w:keepNext/>
              <w:spacing w:line="0" w:lineRule="atLeast"/>
              <w:jc w:val="center"/>
              <w:rPr>
                <w:color w:val="000000" w:themeColor="text1"/>
                <w:sz w:val="18"/>
              </w:rPr>
            </w:pPr>
          </w:p>
        </w:tc>
        <w:tc>
          <w:tcPr>
            <w:tcW w:w="368" w:type="pct"/>
            <w:noWrap/>
            <w:vAlign w:val="center"/>
          </w:tcPr>
          <w:p>
            <w:pPr>
              <w:keepNext/>
              <w:spacing w:line="0" w:lineRule="atLeast"/>
              <w:jc w:val="center"/>
              <w:rPr>
                <w:color w:val="000000" w:themeColor="text1"/>
                <w:sz w:val="18"/>
              </w:rPr>
            </w:pPr>
          </w:p>
        </w:tc>
        <w:tc>
          <w:tcPr>
            <w:tcW w:w="433" w:type="pct"/>
            <w:noWrap/>
            <w:vAlign w:val="center"/>
          </w:tcPr>
          <w:p>
            <w:pPr>
              <w:keepNext/>
              <w:spacing w:line="0" w:lineRule="atLeast"/>
              <w:jc w:val="center"/>
              <w:rPr>
                <w:color w:val="000000" w:themeColor="text1"/>
                <w:sz w:val="18"/>
              </w:rPr>
            </w:pPr>
          </w:p>
        </w:tc>
        <w:tc>
          <w:tcPr>
            <w:tcW w:w="369" w:type="pct"/>
            <w:noWrap/>
            <w:vAlign w:val="center"/>
          </w:tcPr>
          <w:p>
            <w:pPr>
              <w:keepNext/>
              <w:spacing w:line="0" w:lineRule="atLeast"/>
              <w:jc w:val="center"/>
              <w:rPr>
                <w:color w:val="000000" w:themeColor="text1"/>
                <w:sz w:val="18"/>
              </w:rPr>
            </w:pPr>
          </w:p>
        </w:tc>
        <w:tc>
          <w:tcPr>
            <w:tcW w:w="437" w:type="pct"/>
            <w:noWrap/>
            <w:vAlign w:val="center"/>
          </w:tcPr>
          <w:p>
            <w:pPr>
              <w:keepNext/>
              <w:spacing w:line="0" w:lineRule="atLeast"/>
              <w:jc w:val="center"/>
              <w:rPr>
                <w:color w:val="000000" w:themeColor="text1"/>
                <w:sz w:val="18"/>
              </w:rPr>
            </w:pPr>
          </w:p>
        </w:tc>
        <w:tc>
          <w:tcPr>
            <w:tcW w:w="437" w:type="pct"/>
            <w:noWrap/>
            <w:vAlign w:val="center"/>
          </w:tcPr>
          <w:p>
            <w:pPr>
              <w:keepNext/>
              <w:spacing w:line="0" w:lineRule="atLeast"/>
              <w:jc w:val="center"/>
              <w:rPr>
                <w:color w:val="000000" w:themeColor="text1"/>
                <w:sz w:val="18"/>
              </w:rPr>
            </w:pPr>
          </w:p>
        </w:tc>
        <w:tc>
          <w:tcPr>
            <w:tcW w:w="509" w:type="pct"/>
            <w:noWrap/>
            <w:vAlign w:val="center"/>
          </w:tcPr>
          <w:p>
            <w:pPr>
              <w:keepNext/>
              <w:spacing w:line="0" w:lineRule="atLeast"/>
              <w:jc w:val="center"/>
              <w:rPr>
                <w:color w:val="000000" w:themeColor="text1"/>
                <w:sz w:val="18"/>
              </w:rPr>
            </w:pPr>
          </w:p>
        </w:tc>
        <w:tc>
          <w:tcPr>
            <w:tcW w:w="582" w:type="pct"/>
            <w:noWrap/>
            <w:vAlign w:val="center"/>
          </w:tcPr>
          <w:p>
            <w:pPr>
              <w:keepNext/>
              <w:spacing w:line="0" w:lineRule="atLeast"/>
              <w:jc w:val="center"/>
              <w:rPr>
                <w:color w:val="000000" w:themeColor="text1"/>
                <w:sz w:val="18"/>
              </w:rPr>
            </w:pPr>
          </w:p>
        </w:tc>
        <w:tc>
          <w:tcPr>
            <w:tcW w:w="382" w:type="pct"/>
            <w:noWrap/>
            <w:vAlign w:val="center"/>
          </w:tcPr>
          <w:p>
            <w:pPr>
              <w:keepNext/>
              <w:spacing w:line="0" w:lineRule="atLeast"/>
              <w:jc w:val="center"/>
              <w:rPr>
                <w:color w:val="000000" w:themeColor="text1"/>
                <w:sz w:val="18"/>
              </w:rPr>
            </w:pPr>
          </w:p>
        </w:tc>
        <w:tc>
          <w:tcPr>
            <w:tcW w:w="395" w:type="pct"/>
            <w:noWrap/>
            <w:vAlign w:val="center"/>
          </w:tcPr>
          <w:p>
            <w:pPr>
              <w:keepNext/>
              <w:spacing w:line="0" w:lineRule="atLeast"/>
              <w:jc w:val="center"/>
              <w:rPr>
                <w:color w:val="000000" w:themeColor="text1"/>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510" w:type="pct"/>
            <w:noWrap/>
            <w:vAlign w:val="center"/>
          </w:tcPr>
          <w:p>
            <w:pPr>
              <w:keepNext/>
              <w:spacing w:line="0" w:lineRule="atLeast"/>
              <w:ind w:firstLine="180" w:firstLineChars="100"/>
              <w:rPr>
                <w:color w:val="000000" w:themeColor="text1"/>
                <w:sz w:val="18"/>
              </w:rPr>
            </w:pPr>
            <w:r>
              <w:rPr>
                <w:color w:val="000000" w:themeColor="text1"/>
                <w:sz w:val="18"/>
                <w:szCs w:val="18"/>
              </w:rPr>
              <w:t>村道</w:t>
            </w:r>
          </w:p>
        </w:tc>
        <w:tc>
          <w:tcPr>
            <w:tcW w:w="218" w:type="pct"/>
            <w:vAlign w:val="center"/>
          </w:tcPr>
          <w:p>
            <w:pPr>
              <w:keepNext/>
              <w:spacing w:line="0" w:lineRule="atLeast"/>
              <w:jc w:val="center"/>
              <w:rPr>
                <w:color w:val="000000" w:themeColor="text1"/>
                <w:sz w:val="18"/>
              </w:rPr>
            </w:pPr>
            <w:r>
              <w:rPr>
                <w:color w:val="000000" w:themeColor="text1"/>
                <w:sz w:val="18"/>
              </w:rPr>
              <w:t>303</w:t>
            </w:r>
          </w:p>
        </w:tc>
        <w:tc>
          <w:tcPr>
            <w:tcW w:w="360" w:type="pct"/>
            <w:noWrap/>
            <w:vAlign w:val="center"/>
          </w:tcPr>
          <w:p>
            <w:pPr>
              <w:keepNext/>
              <w:spacing w:line="0" w:lineRule="atLeast"/>
              <w:jc w:val="center"/>
              <w:rPr>
                <w:color w:val="000000" w:themeColor="text1"/>
                <w:sz w:val="18"/>
              </w:rPr>
            </w:pPr>
          </w:p>
        </w:tc>
        <w:tc>
          <w:tcPr>
            <w:tcW w:w="368" w:type="pct"/>
            <w:noWrap/>
            <w:vAlign w:val="center"/>
          </w:tcPr>
          <w:p>
            <w:pPr>
              <w:keepNext/>
              <w:spacing w:line="0" w:lineRule="atLeast"/>
              <w:jc w:val="center"/>
              <w:rPr>
                <w:color w:val="000000" w:themeColor="text1"/>
                <w:sz w:val="18"/>
              </w:rPr>
            </w:pPr>
          </w:p>
        </w:tc>
        <w:tc>
          <w:tcPr>
            <w:tcW w:w="433" w:type="pct"/>
            <w:noWrap/>
            <w:vAlign w:val="center"/>
          </w:tcPr>
          <w:p>
            <w:pPr>
              <w:keepNext/>
              <w:spacing w:line="0" w:lineRule="atLeast"/>
              <w:jc w:val="center"/>
              <w:rPr>
                <w:color w:val="000000" w:themeColor="text1"/>
                <w:sz w:val="18"/>
              </w:rPr>
            </w:pPr>
          </w:p>
        </w:tc>
        <w:tc>
          <w:tcPr>
            <w:tcW w:w="369" w:type="pct"/>
            <w:noWrap/>
            <w:vAlign w:val="center"/>
          </w:tcPr>
          <w:p>
            <w:pPr>
              <w:keepNext/>
              <w:spacing w:line="0" w:lineRule="atLeast"/>
              <w:jc w:val="center"/>
              <w:rPr>
                <w:color w:val="000000" w:themeColor="text1"/>
                <w:sz w:val="18"/>
              </w:rPr>
            </w:pPr>
          </w:p>
        </w:tc>
        <w:tc>
          <w:tcPr>
            <w:tcW w:w="437" w:type="pct"/>
            <w:noWrap/>
            <w:vAlign w:val="center"/>
          </w:tcPr>
          <w:p>
            <w:pPr>
              <w:keepNext/>
              <w:spacing w:line="0" w:lineRule="atLeast"/>
              <w:jc w:val="center"/>
              <w:rPr>
                <w:color w:val="000000" w:themeColor="text1"/>
                <w:sz w:val="18"/>
              </w:rPr>
            </w:pPr>
          </w:p>
        </w:tc>
        <w:tc>
          <w:tcPr>
            <w:tcW w:w="437" w:type="pct"/>
            <w:noWrap/>
            <w:vAlign w:val="center"/>
          </w:tcPr>
          <w:p>
            <w:pPr>
              <w:keepNext/>
              <w:spacing w:line="0" w:lineRule="atLeast"/>
              <w:jc w:val="center"/>
              <w:rPr>
                <w:color w:val="000000" w:themeColor="text1"/>
                <w:sz w:val="18"/>
              </w:rPr>
            </w:pPr>
          </w:p>
        </w:tc>
        <w:tc>
          <w:tcPr>
            <w:tcW w:w="509" w:type="pct"/>
            <w:noWrap/>
            <w:vAlign w:val="center"/>
          </w:tcPr>
          <w:p>
            <w:pPr>
              <w:keepNext/>
              <w:spacing w:line="0" w:lineRule="atLeast"/>
              <w:jc w:val="center"/>
              <w:rPr>
                <w:color w:val="000000" w:themeColor="text1"/>
                <w:sz w:val="18"/>
              </w:rPr>
            </w:pPr>
          </w:p>
        </w:tc>
        <w:tc>
          <w:tcPr>
            <w:tcW w:w="582" w:type="pct"/>
            <w:noWrap/>
            <w:vAlign w:val="center"/>
          </w:tcPr>
          <w:p>
            <w:pPr>
              <w:keepNext/>
              <w:spacing w:line="0" w:lineRule="atLeast"/>
              <w:jc w:val="center"/>
              <w:rPr>
                <w:color w:val="000000" w:themeColor="text1"/>
                <w:sz w:val="18"/>
              </w:rPr>
            </w:pPr>
          </w:p>
        </w:tc>
        <w:tc>
          <w:tcPr>
            <w:tcW w:w="382" w:type="pct"/>
            <w:noWrap/>
            <w:vAlign w:val="center"/>
          </w:tcPr>
          <w:p>
            <w:pPr>
              <w:keepNext/>
              <w:spacing w:line="0" w:lineRule="atLeast"/>
              <w:jc w:val="center"/>
              <w:rPr>
                <w:color w:val="000000" w:themeColor="text1"/>
                <w:sz w:val="18"/>
              </w:rPr>
            </w:pPr>
          </w:p>
        </w:tc>
        <w:tc>
          <w:tcPr>
            <w:tcW w:w="395" w:type="pct"/>
            <w:noWrap/>
            <w:vAlign w:val="center"/>
          </w:tcPr>
          <w:p>
            <w:pPr>
              <w:keepNext/>
              <w:spacing w:line="0" w:lineRule="atLeast"/>
              <w:jc w:val="center"/>
              <w:rPr>
                <w:color w:val="000000" w:themeColor="text1"/>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510" w:type="pct"/>
            <w:noWrap/>
            <w:vAlign w:val="center"/>
          </w:tcPr>
          <w:p>
            <w:pPr>
              <w:keepNext/>
              <w:spacing w:line="0" w:lineRule="atLeast"/>
              <w:ind w:firstLine="180" w:firstLineChars="100"/>
              <w:rPr>
                <w:color w:val="000000" w:themeColor="text1"/>
                <w:sz w:val="18"/>
              </w:rPr>
            </w:pPr>
            <w:r>
              <w:rPr>
                <w:color w:val="000000" w:themeColor="text1"/>
                <w:sz w:val="18"/>
                <w:szCs w:val="18"/>
              </w:rPr>
              <w:t>专用公路</w:t>
            </w:r>
          </w:p>
        </w:tc>
        <w:tc>
          <w:tcPr>
            <w:tcW w:w="218" w:type="pct"/>
            <w:vAlign w:val="center"/>
          </w:tcPr>
          <w:p>
            <w:pPr>
              <w:keepNext/>
              <w:spacing w:line="0" w:lineRule="atLeast"/>
              <w:jc w:val="center"/>
              <w:rPr>
                <w:color w:val="000000" w:themeColor="text1"/>
                <w:sz w:val="18"/>
              </w:rPr>
            </w:pPr>
            <w:r>
              <w:rPr>
                <w:color w:val="000000" w:themeColor="text1"/>
                <w:sz w:val="18"/>
              </w:rPr>
              <w:t>304</w:t>
            </w:r>
          </w:p>
        </w:tc>
        <w:tc>
          <w:tcPr>
            <w:tcW w:w="360" w:type="pct"/>
            <w:noWrap/>
            <w:vAlign w:val="center"/>
          </w:tcPr>
          <w:p>
            <w:pPr>
              <w:keepNext/>
              <w:spacing w:line="0" w:lineRule="atLeast"/>
              <w:jc w:val="center"/>
              <w:rPr>
                <w:color w:val="000000" w:themeColor="text1"/>
                <w:sz w:val="18"/>
              </w:rPr>
            </w:pPr>
          </w:p>
        </w:tc>
        <w:tc>
          <w:tcPr>
            <w:tcW w:w="368" w:type="pct"/>
            <w:noWrap/>
            <w:vAlign w:val="center"/>
          </w:tcPr>
          <w:p>
            <w:pPr>
              <w:keepNext/>
              <w:spacing w:line="0" w:lineRule="atLeast"/>
              <w:jc w:val="center"/>
              <w:rPr>
                <w:color w:val="000000" w:themeColor="text1"/>
                <w:sz w:val="18"/>
              </w:rPr>
            </w:pPr>
          </w:p>
        </w:tc>
        <w:tc>
          <w:tcPr>
            <w:tcW w:w="433" w:type="pct"/>
            <w:noWrap/>
            <w:vAlign w:val="center"/>
          </w:tcPr>
          <w:p>
            <w:pPr>
              <w:keepNext/>
              <w:spacing w:line="0" w:lineRule="atLeast"/>
              <w:jc w:val="center"/>
              <w:rPr>
                <w:color w:val="000000" w:themeColor="text1"/>
                <w:sz w:val="18"/>
              </w:rPr>
            </w:pPr>
          </w:p>
        </w:tc>
        <w:tc>
          <w:tcPr>
            <w:tcW w:w="369" w:type="pct"/>
            <w:noWrap/>
            <w:vAlign w:val="center"/>
          </w:tcPr>
          <w:p>
            <w:pPr>
              <w:keepNext/>
              <w:spacing w:line="0" w:lineRule="atLeast"/>
              <w:jc w:val="center"/>
              <w:rPr>
                <w:color w:val="000000" w:themeColor="text1"/>
                <w:sz w:val="18"/>
              </w:rPr>
            </w:pPr>
          </w:p>
        </w:tc>
        <w:tc>
          <w:tcPr>
            <w:tcW w:w="437" w:type="pct"/>
            <w:noWrap/>
            <w:vAlign w:val="center"/>
          </w:tcPr>
          <w:p>
            <w:pPr>
              <w:keepNext/>
              <w:spacing w:line="0" w:lineRule="atLeast"/>
              <w:jc w:val="center"/>
              <w:rPr>
                <w:color w:val="000000" w:themeColor="text1"/>
                <w:sz w:val="18"/>
              </w:rPr>
            </w:pPr>
          </w:p>
        </w:tc>
        <w:tc>
          <w:tcPr>
            <w:tcW w:w="437" w:type="pct"/>
            <w:noWrap/>
            <w:vAlign w:val="center"/>
          </w:tcPr>
          <w:p>
            <w:pPr>
              <w:keepNext/>
              <w:spacing w:line="0" w:lineRule="atLeast"/>
              <w:jc w:val="center"/>
              <w:rPr>
                <w:color w:val="000000" w:themeColor="text1"/>
                <w:sz w:val="18"/>
              </w:rPr>
            </w:pPr>
          </w:p>
        </w:tc>
        <w:tc>
          <w:tcPr>
            <w:tcW w:w="509" w:type="pct"/>
            <w:noWrap/>
            <w:vAlign w:val="center"/>
          </w:tcPr>
          <w:p>
            <w:pPr>
              <w:keepNext/>
              <w:spacing w:line="0" w:lineRule="atLeast"/>
              <w:jc w:val="center"/>
              <w:rPr>
                <w:color w:val="000000" w:themeColor="text1"/>
                <w:sz w:val="18"/>
              </w:rPr>
            </w:pPr>
          </w:p>
        </w:tc>
        <w:tc>
          <w:tcPr>
            <w:tcW w:w="582" w:type="pct"/>
            <w:noWrap/>
            <w:vAlign w:val="center"/>
          </w:tcPr>
          <w:p>
            <w:pPr>
              <w:keepNext/>
              <w:spacing w:line="0" w:lineRule="atLeast"/>
              <w:jc w:val="center"/>
              <w:rPr>
                <w:color w:val="000000" w:themeColor="text1"/>
                <w:sz w:val="18"/>
              </w:rPr>
            </w:pPr>
          </w:p>
        </w:tc>
        <w:tc>
          <w:tcPr>
            <w:tcW w:w="382" w:type="pct"/>
            <w:noWrap/>
            <w:vAlign w:val="center"/>
          </w:tcPr>
          <w:p>
            <w:pPr>
              <w:keepNext/>
              <w:spacing w:line="0" w:lineRule="atLeast"/>
              <w:jc w:val="center"/>
              <w:rPr>
                <w:color w:val="000000" w:themeColor="text1"/>
                <w:sz w:val="18"/>
              </w:rPr>
            </w:pPr>
          </w:p>
        </w:tc>
        <w:tc>
          <w:tcPr>
            <w:tcW w:w="395" w:type="pct"/>
            <w:noWrap/>
            <w:vAlign w:val="center"/>
          </w:tcPr>
          <w:p>
            <w:pPr>
              <w:keepNext/>
              <w:spacing w:line="0" w:lineRule="atLeast"/>
              <w:jc w:val="center"/>
              <w:rPr>
                <w:color w:val="000000" w:themeColor="text1"/>
                <w:sz w:val="18"/>
              </w:rPr>
            </w:pPr>
          </w:p>
        </w:tc>
      </w:tr>
    </w:tbl>
    <w:p>
      <w:pPr>
        <w:bidi w:val="0"/>
      </w:pPr>
      <w:r>
        <w:t>四、农村公路桥梁、渡口年底到达数（按跨径分）</w:t>
      </w:r>
    </w:p>
    <w:tbl>
      <w:tblPr>
        <w:tblStyle w:val="8"/>
        <w:tblW w:w="9735" w:type="dxa"/>
        <w:jc w:val="center"/>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
      <w:tblGrid>
        <w:gridCol w:w="993"/>
        <w:gridCol w:w="425"/>
        <w:gridCol w:w="567"/>
        <w:gridCol w:w="567"/>
        <w:gridCol w:w="567"/>
        <w:gridCol w:w="567"/>
        <w:gridCol w:w="709"/>
        <w:gridCol w:w="708"/>
        <w:gridCol w:w="567"/>
        <w:gridCol w:w="709"/>
        <w:gridCol w:w="567"/>
        <w:gridCol w:w="567"/>
        <w:gridCol w:w="567"/>
        <w:gridCol w:w="425"/>
        <w:gridCol w:w="567"/>
        <w:gridCol w:w="663"/>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993" w:type="dxa"/>
            <w:vMerge w:val="restart"/>
            <w:noWrap/>
            <w:vAlign w:val="center"/>
          </w:tcPr>
          <w:p>
            <w:pPr>
              <w:pStyle w:val="5"/>
              <w:keepNext/>
              <w:pBdr>
                <w:bottom w:val="none" w:color="auto" w:sz="0" w:space="0"/>
              </w:pBdr>
              <w:tabs>
                <w:tab w:val="clear" w:pos="4153"/>
                <w:tab w:val="clear" w:pos="8306"/>
              </w:tabs>
              <w:snapToGrid/>
              <w:spacing w:line="0" w:lineRule="atLeast"/>
              <w:rPr>
                <w:color w:val="000000" w:themeColor="text1"/>
                <w:szCs w:val="24"/>
              </w:rPr>
            </w:pPr>
            <w:r>
              <w:rPr>
                <w:color w:val="000000" w:themeColor="text1"/>
                <w:szCs w:val="24"/>
              </w:rPr>
              <w:t>指标名称</w:t>
            </w:r>
          </w:p>
        </w:tc>
        <w:tc>
          <w:tcPr>
            <w:tcW w:w="425" w:type="dxa"/>
            <w:vMerge w:val="restart"/>
            <w:vAlign w:val="center"/>
          </w:tcPr>
          <w:p>
            <w:pPr>
              <w:keepNext/>
              <w:spacing w:line="0" w:lineRule="atLeast"/>
              <w:jc w:val="center"/>
              <w:rPr>
                <w:color w:val="000000" w:themeColor="text1"/>
                <w:sz w:val="18"/>
              </w:rPr>
            </w:pPr>
            <w:r>
              <w:rPr>
                <w:color w:val="000000" w:themeColor="text1"/>
                <w:sz w:val="18"/>
              </w:rPr>
              <w:t>代码</w:t>
            </w:r>
          </w:p>
        </w:tc>
        <w:tc>
          <w:tcPr>
            <w:tcW w:w="2268" w:type="dxa"/>
            <w:gridSpan w:val="4"/>
            <w:noWrap/>
            <w:vAlign w:val="center"/>
          </w:tcPr>
          <w:p>
            <w:pPr>
              <w:keepNext/>
              <w:spacing w:line="0" w:lineRule="atLeast"/>
              <w:jc w:val="center"/>
              <w:rPr>
                <w:color w:val="000000" w:themeColor="text1"/>
                <w:sz w:val="18"/>
              </w:rPr>
            </w:pPr>
            <w:r>
              <w:rPr>
                <w:color w:val="000000" w:themeColor="text1"/>
                <w:sz w:val="18"/>
              </w:rPr>
              <w:t>桥梁</w:t>
            </w:r>
          </w:p>
        </w:tc>
        <w:tc>
          <w:tcPr>
            <w:tcW w:w="4819" w:type="dxa"/>
            <w:gridSpan w:val="8"/>
            <w:noWrap/>
            <w:vAlign w:val="center"/>
          </w:tcPr>
          <w:p>
            <w:pPr>
              <w:keepNext/>
              <w:spacing w:line="0" w:lineRule="atLeast"/>
              <w:jc w:val="center"/>
              <w:rPr>
                <w:color w:val="000000" w:themeColor="text1"/>
                <w:sz w:val="18"/>
              </w:rPr>
            </w:pPr>
            <w:r>
              <w:rPr>
                <w:color w:val="000000" w:themeColor="text1"/>
                <w:sz w:val="18"/>
              </w:rPr>
              <w:t>按跨径分</w:t>
            </w:r>
          </w:p>
        </w:tc>
        <w:tc>
          <w:tcPr>
            <w:tcW w:w="567" w:type="dxa"/>
            <w:vMerge w:val="restart"/>
            <w:tcBorders>
              <w:top w:val="single" w:color="auto" w:sz="8" w:space="0"/>
              <w:bottom w:val="single" w:color="auto" w:sz="2" w:space="0"/>
              <w:right w:val="nil"/>
            </w:tcBorders>
            <w:noWrap/>
            <w:vAlign w:val="center"/>
          </w:tcPr>
          <w:p>
            <w:pPr>
              <w:pStyle w:val="13"/>
              <w:keepNext/>
              <w:widowControl w:val="0"/>
              <w:pBdr>
                <w:bottom w:val="none" w:color="auto" w:sz="0" w:space="0"/>
                <w:right w:val="none" w:color="auto" w:sz="0" w:space="0"/>
              </w:pBdr>
              <w:spacing w:before="0" w:beforeAutospacing="0" w:after="0" w:afterAutospacing="0" w:line="0" w:lineRule="atLeast"/>
              <w:rPr>
                <w:rFonts w:ascii="Times New Roman" w:hAnsi="Times New Roman" w:eastAsia="宋体" w:cs="Times New Roman"/>
                <w:color w:val="000000" w:themeColor="text1"/>
                <w:sz w:val="18"/>
              </w:rPr>
            </w:pPr>
            <w:r>
              <w:rPr>
                <w:rFonts w:ascii="Times New Roman" w:hAnsi="Times New Roman" w:eastAsia="宋体" w:cs="Times New Roman"/>
                <w:color w:val="000000" w:themeColor="text1"/>
                <w:kern w:val="2"/>
                <w:sz w:val="18"/>
              </w:rPr>
              <w:t>渡口</w:t>
            </w:r>
          </w:p>
          <w:p>
            <w:pPr>
              <w:keepNext/>
              <w:spacing w:line="0" w:lineRule="atLeast"/>
              <w:jc w:val="center"/>
              <w:rPr>
                <w:color w:val="000000" w:themeColor="text1"/>
                <w:sz w:val="18"/>
              </w:rPr>
            </w:pPr>
            <w:r>
              <w:rPr>
                <w:color w:val="000000" w:themeColor="text1"/>
                <w:sz w:val="18"/>
              </w:rPr>
              <w:t>总计</w:t>
            </w:r>
          </w:p>
        </w:tc>
        <w:tc>
          <w:tcPr>
            <w:tcW w:w="663" w:type="dxa"/>
            <w:tcBorders>
              <w:left w:val="nil"/>
              <w:bottom w:val="single" w:color="auto" w:sz="2" w:space="0"/>
            </w:tcBorders>
            <w:noWrap/>
            <w:vAlign w:val="center"/>
          </w:tcPr>
          <w:p>
            <w:pPr>
              <w:keepNext/>
              <w:spacing w:line="0" w:lineRule="atLeast"/>
              <w:jc w:val="center"/>
              <w:rPr>
                <w:color w:val="000000" w:themeColor="text1"/>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993" w:type="dxa"/>
            <w:vMerge w:val="continue"/>
            <w:noWrap/>
            <w:vAlign w:val="center"/>
          </w:tcPr>
          <w:p>
            <w:pPr>
              <w:keepNext/>
              <w:spacing w:line="0" w:lineRule="atLeast"/>
              <w:jc w:val="center"/>
              <w:rPr>
                <w:color w:val="000000" w:themeColor="text1"/>
                <w:sz w:val="18"/>
              </w:rPr>
            </w:pPr>
          </w:p>
        </w:tc>
        <w:tc>
          <w:tcPr>
            <w:tcW w:w="425" w:type="dxa"/>
            <w:vMerge w:val="continue"/>
            <w:vAlign w:val="center"/>
          </w:tcPr>
          <w:p>
            <w:pPr>
              <w:keepNext/>
              <w:spacing w:line="0" w:lineRule="atLeast"/>
              <w:jc w:val="center"/>
              <w:rPr>
                <w:color w:val="000000" w:themeColor="text1"/>
                <w:sz w:val="18"/>
              </w:rPr>
            </w:pPr>
          </w:p>
        </w:tc>
        <w:tc>
          <w:tcPr>
            <w:tcW w:w="1134" w:type="dxa"/>
            <w:gridSpan w:val="2"/>
            <w:noWrap/>
            <w:vAlign w:val="center"/>
          </w:tcPr>
          <w:p>
            <w:pPr>
              <w:keepNext/>
              <w:spacing w:line="0" w:lineRule="atLeast"/>
              <w:jc w:val="center"/>
              <w:rPr>
                <w:color w:val="000000" w:themeColor="text1"/>
                <w:sz w:val="18"/>
              </w:rPr>
            </w:pPr>
            <w:r>
              <w:rPr>
                <w:color w:val="000000" w:themeColor="text1"/>
                <w:sz w:val="18"/>
              </w:rPr>
              <w:t>总计</w:t>
            </w:r>
          </w:p>
        </w:tc>
        <w:tc>
          <w:tcPr>
            <w:tcW w:w="1134" w:type="dxa"/>
            <w:gridSpan w:val="2"/>
            <w:noWrap/>
            <w:vAlign w:val="center"/>
          </w:tcPr>
          <w:p>
            <w:pPr>
              <w:keepNext/>
              <w:spacing w:line="0" w:lineRule="atLeast"/>
              <w:jc w:val="center"/>
              <w:rPr>
                <w:color w:val="000000" w:themeColor="text1"/>
                <w:sz w:val="18"/>
              </w:rPr>
            </w:pPr>
            <w:r>
              <w:rPr>
                <w:color w:val="000000" w:themeColor="text1"/>
                <w:sz w:val="18"/>
              </w:rPr>
              <w:t>互通式</w:t>
            </w:r>
          </w:p>
        </w:tc>
        <w:tc>
          <w:tcPr>
            <w:tcW w:w="1417" w:type="dxa"/>
            <w:gridSpan w:val="2"/>
            <w:noWrap/>
            <w:vAlign w:val="center"/>
          </w:tcPr>
          <w:p>
            <w:pPr>
              <w:keepNext/>
              <w:spacing w:line="0" w:lineRule="atLeast"/>
              <w:jc w:val="center"/>
              <w:rPr>
                <w:color w:val="000000" w:themeColor="text1"/>
                <w:sz w:val="18"/>
              </w:rPr>
            </w:pPr>
            <w:r>
              <w:rPr>
                <w:color w:val="000000" w:themeColor="text1"/>
                <w:sz w:val="18"/>
              </w:rPr>
              <w:t>特大桥</w:t>
            </w:r>
          </w:p>
        </w:tc>
        <w:tc>
          <w:tcPr>
            <w:tcW w:w="1276" w:type="dxa"/>
            <w:gridSpan w:val="2"/>
            <w:noWrap/>
            <w:vAlign w:val="center"/>
          </w:tcPr>
          <w:p>
            <w:pPr>
              <w:keepNext/>
              <w:spacing w:line="0" w:lineRule="atLeast"/>
              <w:jc w:val="center"/>
              <w:rPr>
                <w:color w:val="000000" w:themeColor="text1"/>
                <w:sz w:val="18"/>
              </w:rPr>
            </w:pPr>
            <w:r>
              <w:rPr>
                <w:color w:val="000000" w:themeColor="text1"/>
                <w:sz w:val="18"/>
              </w:rPr>
              <w:t>大桥</w:t>
            </w:r>
          </w:p>
        </w:tc>
        <w:tc>
          <w:tcPr>
            <w:tcW w:w="1134" w:type="dxa"/>
            <w:gridSpan w:val="2"/>
            <w:noWrap/>
            <w:vAlign w:val="center"/>
          </w:tcPr>
          <w:p>
            <w:pPr>
              <w:keepNext/>
              <w:spacing w:line="0" w:lineRule="atLeast"/>
              <w:jc w:val="center"/>
              <w:rPr>
                <w:color w:val="000000" w:themeColor="text1"/>
                <w:sz w:val="18"/>
              </w:rPr>
            </w:pPr>
            <w:r>
              <w:rPr>
                <w:color w:val="000000" w:themeColor="text1"/>
                <w:sz w:val="18"/>
              </w:rPr>
              <w:t>中桥</w:t>
            </w:r>
          </w:p>
        </w:tc>
        <w:tc>
          <w:tcPr>
            <w:tcW w:w="992" w:type="dxa"/>
            <w:gridSpan w:val="2"/>
            <w:noWrap/>
            <w:vAlign w:val="center"/>
          </w:tcPr>
          <w:p>
            <w:pPr>
              <w:keepNext/>
              <w:spacing w:line="0" w:lineRule="atLeast"/>
              <w:jc w:val="center"/>
              <w:rPr>
                <w:color w:val="000000" w:themeColor="text1"/>
                <w:sz w:val="18"/>
              </w:rPr>
            </w:pPr>
            <w:r>
              <w:rPr>
                <w:color w:val="000000" w:themeColor="text1"/>
                <w:sz w:val="18"/>
              </w:rPr>
              <w:t>小桥</w:t>
            </w:r>
          </w:p>
        </w:tc>
        <w:tc>
          <w:tcPr>
            <w:tcW w:w="567" w:type="dxa"/>
            <w:vMerge w:val="continue"/>
            <w:tcBorders>
              <w:top w:val="single" w:color="auto" w:sz="2" w:space="0"/>
              <w:bottom w:val="single" w:color="auto" w:sz="2" w:space="0"/>
              <w:right w:val="single" w:color="auto" w:sz="2" w:space="0"/>
            </w:tcBorders>
            <w:noWrap/>
            <w:vAlign w:val="center"/>
          </w:tcPr>
          <w:p>
            <w:pPr>
              <w:keepNext/>
              <w:spacing w:line="0" w:lineRule="atLeast"/>
              <w:jc w:val="center"/>
              <w:rPr>
                <w:color w:val="000000" w:themeColor="text1"/>
                <w:sz w:val="18"/>
              </w:rPr>
            </w:pPr>
          </w:p>
        </w:tc>
        <w:tc>
          <w:tcPr>
            <w:tcW w:w="663" w:type="dxa"/>
            <w:tcBorders>
              <w:top w:val="single" w:color="auto" w:sz="2" w:space="0"/>
              <w:left w:val="single" w:color="auto" w:sz="2" w:space="0"/>
              <w:bottom w:val="single" w:color="auto" w:sz="2" w:space="0"/>
            </w:tcBorders>
            <w:noWrap/>
            <w:vAlign w:val="center"/>
          </w:tcPr>
          <w:p>
            <w:pPr>
              <w:keepNext/>
              <w:spacing w:line="0" w:lineRule="atLeast"/>
              <w:jc w:val="center"/>
              <w:rPr>
                <w:color w:val="000000" w:themeColor="text1"/>
                <w:sz w:val="18"/>
              </w:rPr>
            </w:pPr>
            <w:r>
              <w:rPr>
                <w:color w:val="000000" w:themeColor="text1"/>
                <w:sz w:val="18"/>
              </w:rPr>
              <w:t>机动</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993" w:type="dxa"/>
            <w:vMerge w:val="continue"/>
            <w:noWrap/>
            <w:vAlign w:val="center"/>
          </w:tcPr>
          <w:p>
            <w:pPr>
              <w:keepNext/>
              <w:spacing w:line="0" w:lineRule="atLeast"/>
              <w:jc w:val="center"/>
              <w:rPr>
                <w:color w:val="000000" w:themeColor="text1"/>
                <w:sz w:val="18"/>
              </w:rPr>
            </w:pPr>
          </w:p>
        </w:tc>
        <w:tc>
          <w:tcPr>
            <w:tcW w:w="425" w:type="dxa"/>
            <w:vMerge w:val="continue"/>
            <w:vAlign w:val="center"/>
          </w:tcPr>
          <w:p>
            <w:pPr>
              <w:keepNext/>
              <w:spacing w:line="0" w:lineRule="atLeast"/>
              <w:jc w:val="center"/>
              <w:rPr>
                <w:color w:val="000000" w:themeColor="text1"/>
                <w:sz w:val="18"/>
              </w:rPr>
            </w:pPr>
          </w:p>
        </w:tc>
        <w:tc>
          <w:tcPr>
            <w:tcW w:w="567" w:type="dxa"/>
            <w:noWrap/>
            <w:vAlign w:val="center"/>
          </w:tcPr>
          <w:p>
            <w:pPr>
              <w:keepNext/>
              <w:spacing w:line="0" w:lineRule="atLeast"/>
              <w:jc w:val="center"/>
              <w:rPr>
                <w:color w:val="000000" w:themeColor="text1"/>
                <w:sz w:val="18"/>
              </w:rPr>
            </w:pPr>
            <w:r>
              <w:rPr>
                <w:color w:val="000000" w:themeColor="text1"/>
                <w:sz w:val="18"/>
              </w:rPr>
              <w:t>座</w:t>
            </w:r>
          </w:p>
        </w:tc>
        <w:tc>
          <w:tcPr>
            <w:tcW w:w="567" w:type="dxa"/>
            <w:noWrap/>
            <w:vAlign w:val="center"/>
          </w:tcPr>
          <w:p>
            <w:pPr>
              <w:keepNext/>
              <w:spacing w:line="0" w:lineRule="atLeast"/>
              <w:jc w:val="center"/>
              <w:rPr>
                <w:color w:val="000000" w:themeColor="text1"/>
                <w:sz w:val="18"/>
              </w:rPr>
            </w:pPr>
            <w:r>
              <w:rPr>
                <w:color w:val="000000" w:themeColor="text1"/>
                <w:sz w:val="18"/>
              </w:rPr>
              <w:t>米</w:t>
            </w:r>
          </w:p>
        </w:tc>
        <w:tc>
          <w:tcPr>
            <w:tcW w:w="567" w:type="dxa"/>
            <w:noWrap/>
            <w:vAlign w:val="center"/>
          </w:tcPr>
          <w:p>
            <w:pPr>
              <w:keepNext/>
              <w:spacing w:line="0" w:lineRule="atLeast"/>
              <w:jc w:val="center"/>
              <w:rPr>
                <w:color w:val="000000" w:themeColor="text1"/>
                <w:sz w:val="18"/>
              </w:rPr>
            </w:pPr>
            <w:r>
              <w:rPr>
                <w:color w:val="000000" w:themeColor="text1"/>
                <w:sz w:val="18"/>
              </w:rPr>
              <w:t>座</w:t>
            </w:r>
          </w:p>
        </w:tc>
        <w:tc>
          <w:tcPr>
            <w:tcW w:w="567" w:type="dxa"/>
            <w:noWrap/>
            <w:vAlign w:val="center"/>
          </w:tcPr>
          <w:p>
            <w:pPr>
              <w:keepNext/>
              <w:spacing w:line="0" w:lineRule="atLeast"/>
              <w:jc w:val="center"/>
              <w:rPr>
                <w:color w:val="000000" w:themeColor="text1"/>
                <w:sz w:val="18"/>
              </w:rPr>
            </w:pPr>
            <w:r>
              <w:rPr>
                <w:color w:val="000000" w:themeColor="text1"/>
                <w:sz w:val="18"/>
              </w:rPr>
              <w:t>米</w:t>
            </w:r>
          </w:p>
        </w:tc>
        <w:tc>
          <w:tcPr>
            <w:tcW w:w="709" w:type="dxa"/>
            <w:noWrap/>
            <w:vAlign w:val="center"/>
          </w:tcPr>
          <w:p>
            <w:pPr>
              <w:keepNext/>
              <w:spacing w:line="0" w:lineRule="atLeast"/>
              <w:jc w:val="center"/>
              <w:rPr>
                <w:color w:val="000000" w:themeColor="text1"/>
                <w:sz w:val="18"/>
              </w:rPr>
            </w:pPr>
            <w:r>
              <w:rPr>
                <w:color w:val="000000" w:themeColor="text1"/>
                <w:sz w:val="18"/>
              </w:rPr>
              <w:t>座</w:t>
            </w:r>
          </w:p>
        </w:tc>
        <w:tc>
          <w:tcPr>
            <w:tcW w:w="708" w:type="dxa"/>
            <w:noWrap/>
            <w:vAlign w:val="center"/>
          </w:tcPr>
          <w:p>
            <w:pPr>
              <w:keepNext/>
              <w:spacing w:line="0" w:lineRule="atLeast"/>
              <w:jc w:val="center"/>
              <w:rPr>
                <w:color w:val="000000" w:themeColor="text1"/>
                <w:sz w:val="18"/>
              </w:rPr>
            </w:pPr>
            <w:r>
              <w:rPr>
                <w:color w:val="000000" w:themeColor="text1"/>
                <w:sz w:val="18"/>
              </w:rPr>
              <w:t>米</w:t>
            </w:r>
          </w:p>
        </w:tc>
        <w:tc>
          <w:tcPr>
            <w:tcW w:w="567" w:type="dxa"/>
            <w:tcBorders>
              <w:top w:val="single" w:color="auto" w:sz="2" w:space="0"/>
            </w:tcBorders>
            <w:noWrap/>
            <w:vAlign w:val="center"/>
          </w:tcPr>
          <w:p>
            <w:pPr>
              <w:keepNext/>
              <w:spacing w:line="0" w:lineRule="atLeast"/>
              <w:jc w:val="center"/>
              <w:rPr>
                <w:color w:val="000000" w:themeColor="text1"/>
                <w:sz w:val="18"/>
              </w:rPr>
            </w:pPr>
            <w:r>
              <w:rPr>
                <w:color w:val="000000" w:themeColor="text1"/>
                <w:sz w:val="18"/>
              </w:rPr>
              <w:t>座</w:t>
            </w:r>
          </w:p>
        </w:tc>
        <w:tc>
          <w:tcPr>
            <w:tcW w:w="709" w:type="dxa"/>
            <w:tcBorders>
              <w:top w:val="single" w:color="auto" w:sz="2" w:space="0"/>
            </w:tcBorders>
            <w:noWrap/>
            <w:vAlign w:val="center"/>
          </w:tcPr>
          <w:p>
            <w:pPr>
              <w:keepNext/>
              <w:spacing w:line="0" w:lineRule="atLeast"/>
              <w:jc w:val="center"/>
              <w:rPr>
                <w:color w:val="000000" w:themeColor="text1"/>
                <w:sz w:val="18"/>
              </w:rPr>
            </w:pPr>
            <w:r>
              <w:rPr>
                <w:color w:val="000000" w:themeColor="text1"/>
                <w:sz w:val="18"/>
              </w:rPr>
              <w:t>米</w:t>
            </w:r>
          </w:p>
        </w:tc>
        <w:tc>
          <w:tcPr>
            <w:tcW w:w="567" w:type="dxa"/>
            <w:tcBorders>
              <w:top w:val="single" w:color="auto" w:sz="2" w:space="0"/>
            </w:tcBorders>
            <w:noWrap/>
            <w:vAlign w:val="center"/>
          </w:tcPr>
          <w:p>
            <w:pPr>
              <w:keepNext/>
              <w:spacing w:line="0" w:lineRule="atLeast"/>
              <w:jc w:val="center"/>
              <w:rPr>
                <w:color w:val="000000" w:themeColor="text1"/>
                <w:sz w:val="18"/>
              </w:rPr>
            </w:pPr>
            <w:r>
              <w:rPr>
                <w:color w:val="000000" w:themeColor="text1"/>
                <w:sz w:val="18"/>
              </w:rPr>
              <w:t>座</w:t>
            </w:r>
          </w:p>
        </w:tc>
        <w:tc>
          <w:tcPr>
            <w:tcW w:w="567" w:type="dxa"/>
            <w:tcBorders>
              <w:top w:val="single" w:color="auto" w:sz="2" w:space="0"/>
            </w:tcBorders>
            <w:noWrap/>
            <w:vAlign w:val="center"/>
          </w:tcPr>
          <w:p>
            <w:pPr>
              <w:keepNext/>
              <w:spacing w:line="0" w:lineRule="atLeast"/>
              <w:jc w:val="center"/>
              <w:rPr>
                <w:color w:val="000000" w:themeColor="text1"/>
                <w:sz w:val="18"/>
              </w:rPr>
            </w:pPr>
            <w:r>
              <w:rPr>
                <w:color w:val="000000" w:themeColor="text1"/>
                <w:sz w:val="18"/>
              </w:rPr>
              <w:t>米</w:t>
            </w:r>
          </w:p>
        </w:tc>
        <w:tc>
          <w:tcPr>
            <w:tcW w:w="567" w:type="dxa"/>
            <w:tcBorders>
              <w:top w:val="single" w:color="auto" w:sz="2" w:space="0"/>
            </w:tcBorders>
            <w:noWrap/>
            <w:vAlign w:val="center"/>
          </w:tcPr>
          <w:p>
            <w:pPr>
              <w:keepNext/>
              <w:spacing w:line="0" w:lineRule="atLeast"/>
              <w:jc w:val="center"/>
              <w:rPr>
                <w:color w:val="000000" w:themeColor="text1"/>
                <w:sz w:val="18"/>
              </w:rPr>
            </w:pPr>
            <w:r>
              <w:rPr>
                <w:color w:val="000000" w:themeColor="text1"/>
                <w:sz w:val="18"/>
              </w:rPr>
              <w:t>座</w:t>
            </w:r>
          </w:p>
        </w:tc>
        <w:tc>
          <w:tcPr>
            <w:tcW w:w="425" w:type="dxa"/>
            <w:tcBorders>
              <w:top w:val="single" w:color="auto" w:sz="2" w:space="0"/>
            </w:tcBorders>
            <w:noWrap/>
            <w:vAlign w:val="center"/>
          </w:tcPr>
          <w:p>
            <w:pPr>
              <w:keepNext/>
              <w:spacing w:line="0" w:lineRule="atLeast"/>
              <w:jc w:val="center"/>
              <w:rPr>
                <w:color w:val="000000" w:themeColor="text1"/>
                <w:sz w:val="18"/>
              </w:rPr>
            </w:pPr>
            <w:r>
              <w:rPr>
                <w:color w:val="000000" w:themeColor="text1"/>
                <w:sz w:val="18"/>
              </w:rPr>
              <w:t>米</w:t>
            </w:r>
          </w:p>
        </w:tc>
        <w:tc>
          <w:tcPr>
            <w:tcW w:w="567" w:type="dxa"/>
            <w:tcBorders>
              <w:top w:val="single" w:color="auto" w:sz="2" w:space="0"/>
            </w:tcBorders>
            <w:noWrap/>
            <w:vAlign w:val="center"/>
          </w:tcPr>
          <w:p>
            <w:pPr>
              <w:keepNext/>
              <w:spacing w:line="0" w:lineRule="atLeast"/>
              <w:jc w:val="center"/>
              <w:rPr>
                <w:color w:val="000000" w:themeColor="text1"/>
                <w:sz w:val="18"/>
              </w:rPr>
            </w:pPr>
            <w:r>
              <w:rPr>
                <w:color w:val="000000" w:themeColor="text1"/>
                <w:sz w:val="18"/>
              </w:rPr>
              <w:t>处</w:t>
            </w:r>
          </w:p>
        </w:tc>
        <w:tc>
          <w:tcPr>
            <w:tcW w:w="663" w:type="dxa"/>
            <w:tcBorders>
              <w:top w:val="single" w:color="auto" w:sz="2" w:space="0"/>
            </w:tcBorders>
            <w:vAlign w:val="center"/>
          </w:tcPr>
          <w:p>
            <w:pPr>
              <w:keepNext/>
              <w:spacing w:line="0" w:lineRule="atLeast"/>
              <w:jc w:val="center"/>
              <w:rPr>
                <w:color w:val="000000" w:themeColor="text1"/>
                <w:sz w:val="18"/>
              </w:rPr>
            </w:pPr>
            <w:r>
              <w:rPr>
                <w:color w:val="000000" w:themeColor="text1"/>
                <w:sz w:val="18"/>
              </w:rPr>
              <w:t>处</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993" w:type="dxa"/>
            <w:noWrap/>
            <w:vAlign w:val="center"/>
          </w:tcPr>
          <w:p>
            <w:pPr>
              <w:keepNext/>
              <w:spacing w:line="0" w:lineRule="atLeast"/>
              <w:jc w:val="center"/>
              <w:rPr>
                <w:color w:val="000000" w:themeColor="text1"/>
                <w:sz w:val="18"/>
              </w:rPr>
            </w:pPr>
            <w:r>
              <w:rPr>
                <w:color w:val="000000" w:themeColor="text1"/>
                <w:sz w:val="18"/>
              </w:rPr>
              <w:t>甲</w:t>
            </w:r>
          </w:p>
        </w:tc>
        <w:tc>
          <w:tcPr>
            <w:tcW w:w="425" w:type="dxa"/>
            <w:vAlign w:val="center"/>
          </w:tcPr>
          <w:p>
            <w:pPr>
              <w:keepNext/>
              <w:spacing w:line="0" w:lineRule="atLeast"/>
              <w:jc w:val="center"/>
              <w:rPr>
                <w:color w:val="000000" w:themeColor="text1"/>
                <w:sz w:val="18"/>
              </w:rPr>
            </w:pPr>
            <w:r>
              <w:rPr>
                <w:color w:val="000000" w:themeColor="text1"/>
                <w:sz w:val="18"/>
              </w:rPr>
              <w:t>乙</w:t>
            </w:r>
          </w:p>
        </w:tc>
        <w:tc>
          <w:tcPr>
            <w:tcW w:w="567" w:type="dxa"/>
            <w:noWrap/>
            <w:vAlign w:val="center"/>
          </w:tcPr>
          <w:p>
            <w:pPr>
              <w:keepNext/>
              <w:spacing w:line="0" w:lineRule="atLeast"/>
              <w:jc w:val="center"/>
              <w:rPr>
                <w:color w:val="000000" w:themeColor="text1"/>
                <w:sz w:val="18"/>
              </w:rPr>
            </w:pPr>
            <w:r>
              <w:rPr>
                <w:color w:val="000000" w:themeColor="text1"/>
                <w:sz w:val="18"/>
              </w:rPr>
              <w:t>01</w:t>
            </w:r>
          </w:p>
        </w:tc>
        <w:tc>
          <w:tcPr>
            <w:tcW w:w="567" w:type="dxa"/>
            <w:noWrap/>
            <w:vAlign w:val="center"/>
          </w:tcPr>
          <w:p>
            <w:pPr>
              <w:keepNext/>
              <w:spacing w:line="0" w:lineRule="atLeast"/>
              <w:jc w:val="center"/>
              <w:rPr>
                <w:color w:val="000000" w:themeColor="text1"/>
                <w:sz w:val="18"/>
              </w:rPr>
            </w:pPr>
            <w:r>
              <w:rPr>
                <w:color w:val="000000" w:themeColor="text1"/>
                <w:sz w:val="18"/>
              </w:rPr>
              <w:t>02</w:t>
            </w:r>
          </w:p>
        </w:tc>
        <w:tc>
          <w:tcPr>
            <w:tcW w:w="567" w:type="dxa"/>
            <w:noWrap/>
            <w:vAlign w:val="center"/>
          </w:tcPr>
          <w:p>
            <w:pPr>
              <w:keepNext/>
              <w:spacing w:line="0" w:lineRule="atLeast"/>
              <w:jc w:val="center"/>
              <w:rPr>
                <w:color w:val="000000" w:themeColor="text1"/>
                <w:sz w:val="18"/>
              </w:rPr>
            </w:pPr>
            <w:r>
              <w:rPr>
                <w:color w:val="000000" w:themeColor="text1"/>
                <w:sz w:val="18"/>
              </w:rPr>
              <w:t>03</w:t>
            </w:r>
          </w:p>
        </w:tc>
        <w:tc>
          <w:tcPr>
            <w:tcW w:w="567" w:type="dxa"/>
            <w:noWrap/>
            <w:vAlign w:val="center"/>
          </w:tcPr>
          <w:p>
            <w:pPr>
              <w:keepNext/>
              <w:spacing w:line="0" w:lineRule="atLeast"/>
              <w:jc w:val="center"/>
              <w:rPr>
                <w:color w:val="000000" w:themeColor="text1"/>
                <w:sz w:val="18"/>
              </w:rPr>
            </w:pPr>
            <w:r>
              <w:rPr>
                <w:color w:val="000000" w:themeColor="text1"/>
                <w:sz w:val="18"/>
              </w:rPr>
              <w:t>04</w:t>
            </w:r>
          </w:p>
        </w:tc>
        <w:tc>
          <w:tcPr>
            <w:tcW w:w="709" w:type="dxa"/>
            <w:noWrap/>
            <w:vAlign w:val="center"/>
          </w:tcPr>
          <w:p>
            <w:pPr>
              <w:keepNext/>
              <w:spacing w:line="0" w:lineRule="atLeast"/>
              <w:jc w:val="center"/>
              <w:rPr>
                <w:color w:val="000000" w:themeColor="text1"/>
                <w:sz w:val="18"/>
              </w:rPr>
            </w:pPr>
            <w:r>
              <w:rPr>
                <w:color w:val="000000" w:themeColor="text1"/>
                <w:sz w:val="18"/>
              </w:rPr>
              <w:t>05</w:t>
            </w:r>
          </w:p>
        </w:tc>
        <w:tc>
          <w:tcPr>
            <w:tcW w:w="708" w:type="dxa"/>
            <w:noWrap/>
            <w:vAlign w:val="center"/>
          </w:tcPr>
          <w:p>
            <w:pPr>
              <w:keepNext/>
              <w:spacing w:line="0" w:lineRule="atLeast"/>
              <w:jc w:val="center"/>
              <w:rPr>
                <w:color w:val="000000" w:themeColor="text1"/>
                <w:sz w:val="18"/>
              </w:rPr>
            </w:pPr>
            <w:r>
              <w:rPr>
                <w:color w:val="000000" w:themeColor="text1"/>
                <w:sz w:val="18"/>
              </w:rPr>
              <w:t>06</w:t>
            </w:r>
          </w:p>
        </w:tc>
        <w:tc>
          <w:tcPr>
            <w:tcW w:w="567" w:type="dxa"/>
            <w:noWrap/>
            <w:vAlign w:val="center"/>
          </w:tcPr>
          <w:p>
            <w:pPr>
              <w:keepNext/>
              <w:spacing w:line="0" w:lineRule="atLeast"/>
              <w:jc w:val="center"/>
              <w:rPr>
                <w:color w:val="000000" w:themeColor="text1"/>
                <w:sz w:val="18"/>
              </w:rPr>
            </w:pPr>
            <w:r>
              <w:rPr>
                <w:color w:val="000000" w:themeColor="text1"/>
                <w:sz w:val="18"/>
              </w:rPr>
              <w:t>07</w:t>
            </w:r>
          </w:p>
        </w:tc>
        <w:tc>
          <w:tcPr>
            <w:tcW w:w="709" w:type="dxa"/>
            <w:noWrap/>
            <w:vAlign w:val="center"/>
          </w:tcPr>
          <w:p>
            <w:pPr>
              <w:keepNext/>
              <w:spacing w:line="0" w:lineRule="atLeast"/>
              <w:jc w:val="center"/>
              <w:rPr>
                <w:color w:val="000000" w:themeColor="text1"/>
                <w:sz w:val="18"/>
              </w:rPr>
            </w:pPr>
            <w:r>
              <w:rPr>
                <w:color w:val="000000" w:themeColor="text1"/>
                <w:sz w:val="18"/>
              </w:rPr>
              <w:t>08</w:t>
            </w:r>
          </w:p>
        </w:tc>
        <w:tc>
          <w:tcPr>
            <w:tcW w:w="567" w:type="dxa"/>
            <w:noWrap/>
            <w:vAlign w:val="center"/>
          </w:tcPr>
          <w:p>
            <w:pPr>
              <w:keepNext/>
              <w:spacing w:line="0" w:lineRule="atLeast"/>
              <w:jc w:val="center"/>
              <w:rPr>
                <w:color w:val="000000" w:themeColor="text1"/>
                <w:sz w:val="18"/>
              </w:rPr>
            </w:pPr>
            <w:r>
              <w:rPr>
                <w:color w:val="000000" w:themeColor="text1"/>
                <w:sz w:val="18"/>
              </w:rPr>
              <w:t>09</w:t>
            </w:r>
          </w:p>
        </w:tc>
        <w:tc>
          <w:tcPr>
            <w:tcW w:w="567" w:type="dxa"/>
            <w:noWrap/>
            <w:vAlign w:val="center"/>
          </w:tcPr>
          <w:p>
            <w:pPr>
              <w:keepNext/>
              <w:spacing w:line="0" w:lineRule="atLeast"/>
              <w:jc w:val="center"/>
              <w:rPr>
                <w:color w:val="000000" w:themeColor="text1"/>
                <w:sz w:val="18"/>
              </w:rPr>
            </w:pPr>
            <w:r>
              <w:rPr>
                <w:color w:val="000000" w:themeColor="text1"/>
                <w:sz w:val="18"/>
              </w:rPr>
              <w:t>10</w:t>
            </w:r>
          </w:p>
        </w:tc>
        <w:tc>
          <w:tcPr>
            <w:tcW w:w="567" w:type="dxa"/>
            <w:noWrap/>
            <w:vAlign w:val="center"/>
          </w:tcPr>
          <w:p>
            <w:pPr>
              <w:keepNext/>
              <w:spacing w:line="0" w:lineRule="atLeast"/>
              <w:jc w:val="center"/>
              <w:rPr>
                <w:color w:val="000000" w:themeColor="text1"/>
                <w:sz w:val="18"/>
              </w:rPr>
            </w:pPr>
            <w:r>
              <w:rPr>
                <w:color w:val="000000" w:themeColor="text1"/>
                <w:sz w:val="18"/>
              </w:rPr>
              <w:t>11</w:t>
            </w:r>
          </w:p>
        </w:tc>
        <w:tc>
          <w:tcPr>
            <w:tcW w:w="425" w:type="dxa"/>
            <w:noWrap/>
            <w:vAlign w:val="center"/>
          </w:tcPr>
          <w:p>
            <w:pPr>
              <w:keepNext/>
              <w:spacing w:line="0" w:lineRule="atLeast"/>
              <w:jc w:val="center"/>
              <w:rPr>
                <w:color w:val="000000" w:themeColor="text1"/>
                <w:sz w:val="18"/>
              </w:rPr>
            </w:pPr>
            <w:r>
              <w:rPr>
                <w:color w:val="000000" w:themeColor="text1"/>
                <w:sz w:val="18"/>
              </w:rPr>
              <w:t>12</w:t>
            </w:r>
          </w:p>
        </w:tc>
        <w:tc>
          <w:tcPr>
            <w:tcW w:w="567" w:type="dxa"/>
            <w:noWrap/>
            <w:vAlign w:val="center"/>
          </w:tcPr>
          <w:p>
            <w:pPr>
              <w:keepNext/>
              <w:spacing w:line="0" w:lineRule="atLeast"/>
              <w:jc w:val="center"/>
              <w:rPr>
                <w:color w:val="000000" w:themeColor="text1"/>
                <w:sz w:val="18"/>
              </w:rPr>
            </w:pPr>
            <w:r>
              <w:rPr>
                <w:color w:val="000000" w:themeColor="text1"/>
                <w:sz w:val="18"/>
              </w:rPr>
              <w:t>13</w:t>
            </w:r>
          </w:p>
        </w:tc>
        <w:tc>
          <w:tcPr>
            <w:tcW w:w="663" w:type="dxa"/>
            <w:noWrap/>
            <w:vAlign w:val="center"/>
          </w:tcPr>
          <w:p>
            <w:pPr>
              <w:keepNext/>
              <w:spacing w:line="0" w:lineRule="atLeast"/>
              <w:jc w:val="center"/>
              <w:rPr>
                <w:color w:val="000000" w:themeColor="text1"/>
                <w:sz w:val="18"/>
              </w:rPr>
            </w:pPr>
            <w:r>
              <w:rPr>
                <w:color w:val="000000" w:themeColor="text1"/>
                <w:sz w:val="18"/>
              </w:rPr>
              <w:t>14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993" w:type="dxa"/>
            <w:noWrap/>
            <w:vAlign w:val="center"/>
          </w:tcPr>
          <w:p>
            <w:pPr>
              <w:keepNext/>
              <w:spacing w:line="0" w:lineRule="atLeast"/>
              <w:ind w:firstLine="180" w:firstLineChars="100"/>
              <w:rPr>
                <w:color w:val="000000" w:themeColor="text1"/>
                <w:sz w:val="18"/>
              </w:rPr>
            </w:pPr>
            <w:r>
              <w:rPr>
                <w:color w:val="000000" w:themeColor="text1"/>
                <w:sz w:val="18"/>
                <w:szCs w:val="18"/>
              </w:rPr>
              <w:t>县道</w:t>
            </w:r>
          </w:p>
        </w:tc>
        <w:tc>
          <w:tcPr>
            <w:tcW w:w="425" w:type="dxa"/>
            <w:vAlign w:val="center"/>
          </w:tcPr>
          <w:p>
            <w:pPr>
              <w:keepNext/>
              <w:spacing w:line="0" w:lineRule="atLeast"/>
              <w:jc w:val="center"/>
              <w:rPr>
                <w:color w:val="000000" w:themeColor="text1"/>
                <w:sz w:val="18"/>
              </w:rPr>
            </w:pPr>
            <w:r>
              <w:rPr>
                <w:color w:val="000000" w:themeColor="text1"/>
                <w:sz w:val="18"/>
              </w:rPr>
              <w:t>401</w:t>
            </w:r>
          </w:p>
        </w:tc>
        <w:tc>
          <w:tcPr>
            <w:tcW w:w="567" w:type="dxa"/>
            <w:noWrap/>
            <w:vAlign w:val="center"/>
          </w:tcPr>
          <w:p>
            <w:pPr>
              <w:keepNext/>
              <w:spacing w:line="0" w:lineRule="atLeast"/>
              <w:jc w:val="center"/>
              <w:rPr>
                <w:color w:val="000000" w:themeColor="text1"/>
                <w:sz w:val="18"/>
              </w:rPr>
            </w:pPr>
          </w:p>
        </w:tc>
        <w:tc>
          <w:tcPr>
            <w:tcW w:w="567" w:type="dxa"/>
            <w:noWrap/>
            <w:vAlign w:val="center"/>
          </w:tcPr>
          <w:p>
            <w:pPr>
              <w:keepNext/>
              <w:spacing w:line="0" w:lineRule="atLeast"/>
              <w:jc w:val="center"/>
              <w:rPr>
                <w:color w:val="000000" w:themeColor="text1"/>
                <w:sz w:val="18"/>
              </w:rPr>
            </w:pPr>
          </w:p>
        </w:tc>
        <w:tc>
          <w:tcPr>
            <w:tcW w:w="567" w:type="dxa"/>
            <w:noWrap/>
            <w:vAlign w:val="center"/>
          </w:tcPr>
          <w:p>
            <w:pPr>
              <w:keepNext/>
              <w:spacing w:line="0" w:lineRule="atLeast"/>
              <w:jc w:val="center"/>
              <w:rPr>
                <w:color w:val="000000" w:themeColor="text1"/>
                <w:sz w:val="18"/>
              </w:rPr>
            </w:pPr>
          </w:p>
        </w:tc>
        <w:tc>
          <w:tcPr>
            <w:tcW w:w="567" w:type="dxa"/>
            <w:noWrap/>
            <w:vAlign w:val="center"/>
          </w:tcPr>
          <w:p>
            <w:pPr>
              <w:keepNext/>
              <w:spacing w:line="0" w:lineRule="atLeast"/>
              <w:jc w:val="center"/>
              <w:rPr>
                <w:color w:val="000000" w:themeColor="text1"/>
                <w:sz w:val="18"/>
              </w:rPr>
            </w:pPr>
          </w:p>
        </w:tc>
        <w:tc>
          <w:tcPr>
            <w:tcW w:w="709" w:type="dxa"/>
            <w:noWrap/>
            <w:vAlign w:val="center"/>
          </w:tcPr>
          <w:p>
            <w:pPr>
              <w:keepNext/>
              <w:spacing w:line="0" w:lineRule="atLeast"/>
              <w:jc w:val="center"/>
              <w:rPr>
                <w:color w:val="000000" w:themeColor="text1"/>
                <w:sz w:val="18"/>
              </w:rPr>
            </w:pPr>
          </w:p>
        </w:tc>
        <w:tc>
          <w:tcPr>
            <w:tcW w:w="708" w:type="dxa"/>
            <w:noWrap/>
            <w:vAlign w:val="center"/>
          </w:tcPr>
          <w:p>
            <w:pPr>
              <w:keepNext/>
              <w:spacing w:line="0" w:lineRule="atLeast"/>
              <w:jc w:val="center"/>
              <w:rPr>
                <w:color w:val="000000" w:themeColor="text1"/>
                <w:sz w:val="18"/>
              </w:rPr>
            </w:pPr>
          </w:p>
        </w:tc>
        <w:tc>
          <w:tcPr>
            <w:tcW w:w="567" w:type="dxa"/>
            <w:noWrap/>
            <w:vAlign w:val="center"/>
          </w:tcPr>
          <w:p>
            <w:pPr>
              <w:keepNext/>
              <w:spacing w:line="0" w:lineRule="atLeast"/>
              <w:jc w:val="center"/>
              <w:rPr>
                <w:color w:val="000000" w:themeColor="text1"/>
                <w:sz w:val="18"/>
              </w:rPr>
            </w:pPr>
          </w:p>
        </w:tc>
        <w:tc>
          <w:tcPr>
            <w:tcW w:w="709" w:type="dxa"/>
            <w:noWrap/>
            <w:vAlign w:val="center"/>
          </w:tcPr>
          <w:p>
            <w:pPr>
              <w:keepNext/>
              <w:spacing w:line="0" w:lineRule="atLeast"/>
              <w:jc w:val="center"/>
              <w:rPr>
                <w:color w:val="000000" w:themeColor="text1"/>
                <w:sz w:val="18"/>
              </w:rPr>
            </w:pPr>
          </w:p>
        </w:tc>
        <w:tc>
          <w:tcPr>
            <w:tcW w:w="567" w:type="dxa"/>
            <w:noWrap/>
            <w:vAlign w:val="center"/>
          </w:tcPr>
          <w:p>
            <w:pPr>
              <w:keepNext/>
              <w:spacing w:line="0" w:lineRule="atLeast"/>
              <w:jc w:val="center"/>
              <w:rPr>
                <w:color w:val="000000" w:themeColor="text1"/>
                <w:sz w:val="18"/>
              </w:rPr>
            </w:pPr>
          </w:p>
        </w:tc>
        <w:tc>
          <w:tcPr>
            <w:tcW w:w="567" w:type="dxa"/>
            <w:noWrap/>
            <w:vAlign w:val="center"/>
          </w:tcPr>
          <w:p>
            <w:pPr>
              <w:keepNext/>
              <w:spacing w:line="0" w:lineRule="atLeast"/>
              <w:jc w:val="center"/>
              <w:rPr>
                <w:color w:val="000000" w:themeColor="text1"/>
                <w:sz w:val="18"/>
              </w:rPr>
            </w:pPr>
          </w:p>
        </w:tc>
        <w:tc>
          <w:tcPr>
            <w:tcW w:w="567" w:type="dxa"/>
            <w:noWrap/>
            <w:vAlign w:val="center"/>
          </w:tcPr>
          <w:p>
            <w:pPr>
              <w:keepNext/>
              <w:spacing w:line="0" w:lineRule="atLeast"/>
              <w:jc w:val="center"/>
              <w:rPr>
                <w:color w:val="000000" w:themeColor="text1"/>
                <w:sz w:val="18"/>
              </w:rPr>
            </w:pPr>
          </w:p>
        </w:tc>
        <w:tc>
          <w:tcPr>
            <w:tcW w:w="425" w:type="dxa"/>
            <w:noWrap/>
            <w:vAlign w:val="center"/>
          </w:tcPr>
          <w:p>
            <w:pPr>
              <w:keepNext/>
              <w:spacing w:line="0" w:lineRule="atLeast"/>
              <w:jc w:val="center"/>
              <w:rPr>
                <w:color w:val="000000" w:themeColor="text1"/>
                <w:sz w:val="18"/>
              </w:rPr>
            </w:pPr>
          </w:p>
        </w:tc>
        <w:tc>
          <w:tcPr>
            <w:tcW w:w="567" w:type="dxa"/>
            <w:noWrap/>
            <w:vAlign w:val="center"/>
          </w:tcPr>
          <w:p>
            <w:pPr>
              <w:keepNext/>
              <w:spacing w:line="0" w:lineRule="atLeast"/>
              <w:jc w:val="center"/>
              <w:rPr>
                <w:color w:val="000000" w:themeColor="text1"/>
                <w:sz w:val="18"/>
              </w:rPr>
            </w:pPr>
          </w:p>
        </w:tc>
        <w:tc>
          <w:tcPr>
            <w:tcW w:w="663" w:type="dxa"/>
            <w:noWrap/>
            <w:vAlign w:val="center"/>
          </w:tcPr>
          <w:p>
            <w:pPr>
              <w:keepNext/>
              <w:spacing w:line="0" w:lineRule="atLeast"/>
              <w:jc w:val="center"/>
              <w:rPr>
                <w:color w:val="000000" w:themeColor="text1"/>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993" w:type="dxa"/>
            <w:noWrap/>
            <w:vAlign w:val="center"/>
          </w:tcPr>
          <w:p>
            <w:pPr>
              <w:keepNext/>
              <w:spacing w:line="0" w:lineRule="atLeast"/>
              <w:ind w:firstLine="180" w:firstLineChars="100"/>
              <w:rPr>
                <w:color w:val="000000" w:themeColor="text1"/>
                <w:sz w:val="18"/>
              </w:rPr>
            </w:pPr>
            <w:r>
              <w:rPr>
                <w:color w:val="000000" w:themeColor="text1"/>
                <w:sz w:val="18"/>
                <w:szCs w:val="18"/>
              </w:rPr>
              <w:t>乡道</w:t>
            </w:r>
          </w:p>
        </w:tc>
        <w:tc>
          <w:tcPr>
            <w:tcW w:w="425" w:type="dxa"/>
            <w:vAlign w:val="center"/>
          </w:tcPr>
          <w:p>
            <w:pPr>
              <w:keepNext/>
              <w:spacing w:line="0" w:lineRule="atLeast"/>
              <w:jc w:val="center"/>
              <w:rPr>
                <w:color w:val="000000" w:themeColor="text1"/>
                <w:sz w:val="18"/>
              </w:rPr>
            </w:pPr>
            <w:r>
              <w:rPr>
                <w:color w:val="000000" w:themeColor="text1"/>
                <w:sz w:val="18"/>
              </w:rPr>
              <w:t>402</w:t>
            </w:r>
          </w:p>
        </w:tc>
        <w:tc>
          <w:tcPr>
            <w:tcW w:w="567" w:type="dxa"/>
            <w:noWrap/>
            <w:vAlign w:val="center"/>
          </w:tcPr>
          <w:p>
            <w:pPr>
              <w:keepNext/>
              <w:spacing w:line="0" w:lineRule="atLeast"/>
              <w:jc w:val="center"/>
              <w:rPr>
                <w:color w:val="000000" w:themeColor="text1"/>
                <w:sz w:val="18"/>
              </w:rPr>
            </w:pPr>
          </w:p>
        </w:tc>
        <w:tc>
          <w:tcPr>
            <w:tcW w:w="567" w:type="dxa"/>
            <w:noWrap/>
            <w:vAlign w:val="center"/>
          </w:tcPr>
          <w:p>
            <w:pPr>
              <w:keepNext/>
              <w:spacing w:line="0" w:lineRule="atLeast"/>
              <w:jc w:val="center"/>
              <w:rPr>
                <w:color w:val="000000" w:themeColor="text1"/>
                <w:sz w:val="18"/>
              </w:rPr>
            </w:pPr>
          </w:p>
        </w:tc>
        <w:tc>
          <w:tcPr>
            <w:tcW w:w="567" w:type="dxa"/>
            <w:noWrap/>
            <w:vAlign w:val="center"/>
          </w:tcPr>
          <w:p>
            <w:pPr>
              <w:keepNext/>
              <w:spacing w:line="0" w:lineRule="atLeast"/>
              <w:jc w:val="center"/>
              <w:rPr>
                <w:color w:val="000000" w:themeColor="text1"/>
                <w:sz w:val="18"/>
              </w:rPr>
            </w:pPr>
          </w:p>
        </w:tc>
        <w:tc>
          <w:tcPr>
            <w:tcW w:w="567" w:type="dxa"/>
            <w:noWrap/>
            <w:vAlign w:val="center"/>
          </w:tcPr>
          <w:p>
            <w:pPr>
              <w:keepNext/>
              <w:spacing w:line="0" w:lineRule="atLeast"/>
              <w:jc w:val="center"/>
              <w:rPr>
                <w:color w:val="000000" w:themeColor="text1"/>
                <w:sz w:val="18"/>
              </w:rPr>
            </w:pPr>
          </w:p>
        </w:tc>
        <w:tc>
          <w:tcPr>
            <w:tcW w:w="709" w:type="dxa"/>
            <w:noWrap/>
            <w:vAlign w:val="center"/>
          </w:tcPr>
          <w:p>
            <w:pPr>
              <w:keepNext/>
              <w:spacing w:line="0" w:lineRule="atLeast"/>
              <w:jc w:val="center"/>
              <w:rPr>
                <w:color w:val="000000" w:themeColor="text1"/>
                <w:sz w:val="18"/>
              </w:rPr>
            </w:pPr>
          </w:p>
        </w:tc>
        <w:tc>
          <w:tcPr>
            <w:tcW w:w="708" w:type="dxa"/>
            <w:noWrap/>
            <w:vAlign w:val="center"/>
          </w:tcPr>
          <w:p>
            <w:pPr>
              <w:keepNext/>
              <w:spacing w:line="0" w:lineRule="atLeast"/>
              <w:jc w:val="center"/>
              <w:rPr>
                <w:color w:val="000000" w:themeColor="text1"/>
                <w:sz w:val="18"/>
              </w:rPr>
            </w:pPr>
          </w:p>
        </w:tc>
        <w:tc>
          <w:tcPr>
            <w:tcW w:w="567" w:type="dxa"/>
            <w:noWrap/>
            <w:vAlign w:val="center"/>
          </w:tcPr>
          <w:p>
            <w:pPr>
              <w:keepNext/>
              <w:spacing w:line="0" w:lineRule="atLeast"/>
              <w:jc w:val="center"/>
              <w:rPr>
                <w:color w:val="000000" w:themeColor="text1"/>
                <w:sz w:val="18"/>
              </w:rPr>
            </w:pPr>
          </w:p>
        </w:tc>
        <w:tc>
          <w:tcPr>
            <w:tcW w:w="709" w:type="dxa"/>
            <w:noWrap/>
            <w:vAlign w:val="center"/>
          </w:tcPr>
          <w:p>
            <w:pPr>
              <w:keepNext/>
              <w:spacing w:line="0" w:lineRule="atLeast"/>
              <w:jc w:val="center"/>
              <w:rPr>
                <w:color w:val="000000" w:themeColor="text1"/>
                <w:sz w:val="18"/>
              </w:rPr>
            </w:pPr>
          </w:p>
        </w:tc>
        <w:tc>
          <w:tcPr>
            <w:tcW w:w="567" w:type="dxa"/>
            <w:noWrap/>
            <w:vAlign w:val="center"/>
          </w:tcPr>
          <w:p>
            <w:pPr>
              <w:keepNext/>
              <w:spacing w:line="0" w:lineRule="atLeast"/>
              <w:jc w:val="center"/>
              <w:rPr>
                <w:color w:val="000000" w:themeColor="text1"/>
                <w:sz w:val="18"/>
              </w:rPr>
            </w:pPr>
          </w:p>
        </w:tc>
        <w:tc>
          <w:tcPr>
            <w:tcW w:w="567" w:type="dxa"/>
            <w:noWrap/>
            <w:vAlign w:val="center"/>
          </w:tcPr>
          <w:p>
            <w:pPr>
              <w:keepNext/>
              <w:spacing w:line="0" w:lineRule="atLeast"/>
              <w:jc w:val="center"/>
              <w:rPr>
                <w:color w:val="000000" w:themeColor="text1"/>
                <w:sz w:val="18"/>
              </w:rPr>
            </w:pPr>
          </w:p>
        </w:tc>
        <w:tc>
          <w:tcPr>
            <w:tcW w:w="567" w:type="dxa"/>
            <w:noWrap/>
            <w:vAlign w:val="center"/>
          </w:tcPr>
          <w:p>
            <w:pPr>
              <w:keepNext/>
              <w:spacing w:line="0" w:lineRule="atLeast"/>
              <w:jc w:val="center"/>
              <w:rPr>
                <w:color w:val="000000" w:themeColor="text1"/>
                <w:sz w:val="18"/>
              </w:rPr>
            </w:pPr>
          </w:p>
        </w:tc>
        <w:tc>
          <w:tcPr>
            <w:tcW w:w="425" w:type="dxa"/>
            <w:noWrap/>
            <w:vAlign w:val="center"/>
          </w:tcPr>
          <w:p>
            <w:pPr>
              <w:keepNext/>
              <w:spacing w:line="0" w:lineRule="atLeast"/>
              <w:jc w:val="center"/>
              <w:rPr>
                <w:color w:val="000000" w:themeColor="text1"/>
                <w:sz w:val="18"/>
              </w:rPr>
            </w:pPr>
          </w:p>
        </w:tc>
        <w:tc>
          <w:tcPr>
            <w:tcW w:w="567" w:type="dxa"/>
            <w:noWrap/>
            <w:vAlign w:val="center"/>
          </w:tcPr>
          <w:p>
            <w:pPr>
              <w:keepNext/>
              <w:spacing w:line="0" w:lineRule="atLeast"/>
              <w:jc w:val="center"/>
              <w:rPr>
                <w:color w:val="000000" w:themeColor="text1"/>
                <w:sz w:val="18"/>
              </w:rPr>
            </w:pPr>
          </w:p>
        </w:tc>
        <w:tc>
          <w:tcPr>
            <w:tcW w:w="663" w:type="dxa"/>
            <w:noWrap/>
            <w:vAlign w:val="center"/>
          </w:tcPr>
          <w:p>
            <w:pPr>
              <w:keepNext/>
              <w:spacing w:line="0" w:lineRule="atLeast"/>
              <w:jc w:val="center"/>
              <w:rPr>
                <w:color w:val="000000" w:themeColor="text1"/>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993" w:type="dxa"/>
            <w:noWrap/>
            <w:vAlign w:val="center"/>
          </w:tcPr>
          <w:p>
            <w:pPr>
              <w:keepNext/>
              <w:spacing w:line="0" w:lineRule="atLeast"/>
              <w:ind w:firstLine="180" w:firstLineChars="100"/>
              <w:rPr>
                <w:color w:val="000000" w:themeColor="text1"/>
                <w:sz w:val="18"/>
              </w:rPr>
            </w:pPr>
            <w:r>
              <w:rPr>
                <w:color w:val="000000" w:themeColor="text1"/>
                <w:sz w:val="18"/>
                <w:szCs w:val="18"/>
              </w:rPr>
              <w:t>村道</w:t>
            </w:r>
          </w:p>
        </w:tc>
        <w:tc>
          <w:tcPr>
            <w:tcW w:w="425" w:type="dxa"/>
            <w:vAlign w:val="center"/>
          </w:tcPr>
          <w:p>
            <w:pPr>
              <w:keepNext/>
              <w:spacing w:line="0" w:lineRule="atLeast"/>
              <w:jc w:val="center"/>
              <w:rPr>
                <w:color w:val="000000" w:themeColor="text1"/>
                <w:sz w:val="18"/>
              </w:rPr>
            </w:pPr>
            <w:r>
              <w:rPr>
                <w:color w:val="000000" w:themeColor="text1"/>
                <w:sz w:val="18"/>
              </w:rPr>
              <w:t>403</w:t>
            </w:r>
          </w:p>
        </w:tc>
        <w:tc>
          <w:tcPr>
            <w:tcW w:w="567" w:type="dxa"/>
            <w:noWrap/>
            <w:vAlign w:val="center"/>
          </w:tcPr>
          <w:p>
            <w:pPr>
              <w:keepNext/>
              <w:spacing w:line="0" w:lineRule="atLeast"/>
              <w:jc w:val="center"/>
              <w:rPr>
                <w:color w:val="000000" w:themeColor="text1"/>
                <w:sz w:val="18"/>
              </w:rPr>
            </w:pPr>
          </w:p>
        </w:tc>
        <w:tc>
          <w:tcPr>
            <w:tcW w:w="567" w:type="dxa"/>
            <w:noWrap/>
            <w:vAlign w:val="center"/>
          </w:tcPr>
          <w:p>
            <w:pPr>
              <w:keepNext/>
              <w:spacing w:line="0" w:lineRule="atLeast"/>
              <w:jc w:val="center"/>
              <w:rPr>
                <w:color w:val="000000" w:themeColor="text1"/>
                <w:sz w:val="18"/>
              </w:rPr>
            </w:pPr>
          </w:p>
        </w:tc>
        <w:tc>
          <w:tcPr>
            <w:tcW w:w="567" w:type="dxa"/>
            <w:noWrap/>
            <w:vAlign w:val="center"/>
          </w:tcPr>
          <w:p>
            <w:pPr>
              <w:keepNext/>
              <w:spacing w:line="0" w:lineRule="atLeast"/>
              <w:jc w:val="center"/>
              <w:rPr>
                <w:color w:val="000000" w:themeColor="text1"/>
                <w:sz w:val="18"/>
              </w:rPr>
            </w:pPr>
          </w:p>
        </w:tc>
        <w:tc>
          <w:tcPr>
            <w:tcW w:w="567" w:type="dxa"/>
            <w:noWrap/>
            <w:vAlign w:val="center"/>
          </w:tcPr>
          <w:p>
            <w:pPr>
              <w:keepNext/>
              <w:spacing w:line="0" w:lineRule="atLeast"/>
              <w:jc w:val="center"/>
              <w:rPr>
                <w:color w:val="000000" w:themeColor="text1"/>
                <w:sz w:val="18"/>
              </w:rPr>
            </w:pPr>
          </w:p>
        </w:tc>
        <w:tc>
          <w:tcPr>
            <w:tcW w:w="709" w:type="dxa"/>
            <w:noWrap/>
            <w:vAlign w:val="center"/>
          </w:tcPr>
          <w:p>
            <w:pPr>
              <w:keepNext/>
              <w:spacing w:line="0" w:lineRule="atLeast"/>
              <w:jc w:val="center"/>
              <w:rPr>
                <w:color w:val="000000" w:themeColor="text1"/>
                <w:sz w:val="18"/>
              </w:rPr>
            </w:pPr>
          </w:p>
        </w:tc>
        <w:tc>
          <w:tcPr>
            <w:tcW w:w="708" w:type="dxa"/>
            <w:noWrap/>
            <w:vAlign w:val="center"/>
          </w:tcPr>
          <w:p>
            <w:pPr>
              <w:keepNext/>
              <w:spacing w:line="0" w:lineRule="atLeast"/>
              <w:jc w:val="center"/>
              <w:rPr>
                <w:color w:val="000000" w:themeColor="text1"/>
                <w:sz w:val="18"/>
              </w:rPr>
            </w:pPr>
          </w:p>
        </w:tc>
        <w:tc>
          <w:tcPr>
            <w:tcW w:w="567" w:type="dxa"/>
            <w:noWrap/>
            <w:vAlign w:val="center"/>
          </w:tcPr>
          <w:p>
            <w:pPr>
              <w:keepNext/>
              <w:spacing w:line="0" w:lineRule="atLeast"/>
              <w:jc w:val="center"/>
              <w:rPr>
                <w:color w:val="000000" w:themeColor="text1"/>
                <w:sz w:val="18"/>
              </w:rPr>
            </w:pPr>
          </w:p>
        </w:tc>
        <w:tc>
          <w:tcPr>
            <w:tcW w:w="709" w:type="dxa"/>
            <w:noWrap/>
            <w:vAlign w:val="center"/>
          </w:tcPr>
          <w:p>
            <w:pPr>
              <w:keepNext/>
              <w:spacing w:line="0" w:lineRule="atLeast"/>
              <w:jc w:val="center"/>
              <w:rPr>
                <w:color w:val="000000" w:themeColor="text1"/>
                <w:sz w:val="18"/>
              </w:rPr>
            </w:pPr>
          </w:p>
        </w:tc>
        <w:tc>
          <w:tcPr>
            <w:tcW w:w="567" w:type="dxa"/>
            <w:noWrap/>
            <w:vAlign w:val="center"/>
          </w:tcPr>
          <w:p>
            <w:pPr>
              <w:keepNext/>
              <w:spacing w:line="0" w:lineRule="atLeast"/>
              <w:jc w:val="center"/>
              <w:rPr>
                <w:color w:val="000000" w:themeColor="text1"/>
                <w:sz w:val="18"/>
              </w:rPr>
            </w:pPr>
          </w:p>
        </w:tc>
        <w:tc>
          <w:tcPr>
            <w:tcW w:w="567" w:type="dxa"/>
            <w:noWrap/>
            <w:vAlign w:val="center"/>
          </w:tcPr>
          <w:p>
            <w:pPr>
              <w:keepNext/>
              <w:spacing w:line="0" w:lineRule="atLeast"/>
              <w:jc w:val="center"/>
              <w:rPr>
                <w:color w:val="000000" w:themeColor="text1"/>
                <w:sz w:val="18"/>
              </w:rPr>
            </w:pPr>
          </w:p>
        </w:tc>
        <w:tc>
          <w:tcPr>
            <w:tcW w:w="567" w:type="dxa"/>
            <w:noWrap/>
            <w:vAlign w:val="center"/>
          </w:tcPr>
          <w:p>
            <w:pPr>
              <w:keepNext/>
              <w:spacing w:line="0" w:lineRule="atLeast"/>
              <w:jc w:val="center"/>
              <w:rPr>
                <w:color w:val="000000" w:themeColor="text1"/>
                <w:sz w:val="18"/>
              </w:rPr>
            </w:pPr>
          </w:p>
        </w:tc>
        <w:tc>
          <w:tcPr>
            <w:tcW w:w="425" w:type="dxa"/>
            <w:noWrap/>
            <w:vAlign w:val="center"/>
          </w:tcPr>
          <w:p>
            <w:pPr>
              <w:keepNext/>
              <w:spacing w:line="0" w:lineRule="atLeast"/>
              <w:jc w:val="center"/>
              <w:rPr>
                <w:color w:val="000000" w:themeColor="text1"/>
                <w:sz w:val="18"/>
              </w:rPr>
            </w:pPr>
          </w:p>
        </w:tc>
        <w:tc>
          <w:tcPr>
            <w:tcW w:w="567" w:type="dxa"/>
            <w:noWrap/>
            <w:vAlign w:val="center"/>
          </w:tcPr>
          <w:p>
            <w:pPr>
              <w:keepNext/>
              <w:spacing w:line="0" w:lineRule="atLeast"/>
              <w:jc w:val="center"/>
              <w:rPr>
                <w:color w:val="000000" w:themeColor="text1"/>
                <w:sz w:val="18"/>
              </w:rPr>
            </w:pPr>
          </w:p>
        </w:tc>
        <w:tc>
          <w:tcPr>
            <w:tcW w:w="663" w:type="dxa"/>
            <w:noWrap/>
            <w:vAlign w:val="center"/>
          </w:tcPr>
          <w:p>
            <w:pPr>
              <w:keepNext/>
              <w:spacing w:line="0" w:lineRule="atLeast"/>
              <w:jc w:val="center"/>
              <w:rPr>
                <w:color w:val="000000" w:themeColor="text1"/>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993" w:type="dxa"/>
            <w:noWrap/>
            <w:vAlign w:val="center"/>
          </w:tcPr>
          <w:p>
            <w:pPr>
              <w:keepNext/>
              <w:spacing w:line="0" w:lineRule="atLeast"/>
              <w:ind w:firstLine="180" w:firstLineChars="100"/>
              <w:rPr>
                <w:color w:val="000000" w:themeColor="text1"/>
                <w:sz w:val="18"/>
              </w:rPr>
            </w:pPr>
            <w:r>
              <w:rPr>
                <w:color w:val="000000" w:themeColor="text1"/>
                <w:sz w:val="18"/>
                <w:szCs w:val="18"/>
              </w:rPr>
              <w:t>专用公路</w:t>
            </w:r>
          </w:p>
        </w:tc>
        <w:tc>
          <w:tcPr>
            <w:tcW w:w="425" w:type="dxa"/>
            <w:vAlign w:val="center"/>
          </w:tcPr>
          <w:p>
            <w:pPr>
              <w:keepNext/>
              <w:spacing w:line="0" w:lineRule="atLeast"/>
              <w:jc w:val="center"/>
              <w:rPr>
                <w:color w:val="000000" w:themeColor="text1"/>
                <w:sz w:val="18"/>
              </w:rPr>
            </w:pPr>
            <w:r>
              <w:rPr>
                <w:color w:val="000000" w:themeColor="text1"/>
                <w:sz w:val="18"/>
              </w:rPr>
              <w:t>404</w:t>
            </w:r>
          </w:p>
        </w:tc>
        <w:tc>
          <w:tcPr>
            <w:tcW w:w="567" w:type="dxa"/>
            <w:noWrap/>
            <w:vAlign w:val="center"/>
          </w:tcPr>
          <w:p>
            <w:pPr>
              <w:keepNext/>
              <w:spacing w:line="0" w:lineRule="atLeast"/>
              <w:jc w:val="center"/>
              <w:rPr>
                <w:color w:val="000000" w:themeColor="text1"/>
                <w:sz w:val="18"/>
              </w:rPr>
            </w:pPr>
          </w:p>
        </w:tc>
        <w:tc>
          <w:tcPr>
            <w:tcW w:w="567" w:type="dxa"/>
            <w:noWrap/>
            <w:vAlign w:val="center"/>
          </w:tcPr>
          <w:p>
            <w:pPr>
              <w:keepNext/>
              <w:spacing w:line="0" w:lineRule="atLeast"/>
              <w:jc w:val="center"/>
              <w:rPr>
                <w:color w:val="000000" w:themeColor="text1"/>
                <w:sz w:val="18"/>
              </w:rPr>
            </w:pPr>
          </w:p>
        </w:tc>
        <w:tc>
          <w:tcPr>
            <w:tcW w:w="567" w:type="dxa"/>
            <w:noWrap/>
            <w:vAlign w:val="center"/>
          </w:tcPr>
          <w:p>
            <w:pPr>
              <w:keepNext/>
              <w:spacing w:line="0" w:lineRule="atLeast"/>
              <w:jc w:val="center"/>
              <w:rPr>
                <w:color w:val="000000" w:themeColor="text1"/>
                <w:sz w:val="18"/>
              </w:rPr>
            </w:pPr>
          </w:p>
        </w:tc>
        <w:tc>
          <w:tcPr>
            <w:tcW w:w="567" w:type="dxa"/>
            <w:noWrap/>
            <w:vAlign w:val="center"/>
          </w:tcPr>
          <w:p>
            <w:pPr>
              <w:keepNext/>
              <w:spacing w:line="0" w:lineRule="atLeast"/>
              <w:jc w:val="center"/>
              <w:rPr>
                <w:color w:val="000000" w:themeColor="text1"/>
                <w:sz w:val="18"/>
              </w:rPr>
            </w:pPr>
          </w:p>
        </w:tc>
        <w:tc>
          <w:tcPr>
            <w:tcW w:w="709" w:type="dxa"/>
            <w:noWrap/>
            <w:vAlign w:val="center"/>
          </w:tcPr>
          <w:p>
            <w:pPr>
              <w:keepNext/>
              <w:spacing w:line="0" w:lineRule="atLeast"/>
              <w:jc w:val="center"/>
              <w:rPr>
                <w:color w:val="000000" w:themeColor="text1"/>
                <w:sz w:val="18"/>
              </w:rPr>
            </w:pPr>
          </w:p>
        </w:tc>
        <w:tc>
          <w:tcPr>
            <w:tcW w:w="708" w:type="dxa"/>
            <w:noWrap/>
            <w:vAlign w:val="center"/>
          </w:tcPr>
          <w:p>
            <w:pPr>
              <w:keepNext/>
              <w:spacing w:line="0" w:lineRule="atLeast"/>
              <w:jc w:val="center"/>
              <w:rPr>
                <w:color w:val="000000" w:themeColor="text1"/>
                <w:sz w:val="18"/>
              </w:rPr>
            </w:pPr>
          </w:p>
        </w:tc>
        <w:tc>
          <w:tcPr>
            <w:tcW w:w="567" w:type="dxa"/>
            <w:noWrap/>
            <w:vAlign w:val="center"/>
          </w:tcPr>
          <w:p>
            <w:pPr>
              <w:keepNext/>
              <w:spacing w:line="0" w:lineRule="atLeast"/>
              <w:jc w:val="center"/>
              <w:rPr>
                <w:color w:val="000000" w:themeColor="text1"/>
                <w:sz w:val="18"/>
              </w:rPr>
            </w:pPr>
          </w:p>
        </w:tc>
        <w:tc>
          <w:tcPr>
            <w:tcW w:w="709" w:type="dxa"/>
            <w:noWrap/>
            <w:vAlign w:val="center"/>
          </w:tcPr>
          <w:p>
            <w:pPr>
              <w:keepNext/>
              <w:spacing w:line="0" w:lineRule="atLeast"/>
              <w:jc w:val="center"/>
              <w:rPr>
                <w:color w:val="000000" w:themeColor="text1"/>
                <w:sz w:val="18"/>
              </w:rPr>
            </w:pPr>
          </w:p>
        </w:tc>
        <w:tc>
          <w:tcPr>
            <w:tcW w:w="567" w:type="dxa"/>
            <w:noWrap/>
            <w:vAlign w:val="center"/>
          </w:tcPr>
          <w:p>
            <w:pPr>
              <w:keepNext/>
              <w:spacing w:line="0" w:lineRule="atLeast"/>
              <w:jc w:val="center"/>
              <w:rPr>
                <w:color w:val="000000" w:themeColor="text1"/>
                <w:sz w:val="18"/>
              </w:rPr>
            </w:pPr>
          </w:p>
        </w:tc>
        <w:tc>
          <w:tcPr>
            <w:tcW w:w="567" w:type="dxa"/>
            <w:noWrap/>
            <w:vAlign w:val="center"/>
          </w:tcPr>
          <w:p>
            <w:pPr>
              <w:keepNext/>
              <w:spacing w:line="0" w:lineRule="atLeast"/>
              <w:jc w:val="center"/>
              <w:rPr>
                <w:color w:val="000000" w:themeColor="text1"/>
                <w:sz w:val="18"/>
              </w:rPr>
            </w:pPr>
          </w:p>
        </w:tc>
        <w:tc>
          <w:tcPr>
            <w:tcW w:w="567" w:type="dxa"/>
            <w:noWrap/>
            <w:vAlign w:val="center"/>
          </w:tcPr>
          <w:p>
            <w:pPr>
              <w:keepNext/>
              <w:spacing w:line="0" w:lineRule="atLeast"/>
              <w:jc w:val="center"/>
              <w:rPr>
                <w:color w:val="000000" w:themeColor="text1"/>
                <w:sz w:val="18"/>
              </w:rPr>
            </w:pPr>
          </w:p>
        </w:tc>
        <w:tc>
          <w:tcPr>
            <w:tcW w:w="425" w:type="dxa"/>
            <w:noWrap/>
            <w:vAlign w:val="center"/>
          </w:tcPr>
          <w:p>
            <w:pPr>
              <w:keepNext/>
              <w:spacing w:line="0" w:lineRule="atLeast"/>
              <w:jc w:val="center"/>
              <w:rPr>
                <w:color w:val="000000" w:themeColor="text1"/>
                <w:sz w:val="18"/>
              </w:rPr>
            </w:pPr>
          </w:p>
        </w:tc>
        <w:tc>
          <w:tcPr>
            <w:tcW w:w="567" w:type="dxa"/>
            <w:noWrap/>
            <w:vAlign w:val="center"/>
          </w:tcPr>
          <w:p>
            <w:pPr>
              <w:keepNext/>
              <w:spacing w:line="0" w:lineRule="atLeast"/>
              <w:jc w:val="center"/>
              <w:rPr>
                <w:color w:val="000000" w:themeColor="text1"/>
                <w:sz w:val="18"/>
              </w:rPr>
            </w:pPr>
          </w:p>
        </w:tc>
        <w:tc>
          <w:tcPr>
            <w:tcW w:w="663" w:type="dxa"/>
            <w:noWrap/>
            <w:vAlign w:val="center"/>
          </w:tcPr>
          <w:p>
            <w:pPr>
              <w:keepNext/>
              <w:spacing w:line="0" w:lineRule="atLeast"/>
              <w:jc w:val="center"/>
              <w:rPr>
                <w:color w:val="000000" w:themeColor="text1"/>
                <w:sz w:val="18"/>
              </w:rPr>
            </w:pPr>
          </w:p>
        </w:tc>
      </w:tr>
    </w:tbl>
    <w:p>
      <w:pPr>
        <w:bidi w:val="0"/>
      </w:pPr>
      <w:r>
        <w:t>五、农村公路隧道年底到达数</w:t>
      </w:r>
    </w:p>
    <w:tbl>
      <w:tblPr>
        <w:tblStyle w:val="8"/>
        <w:tblW w:w="9735" w:type="dxa"/>
        <w:jc w:val="center"/>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0" w:type="dxa"/>
          <w:bottom w:w="0" w:type="dxa"/>
          <w:right w:w="0" w:type="dxa"/>
        </w:tblCellMar>
      </w:tblPr>
      <w:tblGrid>
        <w:gridCol w:w="1007"/>
        <w:gridCol w:w="424"/>
        <w:gridCol w:w="831"/>
        <w:gridCol w:w="835"/>
        <w:gridCol w:w="831"/>
        <w:gridCol w:w="831"/>
        <w:gridCol w:w="831"/>
        <w:gridCol w:w="833"/>
        <w:gridCol w:w="831"/>
        <w:gridCol w:w="832"/>
        <w:gridCol w:w="832"/>
        <w:gridCol w:w="817"/>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517" w:type="pct"/>
            <w:vMerge w:val="restart"/>
            <w:noWrap/>
            <w:vAlign w:val="center"/>
          </w:tcPr>
          <w:p>
            <w:pPr>
              <w:keepNext/>
              <w:spacing w:line="0" w:lineRule="atLeast"/>
              <w:jc w:val="center"/>
              <w:rPr>
                <w:color w:val="000000" w:themeColor="text1"/>
                <w:sz w:val="18"/>
              </w:rPr>
            </w:pPr>
            <w:r>
              <w:rPr>
                <w:color w:val="000000" w:themeColor="text1"/>
                <w:sz w:val="18"/>
              </w:rPr>
              <w:t>指标名称</w:t>
            </w:r>
          </w:p>
        </w:tc>
        <w:tc>
          <w:tcPr>
            <w:tcW w:w="218" w:type="pct"/>
            <w:vMerge w:val="restart"/>
            <w:vAlign w:val="center"/>
          </w:tcPr>
          <w:p>
            <w:pPr>
              <w:keepNext/>
              <w:spacing w:line="0" w:lineRule="atLeast"/>
              <w:jc w:val="center"/>
              <w:rPr>
                <w:color w:val="000000" w:themeColor="text1"/>
                <w:sz w:val="18"/>
              </w:rPr>
            </w:pPr>
            <w:r>
              <w:rPr>
                <w:color w:val="000000" w:themeColor="text1"/>
                <w:sz w:val="18"/>
              </w:rPr>
              <w:t>代码</w:t>
            </w:r>
          </w:p>
        </w:tc>
        <w:tc>
          <w:tcPr>
            <w:tcW w:w="856" w:type="pct"/>
            <w:gridSpan w:val="2"/>
            <w:vAlign w:val="center"/>
          </w:tcPr>
          <w:p>
            <w:pPr>
              <w:keepNext/>
              <w:spacing w:line="0" w:lineRule="atLeast"/>
              <w:jc w:val="center"/>
              <w:rPr>
                <w:color w:val="000000" w:themeColor="text1"/>
                <w:sz w:val="18"/>
              </w:rPr>
            </w:pPr>
            <w:r>
              <w:rPr>
                <w:color w:val="000000" w:themeColor="text1"/>
                <w:sz w:val="18"/>
              </w:rPr>
              <w:t>总计</w:t>
            </w:r>
          </w:p>
        </w:tc>
        <w:tc>
          <w:tcPr>
            <w:tcW w:w="854" w:type="pct"/>
            <w:gridSpan w:val="2"/>
            <w:vAlign w:val="center"/>
          </w:tcPr>
          <w:p>
            <w:pPr>
              <w:keepNext/>
              <w:spacing w:line="0" w:lineRule="atLeast"/>
              <w:jc w:val="center"/>
              <w:rPr>
                <w:color w:val="000000" w:themeColor="text1"/>
                <w:sz w:val="18"/>
              </w:rPr>
            </w:pPr>
            <w:r>
              <w:rPr>
                <w:color w:val="000000" w:themeColor="text1"/>
                <w:sz w:val="18"/>
              </w:rPr>
              <w:t>特长隧道</w:t>
            </w:r>
          </w:p>
        </w:tc>
        <w:tc>
          <w:tcPr>
            <w:tcW w:w="855" w:type="pct"/>
            <w:gridSpan w:val="2"/>
            <w:vAlign w:val="center"/>
          </w:tcPr>
          <w:p>
            <w:pPr>
              <w:keepNext/>
              <w:spacing w:line="0" w:lineRule="atLeast"/>
              <w:jc w:val="center"/>
              <w:rPr>
                <w:color w:val="000000" w:themeColor="text1"/>
                <w:sz w:val="18"/>
              </w:rPr>
            </w:pPr>
            <w:r>
              <w:rPr>
                <w:color w:val="000000" w:themeColor="text1"/>
                <w:sz w:val="18"/>
              </w:rPr>
              <w:t>长隧道</w:t>
            </w:r>
          </w:p>
        </w:tc>
        <w:tc>
          <w:tcPr>
            <w:tcW w:w="854" w:type="pct"/>
            <w:gridSpan w:val="2"/>
            <w:noWrap/>
            <w:vAlign w:val="center"/>
          </w:tcPr>
          <w:p>
            <w:pPr>
              <w:keepNext/>
              <w:spacing w:line="0" w:lineRule="atLeast"/>
              <w:jc w:val="center"/>
              <w:rPr>
                <w:color w:val="000000" w:themeColor="text1"/>
                <w:sz w:val="18"/>
              </w:rPr>
            </w:pPr>
            <w:r>
              <w:rPr>
                <w:color w:val="000000" w:themeColor="text1"/>
                <w:sz w:val="18"/>
              </w:rPr>
              <w:t>中隧道</w:t>
            </w:r>
          </w:p>
        </w:tc>
        <w:tc>
          <w:tcPr>
            <w:tcW w:w="847" w:type="pct"/>
            <w:gridSpan w:val="2"/>
            <w:noWrap/>
            <w:vAlign w:val="center"/>
          </w:tcPr>
          <w:p>
            <w:pPr>
              <w:keepNext/>
              <w:spacing w:line="0" w:lineRule="atLeast"/>
              <w:jc w:val="center"/>
              <w:rPr>
                <w:color w:val="000000" w:themeColor="text1"/>
                <w:sz w:val="18"/>
              </w:rPr>
            </w:pPr>
            <w:r>
              <w:rPr>
                <w:color w:val="000000" w:themeColor="text1"/>
                <w:sz w:val="18"/>
              </w:rPr>
              <w:t>短隧道</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517" w:type="pct"/>
            <w:vMerge w:val="continue"/>
            <w:noWrap/>
            <w:vAlign w:val="center"/>
          </w:tcPr>
          <w:p>
            <w:pPr>
              <w:keepNext/>
              <w:spacing w:line="0" w:lineRule="atLeast"/>
              <w:jc w:val="center"/>
              <w:rPr>
                <w:color w:val="000000" w:themeColor="text1"/>
                <w:sz w:val="18"/>
              </w:rPr>
            </w:pPr>
          </w:p>
        </w:tc>
        <w:tc>
          <w:tcPr>
            <w:tcW w:w="218" w:type="pct"/>
            <w:vMerge w:val="continue"/>
            <w:vAlign w:val="center"/>
          </w:tcPr>
          <w:p>
            <w:pPr>
              <w:keepNext/>
              <w:spacing w:line="0" w:lineRule="atLeast"/>
              <w:jc w:val="center"/>
              <w:rPr>
                <w:color w:val="000000" w:themeColor="text1"/>
                <w:sz w:val="18"/>
              </w:rPr>
            </w:pPr>
          </w:p>
        </w:tc>
        <w:tc>
          <w:tcPr>
            <w:tcW w:w="427" w:type="pct"/>
            <w:vAlign w:val="center"/>
          </w:tcPr>
          <w:p>
            <w:pPr>
              <w:keepNext/>
              <w:spacing w:line="0" w:lineRule="atLeast"/>
              <w:jc w:val="center"/>
              <w:rPr>
                <w:color w:val="000000" w:themeColor="text1"/>
                <w:sz w:val="18"/>
              </w:rPr>
            </w:pPr>
            <w:r>
              <w:rPr>
                <w:color w:val="000000" w:themeColor="text1"/>
                <w:kern w:val="0"/>
                <w:sz w:val="18"/>
                <w:szCs w:val="18"/>
              </w:rPr>
              <w:t>道</w:t>
            </w:r>
          </w:p>
        </w:tc>
        <w:tc>
          <w:tcPr>
            <w:tcW w:w="429" w:type="pct"/>
            <w:vAlign w:val="center"/>
          </w:tcPr>
          <w:p>
            <w:pPr>
              <w:keepNext/>
              <w:spacing w:line="0" w:lineRule="atLeast"/>
              <w:jc w:val="center"/>
              <w:rPr>
                <w:color w:val="000000" w:themeColor="text1"/>
                <w:sz w:val="18"/>
              </w:rPr>
            </w:pPr>
            <w:r>
              <w:rPr>
                <w:color w:val="000000" w:themeColor="text1"/>
                <w:kern w:val="0"/>
                <w:sz w:val="18"/>
                <w:szCs w:val="18"/>
              </w:rPr>
              <w:t>延米</w:t>
            </w:r>
          </w:p>
        </w:tc>
        <w:tc>
          <w:tcPr>
            <w:tcW w:w="427" w:type="pct"/>
            <w:vAlign w:val="center"/>
          </w:tcPr>
          <w:p>
            <w:pPr>
              <w:keepNext/>
              <w:spacing w:line="0" w:lineRule="atLeast"/>
              <w:jc w:val="center"/>
              <w:rPr>
                <w:color w:val="000000" w:themeColor="text1"/>
                <w:sz w:val="18"/>
              </w:rPr>
            </w:pPr>
            <w:r>
              <w:rPr>
                <w:color w:val="000000" w:themeColor="text1"/>
                <w:kern w:val="0"/>
                <w:sz w:val="18"/>
                <w:szCs w:val="18"/>
              </w:rPr>
              <w:t>道</w:t>
            </w:r>
          </w:p>
        </w:tc>
        <w:tc>
          <w:tcPr>
            <w:tcW w:w="427" w:type="pct"/>
            <w:vAlign w:val="center"/>
          </w:tcPr>
          <w:p>
            <w:pPr>
              <w:keepNext/>
              <w:spacing w:line="0" w:lineRule="atLeast"/>
              <w:jc w:val="center"/>
              <w:rPr>
                <w:color w:val="000000" w:themeColor="text1"/>
                <w:sz w:val="18"/>
              </w:rPr>
            </w:pPr>
            <w:r>
              <w:rPr>
                <w:color w:val="000000" w:themeColor="text1"/>
                <w:kern w:val="0"/>
                <w:sz w:val="18"/>
                <w:szCs w:val="18"/>
              </w:rPr>
              <w:t>延米</w:t>
            </w:r>
          </w:p>
        </w:tc>
        <w:tc>
          <w:tcPr>
            <w:tcW w:w="427" w:type="pct"/>
            <w:vAlign w:val="center"/>
          </w:tcPr>
          <w:p>
            <w:pPr>
              <w:keepNext/>
              <w:spacing w:line="0" w:lineRule="atLeast"/>
              <w:jc w:val="center"/>
              <w:rPr>
                <w:color w:val="000000" w:themeColor="text1"/>
                <w:sz w:val="18"/>
              </w:rPr>
            </w:pPr>
            <w:r>
              <w:rPr>
                <w:color w:val="000000" w:themeColor="text1"/>
                <w:kern w:val="0"/>
                <w:sz w:val="18"/>
                <w:szCs w:val="18"/>
              </w:rPr>
              <w:t>道</w:t>
            </w:r>
          </w:p>
        </w:tc>
        <w:tc>
          <w:tcPr>
            <w:tcW w:w="428" w:type="pct"/>
            <w:vAlign w:val="center"/>
          </w:tcPr>
          <w:p>
            <w:pPr>
              <w:keepNext/>
              <w:spacing w:line="0" w:lineRule="atLeast"/>
              <w:jc w:val="center"/>
              <w:rPr>
                <w:color w:val="000000" w:themeColor="text1"/>
                <w:sz w:val="18"/>
              </w:rPr>
            </w:pPr>
            <w:r>
              <w:rPr>
                <w:color w:val="000000" w:themeColor="text1"/>
                <w:kern w:val="0"/>
                <w:sz w:val="18"/>
                <w:szCs w:val="18"/>
              </w:rPr>
              <w:t>延米</w:t>
            </w:r>
          </w:p>
        </w:tc>
        <w:tc>
          <w:tcPr>
            <w:tcW w:w="427" w:type="pct"/>
            <w:noWrap/>
            <w:vAlign w:val="center"/>
          </w:tcPr>
          <w:p>
            <w:pPr>
              <w:keepNext/>
              <w:spacing w:line="0" w:lineRule="atLeast"/>
              <w:jc w:val="center"/>
              <w:rPr>
                <w:color w:val="000000" w:themeColor="text1"/>
                <w:sz w:val="18"/>
              </w:rPr>
            </w:pPr>
            <w:r>
              <w:rPr>
                <w:color w:val="000000" w:themeColor="text1"/>
                <w:kern w:val="0"/>
                <w:sz w:val="18"/>
                <w:szCs w:val="18"/>
              </w:rPr>
              <w:t>道</w:t>
            </w:r>
          </w:p>
        </w:tc>
        <w:tc>
          <w:tcPr>
            <w:tcW w:w="427" w:type="pct"/>
            <w:noWrap/>
            <w:vAlign w:val="center"/>
          </w:tcPr>
          <w:p>
            <w:pPr>
              <w:keepNext/>
              <w:spacing w:line="0" w:lineRule="atLeast"/>
              <w:jc w:val="center"/>
              <w:rPr>
                <w:color w:val="000000" w:themeColor="text1"/>
                <w:sz w:val="18"/>
              </w:rPr>
            </w:pPr>
            <w:r>
              <w:rPr>
                <w:color w:val="000000" w:themeColor="text1"/>
                <w:kern w:val="0"/>
                <w:sz w:val="18"/>
                <w:szCs w:val="18"/>
              </w:rPr>
              <w:t>延米</w:t>
            </w:r>
          </w:p>
        </w:tc>
        <w:tc>
          <w:tcPr>
            <w:tcW w:w="427" w:type="pct"/>
            <w:noWrap/>
            <w:vAlign w:val="center"/>
          </w:tcPr>
          <w:p>
            <w:pPr>
              <w:keepNext/>
              <w:spacing w:line="0" w:lineRule="atLeast"/>
              <w:jc w:val="center"/>
              <w:rPr>
                <w:color w:val="000000" w:themeColor="text1"/>
                <w:sz w:val="18"/>
              </w:rPr>
            </w:pPr>
            <w:r>
              <w:rPr>
                <w:color w:val="000000" w:themeColor="text1"/>
                <w:kern w:val="0"/>
                <w:sz w:val="18"/>
                <w:szCs w:val="18"/>
              </w:rPr>
              <w:t>道</w:t>
            </w:r>
          </w:p>
        </w:tc>
        <w:tc>
          <w:tcPr>
            <w:tcW w:w="420" w:type="pct"/>
            <w:noWrap/>
            <w:vAlign w:val="center"/>
          </w:tcPr>
          <w:p>
            <w:pPr>
              <w:keepNext/>
              <w:spacing w:line="0" w:lineRule="atLeast"/>
              <w:jc w:val="center"/>
              <w:rPr>
                <w:color w:val="000000" w:themeColor="text1"/>
                <w:sz w:val="18"/>
              </w:rPr>
            </w:pPr>
            <w:r>
              <w:rPr>
                <w:color w:val="000000" w:themeColor="text1"/>
                <w:kern w:val="0"/>
                <w:sz w:val="18"/>
                <w:szCs w:val="18"/>
              </w:rPr>
              <w:t>延米</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517" w:type="pct"/>
            <w:noWrap/>
            <w:vAlign w:val="center"/>
          </w:tcPr>
          <w:p>
            <w:pPr>
              <w:keepNext/>
              <w:spacing w:line="0" w:lineRule="atLeast"/>
              <w:jc w:val="center"/>
              <w:rPr>
                <w:color w:val="000000" w:themeColor="text1"/>
                <w:sz w:val="18"/>
              </w:rPr>
            </w:pPr>
            <w:r>
              <w:rPr>
                <w:color w:val="000000" w:themeColor="text1"/>
                <w:sz w:val="18"/>
              </w:rPr>
              <w:t>甲</w:t>
            </w:r>
          </w:p>
        </w:tc>
        <w:tc>
          <w:tcPr>
            <w:tcW w:w="218" w:type="pct"/>
            <w:vAlign w:val="center"/>
          </w:tcPr>
          <w:p>
            <w:pPr>
              <w:keepNext/>
              <w:spacing w:line="0" w:lineRule="atLeast"/>
              <w:jc w:val="center"/>
              <w:rPr>
                <w:color w:val="000000" w:themeColor="text1"/>
                <w:sz w:val="18"/>
              </w:rPr>
            </w:pPr>
            <w:r>
              <w:rPr>
                <w:color w:val="000000" w:themeColor="text1"/>
                <w:sz w:val="18"/>
              </w:rPr>
              <w:t>乙</w:t>
            </w:r>
          </w:p>
        </w:tc>
        <w:tc>
          <w:tcPr>
            <w:tcW w:w="427" w:type="pct"/>
            <w:vAlign w:val="center"/>
          </w:tcPr>
          <w:p>
            <w:pPr>
              <w:keepNext/>
              <w:spacing w:line="0" w:lineRule="atLeast"/>
              <w:jc w:val="center"/>
              <w:rPr>
                <w:color w:val="000000" w:themeColor="text1"/>
                <w:sz w:val="18"/>
              </w:rPr>
            </w:pPr>
            <w:r>
              <w:rPr>
                <w:color w:val="000000" w:themeColor="text1"/>
                <w:sz w:val="18"/>
              </w:rPr>
              <w:t>01</w:t>
            </w:r>
          </w:p>
        </w:tc>
        <w:tc>
          <w:tcPr>
            <w:tcW w:w="429" w:type="pct"/>
            <w:vAlign w:val="center"/>
          </w:tcPr>
          <w:p>
            <w:pPr>
              <w:keepNext/>
              <w:spacing w:line="0" w:lineRule="atLeast"/>
              <w:jc w:val="center"/>
              <w:rPr>
                <w:color w:val="000000" w:themeColor="text1"/>
                <w:sz w:val="18"/>
              </w:rPr>
            </w:pPr>
            <w:r>
              <w:rPr>
                <w:color w:val="000000" w:themeColor="text1"/>
                <w:sz w:val="18"/>
              </w:rPr>
              <w:t>02</w:t>
            </w:r>
          </w:p>
        </w:tc>
        <w:tc>
          <w:tcPr>
            <w:tcW w:w="427" w:type="pct"/>
            <w:vAlign w:val="center"/>
          </w:tcPr>
          <w:p>
            <w:pPr>
              <w:keepNext/>
              <w:spacing w:line="0" w:lineRule="atLeast"/>
              <w:jc w:val="center"/>
              <w:rPr>
                <w:color w:val="000000" w:themeColor="text1"/>
                <w:sz w:val="18"/>
              </w:rPr>
            </w:pPr>
            <w:r>
              <w:rPr>
                <w:color w:val="000000" w:themeColor="text1"/>
                <w:sz w:val="18"/>
              </w:rPr>
              <w:t>03</w:t>
            </w:r>
          </w:p>
        </w:tc>
        <w:tc>
          <w:tcPr>
            <w:tcW w:w="427" w:type="pct"/>
            <w:vAlign w:val="center"/>
          </w:tcPr>
          <w:p>
            <w:pPr>
              <w:keepNext/>
              <w:spacing w:line="0" w:lineRule="atLeast"/>
              <w:jc w:val="center"/>
              <w:rPr>
                <w:color w:val="000000" w:themeColor="text1"/>
                <w:sz w:val="18"/>
              </w:rPr>
            </w:pPr>
            <w:r>
              <w:rPr>
                <w:color w:val="000000" w:themeColor="text1"/>
                <w:sz w:val="18"/>
              </w:rPr>
              <w:t>04</w:t>
            </w:r>
          </w:p>
        </w:tc>
        <w:tc>
          <w:tcPr>
            <w:tcW w:w="427" w:type="pct"/>
            <w:vAlign w:val="center"/>
          </w:tcPr>
          <w:p>
            <w:pPr>
              <w:keepNext/>
              <w:spacing w:line="0" w:lineRule="atLeast"/>
              <w:jc w:val="center"/>
              <w:rPr>
                <w:color w:val="000000" w:themeColor="text1"/>
                <w:sz w:val="18"/>
              </w:rPr>
            </w:pPr>
            <w:r>
              <w:rPr>
                <w:color w:val="000000" w:themeColor="text1"/>
                <w:sz w:val="18"/>
              </w:rPr>
              <w:t>05</w:t>
            </w:r>
          </w:p>
        </w:tc>
        <w:tc>
          <w:tcPr>
            <w:tcW w:w="428" w:type="pct"/>
            <w:vAlign w:val="center"/>
          </w:tcPr>
          <w:p>
            <w:pPr>
              <w:keepNext/>
              <w:spacing w:line="0" w:lineRule="atLeast"/>
              <w:jc w:val="center"/>
              <w:rPr>
                <w:color w:val="000000" w:themeColor="text1"/>
                <w:sz w:val="18"/>
              </w:rPr>
            </w:pPr>
            <w:r>
              <w:rPr>
                <w:color w:val="000000" w:themeColor="text1"/>
                <w:sz w:val="18"/>
              </w:rPr>
              <w:t>06</w:t>
            </w:r>
          </w:p>
        </w:tc>
        <w:tc>
          <w:tcPr>
            <w:tcW w:w="427" w:type="pct"/>
            <w:noWrap/>
            <w:vAlign w:val="center"/>
          </w:tcPr>
          <w:p>
            <w:pPr>
              <w:keepNext/>
              <w:spacing w:line="0" w:lineRule="atLeast"/>
              <w:jc w:val="center"/>
              <w:rPr>
                <w:color w:val="000000" w:themeColor="text1"/>
                <w:sz w:val="18"/>
              </w:rPr>
            </w:pPr>
            <w:r>
              <w:rPr>
                <w:color w:val="000000" w:themeColor="text1"/>
                <w:sz w:val="18"/>
              </w:rPr>
              <w:t>07</w:t>
            </w:r>
          </w:p>
        </w:tc>
        <w:tc>
          <w:tcPr>
            <w:tcW w:w="427" w:type="pct"/>
            <w:noWrap/>
            <w:vAlign w:val="center"/>
          </w:tcPr>
          <w:p>
            <w:pPr>
              <w:keepNext/>
              <w:spacing w:line="0" w:lineRule="atLeast"/>
              <w:jc w:val="center"/>
              <w:rPr>
                <w:color w:val="000000" w:themeColor="text1"/>
                <w:sz w:val="18"/>
              </w:rPr>
            </w:pPr>
            <w:r>
              <w:rPr>
                <w:color w:val="000000" w:themeColor="text1"/>
                <w:sz w:val="18"/>
              </w:rPr>
              <w:t>08</w:t>
            </w:r>
          </w:p>
        </w:tc>
        <w:tc>
          <w:tcPr>
            <w:tcW w:w="427" w:type="pct"/>
            <w:noWrap/>
            <w:vAlign w:val="center"/>
          </w:tcPr>
          <w:p>
            <w:pPr>
              <w:keepNext/>
              <w:spacing w:line="0" w:lineRule="atLeast"/>
              <w:jc w:val="center"/>
              <w:rPr>
                <w:color w:val="000000" w:themeColor="text1"/>
                <w:sz w:val="18"/>
              </w:rPr>
            </w:pPr>
            <w:r>
              <w:rPr>
                <w:color w:val="000000" w:themeColor="text1"/>
                <w:sz w:val="18"/>
              </w:rPr>
              <w:t>09</w:t>
            </w:r>
          </w:p>
        </w:tc>
        <w:tc>
          <w:tcPr>
            <w:tcW w:w="420" w:type="pct"/>
            <w:noWrap/>
            <w:vAlign w:val="center"/>
          </w:tcPr>
          <w:p>
            <w:pPr>
              <w:keepNext/>
              <w:spacing w:line="0" w:lineRule="atLeast"/>
              <w:jc w:val="center"/>
              <w:rPr>
                <w:color w:val="000000" w:themeColor="text1"/>
                <w:sz w:val="18"/>
              </w:rPr>
            </w:pPr>
            <w:r>
              <w:rPr>
                <w:color w:val="000000" w:themeColor="text1"/>
                <w:sz w:val="18"/>
              </w:rPr>
              <w:t>10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517" w:type="pct"/>
            <w:noWrap/>
            <w:vAlign w:val="center"/>
          </w:tcPr>
          <w:p>
            <w:pPr>
              <w:keepNext/>
              <w:spacing w:line="0" w:lineRule="atLeast"/>
              <w:ind w:firstLine="180" w:firstLineChars="100"/>
              <w:rPr>
                <w:color w:val="000000" w:themeColor="text1"/>
                <w:sz w:val="18"/>
              </w:rPr>
            </w:pPr>
            <w:r>
              <w:rPr>
                <w:color w:val="000000" w:themeColor="text1"/>
                <w:sz w:val="18"/>
                <w:szCs w:val="18"/>
              </w:rPr>
              <w:t>县道</w:t>
            </w:r>
          </w:p>
        </w:tc>
        <w:tc>
          <w:tcPr>
            <w:tcW w:w="218" w:type="pct"/>
            <w:vAlign w:val="center"/>
          </w:tcPr>
          <w:p>
            <w:pPr>
              <w:keepNext/>
              <w:spacing w:line="0" w:lineRule="atLeast"/>
              <w:jc w:val="center"/>
              <w:rPr>
                <w:color w:val="000000" w:themeColor="text1"/>
                <w:sz w:val="18"/>
              </w:rPr>
            </w:pPr>
            <w:r>
              <w:rPr>
                <w:color w:val="000000" w:themeColor="text1"/>
                <w:sz w:val="18"/>
              </w:rPr>
              <w:t>501</w:t>
            </w:r>
          </w:p>
        </w:tc>
        <w:tc>
          <w:tcPr>
            <w:tcW w:w="427" w:type="pct"/>
            <w:vAlign w:val="center"/>
          </w:tcPr>
          <w:p>
            <w:pPr>
              <w:keepNext/>
              <w:spacing w:line="0" w:lineRule="atLeast"/>
              <w:jc w:val="center"/>
              <w:rPr>
                <w:color w:val="000000" w:themeColor="text1"/>
                <w:sz w:val="18"/>
              </w:rPr>
            </w:pPr>
          </w:p>
        </w:tc>
        <w:tc>
          <w:tcPr>
            <w:tcW w:w="429" w:type="pct"/>
            <w:vAlign w:val="center"/>
          </w:tcPr>
          <w:p>
            <w:pPr>
              <w:keepNext/>
              <w:spacing w:line="0" w:lineRule="atLeast"/>
              <w:jc w:val="center"/>
              <w:rPr>
                <w:color w:val="000000" w:themeColor="text1"/>
                <w:sz w:val="18"/>
              </w:rPr>
            </w:pPr>
          </w:p>
        </w:tc>
        <w:tc>
          <w:tcPr>
            <w:tcW w:w="427" w:type="pct"/>
            <w:vAlign w:val="center"/>
          </w:tcPr>
          <w:p>
            <w:pPr>
              <w:keepNext/>
              <w:spacing w:line="0" w:lineRule="atLeast"/>
              <w:jc w:val="center"/>
              <w:rPr>
                <w:color w:val="000000" w:themeColor="text1"/>
                <w:sz w:val="18"/>
              </w:rPr>
            </w:pPr>
          </w:p>
        </w:tc>
        <w:tc>
          <w:tcPr>
            <w:tcW w:w="427" w:type="pct"/>
            <w:vAlign w:val="center"/>
          </w:tcPr>
          <w:p>
            <w:pPr>
              <w:keepNext/>
              <w:spacing w:line="0" w:lineRule="atLeast"/>
              <w:jc w:val="center"/>
              <w:rPr>
                <w:color w:val="000000" w:themeColor="text1"/>
                <w:sz w:val="18"/>
              </w:rPr>
            </w:pPr>
          </w:p>
        </w:tc>
        <w:tc>
          <w:tcPr>
            <w:tcW w:w="427" w:type="pct"/>
            <w:vAlign w:val="center"/>
          </w:tcPr>
          <w:p>
            <w:pPr>
              <w:keepNext/>
              <w:spacing w:line="0" w:lineRule="atLeast"/>
              <w:jc w:val="center"/>
              <w:rPr>
                <w:color w:val="000000" w:themeColor="text1"/>
                <w:sz w:val="18"/>
              </w:rPr>
            </w:pPr>
          </w:p>
        </w:tc>
        <w:tc>
          <w:tcPr>
            <w:tcW w:w="428" w:type="pct"/>
            <w:vAlign w:val="center"/>
          </w:tcPr>
          <w:p>
            <w:pPr>
              <w:keepNext/>
              <w:spacing w:line="0" w:lineRule="atLeast"/>
              <w:jc w:val="center"/>
              <w:rPr>
                <w:color w:val="000000" w:themeColor="text1"/>
                <w:sz w:val="18"/>
              </w:rPr>
            </w:pPr>
          </w:p>
        </w:tc>
        <w:tc>
          <w:tcPr>
            <w:tcW w:w="427" w:type="pct"/>
            <w:noWrap/>
            <w:vAlign w:val="center"/>
          </w:tcPr>
          <w:p>
            <w:pPr>
              <w:keepNext/>
              <w:spacing w:line="0" w:lineRule="atLeast"/>
              <w:jc w:val="center"/>
              <w:rPr>
                <w:color w:val="000000" w:themeColor="text1"/>
                <w:sz w:val="18"/>
              </w:rPr>
            </w:pPr>
          </w:p>
        </w:tc>
        <w:tc>
          <w:tcPr>
            <w:tcW w:w="427" w:type="pct"/>
            <w:noWrap/>
            <w:vAlign w:val="center"/>
          </w:tcPr>
          <w:p>
            <w:pPr>
              <w:keepNext/>
              <w:spacing w:line="0" w:lineRule="atLeast"/>
              <w:jc w:val="center"/>
              <w:rPr>
                <w:color w:val="000000" w:themeColor="text1"/>
                <w:sz w:val="18"/>
              </w:rPr>
            </w:pPr>
          </w:p>
        </w:tc>
        <w:tc>
          <w:tcPr>
            <w:tcW w:w="427" w:type="pct"/>
            <w:noWrap/>
            <w:vAlign w:val="center"/>
          </w:tcPr>
          <w:p>
            <w:pPr>
              <w:keepNext/>
              <w:spacing w:line="0" w:lineRule="atLeast"/>
              <w:jc w:val="center"/>
              <w:rPr>
                <w:color w:val="000000" w:themeColor="text1"/>
                <w:sz w:val="18"/>
              </w:rPr>
            </w:pPr>
          </w:p>
        </w:tc>
        <w:tc>
          <w:tcPr>
            <w:tcW w:w="420" w:type="pct"/>
            <w:noWrap/>
            <w:vAlign w:val="center"/>
          </w:tcPr>
          <w:p>
            <w:pPr>
              <w:keepNext/>
              <w:spacing w:line="0" w:lineRule="atLeast"/>
              <w:jc w:val="center"/>
              <w:rPr>
                <w:color w:val="000000" w:themeColor="text1"/>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517" w:type="pct"/>
            <w:noWrap/>
            <w:vAlign w:val="center"/>
          </w:tcPr>
          <w:p>
            <w:pPr>
              <w:keepNext/>
              <w:spacing w:line="0" w:lineRule="atLeast"/>
              <w:ind w:firstLine="180" w:firstLineChars="100"/>
              <w:rPr>
                <w:color w:val="000000" w:themeColor="text1"/>
                <w:sz w:val="18"/>
              </w:rPr>
            </w:pPr>
            <w:r>
              <w:rPr>
                <w:color w:val="000000" w:themeColor="text1"/>
                <w:sz w:val="18"/>
                <w:szCs w:val="18"/>
              </w:rPr>
              <w:t>乡道</w:t>
            </w:r>
          </w:p>
        </w:tc>
        <w:tc>
          <w:tcPr>
            <w:tcW w:w="218" w:type="pct"/>
            <w:vAlign w:val="center"/>
          </w:tcPr>
          <w:p>
            <w:pPr>
              <w:keepNext/>
              <w:spacing w:line="0" w:lineRule="atLeast"/>
              <w:jc w:val="center"/>
              <w:rPr>
                <w:color w:val="000000" w:themeColor="text1"/>
                <w:sz w:val="18"/>
              </w:rPr>
            </w:pPr>
            <w:r>
              <w:rPr>
                <w:color w:val="000000" w:themeColor="text1"/>
                <w:sz w:val="18"/>
              </w:rPr>
              <w:t>502</w:t>
            </w:r>
          </w:p>
        </w:tc>
        <w:tc>
          <w:tcPr>
            <w:tcW w:w="427" w:type="pct"/>
            <w:vAlign w:val="center"/>
          </w:tcPr>
          <w:p>
            <w:pPr>
              <w:keepNext/>
              <w:spacing w:line="0" w:lineRule="atLeast"/>
              <w:jc w:val="center"/>
              <w:rPr>
                <w:color w:val="000000" w:themeColor="text1"/>
                <w:sz w:val="18"/>
              </w:rPr>
            </w:pPr>
          </w:p>
        </w:tc>
        <w:tc>
          <w:tcPr>
            <w:tcW w:w="429" w:type="pct"/>
            <w:vAlign w:val="center"/>
          </w:tcPr>
          <w:p>
            <w:pPr>
              <w:keepNext/>
              <w:spacing w:line="0" w:lineRule="atLeast"/>
              <w:jc w:val="center"/>
              <w:rPr>
                <w:color w:val="000000" w:themeColor="text1"/>
                <w:sz w:val="18"/>
              </w:rPr>
            </w:pPr>
          </w:p>
        </w:tc>
        <w:tc>
          <w:tcPr>
            <w:tcW w:w="427" w:type="pct"/>
            <w:vAlign w:val="center"/>
          </w:tcPr>
          <w:p>
            <w:pPr>
              <w:keepNext/>
              <w:spacing w:line="0" w:lineRule="atLeast"/>
              <w:jc w:val="center"/>
              <w:rPr>
                <w:color w:val="000000" w:themeColor="text1"/>
                <w:sz w:val="18"/>
              </w:rPr>
            </w:pPr>
          </w:p>
        </w:tc>
        <w:tc>
          <w:tcPr>
            <w:tcW w:w="427" w:type="pct"/>
            <w:vAlign w:val="center"/>
          </w:tcPr>
          <w:p>
            <w:pPr>
              <w:keepNext/>
              <w:spacing w:line="0" w:lineRule="atLeast"/>
              <w:jc w:val="center"/>
              <w:rPr>
                <w:color w:val="000000" w:themeColor="text1"/>
                <w:sz w:val="18"/>
              </w:rPr>
            </w:pPr>
          </w:p>
        </w:tc>
        <w:tc>
          <w:tcPr>
            <w:tcW w:w="427" w:type="pct"/>
            <w:vAlign w:val="center"/>
          </w:tcPr>
          <w:p>
            <w:pPr>
              <w:keepNext/>
              <w:spacing w:line="0" w:lineRule="atLeast"/>
              <w:jc w:val="center"/>
              <w:rPr>
                <w:color w:val="000000" w:themeColor="text1"/>
                <w:sz w:val="18"/>
              </w:rPr>
            </w:pPr>
          </w:p>
        </w:tc>
        <w:tc>
          <w:tcPr>
            <w:tcW w:w="428" w:type="pct"/>
            <w:vAlign w:val="center"/>
          </w:tcPr>
          <w:p>
            <w:pPr>
              <w:keepNext/>
              <w:spacing w:line="0" w:lineRule="atLeast"/>
              <w:jc w:val="center"/>
              <w:rPr>
                <w:color w:val="000000" w:themeColor="text1"/>
                <w:sz w:val="18"/>
              </w:rPr>
            </w:pPr>
          </w:p>
        </w:tc>
        <w:tc>
          <w:tcPr>
            <w:tcW w:w="427" w:type="pct"/>
            <w:noWrap/>
            <w:vAlign w:val="center"/>
          </w:tcPr>
          <w:p>
            <w:pPr>
              <w:keepNext/>
              <w:spacing w:line="0" w:lineRule="atLeast"/>
              <w:jc w:val="center"/>
              <w:rPr>
                <w:color w:val="000000" w:themeColor="text1"/>
                <w:sz w:val="18"/>
              </w:rPr>
            </w:pPr>
          </w:p>
        </w:tc>
        <w:tc>
          <w:tcPr>
            <w:tcW w:w="427" w:type="pct"/>
            <w:noWrap/>
            <w:vAlign w:val="center"/>
          </w:tcPr>
          <w:p>
            <w:pPr>
              <w:keepNext/>
              <w:spacing w:line="0" w:lineRule="atLeast"/>
              <w:jc w:val="center"/>
              <w:rPr>
                <w:color w:val="000000" w:themeColor="text1"/>
                <w:sz w:val="18"/>
              </w:rPr>
            </w:pPr>
          </w:p>
        </w:tc>
        <w:tc>
          <w:tcPr>
            <w:tcW w:w="427" w:type="pct"/>
            <w:noWrap/>
            <w:vAlign w:val="center"/>
          </w:tcPr>
          <w:p>
            <w:pPr>
              <w:keepNext/>
              <w:spacing w:line="0" w:lineRule="atLeast"/>
              <w:jc w:val="center"/>
              <w:rPr>
                <w:color w:val="000000" w:themeColor="text1"/>
                <w:sz w:val="18"/>
              </w:rPr>
            </w:pPr>
          </w:p>
        </w:tc>
        <w:tc>
          <w:tcPr>
            <w:tcW w:w="420" w:type="pct"/>
            <w:noWrap/>
            <w:vAlign w:val="center"/>
          </w:tcPr>
          <w:p>
            <w:pPr>
              <w:keepNext/>
              <w:spacing w:line="0" w:lineRule="atLeast"/>
              <w:jc w:val="center"/>
              <w:rPr>
                <w:color w:val="000000" w:themeColor="text1"/>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517" w:type="pct"/>
            <w:noWrap/>
            <w:vAlign w:val="center"/>
          </w:tcPr>
          <w:p>
            <w:pPr>
              <w:keepNext/>
              <w:spacing w:line="0" w:lineRule="atLeast"/>
              <w:ind w:firstLine="180" w:firstLineChars="100"/>
              <w:rPr>
                <w:color w:val="000000" w:themeColor="text1"/>
                <w:sz w:val="18"/>
              </w:rPr>
            </w:pPr>
            <w:r>
              <w:rPr>
                <w:color w:val="000000" w:themeColor="text1"/>
                <w:sz w:val="18"/>
                <w:szCs w:val="18"/>
              </w:rPr>
              <w:t>村道</w:t>
            </w:r>
          </w:p>
        </w:tc>
        <w:tc>
          <w:tcPr>
            <w:tcW w:w="218" w:type="pct"/>
            <w:vAlign w:val="center"/>
          </w:tcPr>
          <w:p>
            <w:pPr>
              <w:keepNext/>
              <w:spacing w:line="0" w:lineRule="atLeast"/>
              <w:jc w:val="center"/>
              <w:rPr>
                <w:color w:val="000000" w:themeColor="text1"/>
                <w:sz w:val="18"/>
              </w:rPr>
            </w:pPr>
            <w:r>
              <w:rPr>
                <w:color w:val="000000" w:themeColor="text1"/>
                <w:sz w:val="18"/>
              </w:rPr>
              <w:t>503</w:t>
            </w:r>
          </w:p>
        </w:tc>
        <w:tc>
          <w:tcPr>
            <w:tcW w:w="427" w:type="pct"/>
            <w:vAlign w:val="center"/>
          </w:tcPr>
          <w:p>
            <w:pPr>
              <w:keepNext/>
              <w:spacing w:line="0" w:lineRule="atLeast"/>
              <w:jc w:val="center"/>
              <w:rPr>
                <w:color w:val="000000" w:themeColor="text1"/>
                <w:sz w:val="18"/>
              </w:rPr>
            </w:pPr>
          </w:p>
        </w:tc>
        <w:tc>
          <w:tcPr>
            <w:tcW w:w="429" w:type="pct"/>
            <w:vAlign w:val="center"/>
          </w:tcPr>
          <w:p>
            <w:pPr>
              <w:keepNext/>
              <w:spacing w:line="0" w:lineRule="atLeast"/>
              <w:jc w:val="center"/>
              <w:rPr>
                <w:color w:val="000000" w:themeColor="text1"/>
                <w:sz w:val="18"/>
              </w:rPr>
            </w:pPr>
          </w:p>
        </w:tc>
        <w:tc>
          <w:tcPr>
            <w:tcW w:w="427" w:type="pct"/>
            <w:vAlign w:val="center"/>
          </w:tcPr>
          <w:p>
            <w:pPr>
              <w:keepNext/>
              <w:spacing w:line="0" w:lineRule="atLeast"/>
              <w:jc w:val="center"/>
              <w:rPr>
                <w:color w:val="000000" w:themeColor="text1"/>
                <w:sz w:val="18"/>
              </w:rPr>
            </w:pPr>
          </w:p>
        </w:tc>
        <w:tc>
          <w:tcPr>
            <w:tcW w:w="427" w:type="pct"/>
            <w:vAlign w:val="center"/>
          </w:tcPr>
          <w:p>
            <w:pPr>
              <w:keepNext/>
              <w:spacing w:line="0" w:lineRule="atLeast"/>
              <w:jc w:val="center"/>
              <w:rPr>
                <w:color w:val="000000" w:themeColor="text1"/>
                <w:sz w:val="18"/>
              </w:rPr>
            </w:pPr>
          </w:p>
        </w:tc>
        <w:tc>
          <w:tcPr>
            <w:tcW w:w="427" w:type="pct"/>
            <w:vAlign w:val="center"/>
          </w:tcPr>
          <w:p>
            <w:pPr>
              <w:keepNext/>
              <w:spacing w:line="0" w:lineRule="atLeast"/>
              <w:jc w:val="center"/>
              <w:rPr>
                <w:color w:val="000000" w:themeColor="text1"/>
                <w:sz w:val="18"/>
              </w:rPr>
            </w:pPr>
          </w:p>
        </w:tc>
        <w:tc>
          <w:tcPr>
            <w:tcW w:w="428" w:type="pct"/>
            <w:vAlign w:val="center"/>
          </w:tcPr>
          <w:p>
            <w:pPr>
              <w:keepNext/>
              <w:spacing w:line="0" w:lineRule="atLeast"/>
              <w:jc w:val="center"/>
              <w:rPr>
                <w:color w:val="000000" w:themeColor="text1"/>
                <w:sz w:val="18"/>
              </w:rPr>
            </w:pPr>
          </w:p>
        </w:tc>
        <w:tc>
          <w:tcPr>
            <w:tcW w:w="427" w:type="pct"/>
            <w:noWrap/>
            <w:vAlign w:val="center"/>
          </w:tcPr>
          <w:p>
            <w:pPr>
              <w:keepNext/>
              <w:spacing w:line="0" w:lineRule="atLeast"/>
              <w:jc w:val="center"/>
              <w:rPr>
                <w:color w:val="000000" w:themeColor="text1"/>
                <w:sz w:val="18"/>
              </w:rPr>
            </w:pPr>
          </w:p>
        </w:tc>
        <w:tc>
          <w:tcPr>
            <w:tcW w:w="427" w:type="pct"/>
            <w:noWrap/>
            <w:vAlign w:val="center"/>
          </w:tcPr>
          <w:p>
            <w:pPr>
              <w:keepNext/>
              <w:spacing w:line="0" w:lineRule="atLeast"/>
              <w:jc w:val="center"/>
              <w:rPr>
                <w:color w:val="000000" w:themeColor="text1"/>
                <w:sz w:val="18"/>
              </w:rPr>
            </w:pPr>
          </w:p>
        </w:tc>
        <w:tc>
          <w:tcPr>
            <w:tcW w:w="427" w:type="pct"/>
            <w:noWrap/>
            <w:vAlign w:val="center"/>
          </w:tcPr>
          <w:p>
            <w:pPr>
              <w:keepNext/>
              <w:spacing w:line="0" w:lineRule="atLeast"/>
              <w:jc w:val="center"/>
              <w:rPr>
                <w:color w:val="000000" w:themeColor="text1"/>
                <w:sz w:val="18"/>
              </w:rPr>
            </w:pPr>
          </w:p>
        </w:tc>
        <w:tc>
          <w:tcPr>
            <w:tcW w:w="420" w:type="pct"/>
            <w:noWrap/>
            <w:vAlign w:val="center"/>
          </w:tcPr>
          <w:p>
            <w:pPr>
              <w:keepNext/>
              <w:spacing w:line="0" w:lineRule="atLeast"/>
              <w:jc w:val="center"/>
              <w:rPr>
                <w:color w:val="000000" w:themeColor="text1"/>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517" w:type="pct"/>
            <w:noWrap/>
            <w:vAlign w:val="center"/>
          </w:tcPr>
          <w:p>
            <w:pPr>
              <w:keepNext/>
              <w:spacing w:line="0" w:lineRule="atLeast"/>
              <w:ind w:firstLine="180" w:firstLineChars="100"/>
              <w:rPr>
                <w:color w:val="000000" w:themeColor="text1"/>
                <w:sz w:val="18"/>
              </w:rPr>
            </w:pPr>
            <w:r>
              <w:rPr>
                <w:color w:val="000000" w:themeColor="text1"/>
                <w:sz w:val="18"/>
                <w:szCs w:val="18"/>
              </w:rPr>
              <w:t>专用公路</w:t>
            </w:r>
          </w:p>
        </w:tc>
        <w:tc>
          <w:tcPr>
            <w:tcW w:w="218" w:type="pct"/>
            <w:vAlign w:val="center"/>
          </w:tcPr>
          <w:p>
            <w:pPr>
              <w:keepNext/>
              <w:spacing w:line="0" w:lineRule="atLeast"/>
              <w:jc w:val="center"/>
              <w:rPr>
                <w:color w:val="000000" w:themeColor="text1"/>
                <w:sz w:val="18"/>
              </w:rPr>
            </w:pPr>
            <w:r>
              <w:rPr>
                <w:color w:val="000000" w:themeColor="text1"/>
                <w:sz w:val="18"/>
              </w:rPr>
              <w:t>504</w:t>
            </w:r>
          </w:p>
        </w:tc>
        <w:tc>
          <w:tcPr>
            <w:tcW w:w="427" w:type="pct"/>
            <w:vAlign w:val="center"/>
          </w:tcPr>
          <w:p>
            <w:pPr>
              <w:keepNext/>
              <w:spacing w:line="0" w:lineRule="atLeast"/>
              <w:jc w:val="center"/>
              <w:rPr>
                <w:color w:val="000000" w:themeColor="text1"/>
                <w:sz w:val="18"/>
              </w:rPr>
            </w:pPr>
          </w:p>
        </w:tc>
        <w:tc>
          <w:tcPr>
            <w:tcW w:w="429" w:type="pct"/>
            <w:vAlign w:val="center"/>
          </w:tcPr>
          <w:p>
            <w:pPr>
              <w:keepNext/>
              <w:spacing w:line="0" w:lineRule="atLeast"/>
              <w:jc w:val="center"/>
              <w:rPr>
                <w:color w:val="000000" w:themeColor="text1"/>
                <w:sz w:val="18"/>
              </w:rPr>
            </w:pPr>
          </w:p>
        </w:tc>
        <w:tc>
          <w:tcPr>
            <w:tcW w:w="427" w:type="pct"/>
            <w:vAlign w:val="center"/>
          </w:tcPr>
          <w:p>
            <w:pPr>
              <w:keepNext/>
              <w:spacing w:line="0" w:lineRule="atLeast"/>
              <w:jc w:val="center"/>
              <w:rPr>
                <w:color w:val="000000" w:themeColor="text1"/>
                <w:sz w:val="18"/>
              </w:rPr>
            </w:pPr>
          </w:p>
        </w:tc>
        <w:tc>
          <w:tcPr>
            <w:tcW w:w="427" w:type="pct"/>
            <w:vAlign w:val="center"/>
          </w:tcPr>
          <w:p>
            <w:pPr>
              <w:keepNext/>
              <w:spacing w:line="0" w:lineRule="atLeast"/>
              <w:jc w:val="center"/>
              <w:rPr>
                <w:color w:val="000000" w:themeColor="text1"/>
                <w:sz w:val="18"/>
              </w:rPr>
            </w:pPr>
          </w:p>
        </w:tc>
        <w:tc>
          <w:tcPr>
            <w:tcW w:w="427" w:type="pct"/>
            <w:vAlign w:val="center"/>
          </w:tcPr>
          <w:p>
            <w:pPr>
              <w:keepNext/>
              <w:spacing w:line="0" w:lineRule="atLeast"/>
              <w:jc w:val="center"/>
              <w:rPr>
                <w:color w:val="000000" w:themeColor="text1"/>
                <w:sz w:val="18"/>
              </w:rPr>
            </w:pPr>
          </w:p>
        </w:tc>
        <w:tc>
          <w:tcPr>
            <w:tcW w:w="428" w:type="pct"/>
            <w:vAlign w:val="center"/>
          </w:tcPr>
          <w:p>
            <w:pPr>
              <w:keepNext/>
              <w:spacing w:line="0" w:lineRule="atLeast"/>
              <w:jc w:val="center"/>
              <w:rPr>
                <w:color w:val="000000" w:themeColor="text1"/>
                <w:sz w:val="18"/>
              </w:rPr>
            </w:pPr>
          </w:p>
        </w:tc>
        <w:tc>
          <w:tcPr>
            <w:tcW w:w="427" w:type="pct"/>
            <w:noWrap/>
            <w:vAlign w:val="center"/>
          </w:tcPr>
          <w:p>
            <w:pPr>
              <w:keepNext/>
              <w:spacing w:line="0" w:lineRule="atLeast"/>
              <w:jc w:val="center"/>
              <w:rPr>
                <w:color w:val="000000" w:themeColor="text1"/>
                <w:sz w:val="18"/>
              </w:rPr>
            </w:pPr>
          </w:p>
        </w:tc>
        <w:tc>
          <w:tcPr>
            <w:tcW w:w="427" w:type="pct"/>
            <w:noWrap/>
            <w:vAlign w:val="center"/>
          </w:tcPr>
          <w:p>
            <w:pPr>
              <w:keepNext/>
              <w:spacing w:line="0" w:lineRule="atLeast"/>
              <w:jc w:val="center"/>
              <w:rPr>
                <w:color w:val="000000" w:themeColor="text1"/>
                <w:sz w:val="18"/>
              </w:rPr>
            </w:pPr>
          </w:p>
        </w:tc>
        <w:tc>
          <w:tcPr>
            <w:tcW w:w="427" w:type="pct"/>
            <w:noWrap/>
            <w:vAlign w:val="center"/>
          </w:tcPr>
          <w:p>
            <w:pPr>
              <w:keepNext/>
              <w:spacing w:line="0" w:lineRule="atLeast"/>
              <w:jc w:val="center"/>
              <w:rPr>
                <w:color w:val="000000" w:themeColor="text1"/>
                <w:sz w:val="18"/>
              </w:rPr>
            </w:pPr>
          </w:p>
        </w:tc>
        <w:tc>
          <w:tcPr>
            <w:tcW w:w="420" w:type="pct"/>
            <w:noWrap/>
            <w:vAlign w:val="center"/>
          </w:tcPr>
          <w:p>
            <w:pPr>
              <w:keepNext/>
              <w:spacing w:line="0" w:lineRule="atLeast"/>
              <w:jc w:val="center"/>
              <w:rPr>
                <w:color w:val="000000" w:themeColor="text1"/>
                <w:sz w:val="18"/>
              </w:rPr>
            </w:pPr>
          </w:p>
        </w:tc>
      </w:tr>
    </w:tbl>
    <w:p>
      <w:pPr>
        <w:spacing w:line="0" w:lineRule="atLeast"/>
        <w:jc w:val="left"/>
        <w:rPr>
          <w:color w:val="000000" w:themeColor="text1"/>
          <w:sz w:val="18"/>
        </w:rPr>
      </w:pPr>
      <w:r>
        <w:rPr>
          <w:color w:val="000000" w:themeColor="text1"/>
          <w:sz w:val="18"/>
        </w:rPr>
        <w:t>单位负责人：       统计负责人：        填表人：        联系电话：           报出日期：20  年    月    日</w:t>
      </w:r>
    </w:p>
    <w:p>
      <w:pPr>
        <w:spacing w:line="240" w:lineRule="exact"/>
        <w:ind w:left="1080" w:hanging="1080" w:hangingChars="600"/>
        <w:rPr>
          <w:color w:val="000000" w:themeColor="text1"/>
          <w:sz w:val="18"/>
        </w:rPr>
      </w:pPr>
    </w:p>
    <w:p>
      <w:pPr>
        <w:spacing w:line="240" w:lineRule="exact"/>
        <w:ind w:left="1080" w:hanging="1080" w:hangingChars="600"/>
        <w:rPr>
          <w:color w:val="000000" w:themeColor="text1"/>
          <w:sz w:val="18"/>
        </w:rPr>
      </w:pPr>
      <w:r>
        <w:rPr>
          <w:color w:val="000000" w:themeColor="text1"/>
          <w:sz w:val="18"/>
        </w:rPr>
        <w:t>说    明：1.统计范围：达到《公路工程技术标准》（JTG B01-2014）规定的技术等级的公路，县乡道中路基宽度≥4.5米或路面宽度≥3.5米路段的等外路，村道中路基宽度≥4.5米或路面宽度≥3.0米路段的等外路（新纳入统计的农村公路需全线满足条件）。不包括自然路、城镇其他道路、农业生产用道路以及新建公路尚未验收交付使用的路段里程。</w:t>
      </w:r>
    </w:p>
    <w:p>
      <w:pPr>
        <w:spacing w:line="240" w:lineRule="exact"/>
        <w:ind w:firstLine="900" w:firstLineChars="500"/>
        <w:rPr>
          <w:color w:val="000000" w:themeColor="text1"/>
          <w:sz w:val="18"/>
        </w:rPr>
      </w:pPr>
      <w:r>
        <w:rPr>
          <w:color w:val="000000" w:themeColor="text1"/>
          <w:sz w:val="18"/>
        </w:rPr>
        <w:t>2.各填报单位须保证有关汇总数据与公路基础数据统计一致。上报公路里程保留3位小数。</w:t>
      </w:r>
    </w:p>
    <w:p>
      <w:pPr>
        <w:spacing w:line="240" w:lineRule="exact"/>
        <w:ind w:firstLine="900" w:firstLineChars="500"/>
        <w:rPr>
          <w:color w:val="000000" w:themeColor="text1"/>
          <w:sz w:val="18"/>
        </w:rPr>
      </w:pPr>
    </w:p>
    <w:p>
      <w:pPr>
        <w:spacing w:line="0" w:lineRule="atLeast"/>
        <w:rPr>
          <w:bCs/>
          <w:color w:val="000000" w:themeColor="text1"/>
          <w:sz w:val="18"/>
          <w:szCs w:val="18"/>
        </w:rPr>
      </w:pPr>
      <w:r>
        <w:rPr>
          <w:bCs/>
          <w:color w:val="000000" w:themeColor="text1"/>
          <w:sz w:val="18"/>
          <w:szCs w:val="18"/>
        </w:rPr>
        <w:br w:type="page"/>
      </w:r>
    </w:p>
    <w:p>
      <w:pPr>
        <w:spacing w:after="156" w:afterLines="50"/>
        <w:jc w:val="center"/>
        <w:outlineLvl w:val="1"/>
        <w:rPr>
          <w:color w:val="000000" w:themeColor="text1"/>
          <w:sz w:val="32"/>
          <w:szCs w:val="32"/>
        </w:rPr>
      </w:pPr>
      <w:bookmarkStart w:id="22" w:name="_Toc83313087"/>
      <w:bookmarkStart w:id="23" w:name="_Toc7892"/>
      <w:r>
        <w:rPr>
          <w:color w:val="000000" w:themeColor="text1"/>
          <w:sz w:val="32"/>
          <w:szCs w:val="32"/>
        </w:rPr>
        <w:t>乡（镇）、建制村、较大人口规模自然村（组）年底到达数</w:t>
      </w:r>
      <w:bookmarkEnd w:id="22"/>
      <w:bookmarkEnd w:id="23"/>
    </w:p>
    <w:p>
      <w:pPr>
        <w:tabs>
          <w:tab w:val="left" w:pos="5760"/>
        </w:tabs>
        <w:spacing w:line="0" w:lineRule="atLeast"/>
        <w:jc w:val="left"/>
        <w:rPr>
          <w:color w:val="000000" w:themeColor="text1"/>
          <w:szCs w:val="21"/>
        </w:rPr>
      </w:pPr>
      <w:r>
        <w:rPr>
          <w:color w:val="000000" w:themeColor="text1"/>
          <w:szCs w:val="21"/>
        </w:rPr>
        <w:pict>
          <v:shape id="_x0000_s1044" o:spid="_x0000_s1044" o:spt="202" type="#_x0000_t202" style="position:absolute;left:0pt;margin-left:321.2pt;margin-top:6.25pt;height:58.95pt;width:48pt;mso-wrap-distance-left:9pt;mso-wrap-distance-right:9pt;z-index:-251638784;mso-width-relative:page;mso-height-relative:page;" fillcolor="#FFFFFF" filled="t" stroked="t" coordsize="21600,21600" wrapcoords="21592 -2 0 0 0 21600 21592 21602 8 21602 21600 21600 21600 0 8 -2 21592 -2" o:gfxdata="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JIQOQ9oAAAAKAQAADwAAAAAAAAABACAAAAAiAAAAZHJzL2Rvd25yZXYueG1sUEsBAhQAFAAAAAgA&#10;h07iQPkJvj4jAgAAdwQAAA4AAAAAAAAAAQAgAAAAKQEAAGRycy9lMm9Eb2MueG1sUEsFBgAAAAAG&#10;AAYAWQEAAL4FAAAAAA==&#10;">
            <v:path/>
            <v:fill on="t" focussize="0,0"/>
            <v:stroke color="#FFFFFF" miterlimit="8" joinstyle="miter"/>
            <v:imagedata o:title=""/>
            <o:lock v:ext="edit" aspectratio="f"/>
            <v:textbox inset="0mm,0mm,0mm,0mm" style="mso-fit-shape-to-text:t;">
              <w:txbxContent>
                <w:p>
                  <w:pPr>
                    <w:spacing w:line="0" w:lineRule="atLeast"/>
                    <w:jc w:val="left"/>
                    <w:rPr>
                      <w:rFonts w:ascii="宋体" w:hAnsi="宋体"/>
                      <w:sz w:val="18"/>
                    </w:rPr>
                  </w:pPr>
                  <w:r>
                    <w:rPr>
                      <w:rFonts w:hint="eastAsia" w:ascii="宋体" w:hAnsi="宋体"/>
                      <w:sz w:val="18"/>
                    </w:rPr>
                    <w:t>表　　号：</w:t>
                  </w:r>
                </w:p>
                <w:p>
                  <w:pPr>
                    <w:spacing w:line="0" w:lineRule="atLeast"/>
                    <w:jc w:val="lef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szCs w:val="18"/>
                    </w:rPr>
                    <w:t>备案</w:t>
                  </w:r>
                  <w:r>
                    <w:rPr>
                      <w:rFonts w:hint="eastAsia" w:ascii="宋体" w:hAnsi="宋体"/>
                      <w:sz w:val="18"/>
                    </w:rPr>
                    <w:t>机关：</w:t>
                  </w:r>
                </w:p>
                <w:p>
                  <w:pPr>
                    <w:spacing w:line="0" w:lineRule="atLeast"/>
                    <w:jc w:val="left"/>
                    <w:rPr>
                      <w:rFonts w:ascii="宋体" w:hAnsi="宋体"/>
                      <w:sz w:val="18"/>
                    </w:rPr>
                  </w:pPr>
                  <w:r>
                    <w:rPr>
                      <w:rFonts w:hint="eastAsia" w:ascii="宋体" w:hAnsi="宋体"/>
                      <w:sz w:val="18"/>
                      <w:szCs w:val="18"/>
                    </w:rPr>
                    <w:t>备案</w:t>
                  </w:r>
                  <w:r>
                    <w:rPr>
                      <w:rFonts w:hint="eastAsia" w:ascii="宋体" w:hAnsi="宋体"/>
                      <w:sz w:val="18"/>
                    </w:rPr>
                    <w:t>文号：</w:t>
                  </w:r>
                </w:p>
                <w:p>
                  <w:pPr>
                    <w:spacing w:line="0" w:lineRule="atLeast"/>
                    <w:jc w:val="left"/>
                  </w:pPr>
                  <w:r>
                    <w:rPr>
                      <w:rFonts w:hint="eastAsia" w:ascii="宋体" w:hAnsi="宋体"/>
                      <w:sz w:val="18"/>
                    </w:rPr>
                    <w:t>有效期至：</w:t>
                  </w:r>
                </w:p>
              </w:txbxContent>
            </v:textbox>
            <w10:wrap type="tight"/>
          </v:shape>
        </w:pict>
      </w:r>
      <w:r>
        <w:rPr>
          <w:color w:val="000000" w:themeColor="text1"/>
          <w:szCs w:val="21"/>
        </w:rPr>
        <w:pict>
          <v:shape id="_x0000_s1038" o:spid="_x0000_s1038" o:spt="202" type="#_x0000_t202" style="position:absolute;left:0pt;margin-top:6.25pt;height:58.95pt;width:105pt;mso-position-horizontal:right;mso-position-horizontal-relative:margin;mso-wrap-distance-left:9pt;mso-wrap-distance-right:9pt;z-index:-251639808;mso-width-relative:page;mso-height-relative:page;" fillcolor="#FFFFFF" filled="t" stroked="t" coordsize="21600,21600" wrapcoords="21592 -2 0 0 0 21600 21592 21602 8 21602 21600 21600 21600 0 8 -2 21592 -2" o:gfxdata="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D7X&#10;5zXXAAAABwEAAA8AAAAAAAAAAQAgAAAAIgAAAGRycy9kb3ducmV2LnhtbFBLAQIUABQAAAAIAIdO&#10;4kCwgt1/JAIAAHgEAAAOAAAAAAAAAAEAIAAAACYBAABkcnMvZTJvRG9jLnhtbFBLBQYAAAAABgAG&#10;AFkBAAC8BQAAAAA=&#10;">
            <v:path/>
            <v:fill on="t" focussize="0,0"/>
            <v:stroke color="#FFFFFF" miterlimit="8" joinstyle="miter"/>
            <v:imagedata o:title=""/>
            <o:lock v:ext="edit" aspectratio="f"/>
            <v:textbox inset="0mm,0mm,0mm,0mm" style="mso-fit-shape-to-text:t;">
              <w:txbxContent>
                <w:p>
                  <w:pPr>
                    <w:spacing w:line="0" w:lineRule="atLeast"/>
                    <w:jc w:val="distribute"/>
                    <w:rPr>
                      <w:rFonts w:ascii="宋体" w:hAnsi="宋体"/>
                      <w:sz w:val="18"/>
                    </w:rPr>
                  </w:pPr>
                  <w:r>
                    <w:rPr>
                      <w:rFonts w:hint="eastAsia" w:ascii="宋体" w:hAnsi="宋体"/>
                      <w:sz w:val="18"/>
                    </w:rPr>
                    <w:t>交行统NG</w:t>
                  </w:r>
                  <w:r>
                    <w:rPr>
                      <w:rFonts w:ascii="宋体" w:hAnsi="宋体"/>
                      <w:sz w:val="18"/>
                    </w:rPr>
                    <w:t>H</w:t>
                  </w:r>
                  <w:r>
                    <w:rPr>
                      <w:rFonts w:hint="eastAsia" w:ascii="宋体" w:hAnsi="宋体"/>
                      <w:sz w:val="18"/>
                    </w:rPr>
                    <w:t>0</w:t>
                  </w:r>
                  <w:r>
                    <w:rPr>
                      <w:rFonts w:ascii="宋体" w:hAnsi="宋体"/>
                      <w:sz w:val="18"/>
                    </w:rPr>
                    <w:t>2</w:t>
                  </w:r>
                  <w:r>
                    <w:rPr>
                      <w:rFonts w:hint="eastAsia" w:ascii="宋体" w:hAnsi="宋体"/>
                      <w:sz w:val="18"/>
                    </w:rPr>
                    <w:t>表</w:t>
                  </w:r>
                </w:p>
                <w:p>
                  <w:pPr>
                    <w:spacing w:line="0" w:lineRule="atLeast"/>
                    <w:jc w:val="distribute"/>
                    <w:rPr>
                      <w:rFonts w:ascii="宋体" w:hAnsi="宋体"/>
                      <w:sz w:val="18"/>
                    </w:rPr>
                  </w:pPr>
                  <w:r>
                    <w:rPr>
                      <w:rFonts w:hint="eastAsia" w:ascii="宋体" w:hAnsi="宋体"/>
                      <w:sz w:val="18"/>
                    </w:rPr>
                    <w:t>交通运输部</w:t>
                  </w:r>
                </w:p>
                <w:p>
                  <w:pPr>
                    <w:spacing w:line="0" w:lineRule="atLeast"/>
                    <w:jc w:val="distribute"/>
                    <w:rPr>
                      <w:rFonts w:ascii="宋体" w:hAnsi="宋体"/>
                      <w:sz w:val="18"/>
                    </w:rPr>
                  </w:pPr>
                  <w:r>
                    <w:rPr>
                      <w:rFonts w:hint="eastAsia" w:ascii="宋体" w:hAnsi="宋体"/>
                      <w:sz w:val="18"/>
                    </w:rPr>
                    <w:t>国家统计局</w:t>
                  </w:r>
                </w:p>
                <w:p>
                  <w:pPr>
                    <w:spacing w:line="0" w:lineRule="atLeast"/>
                    <w:jc w:val="distribute"/>
                    <w:rPr>
                      <w:rFonts w:ascii="宋体" w:hAnsi="宋体"/>
                      <w:sz w:val="18"/>
                    </w:rPr>
                  </w:pPr>
                  <w:r>
                    <w:rPr>
                      <w:rFonts w:hint="eastAsia" w:ascii="宋体" w:hAnsi="宋体"/>
                      <w:sz w:val="18"/>
                      <w:szCs w:val="18"/>
                    </w:rPr>
                    <w:t>国统办函〔20</w:t>
                  </w:r>
                  <w:r>
                    <w:rPr>
                      <w:rFonts w:ascii="宋体" w:hAnsi="宋体"/>
                      <w:sz w:val="18"/>
                      <w:szCs w:val="18"/>
                    </w:rPr>
                    <w:t>21</w:t>
                  </w:r>
                  <w:r>
                    <w:rPr>
                      <w:rFonts w:hint="eastAsia" w:ascii="宋体" w:hAnsi="宋体"/>
                      <w:sz w:val="18"/>
                      <w:szCs w:val="18"/>
                    </w:rPr>
                    <w:t>〕</w:t>
                  </w:r>
                  <w:r>
                    <w:rPr>
                      <w:rFonts w:ascii="宋体" w:hAnsi="宋体"/>
                      <w:sz w:val="18"/>
                    </w:rPr>
                    <w:t>500</w:t>
                  </w:r>
                  <w:r>
                    <w:rPr>
                      <w:rFonts w:hint="eastAsia" w:ascii="宋体" w:hAnsi="宋体"/>
                      <w:sz w:val="18"/>
                    </w:rPr>
                    <w:t>号</w:t>
                  </w:r>
                  <w:r>
                    <w:rPr>
                      <w:rFonts w:ascii="宋体" w:hAnsi="宋体"/>
                      <w:sz w:val="18"/>
                    </w:rPr>
                    <w:t xml:space="preserve"> </w:t>
                  </w:r>
                </w:p>
                <w:p>
                  <w:pPr>
                    <w:spacing w:line="0" w:lineRule="atLeast"/>
                    <w:jc w:val="distribute"/>
                  </w:pPr>
                  <w:r>
                    <w:rPr>
                      <w:rFonts w:ascii="宋体" w:hAnsi="宋体"/>
                      <w:sz w:val="18"/>
                    </w:rPr>
                    <w:t>2026</w:t>
                  </w:r>
                  <w:r>
                    <w:rPr>
                      <w:rFonts w:hint="eastAsia" w:ascii="宋体" w:hAnsi="宋体"/>
                      <w:sz w:val="18"/>
                    </w:rPr>
                    <w:t>年</w:t>
                  </w:r>
                  <w:r>
                    <w:rPr>
                      <w:rFonts w:ascii="宋体" w:hAnsi="宋体"/>
                      <w:sz w:val="18"/>
                    </w:rPr>
                    <w:t>11</w:t>
                  </w:r>
                  <w:r>
                    <w:rPr>
                      <w:rFonts w:hint="eastAsia" w:ascii="宋体" w:hAnsi="宋体"/>
                      <w:sz w:val="18"/>
                    </w:rPr>
                    <w:t>月</w:t>
                  </w:r>
                </w:p>
              </w:txbxContent>
            </v:textbox>
            <w10:wrap type="tight"/>
          </v:shape>
        </w:pict>
      </w:r>
    </w:p>
    <w:p>
      <w:pPr>
        <w:tabs>
          <w:tab w:val="left" w:pos="5760"/>
        </w:tabs>
        <w:spacing w:line="0" w:lineRule="atLeast"/>
        <w:jc w:val="left"/>
        <w:rPr>
          <w:color w:val="000000" w:themeColor="text1"/>
          <w:szCs w:val="21"/>
        </w:rPr>
      </w:pPr>
    </w:p>
    <w:p>
      <w:pPr>
        <w:tabs>
          <w:tab w:val="left" w:pos="5760"/>
        </w:tabs>
        <w:spacing w:line="0" w:lineRule="atLeast"/>
        <w:jc w:val="left"/>
        <w:rPr>
          <w:color w:val="000000" w:themeColor="text1"/>
          <w:szCs w:val="21"/>
        </w:rPr>
      </w:pPr>
    </w:p>
    <w:p>
      <w:pPr>
        <w:tabs>
          <w:tab w:val="left" w:pos="5760"/>
        </w:tabs>
        <w:spacing w:line="0" w:lineRule="atLeast"/>
        <w:jc w:val="left"/>
        <w:rPr>
          <w:color w:val="000000" w:themeColor="text1"/>
          <w:szCs w:val="21"/>
        </w:rPr>
      </w:pPr>
    </w:p>
    <w:p>
      <w:pPr>
        <w:tabs>
          <w:tab w:val="left" w:pos="5760"/>
        </w:tabs>
        <w:spacing w:line="0" w:lineRule="atLeast"/>
        <w:jc w:val="left"/>
        <w:rPr>
          <w:color w:val="000000" w:themeColor="text1"/>
          <w:szCs w:val="21"/>
        </w:rPr>
      </w:pPr>
    </w:p>
    <w:p>
      <w:pPr>
        <w:tabs>
          <w:tab w:val="left" w:pos="5760"/>
        </w:tabs>
        <w:spacing w:line="0" w:lineRule="atLeast"/>
        <w:jc w:val="left"/>
        <w:rPr>
          <w:color w:val="000000" w:themeColor="text1"/>
          <w:sz w:val="18"/>
          <w:szCs w:val="18"/>
        </w:rPr>
      </w:pPr>
      <w:r>
        <w:rPr>
          <w:color w:val="000000" w:themeColor="text1"/>
          <w:sz w:val="18"/>
          <w:szCs w:val="18"/>
        </w:rPr>
        <w:t xml:space="preserve">填报单位：                                      20  年         </w:t>
      </w:r>
    </w:p>
    <w:tbl>
      <w:tblPr>
        <w:tblStyle w:val="8"/>
        <w:tblW w:w="9735" w:type="dxa"/>
        <w:jc w:val="center"/>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709"/>
        <w:gridCol w:w="709"/>
        <w:gridCol w:w="709"/>
        <w:gridCol w:w="708"/>
        <w:gridCol w:w="851"/>
        <w:gridCol w:w="709"/>
        <w:gridCol w:w="708"/>
        <w:gridCol w:w="709"/>
        <w:gridCol w:w="992"/>
        <w:gridCol w:w="851"/>
        <w:gridCol w:w="709"/>
        <w:gridCol w:w="708"/>
        <w:gridCol w:w="663"/>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5" w:hRule="atLeast"/>
          <w:jc w:val="center"/>
        </w:trPr>
        <w:tc>
          <w:tcPr>
            <w:tcW w:w="709" w:type="dxa"/>
            <w:vMerge w:val="restart"/>
            <w:shd w:val="clear" w:color="auto" w:fill="auto"/>
            <w:vAlign w:val="center"/>
          </w:tcPr>
          <w:p>
            <w:pPr>
              <w:widowControl/>
              <w:jc w:val="center"/>
              <w:rPr>
                <w:color w:val="000000" w:themeColor="text1"/>
                <w:kern w:val="0"/>
                <w:sz w:val="18"/>
                <w:szCs w:val="18"/>
              </w:rPr>
            </w:pPr>
            <w:r>
              <w:rPr>
                <w:color w:val="000000" w:themeColor="text1"/>
                <w:kern w:val="0"/>
                <w:sz w:val="18"/>
                <w:szCs w:val="18"/>
              </w:rPr>
              <w:t>单位名称</w:t>
            </w:r>
          </w:p>
        </w:tc>
        <w:tc>
          <w:tcPr>
            <w:tcW w:w="709" w:type="dxa"/>
            <w:vMerge w:val="restart"/>
            <w:shd w:val="clear" w:color="auto" w:fill="auto"/>
            <w:vAlign w:val="center"/>
          </w:tcPr>
          <w:p>
            <w:pPr>
              <w:widowControl/>
              <w:jc w:val="center"/>
              <w:rPr>
                <w:color w:val="000000" w:themeColor="text1"/>
                <w:kern w:val="0"/>
                <w:sz w:val="18"/>
                <w:szCs w:val="18"/>
              </w:rPr>
            </w:pPr>
            <w:r>
              <w:rPr>
                <w:color w:val="000000" w:themeColor="text1"/>
                <w:kern w:val="0"/>
                <w:sz w:val="18"/>
                <w:szCs w:val="18"/>
              </w:rPr>
              <w:t>县级行政区划代码</w:t>
            </w:r>
          </w:p>
        </w:tc>
        <w:tc>
          <w:tcPr>
            <w:tcW w:w="2977" w:type="dxa"/>
            <w:gridSpan w:val="4"/>
            <w:shd w:val="clear" w:color="auto" w:fill="auto"/>
            <w:vAlign w:val="center"/>
          </w:tcPr>
          <w:p>
            <w:pPr>
              <w:widowControl/>
              <w:jc w:val="center"/>
              <w:rPr>
                <w:color w:val="000000" w:themeColor="text1"/>
                <w:kern w:val="0"/>
                <w:sz w:val="18"/>
                <w:szCs w:val="18"/>
              </w:rPr>
            </w:pPr>
            <w:r>
              <w:rPr>
                <w:color w:val="000000" w:themeColor="text1"/>
                <w:kern w:val="0"/>
                <w:sz w:val="18"/>
                <w:szCs w:val="18"/>
              </w:rPr>
              <w:t>乡（镇）</w:t>
            </w:r>
          </w:p>
        </w:tc>
        <w:tc>
          <w:tcPr>
            <w:tcW w:w="3260" w:type="dxa"/>
            <w:gridSpan w:val="4"/>
            <w:shd w:val="clear" w:color="auto" w:fill="auto"/>
            <w:vAlign w:val="center"/>
          </w:tcPr>
          <w:p>
            <w:pPr>
              <w:widowControl/>
              <w:jc w:val="center"/>
              <w:rPr>
                <w:color w:val="000000" w:themeColor="text1"/>
                <w:kern w:val="0"/>
                <w:sz w:val="18"/>
                <w:szCs w:val="18"/>
              </w:rPr>
            </w:pPr>
            <w:r>
              <w:rPr>
                <w:color w:val="000000" w:themeColor="text1"/>
                <w:kern w:val="0"/>
                <w:sz w:val="18"/>
                <w:szCs w:val="18"/>
              </w:rPr>
              <w:t>建制村</w:t>
            </w:r>
          </w:p>
        </w:tc>
        <w:tc>
          <w:tcPr>
            <w:tcW w:w="2080" w:type="dxa"/>
            <w:gridSpan w:val="3"/>
            <w:shd w:val="clear" w:color="auto" w:fill="auto"/>
            <w:vAlign w:val="center"/>
          </w:tcPr>
          <w:p>
            <w:pPr>
              <w:widowControl/>
              <w:jc w:val="center"/>
              <w:rPr>
                <w:color w:val="000000" w:themeColor="text1"/>
                <w:kern w:val="0"/>
                <w:sz w:val="18"/>
                <w:szCs w:val="18"/>
              </w:rPr>
            </w:pPr>
            <w:r>
              <w:rPr>
                <w:color w:val="000000" w:themeColor="text1"/>
                <w:kern w:val="0"/>
                <w:sz w:val="18"/>
                <w:szCs w:val="18"/>
              </w:rPr>
              <w:t>较大人口规模</w:t>
            </w:r>
          </w:p>
          <w:p>
            <w:pPr>
              <w:widowControl/>
              <w:jc w:val="center"/>
              <w:rPr>
                <w:color w:val="000000" w:themeColor="text1"/>
                <w:kern w:val="0"/>
                <w:sz w:val="18"/>
                <w:szCs w:val="18"/>
              </w:rPr>
            </w:pPr>
            <w:r>
              <w:rPr>
                <w:color w:val="000000" w:themeColor="text1"/>
                <w:kern w:val="0"/>
                <w:sz w:val="18"/>
                <w:szCs w:val="18"/>
              </w:rPr>
              <w:t>自然村（组）</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5" w:hRule="atLeast"/>
          <w:jc w:val="center"/>
        </w:trPr>
        <w:tc>
          <w:tcPr>
            <w:tcW w:w="709" w:type="dxa"/>
            <w:vMerge w:val="continue"/>
            <w:vAlign w:val="center"/>
          </w:tcPr>
          <w:p>
            <w:pPr>
              <w:widowControl/>
              <w:jc w:val="left"/>
              <w:rPr>
                <w:color w:val="000000" w:themeColor="text1"/>
                <w:kern w:val="0"/>
                <w:sz w:val="18"/>
                <w:szCs w:val="18"/>
              </w:rPr>
            </w:pPr>
          </w:p>
        </w:tc>
        <w:tc>
          <w:tcPr>
            <w:tcW w:w="709" w:type="dxa"/>
            <w:vMerge w:val="continue"/>
            <w:vAlign w:val="center"/>
          </w:tcPr>
          <w:p>
            <w:pPr>
              <w:widowControl/>
              <w:jc w:val="left"/>
              <w:rPr>
                <w:color w:val="000000" w:themeColor="text1"/>
                <w:kern w:val="0"/>
                <w:sz w:val="18"/>
                <w:szCs w:val="18"/>
              </w:rPr>
            </w:pPr>
          </w:p>
        </w:tc>
        <w:tc>
          <w:tcPr>
            <w:tcW w:w="709" w:type="dxa"/>
            <w:vMerge w:val="restart"/>
            <w:shd w:val="clear" w:color="auto" w:fill="auto"/>
            <w:vAlign w:val="center"/>
          </w:tcPr>
          <w:p>
            <w:pPr>
              <w:widowControl/>
              <w:jc w:val="center"/>
              <w:rPr>
                <w:color w:val="000000" w:themeColor="text1"/>
                <w:kern w:val="0"/>
                <w:sz w:val="18"/>
                <w:szCs w:val="18"/>
              </w:rPr>
            </w:pPr>
            <w:r>
              <w:rPr>
                <w:color w:val="000000" w:themeColor="text1"/>
                <w:kern w:val="0"/>
                <w:sz w:val="18"/>
                <w:szCs w:val="18"/>
              </w:rPr>
              <w:t>数量</w:t>
            </w:r>
          </w:p>
        </w:tc>
        <w:tc>
          <w:tcPr>
            <w:tcW w:w="2268" w:type="dxa"/>
            <w:gridSpan w:val="3"/>
            <w:shd w:val="clear" w:color="auto" w:fill="auto"/>
            <w:vAlign w:val="center"/>
          </w:tcPr>
          <w:p>
            <w:pPr>
              <w:widowControl/>
              <w:jc w:val="center"/>
              <w:rPr>
                <w:color w:val="000000" w:themeColor="text1"/>
                <w:kern w:val="0"/>
                <w:sz w:val="18"/>
                <w:szCs w:val="18"/>
              </w:rPr>
            </w:pPr>
            <w:r>
              <w:rPr>
                <w:color w:val="000000" w:themeColor="text1"/>
                <w:kern w:val="0"/>
                <w:sz w:val="18"/>
                <w:szCs w:val="18"/>
              </w:rPr>
              <w:t>按通达现状分</w:t>
            </w:r>
          </w:p>
        </w:tc>
        <w:tc>
          <w:tcPr>
            <w:tcW w:w="708" w:type="dxa"/>
            <w:vMerge w:val="restart"/>
            <w:shd w:val="clear" w:color="auto" w:fill="auto"/>
            <w:vAlign w:val="center"/>
          </w:tcPr>
          <w:p>
            <w:pPr>
              <w:widowControl/>
              <w:jc w:val="center"/>
              <w:rPr>
                <w:color w:val="000000" w:themeColor="text1"/>
                <w:kern w:val="0"/>
                <w:sz w:val="18"/>
                <w:szCs w:val="18"/>
              </w:rPr>
            </w:pPr>
            <w:r>
              <w:rPr>
                <w:color w:val="000000" w:themeColor="text1"/>
                <w:kern w:val="0"/>
                <w:sz w:val="18"/>
                <w:szCs w:val="18"/>
              </w:rPr>
              <w:t>数量</w:t>
            </w:r>
          </w:p>
        </w:tc>
        <w:tc>
          <w:tcPr>
            <w:tcW w:w="2552" w:type="dxa"/>
            <w:gridSpan w:val="3"/>
            <w:shd w:val="clear" w:color="auto" w:fill="auto"/>
            <w:vAlign w:val="center"/>
          </w:tcPr>
          <w:p>
            <w:pPr>
              <w:widowControl/>
              <w:jc w:val="center"/>
              <w:rPr>
                <w:color w:val="000000" w:themeColor="text1"/>
                <w:kern w:val="0"/>
                <w:sz w:val="18"/>
                <w:szCs w:val="18"/>
              </w:rPr>
            </w:pPr>
            <w:r>
              <w:rPr>
                <w:color w:val="000000" w:themeColor="text1"/>
                <w:kern w:val="0"/>
                <w:sz w:val="18"/>
                <w:szCs w:val="18"/>
              </w:rPr>
              <w:t>按通达现状分</w:t>
            </w:r>
          </w:p>
        </w:tc>
        <w:tc>
          <w:tcPr>
            <w:tcW w:w="709" w:type="dxa"/>
            <w:vMerge w:val="restart"/>
            <w:shd w:val="clear" w:color="auto" w:fill="auto"/>
            <w:vAlign w:val="center"/>
          </w:tcPr>
          <w:p>
            <w:pPr>
              <w:widowControl/>
              <w:jc w:val="center"/>
              <w:rPr>
                <w:color w:val="000000" w:themeColor="text1"/>
                <w:kern w:val="0"/>
                <w:sz w:val="18"/>
                <w:szCs w:val="18"/>
              </w:rPr>
            </w:pPr>
            <w:r>
              <w:rPr>
                <w:color w:val="000000" w:themeColor="text1"/>
                <w:kern w:val="0"/>
                <w:sz w:val="18"/>
                <w:szCs w:val="18"/>
              </w:rPr>
              <w:t>数量</w:t>
            </w:r>
          </w:p>
        </w:tc>
        <w:tc>
          <w:tcPr>
            <w:tcW w:w="1371" w:type="dxa"/>
            <w:gridSpan w:val="2"/>
            <w:shd w:val="clear" w:color="auto" w:fill="auto"/>
            <w:vAlign w:val="center"/>
          </w:tcPr>
          <w:p>
            <w:pPr>
              <w:widowControl/>
              <w:jc w:val="center"/>
              <w:rPr>
                <w:color w:val="000000" w:themeColor="text1"/>
                <w:kern w:val="0"/>
                <w:sz w:val="18"/>
                <w:szCs w:val="18"/>
              </w:rPr>
            </w:pPr>
            <w:r>
              <w:rPr>
                <w:color w:val="000000" w:themeColor="text1"/>
                <w:kern w:val="0"/>
                <w:sz w:val="18"/>
                <w:szCs w:val="18"/>
              </w:rPr>
              <w:t>按通达现状分</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900" w:hRule="atLeast"/>
          <w:jc w:val="center"/>
        </w:trPr>
        <w:tc>
          <w:tcPr>
            <w:tcW w:w="709" w:type="dxa"/>
            <w:vMerge w:val="continue"/>
            <w:vAlign w:val="center"/>
          </w:tcPr>
          <w:p>
            <w:pPr>
              <w:widowControl/>
              <w:jc w:val="left"/>
              <w:rPr>
                <w:color w:val="000000" w:themeColor="text1"/>
                <w:kern w:val="0"/>
                <w:sz w:val="18"/>
                <w:szCs w:val="18"/>
              </w:rPr>
            </w:pPr>
          </w:p>
        </w:tc>
        <w:tc>
          <w:tcPr>
            <w:tcW w:w="709" w:type="dxa"/>
            <w:vMerge w:val="continue"/>
            <w:vAlign w:val="center"/>
          </w:tcPr>
          <w:p>
            <w:pPr>
              <w:widowControl/>
              <w:jc w:val="left"/>
              <w:rPr>
                <w:color w:val="000000" w:themeColor="text1"/>
                <w:kern w:val="0"/>
                <w:sz w:val="18"/>
                <w:szCs w:val="18"/>
              </w:rPr>
            </w:pPr>
          </w:p>
        </w:tc>
        <w:tc>
          <w:tcPr>
            <w:tcW w:w="709" w:type="dxa"/>
            <w:vMerge w:val="continue"/>
            <w:vAlign w:val="center"/>
          </w:tcPr>
          <w:p>
            <w:pPr>
              <w:widowControl/>
              <w:jc w:val="left"/>
              <w:rPr>
                <w:color w:val="000000" w:themeColor="text1"/>
                <w:kern w:val="0"/>
                <w:sz w:val="18"/>
                <w:szCs w:val="18"/>
              </w:rPr>
            </w:pPr>
          </w:p>
        </w:tc>
        <w:tc>
          <w:tcPr>
            <w:tcW w:w="708" w:type="dxa"/>
            <w:shd w:val="clear" w:color="auto" w:fill="auto"/>
            <w:vAlign w:val="center"/>
          </w:tcPr>
          <w:p>
            <w:pPr>
              <w:widowControl/>
              <w:jc w:val="center"/>
              <w:rPr>
                <w:color w:val="000000" w:themeColor="text1"/>
                <w:kern w:val="0"/>
                <w:sz w:val="18"/>
                <w:szCs w:val="18"/>
              </w:rPr>
            </w:pPr>
            <w:r>
              <w:rPr>
                <w:color w:val="000000" w:themeColor="text1"/>
                <w:kern w:val="0"/>
                <w:sz w:val="18"/>
                <w:szCs w:val="18"/>
              </w:rPr>
              <w:t>已通畅</w:t>
            </w:r>
          </w:p>
        </w:tc>
        <w:tc>
          <w:tcPr>
            <w:tcW w:w="851" w:type="dxa"/>
            <w:shd w:val="clear" w:color="auto" w:fill="auto"/>
            <w:vAlign w:val="center"/>
          </w:tcPr>
          <w:p>
            <w:pPr>
              <w:widowControl/>
              <w:jc w:val="center"/>
              <w:rPr>
                <w:color w:val="000000" w:themeColor="text1"/>
                <w:kern w:val="0"/>
                <w:sz w:val="18"/>
                <w:szCs w:val="18"/>
              </w:rPr>
            </w:pPr>
            <w:r>
              <w:rPr>
                <w:color w:val="000000" w:themeColor="text1"/>
                <w:kern w:val="0"/>
                <w:sz w:val="18"/>
                <w:szCs w:val="18"/>
              </w:rPr>
              <w:t>已通达、未通畅</w:t>
            </w:r>
          </w:p>
        </w:tc>
        <w:tc>
          <w:tcPr>
            <w:tcW w:w="709" w:type="dxa"/>
            <w:shd w:val="clear" w:color="auto" w:fill="auto"/>
            <w:vAlign w:val="center"/>
          </w:tcPr>
          <w:p>
            <w:pPr>
              <w:widowControl/>
              <w:jc w:val="center"/>
              <w:rPr>
                <w:color w:val="000000" w:themeColor="text1"/>
                <w:kern w:val="0"/>
                <w:sz w:val="18"/>
                <w:szCs w:val="18"/>
              </w:rPr>
            </w:pPr>
            <w:r>
              <w:rPr>
                <w:color w:val="000000" w:themeColor="text1"/>
                <w:kern w:val="0"/>
                <w:sz w:val="18"/>
                <w:szCs w:val="18"/>
              </w:rPr>
              <w:t>未通达</w:t>
            </w:r>
          </w:p>
        </w:tc>
        <w:tc>
          <w:tcPr>
            <w:tcW w:w="708" w:type="dxa"/>
            <w:vMerge w:val="continue"/>
            <w:vAlign w:val="center"/>
          </w:tcPr>
          <w:p>
            <w:pPr>
              <w:widowControl/>
              <w:jc w:val="left"/>
              <w:rPr>
                <w:color w:val="000000" w:themeColor="text1"/>
                <w:kern w:val="0"/>
                <w:sz w:val="18"/>
                <w:szCs w:val="18"/>
              </w:rPr>
            </w:pPr>
          </w:p>
        </w:tc>
        <w:tc>
          <w:tcPr>
            <w:tcW w:w="709" w:type="dxa"/>
            <w:shd w:val="clear" w:color="auto" w:fill="auto"/>
            <w:vAlign w:val="center"/>
          </w:tcPr>
          <w:p>
            <w:pPr>
              <w:widowControl/>
              <w:jc w:val="center"/>
              <w:rPr>
                <w:color w:val="000000" w:themeColor="text1"/>
                <w:kern w:val="0"/>
                <w:sz w:val="18"/>
                <w:szCs w:val="18"/>
              </w:rPr>
            </w:pPr>
            <w:r>
              <w:rPr>
                <w:color w:val="000000" w:themeColor="text1"/>
                <w:kern w:val="0"/>
                <w:sz w:val="18"/>
                <w:szCs w:val="18"/>
              </w:rPr>
              <w:t>已通畅</w:t>
            </w:r>
          </w:p>
        </w:tc>
        <w:tc>
          <w:tcPr>
            <w:tcW w:w="992" w:type="dxa"/>
            <w:shd w:val="clear" w:color="auto" w:fill="auto"/>
            <w:vAlign w:val="center"/>
          </w:tcPr>
          <w:p>
            <w:pPr>
              <w:widowControl/>
              <w:jc w:val="center"/>
              <w:rPr>
                <w:color w:val="000000" w:themeColor="text1"/>
                <w:kern w:val="0"/>
                <w:sz w:val="18"/>
                <w:szCs w:val="18"/>
              </w:rPr>
            </w:pPr>
            <w:r>
              <w:rPr>
                <w:color w:val="000000" w:themeColor="text1"/>
                <w:kern w:val="0"/>
                <w:sz w:val="18"/>
                <w:szCs w:val="18"/>
              </w:rPr>
              <w:t>已通达、未通畅</w:t>
            </w:r>
          </w:p>
        </w:tc>
        <w:tc>
          <w:tcPr>
            <w:tcW w:w="851" w:type="dxa"/>
            <w:shd w:val="clear" w:color="auto" w:fill="auto"/>
            <w:vAlign w:val="center"/>
          </w:tcPr>
          <w:p>
            <w:pPr>
              <w:widowControl/>
              <w:jc w:val="center"/>
              <w:rPr>
                <w:color w:val="000000" w:themeColor="text1"/>
                <w:kern w:val="0"/>
                <w:sz w:val="18"/>
                <w:szCs w:val="18"/>
              </w:rPr>
            </w:pPr>
            <w:r>
              <w:rPr>
                <w:color w:val="000000" w:themeColor="text1"/>
                <w:kern w:val="0"/>
                <w:sz w:val="18"/>
                <w:szCs w:val="18"/>
              </w:rPr>
              <w:t>未通达</w:t>
            </w:r>
          </w:p>
        </w:tc>
        <w:tc>
          <w:tcPr>
            <w:tcW w:w="709" w:type="dxa"/>
            <w:vMerge w:val="continue"/>
            <w:vAlign w:val="center"/>
          </w:tcPr>
          <w:p>
            <w:pPr>
              <w:widowControl/>
              <w:jc w:val="left"/>
              <w:rPr>
                <w:color w:val="000000" w:themeColor="text1"/>
                <w:kern w:val="0"/>
                <w:sz w:val="18"/>
                <w:szCs w:val="18"/>
              </w:rPr>
            </w:pPr>
          </w:p>
        </w:tc>
        <w:tc>
          <w:tcPr>
            <w:tcW w:w="708" w:type="dxa"/>
            <w:shd w:val="clear" w:color="auto" w:fill="auto"/>
            <w:vAlign w:val="center"/>
          </w:tcPr>
          <w:p>
            <w:pPr>
              <w:widowControl/>
              <w:jc w:val="center"/>
              <w:rPr>
                <w:color w:val="000000" w:themeColor="text1"/>
                <w:kern w:val="0"/>
                <w:sz w:val="18"/>
                <w:szCs w:val="18"/>
              </w:rPr>
            </w:pPr>
            <w:r>
              <w:rPr>
                <w:color w:val="000000" w:themeColor="text1"/>
                <w:kern w:val="0"/>
                <w:sz w:val="18"/>
                <w:szCs w:val="18"/>
              </w:rPr>
              <w:t>已通畅</w:t>
            </w:r>
          </w:p>
        </w:tc>
        <w:tc>
          <w:tcPr>
            <w:tcW w:w="663" w:type="dxa"/>
            <w:shd w:val="clear" w:color="auto" w:fill="auto"/>
            <w:vAlign w:val="center"/>
          </w:tcPr>
          <w:p>
            <w:pPr>
              <w:widowControl/>
              <w:jc w:val="center"/>
              <w:rPr>
                <w:color w:val="000000" w:themeColor="text1"/>
                <w:kern w:val="0"/>
                <w:sz w:val="18"/>
                <w:szCs w:val="18"/>
              </w:rPr>
            </w:pPr>
            <w:r>
              <w:rPr>
                <w:color w:val="000000" w:themeColor="text1"/>
                <w:kern w:val="0"/>
                <w:sz w:val="18"/>
                <w:szCs w:val="18"/>
              </w:rPr>
              <w:t>未通畅</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5" w:hRule="atLeast"/>
          <w:jc w:val="center"/>
        </w:trPr>
        <w:tc>
          <w:tcPr>
            <w:tcW w:w="709" w:type="dxa"/>
            <w:shd w:val="clear" w:color="auto" w:fill="auto"/>
            <w:noWrap/>
            <w:vAlign w:val="center"/>
          </w:tcPr>
          <w:p>
            <w:pPr>
              <w:widowControl/>
              <w:jc w:val="center"/>
              <w:rPr>
                <w:color w:val="000000" w:themeColor="text1"/>
                <w:kern w:val="0"/>
                <w:sz w:val="18"/>
                <w:szCs w:val="18"/>
              </w:rPr>
            </w:pPr>
            <w:r>
              <w:rPr>
                <w:color w:val="000000" w:themeColor="text1"/>
                <w:kern w:val="0"/>
                <w:sz w:val="18"/>
                <w:szCs w:val="18"/>
              </w:rPr>
              <w:t>甲</w:t>
            </w:r>
          </w:p>
        </w:tc>
        <w:tc>
          <w:tcPr>
            <w:tcW w:w="709" w:type="dxa"/>
            <w:shd w:val="clear" w:color="auto" w:fill="auto"/>
            <w:vAlign w:val="center"/>
          </w:tcPr>
          <w:p>
            <w:pPr>
              <w:widowControl/>
              <w:jc w:val="center"/>
              <w:rPr>
                <w:color w:val="000000" w:themeColor="text1"/>
                <w:kern w:val="0"/>
                <w:sz w:val="18"/>
                <w:szCs w:val="18"/>
              </w:rPr>
            </w:pPr>
            <w:r>
              <w:rPr>
                <w:color w:val="000000" w:themeColor="text1"/>
                <w:kern w:val="0"/>
                <w:sz w:val="18"/>
                <w:szCs w:val="18"/>
              </w:rPr>
              <w:t>乙</w:t>
            </w:r>
          </w:p>
        </w:tc>
        <w:tc>
          <w:tcPr>
            <w:tcW w:w="709" w:type="dxa"/>
            <w:shd w:val="clear" w:color="auto" w:fill="auto"/>
            <w:noWrap/>
            <w:vAlign w:val="bottom"/>
          </w:tcPr>
          <w:p>
            <w:pPr>
              <w:widowControl/>
              <w:jc w:val="center"/>
              <w:rPr>
                <w:color w:val="000000" w:themeColor="text1"/>
                <w:kern w:val="0"/>
                <w:sz w:val="18"/>
                <w:szCs w:val="18"/>
              </w:rPr>
            </w:pPr>
            <w:r>
              <w:rPr>
                <w:color w:val="000000" w:themeColor="text1"/>
                <w:kern w:val="0"/>
                <w:sz w:val="18"/>
                <w:szCs w:val="18"/>
              </w:rPr>
              <w:t>01</w:t>
            </w:r>
          </w:p>
        </w:tc>
        <w:tc>
          <w:tcPr>
            <w:tcW w:w="708" w:type="dxa"/>
            <w:shd w:val="clear" w:color="auto" w:fill="auto"/>
            <w:noWrap/>
            <w:vAlign w:val="bottom"/>
          </w:tcPr>
          <w:p>
            <w:pPr>
              <w:widowControl/>
              <w:jc w:val="center"/>
              <w:rPr>
                <w:color w:val="000000" w:themeColor="text1"/>
                <w:kern w:val="0"/>
                <w:sz w:val="18"/>
                <w:szCs w:val="18"/>
              </w:rPr>
            </w:pPr>
            <w:r>
              <w:rPr>
                <w:color w:val="000000" w:themeColor="text1"/>
                <w:kern w:val="0"/>
                <w:sz w:val="18"/>
                <w:szCs w:val="18"/>
              </w:rPr>
              <w:t>02</w:t>
            </w:r>
          </w:p>
        </w:tc>
        <w:tc>
          <w:tcPr>
            <w:tcW w:w="851" w:type="dxa"/>
            <w:shd w:val="clear" w:color="auto" w:fill="auto"/>
            <w:noWrap/>
            <w:vAlign w:val="bottom"/>
          </w:tcPr>
          <w:p>
            <w:pPr>
              <w:widowControl/>
              <w:jc w:val="center"/>
              <w:rPr>
                <w:color w:val="000000" w:themeColor="text1"/>
                <w:kern w:val="0"/>
                <w:sz w:val="18"/>
                <w:szCs w:val="18"/>
              </w:rPr>
            </w:pPr>
            <w:r>
              <w:rPr>
                <w:color w:val="000000" w:themeColor="text1"/>
                <w:kern w:val="0"/>
                <w:sz w:val="18"/>
                <w:szCs w:val="18"/>
              </w:rPr>
              <w:t>03</w:t>
            </w:r>
          </w:p>
        </w:tc>
        <w:tc>
          <w:tcPr>
            <w:tcW w:w="709" w:type="dxa"/>
            <w:shd w:val="clear" w:color="auto" w:fill="auto"/>
            <w:noWrap/>
            <w:vAlign w:val="bottom"/>
          </w:tcPr>
          <w:p>
            <w:pPr>
              <w:widowControl/>
              <w:jc w:val="center"/>
              <w:rPr>
                <w:color w:val="000000" w:themeColor="text1"/>
                <w:kern w:val="0"/>
                <w:sz w:val="18"/>
                <w:szCs w:val="18"/>
              </w:rPr>
            </w:pPr>
            <w:r>
              <w:rPr>
                <w:color w:val="000000" w:themeColor="text1"/>
                <w:kern w:val="0"/>
                <w:sz w:val="18"/>
                <w:szCs w:val="18"/>
              </w:rPr>
              <w:t>04</w:t>
            </w:r>
          </w:p>
        </w:tc>
        <w:tc>
          <w:tcPr>
            <w:tcW w:w="708" w:type="dxa"/>
            <w:shd w:val="clear" w:color="auto" w:fill="auto"/>
            <w:noWrap/>
            <w:vAlign w:val="bottom"/>
          </w:tcPr>
          <w:p>
            <w:pPr>
              <w:widowControl/>
              <w:jc w:val="center"/>
              <w:rPr>
                <w:color w:val="000000" w:themeColor="text1"/>
                <w:kern w:val="0"/>
                <w:sz w:val="18"/>
                <w:szCs w:val="18"/>
              </w:rPr>
            </w:pPr>
            <w:r>
              <w:rPr>
                <w:color w:val="000000" w:themeColor="text1"/>
                <w:kern w:val="0"/>
                <w:sz w:val="18"/>
                <w:szCs w:val="18"/>
              </w:rPr>
              <w:t>05</w:t>
            </w:r>
          </w:p>
        </w:tc>
        <w:tc>
          <w:tcPr>
            <w:tcW w:w="709" w:type="dxa"/>
            <w:shd w:val="clear" w:color="auto" w:fill="auto"/>
            <w:noWrap/>
            <w:vAlign w:val="bottom"/>
          </w:tcPr>
          <w:p>
            <w:pPr>
              <w:widowControl/>
              <w:jc w:val="center"/>
              <w:rPr>
                <w:color w:val="000000" w:themeColor="text1"/>
                <w:kern w:val="0"/>
                <w:sz w:val="18"/>
                <w:szCs w:val="18"/>
              </w:rPr>
            </w:pPr>
            <w:r>
              <w:rPr>
                <w:color w:val="000000" w:themeColor="text1"/>
                <w:kern w:val="0"/>
                <w:sz w:val="18"/>
                <w:szCs w:val="18"/>
              </w:rPr>
              <w:t>06</w:t>
            </w:r>
          </w:p>
        </w:tc>
        <w:tc>
          <w:tcPr>
            <w:tcW w:w="992" w:type="dxa"/>
            <w:shd w:val="clear" w:color="auto" w:fill="auto"/>
            <w:noWrap/>
            <w:vAlign w:val="bottom"/>
          </w:tcPr>
          <w:p>
            <w:pPr>
              <w:widowControl/>
              <w:jc w:val="center"/>
              <w:rPr>
                <w:color w:val="000000" w:themeColor="text1"/>
                <w:kern w:val="0"/>
                <w:sz w:val="18"/>
                <w:szCs w:val="18"/>
              </w:rPr>
            </w:pPr>
            <w:r>
              <w:rPr>
                <w:color w:val="000000" w:themeColor="text1"/>
                <w:kern w:val="0"/>
                <w:sz w:val="18"/>
                <w:szCs w:val="18"/>
              </w:rPr>
              <w:t>07</w:t>
            </w:r>
          </w:p>
        </w:tc>
        <w:tc>
          <w:tcPr>
            <w:tcW w:w="851" w:type="dxa"/>
            <w:shd w:val="clear" w:color="auto" w:fill="auto"/>
            <w:noWrap/>
            <w:vAlign w:val="bottom"/>
          </w:tcPr>
          <w:p>
            <w:pPr>
              <w:widowControl/>
              <w:jc w:val="center"/>
              <w:rPr>
                <w:color w:val="000000" w:themeColor="text1"/>
                <w:kern w:val="0"/>
                <w:sz w:val="18"/>
                <w:szCs w:val="18"/>
              </w:rPr>
            </w:pPr>
            <w:r>
              <w:rPr>
                <w:color w:val="000000" w:themeColor="text1"/>
                <w:kern w:val="0"/>
                <w:sz w:val="18"/>
                <w:szCs w:val="18"/>
              </w:rPr>
              <w:t>08</w:t>
            </w:r>
          </w:p>
        </w:tc>
        <w:tc>
          <w:tcPr>
            <w:tcW w:w="709" w:type="dxa"/>
            <w:shd w:val="clear" w:color="auto" w:fill="auto"/>
            <w:noWrap/>
            <w:vAlign w:val="bottom"/>
          </w:tcPr>
          <w:p>
            <w:pPr>
              <w:widowControl/>
              <w:jc w:val="center"/>
              <w:rPr>
                <w:color w:val="000000" w:themeColor="text1"/>
                <w:kern w:val="0"/>
                <w:sz w:val="18"/>
                <w:szCs w:val="18"/>
              </w:rPr>
            </w:pPr>
            <w:r>
              <w:rPr>
                <w:color w:val="000000" w:themeColor="text1"/>
                <w:kern w:val="0"/>
                <w:sz w:val="18"/>
                <w:szCs w:val="18"/>
              </w:rPr>
              <w:t>09</w:t>
            </w:r>
          </w:p>
        </w:tc>
        <w:tc>
          <w:tcPr>
            <w:tcW w:w="708" w:type="dxa"/>
            <w:shd w:val="clear" w:color="auto" w:fill="auto"/>
            <w:noWrap/>
            <w:vAlign w:val="bottom"/>
          </w:tcPr>
          <w:p>
            <w:pPr>
              <w:widowControl/>
              <w:jc w:val="center"/>
              <w:rPr>
                <w:color w:val="000000" w:themeColor="text1"/>
                <w:kern w:val="0"/>
                <w:sz w:val="18"/>
                <w:szCs w:val="18"/>
              </w:rPr>
            </w:pPr>
            <w:r>
              <w:rPr>
                <w:color w:val="000000" w:themeColor="text1"/>
                <w:kern w:val="0"/>
                <w:sz w:val="18"/>
                <w:szCs w:val="18"/>
              </w:rPr>
              <w:t>10</w:t>
            </w:r>
          </w:p>
        </w:tc>
        <w:tc>
          <w:tcPr>
            <w:tcW w:w="663" w:type="dxa"/>
            <w:shd w:val="clear" w:color="auto" w:fill="auto"/>
            <w:noWrap/>
            <w:vAlign w:val="bottom"/>
          </w:tcPr>
          <w:p>
            <w:pPr>
              <w:widowControl/>
              <w:jc w:val="center"/>
              <w:rPr>
                <w:color w:val="000000" w:themeColor="text1"/>
                <w:kern w:val="0"/>
                <w:sz w:val="18"/>
                <w:szCs w:val="18"/>
              </w:rPr>
            </w:pPr>
            <w:r>
              <w:rPr>
                <w:color w:val="000000" w:themeColor="text1"/>
                <w:kern w:val="0"/>
                <w:sz w:val="18"/>
                <w:szCs w:val="18"/>
              </w:rPr>
              <w:t>11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5" w:hRule="atLeast"/>
          <w:jc w:val="center"/>
        </w:trPr>
        <w:tc>
          <w:tcPr>
            <w:tcW w:w="709" w:type="dxa"/>
            <w:shd w:val="clear" w:color="auto" w:fill="auto"/>
            <w:noWrap/>
            <w:vAlign w:val="bottom"/>
          </w:tcPr>
          <w:p>
            <w:pPr>
              <w:widowControl/>
              <w:jc w:val="left"/>
              <w:rPr>
                <w:color w:val="000000" w:themeColor="text1"/>
                <w:kern w:val="0"/>
                <w:sz w:val="18"/>
                <w:szCs w:val="18"/>
              </w:rPr>
            </w:pPr>
            <w:r>
              <w:rPr>
                <w:color w:val="000000" w:themeColor="text1"/>
                <w:kern w:val="0"/>
                <w:sz w:val="18"/>
                <w:szCs w:val="18"/>
              </w:rPr>
              <w:t>合计</w:t>
            </w:r>
          </w:p>
        </w:tc>
        <w:tc>
          <w:tcPr>
            <w:tcW w:w="709" w:type="dxa"/>
            <w:shd w:val="clear" w:color="auto" w:fill="auto"/>
            <w:noWrap/>
            <w:vAlign w:val="bottom"/>
          </w:tcPr>
          <w:p>
            <w:pPr>
              <w:widowControl/>
              <w:jc w:val="left"/>
              <w:rPr>
                <w:color w:val="000000" w:themeColor="text1"/>
                <w:kern w:val="0"/>
                <w:sz w:val="18"/>
                <w:szCs w:val="18"/>
              </w:rPr>
            </w:pPr>
            <w:r>
              <w:rPr>
                <w:color w:val="000000" w:themeColor="text1"/>
                <w:kern w:val="0"/>
                <w:sz w:val="18"/>
                <w:szCs w:val="18"/>
              </w:rPr>
              <w:t>　</w:t>
            </w:r>
          </w:p>
        </w:tc>
        <w:tc>
          <w:tcPr>
            <w:tcW w:w="709" w:type="dxa"/>
            <w:shd w:val="clear" w:color="auto" w:fill="auto"/>
            <w:noWrap/>
            <w:vAlign w:val="bottom"/>
          </w:tcPr>
          <w:p>
            <w:pPr>
              <w:widowControl/>
              <w:jc w:val="left"/>
              <w:rPr>
                <w:color w:val="000000" w:themeColor="text1"/>
                <w:kern w:val="0"/>
                <w:sz w:val="18"/>
                <w:szCs w:val="18"/>
              </w:rPr>
            </w:pPr>
            <w:r>
              <w:rPr>
                <w:color w:val="000000" w:themeColor="text1"/>
                <w:kern w:val="0"/>
                <w:sz w:val="18"/>
                <w:szCs w:val="18"/>
              </w:rPr>
              <w:t>　</w:t>
            </w:r>
          </w:p>
        </w:tc>
        <w:tc>
          <w:tcPr>
            <w:tcW w:w="708" w:type="dxa"/>
            <w:shd w:val="clear" w:color="auto" w:fill="auto"/>
            <w:noWrap/>
            <w:vAlign w:val="bottom"/>
          </w:tcPr>
          <w:p>
            <w:pPr>
              <w:widowControl/>
              <w:jc w:val="left"/>
              <w:rPr>
                <w:color w:val="000000" w:themeColor="text1"/>
                <w:kern w:val="0"/>
                <w:sz w:val="18"/>
                <w:szCs w:val="18"/>
              </w:rPr>
            </w:pPr>
            <w:r>
              <w:rPr>
                <w:color w:val="000000" w:themeColor="text1"/>
                <w:kern w:val="0"/>
                <w:sz w:val="18"/>
                <w:szCs w:val="18"/>
              </w:rPr>
              <w:t>　</w:t>
            </w:r>
          </w:p>
        </w:tc>
        <w:tc>
          <w:tcPr>
            <w:tcW w:w="851" w:type="dxa"/>
            <w:shd w:val="clear" w:color="auto" w:fill="auto"/>
            <w:noWrap/>
            <w:vAlign w:val="bottom"/>
          </w:tcPr>
          <w:p>
            <w:pPr>
              <w:widowControl/>
              <w:jc w:val="left"/>
              <w:rPr>
                <w:color w:val="000000" w:themeColor="text1"/>
                <w:kern w:val="0"/>
                <w:sz w:val="18"/>
                <w:szCs w:val="18"/>
              </w:rPr>
            </w:pPr>
            <w:r>
              <w:rPr>
                <w:color w:val="000000" w:themeColor="text1"/>
                <w:kern w:val="0"/>
                <w:sz w:val="18"/>
                <w:szCs w:val="18"/>
              </w:rPr>
              <w:t>　</w:t>
            </w:r>
          </w:p>
        </w:tc>
        <w:tc>
          <w:tcPr>
            <w:tcW w:w="709" w:type="dxa"/>
            <w:shd w:val="clear" w:color="auto" w:fill="auto"/>
            <w:noWrap/>
            <w:vAlign w:val="bottom"/>
          </w:tcPr>
          <w:p>
            <w:pPr>
              <w:widowControl/>
              <w:jc w:val="left"/>
              <w:rPr>
                <w:color w:val="000000" w:themeColor="text1"/>
                <w:kern w:val="0"/>
                <w:sz w:val="18"/>
                <w:szCs w:val="18"/>
              </w:rPr>
            </w:pPr>
            <w:r>
              <w:rPr>
                <w:color w:val="000000" w:themeColor="text1"/>
                <w:kern w:val="0"/>
                <w:sz w:val="18"/>
                <w:szCs w:val="18"/>
              </w:rPr>
              <w:t>　</w:t>
            </w:r>
          </w:p>
        </w:tc>
        <w:tc>
          <w:tcPr>
            <w:tcW w:w="708" w:type="dxa"/>
            <w:shd w:val="clear" w:color="auto" w:fill="auto"/>
            <w:noWrap/>
            <w:vAlign w:val="bottom"/>
          </w:tcPr>
          <w:p>
            <w:pPr>
              <w:widowControl/>
              <w:jc w:val="left"/>
              <w:rPr>
                <w:color w:val="000000" w:themeColor="text1"/>
                <w:kern w:val="0"/>
                <w:sz w:val="18"/>
                <w:szCs w:val="18"/>
              </w:rPr>
            </w:pPr>
            <w:r>
              <w:rPr>
                <w:color w:val="000000" w:themeColor="text1"/>
                <w:kern w:val="0"/>
                <w:sz w:val="18"/>
                <w:szCs w:val="18"/>
              </w:rPr>
              <w:t>　</w:t>
            </w:r>
          </w:p>
        </w:tc>
        <w:tc>
          <w:tcPr>
            <w:tcW w:w="709" w:type="dxa"/>
            <w:shd w:val="clear" w:color="auto" w:fill="auto"/>
            <w:noWrap/>
            <w:vAlign w:val="bottom"/>
          </w:tcPr>
          <w:p>
            <w:pPr>
              <w:widowControl/>
              <w:jc w:val="left"/>
              <w:rPr>
                <w:color w:val="000000" w:themeColor="text1"/>
                <w:kern w:val="0"/>
                <w:sz w:val="18"/>
                <w:szCs w:val="18"/>
              </w:rPr>
            </w:pPr>
            <w:r>
              <w:rPr>
                <w:color w:val="000000" w:themeColor="text1"/>
                <w:kern w:val="0"/>
                <w:sz w:val="18"/>
                <w:szCs w:val="18"/>
              </w:rPr>
              <w:t>　</w:t>
            </w:r>
          </w:p>
        </w:tc>
        <w:tc>
          <w:tcPr>
            <w:tcW w:w="992" w:type="dxa"/>
            <w:shd w:val="clear" w:color="auto" w:fill="auto"/>
            <w:noWrap/>
            <w:vAlign w:val="bottom"/>
          </w:tcPr>
          <w:p>
            <w:pPr>
              <w:widowControl/>
              <w:jc w:val="left"/>
              <w:rPr>
                <w:color w:val="000000" w:themeColor="text1"/>
                <w:kern w:val="0"/>
                <w:sz w:val="18"/>
                <w:szCs w:val="18"/>
              </w:rPr>
            </w:pPr>
            <w:r>
              <w:rPr>
                <w:color w:val="000000" w:themeColor="text1"/>
                <w:kern w:val="0"/>
                <w:sz w:val="18"/>
                <w:szCs w:val="18"/>
              </w:rPr>
              <w:t>　</w:t>
            </w:r>
          </w:p>
        </w:tc>
        <w:tc>
          <w:tcPr>
            <w:tcW w:w="851" w:type="dxa"/>
            <w:shd w:val="clear" w:color="auto" w:fill="auto"/>
            <w:noWrap/>
            <w:vAlign w:val="bottom"/>
          </w:tcPr>
          <w:p>
            <w:pPr>
              <w:widowControl/>
              <w:jc w:val="left"/>
              <w:rPr>
                <w:color w:val="000000" w:themeColor="text1"/>
                <w:kern w:val="0"/>
                <w:sz w:val="18"/>
                <w:szCs w:val="18"/>
              </w:rPr>
            </w:pPr>
            <w:r>
              <w:rPr>
                <w:color w:val="000000" w:themeColor="text1"/>
                <w:kern w:val="0"/>
                <w:sz w:val="18"/>
                <w:szCs w:val="18"/>
              </w:rPr>
              <w:t>　</w:t>
            </w:r>
          </w:p>
        </w:tc>
        <w:tc>
          <w:tcPr>
            <w:tcW w:w="709" w:type="dxa"/>
            <w:shd w:val="clear" w:color="auto" w:fill="auto"/>
            <w:noWrap/>
            <w:vAlign w:val="bottom"/>
          </w:tcPr>
          <w:p>
            <w:pPr>
              <w:widowControl/>
              <w:jc w:val="left"/>
              <w:rPr>
                <w:color w:val="000000" w:themeColor="text1"/>
                <w:kern w:val="0"/>
                <w:sz w:val="18"/>
                <w:szCs w:val="18"/>
              </w:rPr>
            </w:pPr>
            <w:r>
              <w:rPr>
                <w:color w:val="000000" w:themeColor="text1"/>
                <w:kern w:val="0"/>
                <w:sz w:val="18"/>
                <w:szCs w:val="18"/>
              </w:rPr>
              <w:t>　</w:t>
            </w:r>
          </w:p>
        </w:tc>
        <w:tc>
          <w:tcPr>
            <w:tcW w:w="708" w:type="dxa"/>
            <w:shd w:val="clear" w:color="auto" w:fill="auto"/>
            <w:noWrap/>
            <w:vAlign w:val="bottom"/>
          </w:tcPr>
          <w:p>
            <w:pPr>
              <w:widowControl/>
              <w:jc w:val="left"/>
              <w:rPr>
                <w:color w:val="000000" w:themeColor="text1"/>
                <w:kern w:val="0"/>
                <w:sz w:val="18"/>
                <w:szCs w:val="18"/>
              </w:rPr>
            </w:pPr>
            <w:r>
              <w:rPr>
                <w:color w:val="000000" w:themeColor="text1"/>
                <w:kern w:val="0"/>
                <w:sz w:val="18"/>
                <w:szCs w:val="18"/>
              </w:rPr>
              <w:t>　</w:t>
            </w:r>
          </w:p>
        </w:tc>
        <w:tc>
          <w:tcPr>
            <w:tcW w:w="663" w:type="dxa"/>
            <w:shd w:val="clear" w:color="auto" w:fill="auto"/>
            <w:noWrap/>
            <w:vAlign w:val="bottom"/>
          </w:tcPr>
          <w:p>
            <w:pPr>
              <w:widowControl/>
              <w:jc w:val="left"/>
              <w:rPr>
                <w:color w:val="000000" w:themeColor="text1"/>
                <w:kern w:val="0"/>
                <w:sz w:val="18"/>
                <w:szCs w:val="18"/>
              </w:rPr>
            </w:pPr>
            <w:r>
              <w:rPr>
                <w:color w:val="000000" w:themeColor="text1"/>
                <w:kern w:val="0"/>
                <w:sz w:val="18"/>
                <w:szCs w:val="18"/>
              </w:rPr>
              <w:t>　</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5" w:hRule="atLeast"/>
          <w:jc w:val="center"/>
        </w:trPr>
        <w:tc>
          <w:tcPr>
            <w:tcW w:w="709" w:type="dxa"/>
            <w:shd w:val="clear" w:color="auto" w:fill="auto"/>
            <w:noWrap/>
            <w:vAlign w:val="bottom"/>
          </w:tcPr>
          <w:p>
            <w:pPr>
              <w:widowControl/>
              <w:jc w:val="left"/>
              <w:rPr>
                <w:color w:val="000000" w:themeColor="text1"/>
                <w:kern w:val="0"/>
                <w:sz w:val="18"/>
                <w:szCs w:val="18"/>
              </w:rPr>
            </w:pPr>
            <w:r>
              <w:rPr>
                <w:color w:val="000000" w:themeColor="text1"/>
                <w:kern w:val="0"/>
                <w:sz w:val="18"/>
                <w:szCs w:val="18"/>
              </w:rPr>
              <w:t>　</w:t>
            </w:r>
          </w:p>
        </w:tc>
        <w:tc>
          <w:tcPr>
            <w:tcW w:w="709" w:type="dxa"/>
            <w:shd w:val="clear" w:color="auto" w:fill="auto"/>
            <w:noWrap/>
            <w:vAlign w:val="bottom"/>
          </w:tcPr>
          <w:p>
            <w:pPr>
              <w:widowControl/>
              <w:jc w:val="left"/>
              <w:rPr>
                <w:color w:val="000000" w:themeColor="text1"/>
                <w:kern w:val="0"/>
                <w:sz w:val="18"/>
                <w:szCs w:val="18"/>
              </w:rPr>
            </w:pPr>
            <w:r>
              <w:rPr>
                <w:color w:val="000000" w:themeColor="text1"/>
                <w:kern w:val="0"/>
                <w:sz w:val="18"/>
                <w:szCs w:val="18"/>
              </w:rPr>
              <w:t>　</w:t>
            </w:r>
          </w:p>
        </w:tc>
        <w:tc>
          <w:tcPr>
            <w:tcW w:w="709" w:type="dxa"/>
            <w:shd w:val="clear" w:color="auto" w:fill="auto"/>
            <w:noWrap/>
            <w:vAlign w:val="bottom"/>
          </w:tcPr>
          <w:p>
            <w:pPr>
              <w:widowControl/>
              <w:jc w:val="left"/>
              <w:rPr>
                <w:color w:val="000000" w:themeColor="text1"/>
                <w:kern w:val="0"/>
                <w:sz w:val="18"/>
                <w:szCs w:val="18"/>
              </w:rPr>
            </w:pPr>
            <w:r>
              <w:rPr>
                <w:color w:val="000000" w:themeColor="text1"/>
                <w:kern w:val="0"/>
                <w:sz w:val="18"/>
                <w:szCs w:val="18"/>
              </w:rPr>
              <w:t>　</w:t>
            </w:r>
          </w:p>
        </w:tc>
        <w:tc>
          <w:tcPr>
            <w:tcW w:w="708" w:type="dxa"/>
            <w:shd w:val="clear" w:color="auto" w:fill="auto"/>
            <w:noWrap/>
            <w:vAlign w:val="bottom"/>
          </w:tcPr>
          <w:p>
            <w:pPr>
              <w:widowControl/>
              <w:jc w:val="left"/>
              <w:rPr>
                <w:color w:val="000000" w:themeColor="text1"/>
                <w:kern w:val="0"/>
                <w:sz w:val="18"/>
                <w:szCs w:val="18"/>
              </w:rPr>
            </w:pPr>
            <w:r>
              <w:rPr>
                <w:color w:val="000000" w:themeColor="text1"/>
                <w:kern w:val="0"/>
                <w:sz w:val="18"/>
                <w:szCs w:val="18"/>
              </w:rPr>
              <w:t>　</w:t>
            </w:r>
          </w:p>
        </w:tc>
        <w:tc>
          <w:tcPr>
            <w:tcW w:w="851" w:type="dxa"/>
            <w:shd w:val="clear" w:color="auto" w:fill="auto"/>
            <w:noWrap/>
            <w:vAlign w:val="bottom"/>
          </w:tcPr>
          <w:p>
            <w:pPr>
              <w:widowControl/>
              <w:jc w:val="left"/>
              <w:rPr>
                <w:color w:val="000000" w:themeColor="text1"/>
                <w:kern w:val="0"/>
                <w:sz w:val="18"/>
                <w:szCs w:val="18"/>
              </w:rPr>
            </w:pPr>
            <w:r>
              <w:rPr>
                <w:color w:val="000000" w:themeColor="text1"/>
                <w:kern w:val="0"/>
                <w:sz w:val="18"/>
                <w:szCs w:val="18"/>
              </w:rPr>
              <w:t>　</w:t>
            </w:r>
          </w:p>
        </w:tc>
        <w:tc>
          <w:tcPr>
            <w:tcW w:w="709" w:type="dxa"/>
            <w:shd w:val="clear" w:color="auto" w:fill="auto"/>
            <w:noWrap/>
            <w:vAlign w:val="bottom"/>
          </w:tcPr>
          <w:p>
            <w:pPr>
              <w:widowControl/>
              <w:jc w:val="left"/>
              <w:rPr>
                <w:color w:val="000000" w:themeColor="text1"/>
                <w:kern w:val="0"/>
                <w:sz w:val="18"/>
                <w:szCs w:val="18"/>
              </w:rPr>
            </w:pPr>
            <w:r>
              <w:rPr>
                <w:color w:val="000000" w:themeColor="text1"/>
                <w:kern w:val="0"/>
                <w:sz w:val="18"/>
                <w:szCs w:val="18"/>
              </w:rPr>
              <w:t>　</w:t>
            </w:r>
          </w:p>
        </w:tc>
        <w:tc>
          <w:tcPr>
            <w:tcW w:w="708" w:type="dxa"/>
            <w:shd w:val="clear" w:color="auto" w:fill="auto"/>
            <w:noWrap/>
            <w:vAlign w:val="bottom"/>
          </w:tcPr>
          <w:p>
            <w:pPr>
              <w:widowControl/>
              <w:jc w:val="left"/>
              <w:rPr>
                <w:color w:val="000000" w:themeColor="text1"/>
                <w:kern w:val="0"/>
                <w:sz w:val="18"/>
                <w:szCs w:val="18"/>
              </w:rPr>
            </w:pPr>
            <w:r>
              <w:rPr>
                <w:color w:val="000000" w:themeColor="text1"/>
                <w:kern w:val="0"/>
                <w:sz w:val="18"/>
                <w:szCs w:val="18"/>
              </w:rPr>
              <w:t>　</w:t>
            </w:r>
          </w:p>
        </w:tc>
        <w:tc>
          <w:tcPr>
            <w:tcW w:w="709" w:type="dxa"/>
            <w:shd w:val="clear" w:color="auto" w:fill="auto"/>
            <w:noWrap/>
            <w:vAlign w:val="bottom"/>
          </w:tcPr>
          <w:p>
            <w:pPr>
              <w:widowControl/>
              <w:jc w:val="left"/>
              <w:rPr>
                <w:color w:val="000000" w:themeColor="text1"/>
                <w:kern w:val="0"/>
                <w:sz w:val="18"/>
                <w:szCs w:val="18"/>
              </w:rPr>
            </w:pPr>
            <w:r>
              <w:rPr>
                <w:color w:val="000000" w:themeColor="text1"/>
                <w:kern w:val="0"/>
                <w:sz w:val="18"/>
                <w:szCs w:val="18"/>
              </w:rPr>
              <w:t>　</w:t>
            </w:r>
          </w:p>
        </w:tc>
        <w:tc>
          <w:tcPr>
            <w:tcW w:w="992" w:type="dxa"/>
            <w:shd w:val="clear" w:color="auto" w:fill="auto"/>
            <w:noWrap/>
            <w:vAlign w:val="bottom"/>
          </w:tcPr>
          <w:p>
            <w:pPr>
              <w:widowControl/>
              <w:jc w:val="left"/>
              <w:rPr>
                <w:color w:val="000000" w:themeColor="text1"/>
                <w:kern w:val="0"/>
                <w:sz w:val="18"/>
                <w:szCs w:val="18"/>
              </w:rPr>
            </w:pPr>
            <w:r>
              <w:rPr>
                <w:color w:val="000000" w:themeColor="text1"/>
                <w:kern w:val="0"/>
                <w:sz w:val="18"/>
                <w:szCs w:val="18"/>
              </w:rPr>
              <w:t>　</w:t>
            </w:r>
          </w:p>
        </w:tc>
        <w:tc>
          <w:tcPr>
            <w:tcW w:w="851" w:type="dxa"/>
            <w:shd w:val="clear" w:color="auto" w:fill="auto"/>
            <w:noWrap/>
            <w:vAlign w:val="bottom"/>
          </w:tcPr>
          <w:p>
            <w:pPr>
              <w:widowControl/>
              <w:jc w:val="left"/>
              <w:rPr>
                <w:color w:val="000000" w:themeColor="text1"/>
                <w:kern w:val="0"/>
                <w:sz w:val="18"/>
                <w:szCs w:val="18"/>
              </w:rPr>
            </w:pPr>
            <w:r>
              <w:rPr>
                <w:color w:val="000000" w:themeColor="text1"/>
                <w:kern w:val="0"/>
                <w:sz w:val="18"/>
                <w:szCs w:val="18"/>
              </w:rPr>
              <w:t>　</w:t>
            </w:r>
          </w:p>
        </w:tc>
        <w:tc>
          <w:tcPr>
            <w:tcW w:w="709" w:type="dxa"/>
            <w:shd w:val="clear" w:color="auto" w:fill="auto"/>
            <w:noWrap/>
            <w:vAlign w:val="bottom"/>
          </w:tcPr>
          <w:p>
            <w:pPr>
              <w:widowControl/>
              <w:jc w:val="left"/>
              <w:rPr>
                <w:color w:val="000000" w:themeColor="text1"/>
                <w:kern w:val="0"/>
                <w:sz w:val="18"/>
                <w:szCs w:val="18"/>
              </w:rPr>
            </w:pPr>
            <w:r>
              <w:rPr>
                <w:color w:val="000000" w:themeColor="text1"/>
                <w:kern w:val="0"/>
                <w:sz w:val="18"/>
                <w:szCs w:val="18"/>
              </w:rPr>
              <w:t>　</w:t>
            </w:r>
          </w:p>
        </w:tc>
        <w:tc>
          <w:tcPr>
            <w:tcW w:w="708" w:type="dxa"/>
            <w:shd w:val="clear" w:color="auto" w:fill="auto"/>
            <w:noWrap/>
            <w:vAlign w:val="bottom"/>
          </w:tcPr>
          <w:p>
            <w:pPr>
              <w:widowControl/>
              <w:jc w:val="left"/>
              <w:rPr>
                <w:color w:val="000000" w:themeColor="text1"/>
                <w:kern w:val="0"/>
                <w:sz w:val="18"/>
                <w:szCs w:val="18"/>
              </w:rPr>
            </w:pPr>
            <w:r>
              <w:rPr>
                <w:color w:val="000000" w:themeColor="text1"/>
                <w:kern w:val="0"/>
                <w:sz w:val="18"/>
                <w:szCs w:val="18"/>
              </w:rPr>
              <w:t>　</w:t>
            </w:r>
          </w:p>
        </w:tc>
        <w:tc>
          <w:tcPr>
            <w:tcW w:w="663" w:type="dxa"/>
            <w:shd w:val="clear" w:color="auto" w:fill="auto"/>
            <w:noWrap/>
            <w:vAlign w:val="bottom"/>
          </w:tcPr>
          <w:p>
            <w:pPr>
              <w:widowControl/>
              <w:jc w:val="left"/>
              <w:rPr>
                <w:color w:val="000000" w:themeColor="text1"/>
                <w:kern w:val="0"/>
                <w:sz w:val="18"/>
                <w:szCs w:val="18"/>
              </w:rPr>
            </w:pPr>
            <w:r>
              <w:rPr>
                <w:color w:val="000000" w:themeColor="text1"/>
                <w:kern w:val="0"/>
                <w:sz w:val="18"/>
                <w:szCs w:val="18"/>
              </w:rPr>
              <w:t>　</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5" w:hRule="atLeast"/>
          <w:jc w:val="center"/>
        </w:trPr>
        <w:tc>
          <w:tcPr>
            <w:tcW w:w="709" w:type="dxa"/>
            <w:shd w:val="clear" w:color="auto" w:fill="auto"/>
            <w:noWrap/>
            <w:vAlign w:val="bottom"/>
          </w:tcPr>
          <w:p>
            <w:pPr>
              <w:widowControl/>
              <w:jc w:val="left"/>
              <w:rPr>
                <w:color w:val="000000" w:themeColor="text1"/>
                <w:kern w:val="0"/>
                <w:sz w:val="18"/>
                <w:szCs w:val="18"/>
              </w:rPr>
            </w:pPr>
          </w:p>
        </w:tc>
        <w:tc>
          <w:tcPr>
            <w:tcW w:w="709" w:type="dxa"/>
            <w:shd w:val="clear" w:color="auto" w:fill="auto"/>
            <w:noWrap/>
            <w:vAlign w:val="bottom"/>
          </w:tcPr>
          <w:p>
            <w:pPr>
              <w:widowControl/>
              <w:jc w:val="left"/>
              <w:rPr>
                <w:color w:val="000000" w:themeColor="text1"/>
                <w:kern w:val="0"/>
                <w:sz w:val="18"/>
                <w:szCs w:val="18"/>
              </w:rPr>
            </w:pPr>
          </w:p>
        </w:tc>
        <w:tc>
          <w:tcPr>
            <w:tcW w:w="709" w:type="dxa"/>
            <w:shd w:val="clear" w:color="auto" w:fill="auto"/>
            <w:noWrap/>
            <w:vAlign w:val="bottom"/>
          </w:tcPr>
          <w:p>
            <w:pPr>
              <w:widowControl/>
              <w:jc w:val="left"/>
              <w:rPr>
                <w:color w:val="000000" w:themeColor="text1"/>
                <w:kern w:val="0"/>
                <w:sz w:val="18"/>
                <w:szCs w:val="18"/>
              </w:rPr>
            </w:pPr>
          </w:p>
        </w:tc>
        <w:tc>
          <w:tcPr>
            <w:tcW w:w="708" w:type="dxa"/>
            <w:shd w:val="clear" w:color="auto" w:fill="auto"/>
            <w:noWrap/>
            <w:vAlign w:val="bottom"/>
          </w:tcPr>
          <w:p>
            <w:pPr>
              <w:widowControl/>
              <w:jc w:val="left"/>
              <w:rPr>
                <w:color w:val="000000" w:themeColor="text1"/>
                <w:kern w:val="0"/>
                <w:sz w:val="18"/>
                <w:szCs w:val="18"/>
              </w:rPr>
            </w:pPr>
          </w:p>
        </w:tc>
        <w:tc>
          <w:tcPr>
            <w:tcW w:w="851" w:type="dxa"/>
            <w:shd w:val="clear" w:color="auto" w:fill="auto"/>
            <w:noWrap/>
            <w:vAlign w:val="bottom"/>
          </w:tcPr>
          <w:p>
            <w:pPr>
              <w:widowControl/>
              <w:jc w:val="left"/>
              <w:rPr>
                <w:color w:val="000000" w:themeColor="text1"/>
                <w:kern w:val="0"/>
                <w:sz w:val="18"/>
                <w:szCs w:val="18"/>
              </w:rPr>
            </w:pPr>
          </w:p>
        </w:tc>
        <w:tc>
          <w:tcPr>
            <w:tcW w:w="709" w:type="dxa"/>
            <w:shd w:val="clear" w:color="auto" w:fill="auto"/>
            <w:noWrap/>
            <w:vAlign w:val="bottom"/>
          </w:tcPr>
          <w:p>
            <w:pPr>
              <w:widowControl/>
              <w:jc w:val="left"/>
              <w:rPr>
                <w:color w:val="000000" w:themeColor="text1"/>
                <w:kern w:val="0"/>
                <w:sz w:val="18"/>
                <w:szCs w:val="18"/>
              </w:rPr>
            </w:pPr>
          </w:p>
        </w:tc>
        <w:tc>
          <w:tcPr>
            <w:tcW w:w="708" w:type="dxa"/>
            <w:shd w:val="clear" w:color="auto" w:fill="auto"/>
            <w:noWrap/>
            <w:vAlign w:val="bottom"/>
          </w:tcPr>
          <w:p>
            <w:pPr>
              <w:widowControl/>
              <w:jc w:val="left"/>
              <w:rPr>
                <w:color w:val="000000" w:themeColor="text1"/>
                <w:kern w:val="0"/>
                <w:sz w:val="18"/>
                <w:szCs w:val="18"/>
              </w:rPr>
            </w:pPr>
          </w:p>
        </w:tc>
        <w:tc>
          <w:tcPr>
            <w:tcW w:w="709" w:type="dxa"/>
            <w:shd w:val="clear" w:color="auto" w:fill="auto"/>
            <w:noWrap/>
            <w:vAlign w:val="bottom"/>
          </w:tcPr>
          <w:p>
            <w:pPr>
              <w:widowControl/>
              <w:jc w:val="left"/>
              <w:rPr>
                <w:color w:val="000000" w:themeColor="text1"/>
                <w:kern w:val="0"/>
                <w:sz w:val="18"/>
                <w:szCs w:val="18"/>
              </w:rPr>
            </w:pPr>
          </w:p>
        </w:tc>
        <w:tc>
          <w:tcPr>
            <w:tcW w:w="992" w:type="dxa"/>
            <w:shd w:val="clear" w:color="auto" w:fill="auto"/>
            <w:noWrap/>
            <w:vAlign w:val="bottom"/>
          </w:tcPr>
          <w:p>
            <w:pPr>
              <w:widowControl/>
              <w:jc w:val="left"/>
              <w:rPr>
                <w:color w:val="000000" w:themeColor="text1"/>
                <w:kern w:val="0"/>
                <w:sz w:val="18"/>
                <w:szCs w:val="18"/>
              </w:rPr>
            </w:pPr>
          </w:p>
        </w:tc>
        <w:tc>
          <w:tcPr>
            <w:tcW w:w="851" w:type="dxa"/>
            <w:shd w:val="clear" w:color="auto" w:fill="auto"/>
            <w:noWrap/>
            <w:vAlign w:val="bottom"/>
          </w:tcPr>
          <w:p>
            <w:pPr>
              <w:widowControl/>
              <w:jc w:val="left"/>
              <w:rPr>
                <w:color w:val="000000" w:themeColor="text1"/>
                <w:kern w:val="0"/>
                <w:sz w:val="18"/>
                <w:szCs w:val="18"/>
              </w:rPr>
            </w:pPr>
          </w:p>
        </w:tc>
        <w:tc>
          <w:tcPr>
            <w:tcW w:w="709" w:type="dxa"/>
            <w:shd w:val="clear" w:color="auto" w:fill="auto"/>
            <w:noWrap/>
            <w:vAlign w:val="bottom"/>
          </w:tcPr>
          <w:p>
            <w:pPr>
              <w:widowControl/>
              <w:jc w:val="left"/>
              <w:rPr>
                <w:color w:val="000000" w:themeColor="text1"/>
                <w:kern w:val="0"/>
                <w:sz w:val="18"/>
                <w:szCs w:val="18"/>
              </w:rPr>
            </w:pPr>
          </w:p>
        </w:tc>
        <w:tc>
          <w:tcPr>
            <w:tcW w:w="708" w:type="dxa"/>
            <w:shd w:val="clear" w:color="auto" w:fill="auto"/>
            <w:noWrap/>
            <w:vAlign w:val="bottom"/>
          </w:tcPr>
          <w:p>
            <w:pPr>
              <w:widowControl/>
              <w:jc w:val="left"/>
              <w:rPr>
                <w:color w:val="000000" w:themeColor="text1"/>
                <w:kern w:val="0"/>
                <w:sz w:val="18"/>
                <w:szCs w:val="18"/>
              </w:rPr>
            </w:pPr>
          </w:p>
        </w:tc>
        <w:tc>
          <w:tcPr>
            <w:tcW w:w="663" w:type="dxa"/>
            <w:shd w:val="clear" w:color="auto" w:fill="auto"/>
            <w:noWrap/>
            <w:vAlign w:val="bottom"/>
          </w:tcPr>
          <w:p>
            <w:pPr>
              <w:widowControl/>
              <w:jc w:val="left"/>
              <w:rPr>
                <w:color w:val="000000" w:themeColor="text1"/>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5" w:hRule="atLeast"/>
          <w:jc w:val="center"/>
        </w:trPr>
        <w:tc>
          <w:tcPr>
            <w:tcW w:w="709" w:type="dxa"/>
            <w:shd w:val="clear" w:color="auto" w:fill="auto"/>
            <w:noWrap/>
            <w:vAlign w:val="bottom"/>
          </w:tcPr>
          <w:p>
            <w:pPr>
              <w:widowControl/>
              <w:jc w:val="left"/>
              <w:rPr>
                <w:color w:val="000000" w:themeColor="text1"/>
                <w:kern w:val="0"/>
                <w:sz w:val="18"/>
                <w:szCs w:val="18"/>
              </w:rPr>
            </w:pPr>
          </w:p>
        </w:tc>
        <w:tc>
          <w:tcPr>
            <w:tcW w:w="709" w:type="dxa"/>
            <w:shd w:val="clear" w:color="auto" w:fill="auto"/>
            <w:noWrap/>
            <w:vAlign w:val="bottom"/>
          </w:tcPr>
          <w:p>
            <w:pPr>
              <w:widowControl/>
              <w:jc w:val="left"/>
              <w:rPr>
                <w:color w:val="000000" w:themeColor="text1"/>
                <w:kern w:val="0"/>
                <w:sz w:val="18"/>
                <w:szCs w:val="18"/>
              </w:rPr>
            </w:pPr>
          </w:p>
        </w:tc>
        <w:tc>
          <w:tcPr>
            <w:tcW w:w="709" w:type="dxa"/>
            <w:shd w:val="clear" w:color="auto" w:fill="auto"/>
            <w:noWrap/>
            <w:vAlign w:val="bottom"/>
          </w:tcPr>
          <w:p>
            <w:pPr>
              <w:widowControl/>
              <w:jc w:val="left"/>
              <w:rPr>
                <w:color w:val="000000" w:themeColor="text1"/>
                <w:kern w:val="0"/>
                <w:sz w:val="18"/>
                <w:szCs w:val="18"/>
              </w:rPr>
            </w:pPr>
          </w:p>
        </w:tc>
        <w:tc>
          <w:tcPr>
            <w:tcW w:w="708" w:type="dxa"/>
            <w:shd w:val="clear" w:color="auto" w:fill="auto"/>
            <w:noWrap/>
            <w:vAlign w:val="bottom"/>
          </w:tcPr>
          <w:p>
            <w:pPr>
              <w:widowControl/>
              <w:jc w:val="left"/>
              <w:rPr>
                <w:color w:val="000000" w:themeColor="text1"/>
                <w:kern w:val="0"/>
                <w:sz w:val="18"/>
                <w:szCs w:val="18"/>
              </w:rPr>
            </w:pPr>
          </w:p>
        </w:tc>
        <w:tc>
          <w:tcPr>
            <w:tcW w:w="851" w:type="dxa"/>
            <w:shd w:val="clear" w:color="auto" w:fill="auto"/>
            <w:noWrap/>
            <w:vAlign w:val="bottom"/>
          </w:tcPr>
          <w:p>
            <w:pPr>
              <w:widowControl/>
              <w:jc w:val="left"/>
              <w:rPr>
                <w:color w:val="000000" w:themeColor="text1"/>
                <w:kern w:val="0"/>
                <w:sz w:val="18"/>
                <w:szCs w:val="18"/>
              </w:rPr>
            </w:pPr>
          </w:p>
        </w:tc>
        <w:tc>
          <w:tcPr>
            <w:tcW w:w="709" w:type="dxa"/>
            <w:shd w:val="clear" w:color="auto" w:fill="auto"/>
            <w:noWrap/>
            <w:vAlign w:val="bottom"/>
          </w:tcPr>
          <w:p>
            <w:pPr>
              <w:widowControl/>
              <w:jc w:val="left"/>
              <w:rPr>
                <w:color w:val="000000" w:themeColor="text1"/>
                <w:kern w:val="0"/>
                <w:sz w:val="18"/>
                <w:szCs w:val="18"/>
              </w:rPr>
            </w:pPr>
          </w:p>
        </w:tc>
        <w:tc>
          <w:tcPr>
            <w:tcW w:w="708" w:type="dxa"/>
            <w:shd w:val="clear" w:color="auto" w:fill="auto"/>
            <w:noWrap/>
            <w:vAlign w:val="bottom"/>
          </w:tcPr>
          <w:p>
            <w:pPr>
              <w:widowControl/>
              <w:jc w:val="left"/>
              <w:rPr>
                <w:color w:val="000000" w:themeColor="text1"/>
                <w:kern w:val="0"/>
                <w:sz w:val="18"/>
                <w:szCs w:val="18"/>
              </w:rPr>
            </w:pPr>
          </w:p>
        </w:tc>
        <w:tc>
          <w:tcPr>
            <w:tcW w:w="709" w:type="dxa"/>
            <w:shd w:val="clear" w:color="auto" w:fill="auto"/>
            <w:noWrap/>
            <w:vAlign w:val="bottom"/>
          </w:tcPr>
          <w:p>
            <w:pPr>
              <w:widowControl/>
              <w:jc w:val="left"/>
              <w:rPr>
                <w:color w:val="000000" w:themeColor="text1"/>
                <w:kern w:val="0"/>
                <w:sz w:val="18"/>
                <w:szCs w:val="18"/>
              </w:rPr>
            </w:pPr>
          </w:p>
        </w:tc>
        <w:tc>
          <w:tcPr>
            <w:tcW w:w="992" w:type="dxa"/>
            <w:shd w:val="clear" w:color="auto" w:fill="auto"/>
            <w:noWrap/>
            <w:vAlign w:val="bottom"/>
          </w:tcPr>
          <w:p>
            <w:pPr>
              <w:widowControl/>
              <w:jc w:val="left"/>
              <w:rPr>
                <w:color w:val="000000" w:themeColor="text1"/>
                <w:kern w:val="0"/>
                <w:sz w:val="18"/>
                <w:szCs w:val="18"/>
              </w:rPr>
            </w:pPr>
          </w:p>
        </w:tc>
        <w:tc>
          <w:tcPr>
            <w:tcW w:w="851" w:type="dxa"/>
            <w:shd w:val="clear" w:color="auto" w:fill="auto"/>
            <w:noWrap/>
            <w:vAlign w:val="bottom"/>
          </w:tcPr>
          <w:p>
            <w:pPr>
              <w:widowControl/>
              <w:jc w:val="left"/>
              <w:rPr>
                <w:color w:val="000000" w:themeColor="text1"/>
                <w:kern w:val="0"/>
                <w:sz w:val="18"/>
                <w:szCs w:val="18"/>
              </w:rPr>
            </w:pPr>
          </w:p>
        </w:tc>
        <w:tc>
          <w:tcPr>
            <w:tcW w:w="709" w:type="dxa"/>
            <w:shd w:val="clear" w:color="auto" w:fill="auto"/>
            <w:noWrap/>
            <w:vAlign w:val="bottom"/>
          </w:tcPr>
          <w:p>
            <w:pPr>
              <w:widowControl/>
              <w:jc w:val="left"/>
              <w:rPr>
                <w:color w:val="000000" w:themeColor="text1"/>
                <w:kern w:val="0"/>
                <w:sz w:val="18"/>
                <w:szCs w:val="18"/>
              </w:rPr>
            </w:pPr>
          </w:p>
        </w:tc>
        <w:tc>
          <w:tcPr>
            <w:tcW w:w="708" w:type="dxa"/>
            <w:shd w:val="clear" w:color="auto" w:fill="auto"/>
            <w:noWrap/>
            <w:vAlign w:val="bottom"/>
          </w:tcPr>
          <w:p>
            <w:pPr>
              <w:widowControl/>
              <w:jc w:val="left"/>
              <w:rPr>
                <w:color w:val="000000" w:themeColor="text1"/>
                <w:kern w:val="0"/>
                <w:sz w:val="18"/>
                <w:szCs w:val="18"/>
              </w:rPr>
            </w:pPr>
          </w:p>
        </w:tc>
        <w:tc>
          <w:tcPr>
            <w:tcW w:w="663" w:type="dxa"/>
            <w:shd w:val="clear" w:color="auto" w:fill="auto"/>
            <w:noWrap/>
            <w:vAlign w:val="bottom"/>
          </w:tcPr>
          <w:p>
            <w:pPr>
              <w:widowControl/>
              <w:jc w:val="left"/>
              <w:rPr>
                <w:color w:val="000000" w:themeColor="text1"/>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5" w:hRule="atLeast"/>
          <w:jc w:val="center"/>
        </w:trPr>
        <w:tc>
          <w:tcPr>
            <w:tcW w:w="709" w:type="dxa"/>
            <w:shd w:val="clear" w:color="auto" w:fill="auto"/>
            <w:noWrap/>
            <w:vAlign w:val="bottom"/>
          </w:tcPr>
          <w:p>
            <w:pPr>
              <w:widowControl/>
              <w:jc w:val="left"/>
              <w:rPr>
                <w:color w:val="000000" w:themeColor="text1"/>
                <w:kern w:val="0"/>
                <w:sz w:val="18"/>
                <w:szCs w:val="18"/>
              </w:rPr>
            </w:pPr>
            <w:r>
              <w:rPr>
                <w:color w:val="000000" w:themeColor="text1"/>
                <w:kern w:val="0"/>
                <w:sz w:val="18"/>
                <w:szCs w:val="18"/>
              </w:rPr>
              <w:t>　</w:t>
            </w:r>
          </w:p>
        </w:tc>
        <w:tc>
          <w:tcPr>
            <w:tcW w:w="709" w:type="dxa"/>
            <w:shd w:val="clear" w:color="auto" w:fill="auto"/>
            <w:noWrap/>
            <w:vAlign w:val="bottom"/>
          </w:tcPr>
          <w:p>
            <w:pPr>
              <w:widowControl/>
              <w:jc w:val="left"/>
              <w:rPr>
                <w:color w:val="000000" w:themeColor="text1"/>
                <w:kern w:val="0"/>
                <w:sz w:val="18"/>
                <w:szCs w:val="18"/>
              </w:rPr>
            </w:pPr>
            <w:r>
              <w:rPr>
                <w:color w:val="000000" w:themeColor="text1"/>
                <w:kern w:val="0"/>
                <w:sz w:val="18"/>
                <w:szCs w:val="18"/>
              </w:rPr>
              <w:t>　</w:t>
            </w:r>
          </w:p>
        </w:tc>
        <w:tc>
          <w:tcPr>
            <w:tcW w:w="709" w:type="dxa"/>
            <w:shd w:val="clear" w:color="auto" w:fill="auto"/>
            <w:noWrap/>
            <w:vAlign w:val="bottom"/>
          </w:tcPr>
          <w:p>
            <w:pPr>
              <w:widowControl/>
              <w:jc w:val="left"/>
              <w:rPr>
                <w:color w:val="000000" w:themeColor="text1"/>
                <w:kern w:val="0"/>
                <w:sz w:val="18"/>
                <w:szCs w:val="18"/>
              </w:rPr>
            </w:pPr>
            <w:r>
              <w:rPr>
                <w:color w:val="000000" w:themeColor="text1"/>
                <w:kern w:val="0"/>
                <w:sz w:val="18"/>
                <w:szCs w:val="18"/>
              </w:rPr>
              <w:t>　</w:t>
            </w:r>
          </w:p>
        </w:tc>
        <w:tc>
          <w:tcPr>
            <w:tcW w:w="708" w:type="dxa"/>
            <w:shd w:val="clear" w:color="auto" w:fill="auto"/>
            <w:noWrap/>
            <w:vAlign w:val="bottom"/>
          </w:tcPr>
          <w:p>
            <w:pPr>
              <w:widowControl/>
              <w:jc w:val="left"/>
              <w:rPr>
                <w:color w:val="000000" w:themeColor="text1"/>
                <w:kern w:val="0"/>
                <w:sz w:val="18"/>
                <w:szCs w:val="18"/>
              </w:rPr>
            </w:pPr>
            <w:r>
              <w:rPr>
                <w:color w:val="000000" w:themeColor="text1"/>
                <w:kern w:val="0"/>
                <w:sz w:val="18"/>
                <w:szCs w:val="18"/>
              </w:rPr>
              <w:t>　</w:t>
            </w:r>
          </w:p>
        </w:tc>
        <w:tc>
          <w:tcPr>
            <w:tcW w:w="851" w:type="dxa"/>
            <w:shd w:val="clear" w:color="auto" w:fill="auto"/>
            <w:noWrap/>
            <w:vAlign w:val="bottom"/>
          </w:tcPr>
          <w:p>
            <w:pPr>
              <w:widowControl/>
              <w:jc w:val="left"/>
              <w:rPr>
                <w:color w:val="000000" w:themeColor="text1"/>
                <w:kern w:val="0"/>
                <w:sz w:val="18"/>
                <w:szCs w:val="18"/>
              </w:rPr>
            </w:pPr>
            <w:r>
              <w:rPr>
                <w:color w:val="000000" w:themeColor="text1"/>
                <w:kern w:val="0"/>
                <w:sz w:val="18"/>
                <w:szCs w:val="18"/>
              </w:rPr>
              <w:t>　</w:t>
            </w:r>
          </w:p>
        </w:tc>
        <w:tc>
          <w:tcPr>
            <w:tcW w:w="709" w:type="dxa"/>
            <w:shd w:val="clear" w:color="auto" w:fill="auto"/>
            <w:noWrap/>
            <w:vAlign w:val="bottom"/>
          </w:tcPr>
          <w:p>
            <w:pPr>
              <w:widowControl/>
              <w:jc w:val="left"/>
              <w:rPr>
                <w:color w:val="000000" w:themeColor="text1"/>
                <w:kern w:val="0"/>
                <w:sz w:val="18"/>
                <w:szCs w:val="18"/>
              </w:rPr>
            </w:pPr>
            <w:r>
              <w:rPr>
                <w:color w:val="000000" w:themeColor="text1"/>
                <w:kern w:val="0"/>
                <w:sz w:val="18"/>
                <w:szCs w:val="18"/>
              </w:rPr>
              <w:t>　</w:t>
            </w:r>
          </w:p>
        </w:tc>
        <w:tc>
          <w:tcPr>
            <w:tcW w:w="708" w:type="dxa"/>
            <w:shd w:val="clear" w:color="auto" w:fill="auto"/>
            <w:noWrap/>
            <w:vAlign w:val="bottom"/>
          </w:tcPr>
          <w:p>
            <w:pPr>
              <w:widowControl/>
              <w:jc w:val="left"/>
              <w:rPr>
                <w:color w:val="000000" w:themeColor="text1"/>
                <w:kern w:val="0"/>
                <w:sz w:val="18"/>
                <w:szCs w:val="18"/>
              </w:rPr>
            </w:pPr>
            <w:r>
              <w:rPr>
                <w:color w:val="000000" w:themeColor="text1"/>
                <w:kern w:val="0"/>
                <w:sz w:val="18"/>
                <w:szCs w:val="18"/>
              </w:rPr>
              <w:t>　</w:t>
            </w:r>
          </w:p>
        </w:tc>
        <w:tc>
          <w:tcPr>
            <w:tcW w:w="709" w:type="dxa"/>
            <w:shd w:val="clear" w:color="auto" w:fill="auto"/>
            <w:noWrap/>
            <w:vAlign w:val="bottom"/>
          </w:tcPr>
          <w:p>
            <w:pPr>
              <w:widowControl/>
              <w:jc w:val="left"/>
              <w:rPr>
                <w:color w:val="000000" w:themeColor="text1"/>
                <w:kern w:val="0"/>
                <w:sz w:val="18"/>
                <w:szCs w:val="18"/>
              </w:rPr>
            </w:pPr>
            <w:r>
              <w:rPr>
                <w:color w:val="000000" w:themeColor="text1"/>
                <w:kern w:val="0"/>
                <w:sz w:val="18"/>
                <w:szCs w:val="18"/>
              </w:rPr>
              <w:t>　</w:t>
            </w:r>
          </w:p>
        </w:tc>
        <w:tc>
          <w:tcPr>
            <w:tcW w:w="992" w:type="dxa"/>
            <w:shd w:val="clear" w:color="auto" w:fill="auto"/>
            <w:noWrap/>
            <w:vAlign w:val="bottom"/>
          </w:tcPr>
          <w:p>
            <w:pPr>
              <w:widowControl/>
              <w:jc w:val="left"/>
              <w:rPr>
                <w:color w:val="000000" w:themeColor="text1"/>
                <w:kern w:val="0"/>
                <w:sz w:val="18"/>
                <w:szCs w:val="18"/>
              </w:rPr>
            </w:pPr>
            <w:r>
              <w:rPr>
                <w:color w:val="000000" w:themeColor="text1"/>
                <w:kern w:val="0"/>
                <w:sz w:val="18"/>
                <w:szCs w:val="18"/>
              </w:rPr>
              <w:t>　</w:t>
            </w:r>
          </w:p>
        </w:tc>
        <w:tc>
          <w:tcPr>
            <w:tcW w:w="851" w:type="dxa"/>
            <w:shd w:val="clear" w:color="auto" w:fill="auto"/>
            <w:noWrap/>
            <w:vAlign w:val="bottom"/>
          </w:tcPr>
          <w:p>
            <w:pPr>
              <w:widowControl/>
              <w:jc w:val="left"/>
              <w:rPr>
                <w:color w:val="000000" w:themeColor="text1"/>
                <w:kern w:val="0"/>
                <w:sz w:val="18"/>
                <w:szCs w:val="18"/>
              </w:rPr>
            </w:pPr>
            <w:r>
              <w:rPr>
                <w:color w:val="000000" w:themeColor="text1"/>
                <w:kern w:val="0"/>
                <w:sz w:val="18"/>
                <w:szCs w:val="18"/>
              </w:rPr>
              <w:t>　</w:t>
            </w:r>
          </w:p>
        </w:tc>
        <w:tc>
          <w:tcPr>
            <w:tcW w:w="709" w:type="dxa"/>
            <w:shd w:val="clear" w:color="auto" w:fill="auto"/>
            <w:noWrap/>
            <w:vAlign w:val="bottom"/>
          </w:tcPr>
          <w:p>
            <w:pPr>
              <w:widowControl/>
              <w:jc w:val="left"/>
              <w:rPr>
                <w:color w:val="000000" w:themeColor="text1"/>
                <w:kern w:val="0"/>
                <w:sz w:val="18"/>
                <w:szCs w:val="18"/>
              </w:rPr>
            </w:pPr>
            <w:r>
              <w:rPr>
                <w:color w:val="000000" w:themeColor="text1"/>
                <w:kern w:val="0"/>
                <w:sz w:val="18"/>
                <w:szCs w:val="18"/>
              </w:rPr>
              <w:t>　</w:t>
            </w:r>
          </w:p>
        </w:tc>
        <w:tc>
          <w:tcPr>
            <w:tcW w:w="708" w:type="dxa"/>
            <w:shd w:val="clear" w:color="auto" w:fill="auto"/>
            <w:noWrap/>
            <w:vAlign w:val="bottom"/>
          </w:tcPr>
          <w:p>
            <w:pPr>
              <w:widowControl/>
              <w:jc w:val="left"/>
              <w:rPr>
                <w:color w:val="000000" w:themeColor="text1"/>
                <w:kern w:val="0"/>
                <w:sz w:val="18"/>
                <w:szCs w:val="18"/>
              </w:rPr>
            </w:pPr>
            <w:r>
              <w:rPr>
                <w:color w:val="000000" w:themeColor="text1"/>
                <w:kern w:val="0"/>
                <w:sz w:val="18"/>
                <w:szCs w:val="18"/>
              </w:rPr>
              <w:t>　</w:t>
            </w:r>
          </w:p>
        </w:tc>
        <w:tc>
          <w:tcPr>
            <w:tcW w:w="663" w:type="dxa"/>
            <w:shd w:val="clear" w:color="auto" w:fill="auto"/>
            <w:noWrap/>
            <w:vAlign w:val="bottom"/>
          </w:tcPr>
          <w:p>
            <w:pPr>
              <w:widowControl/>
              <w:jc w:val="left"/>
              <w:rPr>
                <w:color w:val="000000" w:themeColor="text1"/>
                <w:kern w:val="0"/>
                <w:sz w:val="18"/>
                <w:szCs w:val="18"/>
              </w:rPr>
            </w:pPr>
            <w:r>
              <w:rPr>
                <w:color w:val="000000" w:themeColor="text1"/>
                <w:kern w:val="0"/>
                <w:sz w:val="18"/>
                <w:szCs w:val="18"/>
              </w:rPr>
              <w:t>　</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5" w:hRule="atLeast"/>
          <w:jc w:val="center"/>
        </w:trPr>
        <w:tc>
          <w:tcPr>
            <w:tcW w:w="709" w:type="dxa"/>
            <w:shd w:val="clear" w:color="auto" w:fill="auto"/>
            <w:noWrap/>
            <w:vAlign w:val="bottom"/>
          </w:tcPr>
          <w:p>
            <w:pPr>
              <w:widowControl/>
              <w:jc w:val="left"/>
              <w:rPr>
                <w:color w:val="000000" w:themeColor="text1"/>
                <w:kern w:val="0"/>
                <w:sz w:val="18"/>
                <w:szCs w:val="18"/>
              </w:rPr>
            </w:pPr>
          </w:p>
        </w:tc>
        <w:tc>
          <w:tcPr>
            <w:tcW w:w="709" w:type="dxa"/>
            <w:shd w:val="clear" w:color="auto" w:fill="auto"/>
            <w:noWrap/>
            <w:vAlign w:val="bottom"/>
          </w:tcPr>
          <w:p>
            <w:pPr>
              <w:widowControl/>
              <w:jc w:val="left"/>
              <w:rPr>
                <w:color w:val="000000" w:themeColor="text1"/>
                <w:kern w:val="0"/>
                <w:sz w:val="18"/>
                <w:szCs w:val="18"/>
              </w:rPr>
            </w:pPr>
          </w:p>
        </w:tc>
        <w:tc>
          <w:tcPr>
            <w:tcW w:w="709" w:type="dxa"/>
            <w:shd w:val="clear" w:color="auto" w:fill="auto"/>
            <w:noWrap/>
            <w:vAlign w:val="bottom"/>
          </w:tcPr>
          <w:p>
            <w:pPr>
              <w:widowControl/>
              <w:jc w:val="left"/>
              <w:rPr>
                <w:color w:val="000000" w:themeColor="text1"/>
                <w:kern w:val="0"/>
                <w:sz w:val="18"/>
                <w:szCs w:val="18"/>
              </w:rPr>
            </w:pPr>
          </w:p>
        </w:tc>
        <w:tc>
          <w:tcPr>
            <w:tcW w:w="708" w:type="dxa"/>
            <w:shd w:val="clear" w:color="auto" w:fill="auto"/>
            <w:noWrap/>
            <w:vAlign w:val="bottom"/>
          </w:tcPr>
          <w:p>
            <w:pPr>
              <w:widowControl/>
              <w:jc w:val="left"/>
              <w:rPr>
                <w:color w:val="000000" w:themeColor="text1"/>
                <w:kern w:val="0"/>
                <w:sz w:val="18"/>
                <w:szCs w:val="18"/>
              </w:rPr>
            </w:pPr>
          </w:p>
        </w:tc>
        <w:tc>
          <w:tcPr>
            <w:tcW w:w="851" w:type="dxa"/>
            <w:shd w:val="clear" w:color="auto" w:fill="auto"/>
            <w:noWrap/>
            <w:vAlign w:val="bottom"/>
          </w:tcPr>
          <w:p>
            <w:pPr>
              <w:widowControl/>
              <w:jc w:val="left"/>
              <w:rPr>
                <w:color w:val="000000" w:themeColor="text1"/>
                <w:kern w:val="0"/>
                <w:sz w:val="18"/>
                <w:szCs w:val="18"/>
              </w:rPr>
            </w:pPr>
          </w:p>
        </w:tc>
        <w:tc>
          <w:tcPr>
            <w:tcW w:w="709" w:type="dxa"/>
            <w:shd w:val="clear" w:color="auto" w:fill="auto"/>
            <w:noWrap/>
            <w:vAlign w:val="bottom"/>
          </w:tcPr>
          <w:p>
            <w:pPr>
              <w:widowControl/>
              <w:jc w:val="left"/>
              <w:rPr>
                <w:color w:val="000000" w:themeColor="text1"/>
                <w:kern w:val="0"/>
                <w:sz w:val="18"/>
                <w:szCs w:val="18"/>
              </w:rPr>
            </w:pPr>
          </w:p>
        </w:tc>
        <w:tc>
          <w:tcPr>
            <w:tcW w:w="708" w:type="dxa"/>
            <w:shd w:val="clear" w:color="auto" w:fill="auto"/>
            <w:noWrap/>
            <w:vAlign w:val="bottom"/>
          </w:tcPr>
          <w:p>
            <w:pPr>
              <w:widowControl/>
              <w:jc w:val="left"/>
              <w:rPr>
                <w:color w:val="000000" w:themeColor="text1"/>
                <w:kern w:val="0"/>
                <w:sz w:val="18"/>
                <w:szCs w:val="18"/>
              </w:rPr>
            </w:pPr>
          </w:p>
        </w:tc>
        <w:tc>
          <w:tcPr>
            <w:tcW w:w="709" w:type="dxa"/>
            <w:shd w:val="clear" w:color="auto" w:fill="auto"/>
            <w:noWrap/>
            <w:vAlign w:val="bottom"/>
          </w:tcPr>
          <w:p>
            <w:pPr>
              <w:widowControl/>
              <w:jc w:val="left"/>
              <w:rPr>
                <w:color w:val="000000" w:themeColor="text1"/>
                <w:kern w:val="0"/>
                <w:sz w:val="18"/>
                <w:szCs w:val="18"/>
              </w:rPr>
            </w:pPr>
          </w:p>
        </w:tc>
        <w:tc>
          <w:tcPr>
            <w:tcW w:w="992" w:type="dxa"/>
            <w:shd w:val="clear" w:color="auto" w:fill="auto"/>
            <w:noWrap/>
            <w:vAlign w:val="bottom"/>
          </w:tcPr>
          <w:p>
            <w:pPr>
              <w:widowControl/>
              <w:jc w:val="left"/>
              <w:rPr>
                <w:color w:val="000000" w:themeColor="text1"/>
                <w:kern w:val="0"/>
                <w:sz w:val="18"/>
                <w:szCs w:val="18"/>
              </w:rPr>
            </w:pPr>
          </w:p>
        </w:tc>
        <w:tc>
          <w:tcPr>
            <w:tcW w:w="851" w:type="dxa"/>
            <w:shd w:val="clear" w:color="auto" w:fill="auto"/>
            <w:noWrap/>
            <w:vAlign w:val="bottom"/>
          </w:tcPr>
          <w:p>
            <w:pPr>
              <w:widowControl/>
              <w:jc w:val="left"/>
              <w:rPr>
                <w:color w:val="000000" w:themeColor="text1"/>
                <w:kern w:val="0"/>
                <w:sz w:val="18"/>
                <w:szCs w:val="18"/>
              </w:rPr>
            </w:pPr>
          </w:p>
        </w:tc>
        <w:tc>
          <w:tcPr>
            <w:tcW w:w="709" w:type="dxa"/>
            <w:shd w:val="clear" w:color="auto" w:fill="auto"/>
            <w:noWrap/>
            <w:vAlign w:val="bottom"/>
          </w:tcPr>
          <w:p>
            <w:pPr>
              <w:widowControl/>
              <w:jc w:val="left"/>
              <w:rPr>
                <w:color w:val="000000" w:themeColor="text1"/>
                <w:kern w:val="0"/>
                <w:sz w:val="18"/>
                <w:szCs w:val="18"/>
              </w:rPr>
            </w:pPr>
          </w:p>
        </w:tc>
        <w:tc>
          <w:tcPr>
            <w:tcW w:w="708" w:type="dxa"/>
            <w:shd w:val="clear" w:color="auto" w:fill="auto"/>
            <w:noWrap/>
            <w:vAlign w:val="bottom"/>
          </w:tcPr>
          <w:p>
            <w:pPr>
              <w:widowControl/>
              <w:jc w:val="left"/>
              <w:rPr>
                <w:color w:val="000000" w:themeColor="text1"/>
                <w:kern w:val="0"/>
                <w:sz w:val="18"/>
                <w:szCs w:val="18"/>
              </w:rPr>
            </w:pPr>
          </w:p>
        </w:tc>
        <w:tc>
          <w:tcPr>
            <w:tcW w:w="663" w:type="dxa"/>
            <w:shd w:val="clear" w:color="auto" w:fill="auto"/>
            <w:noWrap/>
            <w:vAlign w:val="bottom"/>
          </w:tcPr>
          <w:p>
            <w:pPr>
              <w:widowControl/>
              <w:jc w:val="left"/>
              <w:rPr>
                <w:color w:val="000000" w:themeColor="text1"/>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709" w:type="dxa"/>
            <w:shd w:val="clear" w:color="auto" w:fill="auto"/>
            <w:noWrap/>
            <w:vAlign w:val="bottom"/>
          </w:tcPr>
          <w:p>
            <w:pPr>
              <w:widowControl/>
              <w:jc w:val="left"/>
              <w:rPr>
                <w:color w:val="000000" w:themeColor="text1"/>
                <w:kern w:val="0"/>
                <w:sz w:val="18"/>
                <w:szCs w:val="18"/>
              </w:rPr>
            </w:pPr>
          </w:p>
        </w:tc>
        <w:tc>
          <w:tcPr>
            <w:tcW w:w="709" w:type="dxa"/>
            <w:shd w:val="clear" w:color="auto" w:fill="auto"/>
            <w:noWrap/>
            <w:vAlign w:val="bottom"/>
          </w:tcPr>
          <w:p>
            <w:pPr>
              <w:widowControl/>
              <w:jc w:val="left"/>
              <w:rPr>
                <w:color w:val="000000" w:themeColor="text1"/>
                <w:kern w:val="0"/>
                <w:sz w:val="18"/>
                <w:szCs w:val="18"/>
              </w:rPr>
            </w:pPr>
          </w:p>
        </w:tc>
        <w:tc>
          <w:tcPr>
            <w:tcW w:w="709" w:type="dxa"/>
            <w:shd w:val="clear" w:color="auto" w:fill="auto"/>
            <w:noWrap/>
            <w:vAlign w:val="bottom"/>
          </w:tcPr>
          <w:p>
            <w:pPr>
              <w:widowControl/>
              <w:jc w:val="left"/>
              <w:rPr>
                <w:color w:val="000000" w:themeColor="text1"/>
                <w:kern w:val="0"/>
                <w:sz w:val="18"/>
                <w:szCs w:val="18"/>
              </w:rPr>
            </w:pPr>
          </w:p>
        </w:tc>
        <w:tc>
          <w:tcPr>
            <w:tcW w:w="708" w:type="dxa"/>
            <w:shd w:val="clear" w:color="auto" w:fill="auto"/>
            <w:noWrap/>
            <w:vAlign w:val="bottom"/>
          </w:tcPr>
          <w:p>
            <w:pPr>
              <w:widowControl/>
              <w:jc w:val="left"/>
              <w:rPr>
                <w:color w:val="000000" w:themeColor="text1"/>
                <w:kern w:val="0"/>
                <w:sz w:val="18"/>
                <w:szCs w:val="18"/>
              </w:rPr>
            </w:pPr>
          </w:p>
        </w:tc>
        <w:tc>
          <w:tcPr>
            <w:tcW w:w="851" w:type="dxa"/>
            <w:shd w:val="clear" w:color="auto" w:fill="auto"/>
            <w:noWrap/>
            <w:vAlign w:val="bottom"/>
          </w:tcPr>
          <w:p>
            <w:pPr>
              <w:widowControl/>
              <w:jc w:val="left"/>
              <w:rPr>
                <w:color w:val="000000" w:themeColor="text1"/>
                <w:kern w:val="0"/>
                <w:sz w:val="18"/>
                <w:szCs w:val="18"/>
              </w:rPr>
            </w:pPr>
          </w:p>
        </w:tc>
        <w:tc>
          <w:tcPr>
            <w:tcW w:w="709" w:type="dxa"/>
            <w:shd w:val="clear" w:color="auto" w:fill="auto"/>
            <w:noWrap/>
            <w:vAlign w:val="bottom"/>
          </w:tcPr>
          <w:p>
            <w:pPr>
              <w:widowControl/>
              <w:jc w:val="left"/>
              <w:rPr>
                <w:color w:val="000000" w:themeColor="text1"/>
                <w:kern w:val="0"/>
                <w:sz w:val="18"/>
                <w:szCs w:val="18"/>
              </w:rPr>
            </w:pPr>
          </w:p>
        </w:tc>
        <w:tc>
          <w:tcPr>
            <w:tcW w:w="708" w:type="dxa"/>
            <w:shd w:val="clear" w:color="auto" w:fill="auto"/>
            <w:noWrap/>
            <w:vAlign w:val="bottom"/>
          </w:tcPr>
          <w:p>
            <w:pPr>
              <w:widowControl/>
              <w:jc w:val="left"/>
              <w:rPr>
                <w:color w:val="000000" w:themeColor="text1"/>
                <w:kern w:val="0"/>
                <w:sz w:val="18"/>
                <w:szCs w:val="18"/>
              </w:rPr>
            </w:pPr>
          </w:p>
        </w:tc>
        <w:tc>
          <w:tcPr>
            <w:tcW w:w="709" w:type="dxa"/>
            <w:shd w:val="clear" w:color="auto" w:fill="auto"/>
            <w:noWrap/>
            <w:vAlign w:val="bottom"/>
          </w:tcPr>
          <w:p>
            <w:pPr>
              <w:widowControl/>
              <w:jc w:val="left"/>
              <w:rPr>
                <w:color w:val="000000" w:themeColor="text1"/>
                <w:kern w:val="0"/>
                <w:sz w:val="18"/>
                <w:szCs w:val="18"/>
              </w:rPr>
            </w:pPr>
          </w:p>
        </w:tc>
        <w:tc>
          <w:tcPr>
            <w:tcW w:w="992" w:type="dxa"/>
            <w:shd w:val="clear" w:color="auto" w:fill="auto"/>
            <w:noWrap/>
            <w:vAlign w:val="bottom"/>
          </w:tcPr>
          <w:p>
            <w:pPr>
              <w:widowControl/>
              <w:jc w:val="left"/>
              <w:rPr>
                <w:color w:val="000000" w:themeColor="text1"/>
                <w:kern w:val="0"/>
                <w:sz w:val="18"/>
                <w:szCs w:val="18"/>
              </w:rPr>
            </w:pPr>
          </w:p>
        </w:tc>
        <w:tc>
          <w:tcPr>
            <w:tcW w:w="851" w:type="dxa"/>
            <w:shd w:val="clear" w:color="auto" w:fill="auto"/>
            <w:noWrap/>
            <w:vAlign w:val="bottom"/>
          </w:tcPr>
          <w:p>
            <w:pPr>
              <w:widowControl/>
              <w:jc w:val="left"/>
              <w:rPr>
                <w:color w:val="000000" w:themeColor="text1"/>
                <w:kern w:val="0"/>
                <w:sz w:val="18"/>
                <w:szCs w:val="18"/>
              </w:rPr>
            </w:pPr>
          </w:p>
        </w:tc>
        <w:tc>
          <w:tcPr>
            <w:tcW w:w="709" w:type="dxa"/>
            <w:shd w:val="clear" w:color="auto" w:fill="auto"/>
            <w:noWrap/>
            <w:vAlign w:val="bottom"/>
          </w:tcPr>
          <w:p>
            <w:pPr>
              <w:widowControl/>
              <w:jc w:val="left"/>
              <w:rPr>
                <w:color w:val="000000" w:themeColor="text1"/>
                <w:kern w:val="0"/>
                <w:sz w:val="18"/>
                <w:szCs w:val="18"/>
              </w:rPr>
            </w:pPr>
          </w:p>
        </w:tc>
        <w:tc>
          <w:tcPr>
            <w:tcW w:w="708" w:type="dxa"/>
            <w:shd w:val="clear" w:color="auto" w:fill="auto"/>
            <w:noWrap/>
            <w:vAlign w:val="bottom"/>
          </w:tcPr>
          <w:p>
            <w:pPr>
              <w:widowControl/>
              <w:jc w:val="left"/>
              <w:rPr>
                <w:color w:val="000000" w:themeColor="text1"/>
                <w:kern w:val="0"/>
                <w:sz w:val="18"/>
                <w:szCs w:val="18"/>
              </w:rPr>
            </w:pPr>
          </w:p>
        </w:tc>
        <w:tc>
          <w:tcPr>
            <w:tcW w:w="663" w:type="dxa"/>
            <w:shd w:val="clear" w:color="auto" w:fill="auto"/>
            <w:noWrap/>
            <w:vAlign w:val="bottom"/>
          </w:tcPr>
          <w:p>
            <w:pPr>
              <w:widowControl/>
              <w:jc w:val="left"/>
              <w:rPr>
                <w:color w:val="000000" w:themeColor="text1"/>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5" w:hRule="atLeast"/>
          <w:jc w:val="center"/>
        </w:trPr>
        <w:tc>
          <w:tcPr>
            <w:tcW w:w="709" w:type="dxa"/>
            <w:shd w:val="clear" w:color="auto" w:fill="auto"/>
            <w:noWrap/>
            <w:vAlign w:val="bottom"/>
          </w:tcPr>
          <w:p>
            <w:pPr>
              <w:widowControl/>
              <w:jc w:val="left"/>
              <w:rPr>
                <w:color w:val="000000" w:themeColor="text1"/>
                <w:kern w:val="0"/>
                <w:sz w:val="18"/>
                <w:szCs w:val="18"/>
              </w:rPr>
            </w:pPr>
          </w:p>
        </w:tc>
        <w:tc>
          <w:tcPr>
            <w:tcW w:w="709" w:type="dxa"/>
            <w:shd w:val="clear" w:color="auto" w:fill="auto"/>
            <w:noWrap/>
            <w:vAlign w:val="bottom"/>
          </w:tcPr>
          <w:p>
            <w:pPr>
              <w:widowControl/>
              <w:jc w:val="left"/>
              <w:rPr>
                <w:color w:val="000000" w:themeColor="text1"/>
                <w:kern w:val="0"/>
                <w:sz w:val="18"/>
                <w:szCs w:val="18"/>
              </w:rPr>
            </w:pPr>
          </w:p>
        </w:tc>
        <w:tc>
          <w:tcPr>
            <w:tcW w:w="709" w:type="dxa"/>
            <w:shd w:val="clear" w:color="auto" w:fill="auto"/>
            <w:noWrap/>
            <w:vAlign w:val="bottom"/>
          </w:tcPr>
          <w:p>
            <w:pPr>
              <w:widowControl/>
              <w:jc w:val="left"/>
              <w:rPr>
                <w:color w:val="000000" w:themeColor="text1"/>
                <w:kern w:val="0"/>
                <w:sz w:val="18"/>
                <w:szCs w:val="18"/>
              </w:rPr>
            </w:pPr>
          </w:p>
        </w:tc>
        <w:tc>
          <w:tcPr>
            <w:tcW w:w="708" w:type="dxa"/>
            <w:shd w:val="clear" w:color="auto" w:fill="auto"/>
            <w:noWrap/>
            <w:vAlign w:val="bottom"/>
          </w:tcPr>
          <w:p>
            <w:pPr>
              <w:widowControl/>
              <w:jc w:val="left"/>
              <w:rPr>
                <w:color w:val="000000" w:themeColor="text1"/>
                <w:kern w:val="0"/>
                <w:sz w:val="18"/>
                <w:szCs w:val="18"/>
              </w:rPr>
            </w:pPr>
          </w:p>
        </w:tc>
        <w:tc>
          <w:tcPr>
            <w:tcW w:w="851" w:type="dxa"/>
            <w:shd w:val="clear" w:color="auto" w:fill="auto"/>
            <w:noWrap/>
            <w:vAlign w:val="bottom"/>
          </w:tcPr>
          <w:p>
            <w:pPr>
              <w:widowControl/>
              <w:jc w:val="left"/>
              <w:rPr>
                <w:color w:val="000000" w:themeColor="text1"/>
                <w:kern w:val="0"/>
                <w:sz w:val="18"/>
                <w:szCs w:val="18"/>
              </w:rPr>
            </w:pPr>
          </w:p>
        </w:tc>
        <w:tc>
          <w:tcPr>
            <w:tcW w:w="709" w:type="dxa"/>
            <w:shd w:val="clear" w:color="auto" w:fill="auto"/>
            <w:noWrap/>
            <w:vAlign w:val="bottom"/>
          </w:tcPr>
          <w:p>
            <w:pPr>
              <w:widowControl/>
              <w:jc w:val="left"/>
              <w:rPr>
                <w:color w:val="000000" w:themeColor="text1"/>
                <w:kern w:val="0"/>
                <w:sz w:val="18"/>
                <w:szCs w:val="18"/>
              </w:rPr>
            </w:pPr>
          </w:p>
        </w:tc>
        <w:tc>
          <w:tcPr>
            <w:tcW w:w="708" w:type="dxa"/>
            <w:shd w:val="clear" w:color="auto" w:fill="auto"/>
            <w:noWrap/>
            <w:vAlign w:val="bottom"/>
          </w:tcPr>
          <w:p>
            <w:pPr>
              <w:widowControl/>
              <w:jc w:val="left"/>
              <w:rPr>
                <w:color w:val="000000" w:themeColor="text1"/>
                <w:kern w:val="0"/>
                <w:sz w:val="18"/>
                <w:szCs w:val="18"/>
              </w:rPr>
            </w:pPr>
          </w:p>
        </w:tc>
        <w:tc>
          <w:tcPr>
            <w:tcW w:w="709" w:type="dxa"/>
            <w:shd w:val="clear" w:color="auto" w:fill="auto"/>
            <w:noWrap/>
            <w:vAlign w:val="bottom"/>
          </w:tcPr>
          <w:p>
            <w:pPr>
              <w:widowControl/>
              <w:jc w:val="left"/>
              <w:rPr>
                <w:color w:val="000000" w:themeColor="text1"/>
                <w:kern w:val="0"/>
                <w:sz w:val="18"/>
                <w:szCs w:val="18"/>
              </w:rPr>
            </w:pPr>
          </w:p>
        </w:tc>
        <w:tc>
          <w:tcPr>
            <w:tcW w:w="992" w:type="dxa"/>
            <w:shd w:val="clear" w:color="auto" w:fill="auto"/>
            <w:noWrap/>
            <w:vAlign w:val="bottom"/>
          </w:tcPr>
          <w:p>
            <w:pPr>
              <w:widowControl/>
              <w:jc w:val="left"/>
              <w:rPr>
                <w:color w:val="000000" w:themeColor="text1"/>
                <w:kern w:val="0"/>
                <w:sz w:val="18"/>
                <w:szCs w:val="18"/>
              </w:rPr>
            </w:pPr>
          </w:p>
        </w:tc>
        <w:tc>
          <w:tcPr>
            <w:tcW w:w="851" w:type="dxa"/>
            <w:shd w:val="clear" w:color="auto" w:fill="auto"/>
            <w:noWrap/>
            <w:vAlign w:val="bottom"/>
          </w:tcPr>
          <w:p>
            <w:pPr>
              <w:widowControl/>
              <w:jc w:val="left"/>
              <w:rPr>
                <w:color w:val="000000" w:themeColor="text1"/>
                <w:kern w:val="0"/>
                <w:sz w:val="18"/>
                <w:szCs w:val="18"/>
              </w:rPr>
            </w:pPr>
          </w:p>
        </w:tc>
        <w:tc>
          <w:tcPr>
            <w:tcW w:w="709" w:type="dxa"/>
            <w:shd w:val="clear" w:color="auto" w:fill="auto"/>
            <w:noWrap/>
            <w:vAlign w:val="bottom"/>
          </w:tcPr>
          <w:p>
            <w:pPr>
              <w:widowControl/>
              <w:jc w:val="left"/>
              <w:rPr>
                <w:color w:val="000000" w:themeColor="text1"/>
                <w:kern w:val="0"/>
                <w:sz w:val="18"/>
                <w:szCs w:val="18"/>
              </w:rPr>
            </w:pPr>
          </w:p>
        </w:tc>
        <w:tc>
          <w:tcPr>
            <w:tcW w:w="708" w:type="dxa"/>
            <w:shd w:val="clear" w:color="auto" w:fill="auto"/>
            <w:noWrap/>
            <w:vAlign w:val="bottom"/>
          </w:tcPr>
          <w:p>
            <w:pPr>
              <w:widowControl/>
              <w:jc w:val="left"/>
              <w:rPr>
                <w:color w:val="000000" w:themeColor="text1"/>
                <w:kern w:val="0"/>
                <w:sz w:val="18"/>
                <w:szCs w:val="18"/>
              </w:rPr>
            </w:pPr>
          </w:p>
        </w:tc>
        <w:tc>
          <w:tcPr>
            <w:tcW w:w="663" w:type="dxa"/>
            <w:shd w:val="clear" w:color="auto" w:fill="auto"/>
            <w:noWrap/>
            <w:vAlign w:val="bottom"/>
          </w:tcPr>
          <w:p>
            <w:pPr>
              <w:widowControl/>
              <w:jc w:val="left"/>
              <w:rPr>
                <w:color w:val="000000" w:themeColor="text1"/>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5" w:hRule="atLeast"/>
          <w:jc w:val="center"/>
        </w:trPr>
        <w:tc>
          <w:tcPr>
            <w:tcW w:w="709" w:type="dxa"/>
            <w:shd w:val="clear" w:color="auto" w:fill="auto"/>
            <w:noWrap/>
            <w:vAlign w:val="bottom"/>
          </w:tcPr>
          <w:p>
            <w:pPr>
              <w:widowControl/>
              <w:jc w:val="left"/>
              <w:rPr>
                <w:color w:val="000000" w:themeColor="text1"/>
                <w:kern w:val="0"/>
                <w:sz w:val="18"/>
                <w:szCs w:val="18"/>
              </w:rPr>
            </w:pPr>
          </w:p>
        </w:tc>
        <w:tc>
          <w:tcPr>
            <w:tcW w:w="709" w:type="dxa"/>
            <w:shd w:val="clear" w:color="auto" w:fill="auto"/>
            <w:noWrap/>
            <w:vAlign w:val="bottom"/>
          </w:tcPr>
          <w:p>
            <w:pPr>
              <w:widowControl/>
              <w:jc w:val="left"/>
              <w:rPr>
                <w:color w:val="000000" w:themeColor="text1"/>
                <w:kern w:val="0"/>
                <w:sz w:val="18"/>
                <w:szCs w:val="18"/>
              </w:rPr>
            </w:pPr>
          </w:p>
        </w:tc>
        <w:tc>
          <w:tcPr>
            <w:tcW w:w="709" w:type="dxa"/>
            <w:shd w:val="clear" w:color="auto" w:fill="auto"/>
            <w:noWrap/>
            <w:vAlign w:val="bottom"/>
          </w:tcPr>
          <w:p>
            <w:pPr>
              <w:widowControl/>
              <w:jc w:val="left"/>
              <w:rPr>
                <w:color w:val="000000" w:themeColor="text1"/>
                <w:kern w:val="0"/>
                <w:sz w:val="18"/>
                <w:szCs w:val="18"/>
              </w:rPr>
            </w:pPr>
          </w:p>
        </w:tc>
        <w:tc>
          <w:tcPr>
            <w:tcW w:w="708" w:type="dxa"/>
            <w:shd w:val="clear" w:color="auto" w:fill="auto"/>
            <w:noWrap/>
            <w:vAlign w:val="bottom"/>
          </w:tcPr>
          <w:p>
            <w:pPr>
              <w:widowControl/>
              <w:jc w:val="left"/>
              <w:rPr>
                <w:color w:val="000000" w:themeColor="text1"/>
                <w:kern w:val="0"/>
                <w:sz w:val="18"/>
                <w:szCs w:val="18"/>
              </w:rPr>
            </w:pPr>
          </w:p>
        </w:tc>
        <w:tc>
          <w:tcPr>
            <w:tcW w:w="851" w:type="dxa"/>
            <w:shd w:val="clear" w:color="auto" w:fill="auto"/>
            <w:noWrap/>
            <w:vAlign w:val="bottom"/>
          </w:tcPr>
          <w:p>
            <w:pPr>
              <w:widowControl/>
              <w:jc w:val="left"/>
              <w:rPr>
                <w:color w:val="000000" w:themeColor="text1"/>
                <w:kern w:val="0"/>
                <w:sz w:val="18"/>
                <w:szCs w:val="18"/>
              </w:rPr>
            </w:pPr>
          </w:p>
        </w:tc>
        <w:tc>
          <w:tcPr>
            <w:tcW w:w="709" w:type="dxa"/>
            <w:shd w:val="clear" w:color="auto" w:fill="auto"/>
            <w:noWrap/>
            <w:vAlign w:val="bottom"/>
          </w:tcPr>
          <w:p>
            <w:pPr>
              <w:widowControl/>
              <w:jc w:val="left"/>
              <w:rPr>
                <w:color w:val="000000" w:themeColor="text1"/>
                <w:kern w:val="0"/>
                <w:sz w:val="18"/>
                <w:szCs w:val="18"/>
              </w:rPr>
            </w:pPr>
          </w:p>
        </w:tc>
        <w:tc>
          <w:tcPr>
            <w:tcW w:w="708" w:type="dxa"/>
            <w:shd w:val="clear" w:color="auto" w:fill="auto"/>
            <w:noWrap/>
            <w:vAlign w:val="bottom"/>
          </w:tcPr>
          <w:p>
            <w:pPr>
              <w:widowControl/>
              <w:jc w:val="left"/>
              <w:rPr>
                <w:color w:val="000000" w:themeColor="text1"/>
                <w:kern w:val="0"/>
                <w:sz w:val="18"/>
                <w:szCs w:val="18"/>
              </w:rPr>
            </w:pPr>
          </w:p>
        </w:tc>
        <w:tc>
          <w:tcPr>
            <w:tcW w:w="709" w:type="dxa"/>
            <w:shd w:val="clear" w:color="auto" w:fill="auto"/>
            <w:noWrap/>
            <w:vAlign w:val="bottom"/>
          </w:tcPr>
          <w:p>
            <w:pPr>
              <w:widowControl/>
              <w:jc w:val="left"/>
              <w:rPr>
                <w:color w:val="000000" w:themeColor="text1"/>
                <w:kern w:val="0"/>
                <w:sz w:val="18"/>
                <w:szCs w:val="18"/>
              </w:rPr>
            </w:pPr>
          </w:p>
        </w:tc>
        <w:tc>
          <w:tcPr>
            <w:tcW w:w="992" w:type="dxa"/>
            <w:shd w:val="clear" w:color="auto" w:fill="auto"/>
            <w:noWrap/>
            <w:vAlign w:val="bottom"/>
          </w:tcPr>
          <w:p>
            <w:pPr>
              <w:widowControl/>
              <w:jc w:val="left"/>
              <w:rPr>
                <w:color w:val="000000" w:themeColor="text1"/>
                <w:kern w:val="0"/>
                <w:sz w:val="18"/>
                <w:szCs w:val="18"/>
              </w:rPr>
            </w:pPr>
          </w:p>
        </w:tc>
        <w:tc>
          <w:tcPr>
            <w:tcW w:w="851" w:type="dxa"/>
            <w:shd w:val="clear" w:color="auto" w:fill="auto"/>
            <w:noWrap/>
            <w:vAlign w:val="bottom"/>
          </w:tcPr>
          <w:p>
            <w:pPr>
              <w:widowControl/>
              <w:jc w:val="left"/>
              <w:rPr>
                <w:color w:val="000000" w:themeColor="text1"/>
                <w:kern w:val="0"/>
                <w:sz w:val="18"/>
                <w:szCs w:val="18"/>
              </w:rPr>
            </w:pPr>
          </w:p>
        </w:tc>
        <w:tc>
          <w:tcPr>
            <w:tcW w:w="709" w:type="dxa"/>
            <w:shd w:val="clear" w:color="auto" w:fill="auto"/>
            <w:noWrap/>
            <w:vAlign w:val="bottom"/>
          </w:tcPr>
          <w:p>
            <w:pPr>
              <w:widowControl/>
              <w:jc w:val="left"/>
              <w:rPr>
                <w:color w:val="000000" w:themeColor="text1"/>
                <w:kern w:val="0"/>
                <w:sz w:val="18"/>
                <w:szCs w:val="18"/>
              </w:rPr>
            </w:pPr>
          </w:p>
        </w:tc>
        <w:tc>
          <w:tcPr>
            <w:tcW w:w="708" w:type="dxa"/>
            <w:shd w:val="clear" w:color="auto" w:fill="auto"/>
            <w:noWrap/>
            <w:vAlign w:val="bottom"/>
          </w:tcPr>
          <w:p>
            <w:pPr>
              <w:widowControl/>
              <w:jc w:val="left"/>
              <w:rPr>
                <w:color w:val="000000" w:themeColor="text1"/>
                <w:kern w:val="0"/>
                <w:sz w:val="18"/>
                <w:szCs w:val="18"/>
              </w:rPr>
            </w:pPr>
          </w:p>
        </w:tc>
        <w:tc>
          <w:tcPr>
            <w:tcW w:w="663" w:type="dxa"/>
            <w:shd w:val="clear" w:color="auto" w:fill="auto"/>
            <w:noWrap/>
            <w:vAlign w:val="bottom"/>
          </w:tcPr>
          <w:p>
            <w:pPr>
              <w:widowControl/>
              <w:jc w:val="left"/>
              <w:rPr>
                <w:color w:val="000000" w:themeColor="text1"/>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5" w:hRule="atLeast"/>
          <w:jc w:val="center"/>
        </w:trPr>
        <w:tc>
          <w:tcPr>
            <w:tcW w:w="709" w:type="dxa"/>
            <w:shd w:val="clear" w:color="auto" w:fill="auto"/>
            <w:noWrap/>
            <w:vAlign w:val="bottom"/>
          </w:tcPr>
          <w:p>
            <w:pPr>
              <w:widowControl/>
              <w:jc w:val="left"/>
              <w:rPr>
                <w:color w:val="000000" w:themeColor="text1"/>
                <w:kern w:val="0"/>
                <w:sz w:val="18"/>
                <w:szCs w:val="18"/>
              </w:rPr>
            </w:pPr>
          </w:p>
        </w:tc>
        <w:tc>
          <w:tcPr>
            <w:tcW w:w="709" w:type="dxa"/>
            <w:shd w:val="clear" w:color="auto" w:fill="auto"/>
            <w:noWrap/>
            <w:vAlign w:val="bottom"/>
          </w:tcPr>
          <w:p>
            <w:pPr>
              <w:widowControl/>
              <w:jc w:val="left"/>
              <w:rPr>
                <w:color w:val="000000" w:themeColor="text1"/>
                <w:kern w:val="0"/>
                <w:sz w:val="18"/>
                <w:szCs w:val="18"/>
              </w:rPr>
            </w:pPr>
          </w:p>
        </w:tc>
        <w:tc>
          <w:tcPr>
            <w:tcW w:w="709" w:type="dxa"/>
            <w:shd w:val="clear" w:color="auto" w:fill="auto"/>
            <w:noWrap/>
            <w:vAlign w:val="bottom"/>
          </w:tcPr>
          <w:p>
            <w:pPr>
              <w:widowControl/>
              <w:jc w:val="left"/>
              <w:rPr>
                <w:color w:val="000000" w:themeColor="text1"/>
                <w:kern w:val="0"/>
                <w:sz w:val="18"/>
                <w:szCs w:val="18"/>
              </w:rPr>
            </w:pPr>
          </w:p>
        </w:tc>
        <w:tc>
          <w:tcPr>
            <w:tcW w:w="708" w:type="dxa"/>
            <w:shd w:val="clear" w:color="auto" w:fill="auto"/>
            <w:noWrap/>
            <w:vAlign w:val="bottom"/>
          </w:tcPr>
          <w:p>
            <w:pPr>
              <w:widowControl/>
              <w:jc w:val="left"/>
              <w:rPr>
                <w:color w:val="000000" w:themeColor="text1"/>
                <w:kern w:val="0"/>
                <w:sz w:val="18"/>
                <w:szCs w:val="18"/>
              </w:rPr>
            </w:pPr>
          </w:p>
        </w:tc>
        <w:tc>
          <w:tcPr>
            <w:tcW w:w="851" w:type="dxa"/>
            <w:shd w:val="clear" w:color="auto" w:fill="auto"/>
            <w:noWrap/>
            <w:vAlign w:val="bottom"/>
          </w:tcPr>
          <w:p>
            <w:pPr>
              <w:widowControl/>
              <w:jc w:val="left"/>
              <w:rPr>
                <w:color w:val="000000" w:themeColor="text1"/>
                <w:kern w:val="0"/>
                <w:sz w:val="18"/>
                <w:szCs w:val="18"/>
              </w:rPr>
            </w:pPr>
          </w:p>
        </w:tc>
        <w:tc>
          <w:tcPr>
            <w:tcW w:w="709" w:type="dxa"/>
            <w:shd w:val="clear" w:color="auto" w:fill="auto"/>
            <w:noWrap/>
            <w:vAlign w:val="bottom"/>
          </w:tcPr>
          <w:p>
            <w:pPr>
              <w:widowControl/>
              <w:jc w:val="left"/>
              <w:rPr>
                <w:color w:val="000000" w:themeColor="text1"/>
                <w:kern w:val="0"/>
                <w:sz w:val="18"/>
                <w:szCs w:val="18"/>
              </w:rPr>
            </w:pPr>
          </w:p>
        </w:tc>
        <w:tc>
          <w:tcPr>
            <w:tcW w:w="708" w:type="dxa"/>
            <w:shd w:val="clear" w:color="auto" w:fill="auto"/>
            <w:noWrap/>
            <w:vAlign w:val="bottom"/>
          </w:tcPr>
          <w:p>
            <w:pPr>
              <w:widowControl/>
              <w:jc w:val="left"/>
              <w:rPr>
                <w:color w:val="000000" w:themeColor="text1"/>
                <w:kern w:val="0"/>
                <w:sz w:val="18"/>
                <w:szCs w:val="18"/>
              </w:rPr>
            </w:pPr>
          </w:p>
        </w:tc>
        <w:tc>
          <w:tcPr>
            <w:tcW w:w="709" w:type="dxa"/>
            <w:shd w:val="clear" w:color="auto" w:fill="auto"/>
            <w:noWrap/>
            <w:vAlign w:val="bottom"/>
          </w:tcPr>
          <w:p>
            <w:pPr>
              <w:widowControl/>
              <w:jc w:val="left"/>
              <w:rPr>
                <w:color w:val="000000" w:themeColor="text1"/>
                <w:kern w:val="0"/>
                <w:sz w:val="18"/>
                <w:szCs w:val="18"/>
              </w:rPr>
            </w:pPr>
          </w:p>
        </w:tc>
        <w:tc>
          <w:tcPr>
            <w:tcW w:w="992" w:type="dxa"/>
            <w:shd w:val="clear" w:color="auto" w:fill="auto"/>
            <w:noWrap/>
            <w:vAlign w:val="bottom"/>
          </w:tcPr>
          <w:p>
            <w:pPr>
              <w:widowControl/>
              <w:jc w:val="left"/>
              <w:rPr>
                <w:color w:val="000000" w:themeColor="text1"/>
                <w:kern w:val="0"/>
                <w:sz w:val="18"/>
                <w:szCs w:val="18"/>
              </w:rPr>
            </w:pPr>
          </w:p>
        </w:tc>
        <w:tc>
          <w:tcPr>
            <w:tcW w:w="851" w:type="dxa"/>
            <w:shd w:val="clear" w:color="auto" w:fill="auto"/>
            <w:noWrap/>
            <w:vAlign w:val="bottom"/>
          </w:tcPr>
          <w:p>
            <w:pPr>
              <w:widowControl/>
              <w:jc w:val="left"/>
              <w:rPr>
                <w:color w:val="000000" w:themeColor="text1"/>
                <w:kern w:val="0"/>
                <w:sz w:val="18"/>
                <w:szCs w:val="18"/>
              </w:rPr>
            </w:pPr>
          </w:p>
        </w:tc>
        <w:tc>
          <w:tcPr>
            <w:tcW w:w="709" w:type="dxa"/>
            <w:shd w:val="clear" w:color="auto" w:fill="auto"/>
            <w:noWrap/>
            <w:vAlign w:val="bottom"/>
          </w:tcPr>
          <w:p>
            <w:pPr>
              <w:widowControl/>
              <w:jc w:val="left"/>
              <w:rPr>
                <w:color w:val="000000" w:themeColor="text1"/>
                <w:kern w:val="0"/>
                <w:sz w:val="18"/>
                <w:szCs w:val="18"/>
              </w:rPr>
            </w:pPr>
          </w:p>
        </w:tc>
        <w:tc>
          <w:tcPr>
            <w:tcW w:w="708" w:type="dxa"/>
            <w:shd w:val="clear" w:color="auto" w:fill="auto"/>
            <w:noWrap/>
            <w:vAlign w:val="bottom"/>
          </w:tcPr>
          <w:p>
            <w:pPr>
              <w:widowControl/>
              <w:jc w:val="left"/>
              <w:rPr>
                <w:color w:val="000000" w:themeColor="text1"/>
                <w:kern w:val="0"/>
                <w:sz w:val="18"/>
                <w:szCs w:val="18"/>
              </w:rPr>
            </w:pPr>
          </w:p>
        </w:tc>
        <w:tc>
          <w:tcPr>
            <w:tcW w:w="663" w:type="dxa"/>
            <w:shd w:val="clear" w:color="auto" w:fill="auto"/>
            <w:noWrap/>
            <w:vAlign w:val="bottom"/>
          </w:tcPr>
          <w:p>
            <w:pPr>
              <w:widowControl/>
              <w:jc w:val="left"/>
              <w:rPr>
                <w:color w:val="000000" w:themeColor="text1"/>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5" w:hRule="atLeast"/>
          <w:jc w:val="center"/>
        </w:trPr>
        <w:tc>
          <w:tcPr>
            <w:tcW w:w="709" w:type="dxa"/>
            <w:shd w:val="clear" w:color="auto" w:fill="auto"/>
            <w:noWrap/>
            <w:vAlign w:val="bottom"/>
          </w:tcPr>
          <w:p>
            <w:pPr>
              <w:widowControl/>
              <w:jc w:val="left"/>
              <w:rPr>
                <w:color w:val="000000" w:themeColor="text1"/>
                <w:kern w:val="0"/>
                <w:sz w:val="18"/>
                <w:szCs w:val="18"/>
              </w:rPr>
            </w:pPr>
          </w:p>
        </w:tc>
        <w:tc>
          <w:tcPr>
            <w:tcW w:w="709" w:type="dxa"/>
            <w:shd w:val="clear" w:color="auto" w:fill="auto"/>
            <w:noWrap/>
            <w:vAlign w:val="bottom"/>
          </w:tcPr>
          <w:p>
            <w:pPr>
              <w:widowControl/>
              <w:jc w:val="left"/>
              <w:rPr>
                <w:color w:val="000000" w:themeColor="text1"/>
                <w:kern w:val="0"/>
                <w:sz w:val="18"/>
                <w:szCs w:val="18"/>
              </w:rPr>
            </w:pPr>
          </w:p>
        </w:tc>
        <w:tc>
          <w:tcPr>
            <w:tcW w:w="709" w:type="dxa"/>
            <w:shd w:val="clear" w:color="auto" w:fill="auto"/>
            <w:noWrap/>
            <w:vAlign w:val="bottom"/>
          </w:tcPr>
          <w:p>
            <w:pPr>
              <w:widowControl/>
              <w:jc w:val="left"/>
              <w:rPr>
                <w:color w:val="000000" w:themeColor="text1"/>
                <w:kern w:val="0"/>
                <w:sz w:val="18"/>
                <w:szCs w:val="18"/>
              </w:rPr>
            </w:pPr>
          </w:p>
        </w:tc>
        <w:tc>
          <w:tcPr>
            <w:tcW w:w="708" w:type="dxa"/>
            <w:shd w:val="clear" w:color="auto" w:fill="auto"/>
            <w:noWrap/>
            <w:vAlign w:val="bottom"/>
          </w:tcPr>
          <w:p>
            <w:pPr>
              <w:widowControl/>
              <w:jc w:val="left"/>
              <w:rPr>
                <w:color w:val="000000" w:themeColor="text1"/>
                <w:kern w:val="0"/>
                <w:sz w:val="18"/>
                <w:szCs w:val="18"/>
              </w:rPr>
            </w:pPr>
          </w:p>
        </w:tc>
        <w:tc>
          <w:tcPr>
            <w:tcW w:w="851" w:type="dxa"/>
            <w:shd w:val="clear" w:color="auto" w:fill="auto"/>
            <w:noWrap/>
            <w:vAlign w:val="bottom"/>
          </w:tcPr>
          <w:p>
            <w:pPr>
              <w:widowControl/>
              <w:jc w:val="left"/>
              <w:rPr>
                <w:color w:val="000000" w:themeColor="text1"/>
                <w:kern w:val="0"/>
                <w:sz w:val="18"/>
                <w:szCs w:val="18"/>
              </w:rPr>
            </w:pPr>
          </w:p>
        </w:tc>
        <w:tc>
          <w:tcPr>
            <w:tcW w:w="709" w:type="dxa"/>
            <w:shd w:val="clear" w:color="auto" w:fill="auto"/>
            <w:noWrap/>
            <w:vAlign w:val="bottom"/>
          </w:tcPr>
          <w:p>
            <w:pPr>
              <w:widowControl/>
              <w:jc w:val="left"/>
              <w:rPr>
                <w:color w:val="000000" w:themeColor="text1"/>
                <w:kern w:val="0"/>
                <w:sz w:val="18"/>
                <w:szCs w:val="18"/>
              </w:rPr>
            </w:pPr>
          </w:p>
        </w:tc>
        <w:tc>
          <w:tcPr>
            <w:tcW w:w="708" w:type="dxa"/>
            <w:shd w:val="clear" w:color="auto" w:fill="auto"/>
            <w:noWrap/>
            <w:vAlign w:val="bottom"/>
          </w:tcPr>
          <w:p>
            <w:pPr>
              <w:widowControl/>
              <w:jc w:val="left"/>
              <w:rPr>
                <w:color w:val="000000" w:themeColor="text1"/>
                <w:kern w:val="0"/>
                <w:sz w:val="18"/>
                <w:szCs w:val="18"/>
              </w:rPr>
            </w:pPr>
          </w:p>
        </w:tc>
        <w:tc>
          <w:tcPr>
            <w:tcW w:w="709" w:type="dxa"/>
            <w:shd w:val="clear" w:color="auto" w:fill="auto"/>
            <w:noWrap/>
            <w:vAlign w:val="bottom"/>
          </w:tcPr>
          <w:p>
            <w:pPr>
              <w:widowControl/>
              <w:jc w:val="left"/>
              <w:rPr>
                <w:color w:val="000000" w:themeColor="text1"/>
                <w:kern w:val="0"/>
                <w:sz w:val="18"/>
                <w:szCs w:val="18"/>
              </w:rPr>
            </w:pPr>
          </w:p>
        </w:tc>
        <w:tc>
          <w:tcPr>
            <w:tcW w:w="992" w:type="dxa"/>
            <w:shd w:val="clear" w:color="auto" w:fill="auto"/>
            <w:noWrap/>
            <w:vAlign w:val="bottom"/>
          </w:tcPr>
          <w:p>
            <w:pPr>
              <w:widowControl/>
              <w:jc w:val="left"/>
              <w:rPr>
                <w:color w:val="000000" w:themeColor="text1"/>
                <w:kern w:val="0"/>
                <w:sz w:val="18"/>
                <w:szCs w:val="18"/>
              </w:rPr>
            </w:pPr>
          </w:p>
        </w:tc>
        <w:tc>
          <w:tcPr>
            <w:tcW w:w="851" w:type="dxa"/>
            <w:shd w:val="clear" w:color="auto" w:fill="auto"/>
            <w:noWrap/>
            <w:vAlign w:val="bottom"/>
          </w:tcPr>
          <w:p>
            <w:pPr>
              <w:widowControl/>
              <w:jc w:val="left"/>
              <w:rPr>
                <w:color w:val="000000" w:themeColor="text1"/>
                <w:kern w:val="0"/>
                <w:sz w:val="18"/>
                <w:szCs w:val="18"/>
              </w:rPr>
            </w:pPr>
          </w:p>
        </w:tc>
        <w:tc>
          <w:tcPr>
            <w:tcW w:w="709" w:type="dxa"/>
            <w:shd w:val="clear" w:color="auto" w:fill="auto"/>
            <w:noWrap/>
            <w:vAlign w:val="bottom"/>
          </w:tcPr>
          <w:p>
            <w:pPr>
              <w:widowControl/>
              <w:jc w:val="left"/>
              <w:rPr>
                <w:color w:val="000000" w:themeColor="text1"/>
                <w:kern w:val="0"/>
                <w:sz w:val="18"/>
                <w:szCs w:val="18"/>
              </w:rPr>
            </w:pPr>
          </w:p>
        </w:tc>
        <w:tc>
          <w:tcPr>
            <w:tcW w:w="708" w:type="dxa"/>
            <w:shd w:val="clear" w:color="auto" w:fill="auto"/>
            <w:noWrap/>
            <w:vAlign w:val="bottom"/>
          </w:tcPr>
          <w:p>
            <w:pPr>
              <w:widowControl/>
              <w:jc w:val="left"/>
              <w:rPr>
                <w:color w:val="000000" w:themeColor="text1"/>
                <w:kern w:val="0"/>
                <w:sz w:val="18"/>
                <w:szCs w:val="18"/>
              </w:rPr>
            </w:pPr>
          </w:p>
        </w:tc>
        <w:tc>
          <w:tcPr>
            <w:tcW w:w="663" w:type="dxa"/>
            <w:shd w:val="clear" w:color="auto" w:fill="auto"/>
            <w:noWrap/>
            <w:vAlign w:val="bottom"/>
          </w:tcPr>
          <w:p>
            <w:pPr>
              <w:widowControl/>
              <w:jc w:val="left"/>
              <w:rPr>
                <w:color w:val="000000" w:themeColor="text1"/>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5" w:hRule="atLeast"/>
          <w:jc w:val="center"/>
        </w:trPr>
        <w:tc>
          <w:tcPr>
            <w:tcW w:w="709" w:type="dxa"/>
            <w:shd w:val="clear" w:color="auto" w:fill="auto"/>
            <w:noWrap/>
            <w:vAlign w:val="bottom"/>
          </w:tcPr>
          <w:p>
            <w:pPr>
              <w:widowControl/>
              <w:jc w:val="left"/>
              <w:rPr>
                <w:color w:val="000000" w:themeColor="text1"/>
                <w:kern w:val="0"/>
                <w:sz w:val="18"/>
                <w:szCs w:val="18"/>
              </w:rPr>
            </w:pPr>
          </w:p>
        </w:tc>
        <w:tc>
          <w:tcPr>
            <w:tcW w:w="709" w:type="dxa"/>
            <w:shd w:val="clear" w:color="auto" w:fill="auto"/>
            <w:noWrap/>
            <w:vAlign w:val="bottom"/>
          </w:tcPr>
          <w:p>
            <w:pPr>
              <w:widowControl/>
              <w:jc w:val="left"/>
              <w:rPr>
                <w:color w:val="000000" w:themeColor="text1"/>
                <w:kern w:val="0"/>
                <w:sz w:val="18"/>
                <w:szCs w:val="18"/>
              </w:rPr>
            </w:pPr>
          </w:p>
        </w:tc>
        <w:tc>
          <w:tcPr>
            <w:tcW w:w="709" w:type="dxa"/>
            <w:shd w:val="clear" w:color="auto" w:fill="auto"/>
            <w:noWrap/>
            <w:vAlign w:val="bottom"/>
          </w:tcPr>
          <w:p>
            <w:pPr>
              <w:widowControl/>
              <w:jc w:val="left"/>
              <w:rPr>
                <w:color w:val="000000" w:themeColor="text1"/>
                <w:kern w:val="0"/>
                <w:sz w:val="18"/>
                <w:szCs w:val="18"/>
              </w:rPr>
            </w:pPr>
          </w:p>
        </w:tc>
        <w:tc>
          <w:tcPr>
            <w:tcW w:w="708" w:type="dxa"/>
            <w:shd w:val="clear" w:color="auto" w:fill="auto"/>
            <w:noWrap/>
            <w:vAlign w:val="bottom"/>
          </w:tcPr>
          <w:p>
            <w:pPr>
              <w:widowControl/>
              <w:jc w:val="left"/>
              <w:rPr>
                <w:color w:val="000000" w:themeColor="text1"/>
                <w:kern w:val="0"/>
                <w:sz w:val="18"/>
                <w:szCs w:val="18"/>
              </w:rPr>
            </w:pPr>
          </w:p>
        </w:tc>
        <w:tc>
          <w:tcPr>
            <w:tcW w:w="851" w:type="dxa"/>
            <w:shd w:val="clear" w:color="auto" w:fill="auto"/>
            <w:noWrap/>
            <w:vAlign w:val="bottom"/>
          </w:tcPr>
          <w:p>
            <w:pPr>
              <w:widowControl/>
              <w:jc w:val="left"/>
              <w:rPr>
                <w:color w:val="000000" w:themeColor="text1"/>
                <w:kern w:val="0"/>
                <w:sz w:val="18"/>
                <w:szCs w:val="18"/>
              </w:rPr>
            </w:pPr>
          </w:p>
        </w:tc>
        <w:tc>
          <w:tcPr>
            <w:tcW w:w="709" w:type="dxa"/>
            <w:shd w:val="clear" w:color="auto" w:fill="auto"/>
            <w:noWrap/>
            <w:vAlign w:val="bottom"/>
          </w:tcPr>
          <w:p>
            <w:pPr>
              <w:widowControl/>
              <w:jc w:val="left"/>
              <w:rPr>
                <w:color w:val="000000" w:themeColor="text1"/>
                <w:kern w:val="0"/>
                <w:sz w:val="18"/>
                <w:szCs w:val="18"/>
              </w:rPr>
            </w:pPr>
          </w:p>
        </w:tc>
        <w:tc>
          <w:tcPr>
            <w:tcW w:w="708" w:type="dxa"/>
            <w:shd w:val="clear" w:color="auto" w:fill="auto"/>
            <w:noWrap/>
            <w:vAlign w:val="bottom"/>
          </w:tcPr>
          <w:p>
            <w:pPr>
              <w:widowControl/>
              <w:jc w:val="left"/>
              <w:rPr>
                <w:color w:val="000000" w:themeColor="text1"/>
                <w:kern w:val="0"/>
                <w:sz w:val="18"/>
                <w:szCs w:val="18"/>
              </w:rPr>
            </w:pPr>
          </w:p>
        </w:tc>
        <w:tc>
          <w:tcPr>
            <w:tcW w:w="709" w:type="dxa"/>
            <w:shd w:val="clear" w:color="auto" w:fill="auto"/>
            <w:noWrap/>
            <w:vAlign w:val="bottom"/>
          </w:tcPr>
          <w:p>
            <w:pPr>
              <w:widowControl/>
              <w:jc w:val="left"/>
              <w:rPr>
                <w:color w:val="000000" w:themeColor="text1"/>
                <w:kern w:val="0"/>
                <w:sz w:val="18"/>
                <w:szCs w:val="18"/>
              </w:rPr>
            </w:pPr>
          </w:p>
        </w:tc>
        <w:tc>
          <w:tcPr>
            <w:tcW w:w="992" w:type="dxa"/>
            <w:shd w:val="clear" w:color="auto" w:fill="auto"/>
            <w:noWrap/>
            <w:vAlign w:val="bottom"/>
          </w:tcPr>
          <w:p>
            <w:pPr>
              <w:widowControl/>
              <w:jc w:val="left"/>
              <w:rPr>
                <w:color w:val="000000" w:themeColor="text1"/>
                <w:kern w:val="0"/>
                <w:sz w:val="18"/>
                <w:szCs w:val="18"/>
              </w:rPr>
            </w:pPr>
          </w:p>
        </w:tc>
        <w:tc>
          <w:tcPr>
            <w:tcW w:w="851" w:type="dxa"/>
            <w:shd w:val="clear" w:color="auto" w:fill="auto"/>
            <w:noWrap/>
            <w:vAlign w:val="bottom"/>
          </w:tcPr>
          <w:p>
            <w:pPr>
              <w:widowControl/>
              <w:jc w:val="left"/>
              <w:rPr>
                <w:color w:val="000000" w:themeColor="text1"/>
                <w:kern w:val="0"/>
                <w:sz w:val="18"/>
                <w:szCs w:val="18"/>
              </w:rPr>
            </w:pPr>
          </w:p>
        </w:tc>
        <w:tc>
          <w:tcPr>
            <w:tcW w:w="709" w:type="dxa"/>
            <w:shd w:val="clear" w:color="auto" w:fill="auto"/>
            <w:noWrap/>
            <w:vAlign w:val="bottom"/>
          </w:tcPr>
          <w:p>
            <w:pPr>
              <w:widowControl/>
              <w:jc w:val="left"/>
              <w:rPr>
                <w:color w:val="000000" w:themeColor="text1"/>
                <w:kern w:val="0"/>
                <w:sz w:val="18"/>
                <w:szCs w:val="18"/>
              </w:rPr>
            </w:pPr>
          </w:p>
        </w:tc>
        <w:tc>
          <w:tcPr>
            <w:tcW w:w="708" w:type="dxa"/>
            <w:shd w:val="clear" w:color="auto" w:fill="auto"/>
            <w:noWrap/>
            <w:vAlign w:val="bottom"/>
          </w:tcPr>
          <w:p>
            <w:pPr>
              <w:widowControl/>
              <w:jc w:val="left"/>
              <w:rPr>
                <w:color w:val="000000" w:themeColor="text1"/>
                <w:kern w:val="0"/>
                <w:sz w:val="18"/>
                <w:szCs w:val="18"/>
              </w:rPr>
            </w:pPr>
          </w:p>
        </w:tc>
        <w:tc>
          <w:tcPr>
            <w:tcW w:w="663" w:type="dxa"/>
            <w:shd w:val="clear" w:color="auto" w:fill="auto"/>
            <w:noWrap/>
            <w:vAlign w:val="bottom"/>
          </w:tcPr>
          <w:p>
            <w:pPr>
              <w:widowControl/>
              <w:jc w:val="left"/>
              <w:rPr>
                <w:color w:val="000000" w:themeColor="text1"/>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5" w:hRule="atLeast"/>
          <w:jc w:val="center"/>
        </w:trPr>
        <w:tc>
          <w:tcPr>
            <w:tcW w:w="709" w:type="dxa"/>
            <w:shd w:val="clear" w:color="auto" w:fill="auto"/>
            <w:noWrap/>
            <w:vAlign w:val="bottom"/>
          </w:tcPr>
          <w:p>
            <w:pPr>
              <w:widowControl/>
              <w:jc w:val="left"/>
              <w:rPr>
                <w:color w:val="000000" w:themeColor="text1"/>
                <w:kern w:val="0"/>
                <w:sz w:val="18"/>
                <w:szCs w:val="18"/>
              </w:rPr>
            </w:pPr>
          </w:p>
        </w:tc>
        <w:tc>
          <w:tcPr>
            <w:tcW w:w="709" w:type="dxa"/>
            <w:shd w:val="clear" w:color="auto" w:fill="auto"/>
            <w:noWrap/>
            <w:vAlign w:val="bottom"/>
          </w:tcPr>
          <w:p>
            <w:pPr>
              <w:widowControl/>
              <w:jc w:val="left"/>
              <w:rPr>
                <w:color w:val="000000" w:themeColor="text1"/>
                <w:kern w:val="0"/>
                <w:sz w:val="18"/>
                <w:szCs w:val="18"/>
              </w:rPr>
            </w:pPr>
          </w:p>
        </w:tc>
        <w:tc>
          <w:tcPr>
            <w:tcW w:w="709" w:type="dxa"/>
            <w:shd w:val="clear" w:color="auto" w:fill="auto"/>
            <w:noWrap/>
            <w:vAlign w:val="bottom"/>
          </w:tcPr>
          <w:p>
            <w:pPr>
              <w:widowControl/>
              <w:jc w:val="left"/>
              <w:rPr>
                <w:color w:val="000000" w:themeColor="text1"/>
                <w:kern w:val="0"/>
                <w:sz w:val="18"/>
                <w:szCs w:val="18"/>
              </w:rPr>
            </w:pPr>
          </w:p>
        </w:tc>
        <w:tc>
          <w:tcPr>
            <w:tcW w:w="708" w:type="dxa"/>
            <w:shd w:val="clear" w:color="auto" w:fill="auto"/>
            <w:noWrap/>
            <w:vAlign w:val="bottom"/>
          </w:tcPr>
          <w:p>
            <w:pPr>
              <w:widowControl/>
              <w:jc w:val="left"/>
              <w:rPr>
                <w:color w:val="000000" w:themeColor="text1"/>
                <w:kern w:val="0"/>
                <w:sz w:val="18"/>
                <w:szCs w:val="18"/>
              </w:rPr>
            </w:pPr>
          </w:p>
        </w:tc>
        <w:tc>
          <w:tcPr>
            <w:tcW w:w="851" w:type="dxa"/>
            <w:shd w:val="clear" w:color="auto" w:fill="auto"/>
            <w:noWrap/>
            <w:vAlign w:val="bottom"/>
          </w:tcPr>
          <w:p>
            <w:pPr>
              <w:widowControl/>
              <w:jc w:val="left"/>
              <w:rPr>
                <w:color w:val="000000" w:themeColor="text1"/>
                <w:kern w:val="0"/>
                <w:sz w:val="18"/>
                <w:szCs w:val="18"/>
              </w:rPr>
            </w:pPr>
          </w:p>
        </w:tc>
        <w:tc>
          <w:tcPr>
            <w:tcW w:w="709" w:type="dxa"/>
            <w:shd w:val="clear" w:color="auto" w:fill="auto"/>
            <w:noWrap/>
            <w:vAlign w:val="bottom"/>
          </w:tcPr>
          <w:p>
            <w:pPr>
              <w:widowControl/>
              <w:jc w:val="left"/>
              <w:rPr>
                <w:color w:val="000000" w:themeColor="text1"/>
                <w:kern w:val="0"/>
                <w:sz w:val="18"/>
                <w:szCs w:val="18"/>
              </w:rPr>
            </w:pPr>
          </w:p>
        </w:tc>
        <w:tc>
          <w:tcPr>
            <w:tcW w:w="708" w:type="dxa"/>
            <w:shd w:val="clear" w:color="auto" w:fill="auto"/>
            <w:noWrap/>
            <w:vAlign w:val="bottom"/>
          </w:tcPr>
          <w:p>
            <w:pPr>
              <w:widowControl/>
              <w:jc w:val="left"/>
              <w:rPr>
                <w:color w:val="000000" w:themeColor="text1"/>
                <w:kern w:val="0"/>
                <w:sz w:val="18"/>
                <w:szCs w:val="18"/>
              </w:rPr>
            </w:pPr>
          </w:p>
        </w:tc>
        <w:tc>
          <w:tcPr>
            <w:tcW w:w="709" w:type="dxa"/>
            <w:shd w:val="clear" w:color="auto" w:fill="auto"/>
            <w:noWrap/>
            <w:vAlign w:val="bottom"/>
          </w:tcPr>
          <w:p>
            <w:pPr>
              <w:widowControl/>
              <w:jc w:val="left"/>
              <w:rPr>
                <w:color w:val="000000" w:themeColor="text1"/>
                <w:kern w:val="0"/>
                <w:sz w:val="18"/>
                <w:szCs w:val="18"/>
              </w:rPr>
            </w:pPr>
          </w:p>
        </w:tc>
        <w:tc>
          <w:tcPr>
            <w:tcW w:w="992" w:type="dxa"/>
            <w:shd w:val="clear" w:color="auto" w:fill="auto"/>
            <w:noWrap/>
            <w:vAlign w:val="bottom"/>
          </w:tcPr>
          <w:p>
            <w:pPr>
              <w:widowControl/>
              <w:jc w:val="left"/>
              <w:rPr>
                <w:color w:val="000000" w:themeColor="text1"/>
                <w:kern w:val="0"/>
                <w:sz w:val="18"/>
                <w:szCs w:val="18"/>
              </w:rPr>
            </w:pPr>
          </w:p>
        </w:tc>
        <w:tc>
          <w:tcPr>
            <w:tcW w:w="851" w:type="dxa"/>
            <w:shd w:val="clear" w:color="auto" w:fill="auto"/>
            <w:noWrap/>
            <w:vAlign w:val="bottom"/>
          </w:tcPr>
          <w:p>
            <w:pPr>
              <w:widowControl/>
              <w:jc w:val="left"/>
              <w:rPr>
                <w:color w:val="000000" w:themeColor="text1"/>
                <w:kern w:val="0"/>
                <w:sz w:val="18"/>
                <w:szCs w:val="18"/>
              </w:rPr>
            </w:pPr>
          </w:p>
        </w:tc>
        <w:tc>
          <w:tcPr>
            <w:tcW w:w="709" w:type="dxa"/>
            <w:shd w:val="clear" w:color="auto" w:fill="auto"/>
            <w:noWrap/>
            <w:vAlign w:val="bottom"/>
          </w:tcPr>
          <w:p>
            <w:pPr>
              <w:widowControl/>
              <w:jc w:val="left"/>
              <w:rPr>
                <w:color w:val="000000" w:themeColor="text1"/>
                <w:kern w:val="0"/>
                <w:sz w:val="18"/>
                <w:szCs w:val="18"/>
              </w:rPr>
            </w:pPr>
          </w:p>
        </w:tc>
        <w:tc>
          <w:tcPr>
            <w:tcW w:w="708" w:type="dxa"/>
            <w:shd w:val="clear" w:color="auto" w:fill="auto"/>
            <w:noWrap/>
            <w:vAlign w:val="bottom"/>
          </w:tcPr>
          <w:p>
            <w:pPr>
              <w:widowControl/>
              <w:jc w:val="left"/>
              <w:rPr>
                <w:color w:val="000000" w:themeColor="text1"/>
                <w:kern w:val="0"/>
                <w:sz w:val="18"/>
                <w:szCs w:val="18"/>
              </w:rPr>
            </w:pPr>
          </w:p>
        </w:tc>
        <w:tc>
          <w:tcPr>
            <w:tcW w:w="663" w:type="dxa"/>
            <w:shd w:val="clear" w:color="auto" w:fill="auto"/>
            <w:noWrap/>
            <w:vAlign w:val="bottom"/>
          </w:tcPr>
          <w:p>
            <w:pPr>
              <w:widowControl/>
              <w:jc w:val="left"/>
              <w:rPr>
                <w:color w:val="000000" w:themeColor="text1"/>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5" w:hRule="atLeast"/>
          <w:jc w:val="center"/>
        </w:trPr>
        <w:tc>
          <w:tcPr>
            <w:tcW w:w="709" w:type="dxa"/>
            <w:shd w:val="clear" w:color="auto" w:fill="auto"/>
            <w:noWrap/>
            <w:vAlign w:val="bottom"/>
          </w:tcPr>
          <w:p>
            <w:pPr>
              <w:widowControl/>
              <w:jc w:val="left"/>
              <w:rPr>
                <w:color w:val="000000" w:themeColor="text1"/>
                <w:kern w:val="0"/>
                <w:sz w:val="18"/>
                <w:szCs w:val="18"/>
              </w:rPr>
            </w:pPr>
          </w:p>
        </w:tc>
        <w:tc>
          <w:tcPr>
            <w:tcW w:w="709" w:type="dxa"/>
            <w:shd w:val="clear" w:color="auto" w:fill="auto"/>
            <w:noWrap/>
            <w:vAlign w:val="bottom"/>
          </w:tcPr>
          <w:p>
            <w:pPr>
              <w:widowControl/>
              <w:jc w:val="left"/>
              <w:rPr>
                <w:color w:val="000000" w:themeColor="text1"/>
                <w:kern w:val="0"/>
                <w:sz w:val="18"/>
                <w:szCs w:val="18"/>
              </w:rPr>
            </w:pPr>
          </w:p>
        </w:tc>
        <w:tc>
          <w:tcPr>
            <w:tcW w:w="709" w:type="dxa"/>
            <w:shd w:val="clear" w:color="auto" w:fill="auto"/>
            <w:noWrap/>
            <w:vAlign w:val="bottom"/>
          </w:tcPr>
          <w:p>
            <w:pPr>
              <w:widowControl/>
              <w:jc w:val="left"/>
              <w:rPr>
                <w:color w:val="000000" w:themeColor="text1"/>
                <w:kern w:val="0"/>
                <w:sz w:val="18"/>
                <w:szCs w:val="18"/>
              </w:rPr>
            </w:pPr>
          </w:p>
        </w:tc>
        <w:tc>
          <w:tcPr>
            <w:tcW w:w="708" w:type="dxa"/>
            <w:shd w:val="clear" w:color="auto" w:fill="auto"/>
            <w:noWrap/>
            <w:vAlign w:val="bottom"/>
          </w:tcPr>
          <w:p>
            <w:pPr>
              <w:widowControl/>
              <w:jc w:val="left"/>
              <w:rPr>
                <w:color w:val="000000" w:themeColor="text1"/>
                <w:kern w:val="0"/>
                <w:sz w:val="18"/>
                <w:szCs w:val="18"/>
              </w:rPr>
            </w:pPr>
          </w:p>
        </w:tc>
        <w:tc>
          <w:tcPr>
            <w:tcW w:w="851" w:type="dxa"/>
            <w:shd w:val="clear" w:color="auto" w:fill="auto"/>
            <w:noWrap/>
            <w:vAlign w:val="bottom"/>
          </w:tcPr>
          <w:p>
            <w:pPr>
              <w:widowControl/>
              <w:jc w:val="left"/>
              <w:rPr>
                <w:color w:val="000000" w:themeColor="text1"/>
                <w:kern w:val="0"/>
                <w:sz w:val="18"/>
                <w:szCs w:val="18"/>
              </w:rPr>
            </w:pPr>
          </w:p>
        </w:tc>
        <w:tc>
          <w:tcPr>
            <w:tcW w:w="709" w:type="dxa"/>
            <w:shd w:val="clear" w:color="auto" w:fill="auto"/>
            <w:noWrap/>
            <w:vAlign w:val="bottom"/>
          </w:tcPr>
          <w:p>
            <w:pPr>
              <w:widowControl/>
              <w:jc w:val="left"/>
              <w:rPr>
                <w:color w:val="000000" w:themeColor="text1"/>
                <w:kern w:val="0"/>
                <w:sz w:val="18"/>
                <w:szCs w:val="18"/>
              </w:rPr>
            </w:pPr>
          </w:p>
        </w:tc>
        <w:tc>
          <w:tcPr>
            <w:tcW w:w="708" w:type="dxa"/>
            <w:shd w:val="clear" w:color="auto" w:fill="auto"/>
            <w:noWrap/>
            <w:vAlign w:val="bottom"/>
          </w:tcPr>
          <w:p>
            <w:pPr>
              <w:widowControl/>
              <w:jc w:val="left"/>
              <w:rPr>
                <w:color w:val="000000" w:themeColor="text1"/>
                <w:kern w:val="0"/>
                <w:sz w:val="18"/>
                <w:szCs w:val="18"/>
              </w:rPr>
            </w:pPr>
          </w:p>
        </w:tc>
        <w:tc>
          <w:tcPr>
            <w:tcW w:w="709" w:type="dxa"/>
            <w:shd w:val="clear" w:color="auto" w:fill="auto"/>
            <w:noWrap/>
            <w:vAlign w:val="bottom"/>
          </w:tcPr>
          <w:p>
            <w:pPr>
              <w:widowControl/>
              <w:jc w:val="left"/>
              <w:rPr>
                <w:color w:val="000000" w:themeColor="text1"/>
                <w:kern w:val="0"/>
                <w:sz w:val="18"/>
                <w:szCs w:val="18"/>
              </w:rPr>
            </w:pPr>
          </w:p>
        </w:tc>
        <w:tc>
          <w:tcPr>
            <w:tcW w:w="992" w:type="dxa"/>
            <w:shd w:val="clear" w:color="auto" w:fill="auto"/>
            <w:noWrap/>
            <w:vAlign w:val="bottom"/>
          </w:tcPr>
          <w:p>
            <w:pPr>
              <w:widowControl/>
              <w:jc w:val="left"/>
              <w:rPr>
                <w:color w:val="000000" w:themeColor="text1"/>
                <w:kern w:val="0"/>
                <w:sz w:val="18"/>
                <w:szCs w:val="18"/>
              </w:rPr>
            </w:pPr>
          </w:p>
        </w:tc>
        <w:tc>
          <w:tcPr>
            <w:tcW w:w="851" w:type="dxa"/>
            <w:shd w:val="clear" w:color="auto" w:fill="auto"/>
            <w:noWrap/>
            <w:vAlign w:val="bottom"/>
          </w:tcPr>
          <w:p>
            <w:pPr>
              <w:widowControl/>
              <w:jc w:val="left"/>
              <w:rPr>
                <w:color w:val="000000" w:themeColor="text1"/>
                <w:kern w:val="0"/>
                <w:sz w:val="18"/>
                <w:szCs w:val="18"/>
              </w:rPr>
            </w:pPr>
          </w:p>
        </w:tc>
        <w:tc>
          <w:tcPr>
            <w:tcW w:w="709" w:type="dxa"/>
            <w:shd w:val="clear" w:color="auto" w:fill="auto"/>
            <w:noWrap/>
            <w:vAlign w:val="bottom"/>
          </w:tcPr>
          <w:p>
            <w:pPr>
              <w:widowControl/>
              <w:jc w:val="left"/>
              <w:rPr>
                <w:color w:val="000000" w:themeColor="text1"/>
                <w:kern w:val="0"/>
                <w:sz w:val="18"/>
                <w:szCs w:val="18"/>
              </w:rPr>
            </w:pPr>
          </w:p>
        </w:tc>
        <w:tc>
          <w:tcPr>
            <w:tcW w:w="708" w:type="dxa"/>
            <w:shd w:val="clear" w:color="auto" w:fill="auto"/>
            <w:noWrap/>
            <w:vAlign w:val="bottom"/>
          </w:tcPr>
          <w:p>
            <w:pPr>
              <w:widowControl/>
              <w:jc w:val="left"/>
              <w:rPr>
                <w:color w:val="000000" w:themeColor="text1"/>
                <w:kern w:val="0"/>
                <w:sz w:val="18"/>
                <w:szCs w:val="18"/>
              </w:rPr>
            </w:pPr>
          </w:p>
        </w:tc>
        <w:tc>
          <w:tcPr>
            <w:tcW w:w="663" w:type="dxa"/>
            <w:shd w:val="clear" w:color="auto" w:fill="auto"/>
            <w:noWrap/>
            <w:vAlign w:val="bottom"/>
          </w:tcPr>
          <w:p>
            <w:pPr>
              <w:widowControl/>
              <w:jc w:val="left"/>
              <w:rPr>
                <w:color w:val="000000" w:themeColor="text1"/>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5" w:hRule="atLeast"/>
          <w:jc w:val="center"/>
        </w:trPr>
        <w:tc>
          <w:tcPr>
            <w:tcW w:w="709" w:type="dxa"/>
            <w:shd w:val="clear" w:color="auto" w:fill="auto"/>
            <w:noWrap/>
            <w:vAlign w:val="bottom"/>
          </w:tcPr>
          <w:p>
            <w:pPr>
              <w:widowControl/>
              <w:jc w:val="left"/>
              <w:rPr>
                <w:color w:val="000000" w:themeColor="text1"/>
                <w:kern w:val="0"/>
                <w:sz w:val="18"/>
                <w:szCs w:val="18"/>
              </w:rPr>
            </w:pPr>
          </w:p>
        </w:tc>
        <w:tc>
          <w:tcPr>
            <w:tcW w:w="709" w:type="dxa"/>
            <w:shd w:val="clear" w:color="auto" w:fill="auto"/>
            <w:noWrap/>
            <w:vAlign w:val="bottom"/>
          </w:tcPr>
          <w:p>
            <w:pPr>
              <w:widowControl/>
              <w:jc w:val="left"/>
              <w:rPr>
                <w:color w:val="000000" w:themeColor="text1"/>
                <w:kern w:val="0"/>
                <w:sz w:val="18"/>
                <w:szCs w:val="18"/>
              </w:rPr>
            </w:pPr>
          </w:p>
        </w:tc>
        <w:tc>
          <w:tcPr>
            <w:tcW w:w="709" w:type="dxa"/>
            <w:shd w:val="clear" w:color="auto" w:fill="auto"/>
            <w:noWrap/>
            <w:vAlign w:val="bottom"/>
          </w:tcPr>
          <w:p>
            <w:pPr>
              <w:widowControl/>
              <w:jc w:val="left"/>
              <w:rPr>
                <w:color w:val="000000" w:themeColor="text1"/>
                <w:kern w:val="0"/>
                <w:sz w:val="18"/>
                <w:szCs w:val="18"/>
              </w:rPr>
            </w:pPr>
          </w:p>
        </w:tc>
        <w:tc>
          <w:tcPr>
            <w:tcW w:w="708" w:type="dxa"/>
            <w:shd w:val="clear" w:color="auto" w:fill="auto"/>
            <w:noWrap/>
            <w:vAlign w:val="bottom"/>
          </w:tcPr>
          <w:p>
            <w:pPr>
              <w:widowControl/>
              <w:jc w:val="left"/>
              <w:rPr>
                <w:color w:val="000000" w:themeColor="text1"/>
                <w:kern w:val="0"/>
                <w:sz w:val="18"/>
                <w:szCs w:val="18"/>
              </w:rPr>
            </w:pPr>
          </w:p>
        </w:tc>
        <w:tc>
          <w:tcPr>
            <w:tcW w:w="851" w:type="dxa"/>
            <w:shd w:val="clear" w:color="auto" w:fill="auto"/>
            <w:noWrap/>
            <w:vAlign w:val="bottom"/>
          </w:tcPr>
          <w:p>
            <w:pPr>
              <w:widowControl/>
              <w:jc w:val="left"/>
              <w:rPr>
                <w:color w:val="000000" w:themeColor="text1"/>
                <w:kern w:val="0"/>
                <w:sz w:val="18"/>
                <w:szCs w:val="18"/>
              </w:rPr>
            </w:pPr>
          </w:p>
        </w:tc>
        <w:tc>
          <w:tcPr>
            <w:tcW w:w="709" w:type="dxa"/>
            <w:shd w:val="clear" w:color="auto" w:fill="auto"/>
            <w:noWrap/>
            <w:vAlign w:val="bottom"/>
          </w:tcPr>
          <w:p>
            <w:pPr>
              <w:widowControl/>
              <w:jc w:val="left"/>
              <w:rPr>
                <w:color w:val="000000" w:themeColor="text1"/>
                <w:kern w:val="0"/>
                <w:sz w:val="18"/>
                <w:szCs w:val="18"/>
              </w:rPr>
            </w:pPr>
          </w:p>
        </w:tc>
        <w:tc>
          <w:tcPr>
            <w:tcW w:w="708" w:type="dxa"/>
            <w:shd w:val="clear" w:color="auto" w:fill="auto"/>
            <w:noWrap/>
            <w:vAlign w:val="bottom"/>
          </w:tcPr>
          <w:p>
            <w:pPr>
              <w:widowControl/>
              <w:jc w:val="left"/>
              <w:rPr>
                <w:color w:val="000000" w:themeColor="text1"/>
                <w:kern w:val="0"/>
                <w:sz w:val="18"/>
                <w:szCs w:val="18"/>
              </w:rPr>
            </w:pPr>
          </w:p>
        </w:tc>
        <w:tc>
          <w:tcPr>
            <w:tcW w:w="709" w:type="dxa"/>
            <w:shd w:val="clear" w:color="auto" w:fill="auto"/>
            <w:noWrap/>
            <w:vAlign w:val="bottom"/>
          </w:tcPr>
          <w:p>
            <w:pPr>
              <w:widowControl/>
              <w:jc w:val="left"/>
              <w:rPr>
                <w:color w:val="000000" w:themeColor="text1"/>
                <w:kern w:val="0"/>
                <w:sz w:val="18"/>
                <w:szCs w:val="18"/>
              </w:rPr>
            </w:pPr>
          </w:p>
        </w:tc>
        <w:tc>
          <w:tcPr>
            <w:tcW w:w="992" w:type="dxa"/>
            <w:shd w:val="clear" w:color="auto" w:fill="auto"/>
            <w:noWrap/>
            <w:vAlign w:val="bottom"/>
          </w:tcPr>
          <w:p>
            <w:pPr>
              <w:widowControl/>
              <w:jc w:val="left"/>
              <w:rPr>
                <w:color w:val="000000" w:themeColor="text1"/>
                <w:kern w:val="0"/>
                <w:sz w:val="18"/>
                <w:szCs w:val="18"/>
              </w:rPr>
            </w:pPr>
          </w:p>
        </w:tc>
        <w:tc>
          <w:tcPr>
            <w:tcW w:w="851" w:type="dxa"/>
            <w:shd w:val="clear" w:color="auto" w:fill="auto"/>
            <w:noWrap/>
            <w:vAlign w:val="bottom"/>
          </w:tcPr>
          <w:p>
            <w:pPr>
              <w:widowControl/>
              <w:jc w:val="left"/>
              <w:rPr>
                <w:color w:val="000000" w:themeColor="text1"/>
                <w:kern w:val="0"/>
                <w:sz w:val="18"/>
                <w:szCs w:val="18"/>
              </w:rPr>
            </w:pPr>
          </w:p>
        </w:tc>
        <w:tc>
          <w:tcPr>
            <w:tcW w:w="709" w:type="dxa"/>
            <w:shd w:val="clear" w:color="auto" w:fill="auto"/>
            <w:noWrap/>
            <w:vAlign w:val="bottom"/>
          </w:tcPr>
          <w:p>
            <w:pPr>
              <w:widowControl/>
              <w:jc w:val="left"/>
              <w:rPr>
                <w:color w:val="000000" w:themeColor="text1"/>
                <w:kern w:val="0"/>
                <w:sz w:val="18"/>
                <w:szCs w:val="18"/>
              </w:rPr>
            </w:pPr>
          </w:p>
        </w:tc>
        <w:tc>
          <w:tcPr>
            <w:tcW w:w="708" w:type="dxa"/>
            <w:shd w:val="clear" w:color="auto" w:fill="auto"/>
            <w:noWrap/>
            <w:vAlign w:val="bottom"/>
          </w:tcPr>
          <w:p>
            <w:pPr>
              <w:widowControl/>
              <w:jc w:val="left"/>
              <w:rPr>
                <w:color w:val="000000" w:themeColor="text1"/>
                <w:kern w:val="0"/>
                <w:sz w:val="18"/>
                <w:szCs w:val="18"/>
              </w:rPr>
            </w:pPr>
          </w:p>
        </w:tc>
        <w:tc>
          <w:tcPr>
            <w:tcW w:w="663" w:type="dxa"/>
            <w:shd w:val="clear" w:color="auto" w:fill="auto"/>
            <w:noWrap/>
            <w:vAlign w:val="bottom"/>
          </w:tcPr>
          <w:p>
            <w:pPr>
              <w:widowControl/>
              <w:jc w:val="left"/>
              <w:rPr>
                <w:color w:val="000000" w:themeColor="text1"/>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5" w:hRule="atLeast"/>
          <w:jc w:val="center"/>
        </w:trPr>
        <w:tc>
          <w:tcPr>
            <w:tcW w:w="709" w:type="dxa"/>
            <w:shd w:val="clear" w:color="auto" w:fill="auto"/>
            <w:noWrap/>
            <w:vAlign w:val="bottom"/>
          </w:tcPr>
          <w:p>
            <w:pPr>
              <w:widowControl/>
              <w:jc w:val="left"/>
              <w:rPr>
                <w:color w:val="000000" w:themeColor="text1"/>
                <w:kern w:val="0"/>
                <w:sz w:val="18"/>
                <w:szCs w:val="18"/>
              </w:rPr>
            </w:pPr>
          </w:p>
        </w:tc>
        <w:tc>
          <w:tcPr>
            <w:tcW w:w="709" w:type="dxa"/>
            <w:shd w:val="clear" w:color="auto" w:fill="auto"/>
            <w:noWrap/>
            <w:vAlign w:val="bottom"/>
          </w:tcPr>
          <w:p>
            <w:pPr>
              <w:widowControl/>
              <w:jc w:val="left"/>
              <w:rPr>
                <w:color w:val="000000" w:themeColor="text1"/>
                <w:kern w:val="0"/>
                <w:sz w:val="18"/>
                <w:szCs w:val="18"/>
              </w:rPr>
            </w:pPr>
          </w:p>
        </w:tc>
        <w:tc>
          <w:tcPr>
            <w:tcW w:w="709" w:type="dxa"/>
            <w:shd w:val="clear" w:color="auto" w:fill="auto"/>
            <w:noWrap/>
            <w:vAlign w:val="bottom"/>
          </w:tcPr>
          <w:p>
            <w:pPr>
              <w:widowControl/>
              <w:jc w:val="left"/>
              <w:rPr>
                <w:color w:val="000000" w:themeColor="text1"/>
                <w:kern w:val="0"/>
                <w:sz w:val="18"/>
                <w:szCs w:val="18"/>
              </w:rPr>
            </w:pPr>
          </w:p>
        </w:tc>
        <w:tc>
          <w:tcPr>
            <w:tcW w:w="708" w:type="dxa"/>
            <w:shd w:val="clear" w:color="auto" w:fill="auto"/>
            <w:noWrap/>
            <w:vAlign w:val="bottom"/>
          </w:tcPr>
          <w:p>
            <w:pPr>
              <w:widowControl/>
              <w:jc w:val="left"/>
              <w:rPr>
                <w:color w:val="000000" w:themeColor="text1"/>
                <w:kern w:val="0"/>
                <w:sz w:val="18"/>
                <w:szCs w:val="18"/>
              </w:rPr>
            </w:pPr>
          </w:p>
        </w:tc>
        <w:tc>
          <w:tcPr>
            <w:tcW w:w="851" w:type="dxa"/>
            <w:shd w:val="clear" w:color="auto" w:fill="auto"/>
            <w:noWrap/>
            <w:vAlign w:val="bottom"/>
          </w:tcPr>
          <w:p>
            <w:pPr>
              <w:widowControl/>
              <w:jc w:val="left"/>
              <w:rPr>
                <w:color w:val="000000" w:themeColor="text1"/>
                <w:kern w:val="0"/>
                <w:sz w:val="18"/>
                <w:szCs w:val="18"/>
              </w:rPr>
            </w:pPr>
          </w:p>
        </w:tc>
        <w:tc>
          <w:tcPr>
            <w:tcW w:w="709" w:type="dxa"/>
            <w:shd w:val="clear" w:color="auto" w:fill="auto"/>
            <w:noWrap/>
            <w:vAlign w:val="bottom"/>
          </w:tcPr>
          <w:p>
            <w:pPr>
              <w:widowControl/>
              <w:jc w:val="left"/>
              <w:rPr>
                <w:color w:val="000000" w:themeColor="text1"/>
                <w:kern w:val="0"/>
                <w:sz w:val="18"/>
                <w:szCs w:val="18"/>
              </w:rPr>
            </w:pPr>
          </w:p>
        </w:tc>
        <w:tc>
          <w:tcPr>
            <w:tcW w:w="708" w:type="dxa"/>
            <w:shd w:val="clear" w:color="auto" w:fill="auto"/>
            <w:noWrap/>
            <w:vAlign w:val="bottom"/>
          </w:tcPr>
          <w:p>
            <w:pPr>
              <w:widowControl/>
              <w:jc w:val="left"/>
              <w:rPr>
                <w:color w:val="000000" w:themeColor="text1"/>
                <w:kern w:val="0"/>
                <w:sz w:val="18"/>
                <w:szCs w:val="18"/>
              </w:rPr>
            </w:pPr>
          </w:p>
        </w:tc>
        <w:tc>
          <w:tcPr>
            <w:tcW w:w="709" w:type="dxa"/>
            <w:shd w:val="clear" w:color="auto" w:fill="auto"/>
            <w:noWrap/>
            <w:vAlign w:val="bottom"/>
          </w:tcPr>
          <w:p>
            <w:pPr>
              <w:widowControl/>
              <w:jc w:val="left"/>
              <w:rPr>
                <w:color w:val="000000" w:themeColor="text1"/>
                <w:kern w:val="0"/>
                <w:sz w:val="18"/>
                <w:szCs w:val="18"/>
              </w:rPr>
            </w:pPr>
          </w:p>
        </w:tc>
        <w:tc>
          <w:tcPr>
            <w:tcW w:w="992" w:type="dxa"/>
            <w:shd w:val="clear" w:color="auto" w:fill="auto"/>
            <w:noWrap/>
            <w:vAlign w:val="bottom"/>
          </w:tcPr>
          <w:p>
            <w:pPr>
              <w:widowControl/>
              <w:jc w:val="left"/>
              <w:rPr>
                <w:color w:val="000000" w:themeColor="text1"/>
                <w:kern w:val="0"/>
                <w:sz w:val="18"/>
                <w:szCs w:val="18"/>
              </w:rPr>
            </w:pPr>
          </w:p>
        </w:tc>
        <w:tc>
          <w:tcPr>
            <w:tcW w:w="851" w:type="dxa"/>
            <w:shd w:val="clear" w:color="auto" w:fill="auto"/>
            <w:noWrap/>
            <w:vAlign w:val="bottom"/>
          </w:tcPr>
          <w:p>
            <w:pPr>
              <w:widowControl/>
              <w:jc w:val="left"/>
              <w:rPr>
                <w:color w:val="000000" w:themeColor="text1"/>
                <w:kern w:val="0"/>
                <w:sz w:val="18"/>
                <w:szCs w:val="18"/>
              </w:rPr>
            </w:pPr>
          </w:p>
        </w:tc>
        <w:tc>
          <w:tcPr>
            <w:tcW w:w="709" w:type="dxa"/>
            <w:shd w:val="clear" w:color="auto" w:fill="auto"/>
            <w:noWrap/>
            <w:vAlign w:val="bottom"/>
          </w:tcPr>
          <w:p>
            <w:pPr>
              <w:widowControl/>
              <w:jc w:val="left"/>
              <w:rPr>
                <w:color w:val="000000" w:themeColor="text1"/>
                <w:kern w:val="0"/>
                <w:sz w:val="18"/>
                <w:szCs w:val="18"/>
              </w:rPr>
            </w:pPr>
          </w:p>
        </w:tc>
        <w:tc>
          <w:tcPr>
            <w:tcW w:w="708" w:type="dxa"/>
            <w:shd w:val="clear" w:color="auto" w:fill="auto"/>
            <w:noWrap/>
            <w:vAlign w:val="bottom"/>
          </w:tcPr>
          <w:p>
            <w:pPr>
              <w:widowControl/>
              <w:jc w:val="left"/>
              <w:rPr>
                <w:color w:val="000000" w:themeColor="text1"/>
                <w:kern w:val="0"/>
                <w:sz w:val="18"/>
                <w:szCs w:val="18"/>
              </w:rPr>
            </w:pPr>
          </w:p>
        </w:tc>
        <w:tc>
          <w:tcPr>
            <w:tcW w:w="663" w:type="dxa"/>
            <w:shd w:val="clear" w:color="auto" w:fill="auto"/>
            <w:noWrap/>
            <w:vAlign w:val="bottom"/>
          </w:tcPr>
          <w:p>
            <w:pPr>
              <w:widowControl/>
              <w:jc w:val="left"/>
              <w:rPr>
                <w:color w:val="000000" w:themeColor="text1"/>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5" w:hRule="atLeast"/>
          <w:jc w:val="center"/>
        </w:trPr>
        <w:tc>
          <w:tcPr>
            <w:tcW w:w="709" w:type="dxa"/>
            <w:shd w:val="clear" w:color="auto" w:fill="auto"/>
            <w:noWrap/>
            <w:vAlign w:val="bottom"/>
          </w:tcPr>
          <w:p>
            <w:pPr>
              <w:widowControl/>
              <w:jc w:val="left"/>
              <w:rPr>
                <w:color w:val="000000" w:themeColor="text1"/>
                <w:kern w:val="0"/>
                <w:sz w:val="18"/>
                <w:szCs w:val="18"/>
              </w:rPr>
            </w:pPr>
          </w:p>
        </w:tc>
        <w:tc>
          <w:tcPr>
            <w:tcW w:w="709" w:type="dxa"/>
            <w:shd w:val="clear" w:color="auto" w:fill="auto"/>
            <w:noWrap/>
            <w:vAlign w:val="bottom"/>
          </w:tcPr>
          <w:p>
            <w:pPr>
              <w:widowControl/>
              <w:jc w:val="left"/>
              <w:rPr>
                <w:color w:val="000000" w:themeColor="text1"/>
                <w:kern w:val="0"/>
                <w:sz w:val="18"/>
                <w:szCs w:val="18"/>
              </w:rPr>
            </w:pPr>
          </w:p>
        </w:tc>
        <w:tc>
          <w:tcPr>
            <w:tcW w:w="709" w:type="dxa"/>
            <w:shd w:val="clear" w:color="auto" w:fill="auto"/>
            <w:noWrap/>
            <w:vAlign w:val="bottom"/>
          </w:tcPr>
          <w:p>
            <w:pPr>
              <w:widowControl/>
              <w:jc w:val="left"/>
              <w:rPr>
                <w:color w:val="000000" w:themeColor="text1"/>
                <w:kern w:val="0"/>
                <w:sz w:val="18"/>
                <w:szCs w:val="18"/>
              </w:rPr>
            </w:pPr>
          </w:p>
        </w:tc>
        <w:tc>
          <w:tcPr>
            <w:tcW w:w="708" w:type="dxa"/>
            <w:shd w:val="clear" w:color="auto" w:fill="auto"/>
            <w:noWrap/>
            <w:vAlign w:val="bottom"/>
          </w:tcPr>
          <w:p>
            <w:pPr>
              <w:widowControl/>
              <w:jc w:val="left"/>
              <w:rPr>
                <w:color w:val="000000" w:themeColor="text1"/>
                <w:kern w:val="0"/>
                <w:sz w:val="18"/>
                <w:szCs w:val="18"/>
              </w:rPr>
            </w:pPr>
          </w:p>
        </w:tc>
        <w:tc>
          <w:tcPr>
            <w:tcW w:w="851" w:type="dxa"/>
            <w:shd w:val="clear" w:color="auto" w:fill="auto"/>
            <w:noWrap/>
            <w:vAlign w:val="bottom"/>
          </w:tcPr>
          <w:p>
            <w:pPr>
              <w:widowControl/>
              <w:jc w:val="left"/>
              <w:rPr>
                <w:color w:val="000000" w:themeColor="text1"/>
                <w:kern w:val="0"/>
                <w:sz w:val="18"/>
                <w:szCs w:val="18"/>
              </w:rPr>
            </w:pPr>
          </w:p>
        </w:tc>
        <w:tc>
          <w:tcPr>
            <w:tcW w:w="709" w:type="dxa"/>
            <w:shd w:val="clear" w:color="auto" w:fill="auto"/>
            <w:noWrap/>
            <w:vAlign w:val="bottom"/>
          </w:tcPr>
          <w:p>
            <w:pPr>
              <w:widowControl/>
              <w:jc w:val="left"/>
              <w:rPr>
                <w:color w:val="000000" w:themeColor="text1"/>
                <w:kern w:val="0"/>
                <w:sz w:val="18"/>
                <w:szCs w:val="18"/>
              </w:rPr>
            </w:pPr>
          </w:p>
        </w:tc>
        <w:tc>
          <w:tcPr>
            <w:tcW w:w="708" w:type="dxa"/>
            <w:shd w:val="clear" w:color="auto" w:fill="auto"/>
            <w:noWrap/>
            <w:vAlign w:val="bottom"/>
          </w:tcPr>
          <w:p>
            <w:pPr>
              <w:widowControl/>
              <w:jc w:val="left"/>
              <w:rPr>
                <w:color w:val="000000" w:themeColor="text1"/>
                <w:kern w:val="0"/>
                <w:sz w:val="18"/>
                <w:szCs w:val="18"/>
              </w:rPr>
            </w:pPr>
          </w:p>
        </w:tc>
        <w:tc>
          <w:tcPr>
            <w:tcW w:w="709" w:type="dxa"/>
            <w:shd w:val="clear" w:color="auto" w:fill="auto"/>
            <w:noWrap/>
            <w:vAlign w:val="bottom"/>
          </w:tcPr>
          <w:p>
            <w:pPr>
              <w:widowControl/>
              <w:jc w:val="left"/>
              <w:rPr>
                <w:color w:val="000000" w:themeColor="text1"/>
                <w:kern w:val="0"/>
                <w:sz w:val="18"/>
                <w:szCs w:val="18"/>
              </w:rPr>
            </w:pPr>
          </w:p>
        </w:tc>
        <w:tc>
          <w:tcPr>
            <w:tcW w:w="992" w:type="dxa"/>
            <w:shd w:val="clear" w:color="auto" w:fill="auto"/>
            <w:noWrap/>
            <w:vAlign w:val="bottom"/>
          </w:tcPr>
          <w:p>
            <w:pPr>
              <w:widowControl/>
              <w:jc w:val="left"/>
              <w:rPr>
                <w:color w:val="000000" w:themeColor="text1"/>
                <w:kern w:val="0"/>
                <w:sz w:val="18"/>
                <w:szCs w:val="18"/>
              </w:rPr>
            </w:pPr>
          </w:p>
        </w:tc>
        <w:tc>
          <w:tcPr>
            <w:tcW w:w="851" w:type="dxa"/>
            <w:shd w:val="clear" w:color="auto" w:fill="auto"/>
            <w:noWrap/>
            <w:vAlign w:val="bottom"/>
          </w:tcPr>
          <w:p>
            <w:pPr>
              <w:widowControl/>
              <w:jc w:val="left"/>
              <w:rPr>
                <w:color w:val="000000" w:themeColor="text1"/>
                <w:kern w:val="0"/>
                <w:sz w:val="18"/>
                <w:szCs w:val="18"/>
              </w:rPr>
            </w:pPr>
          </w:p>
        </w:tc>
        <w:tc>
          <w:tcPr>
            <w:tcW w:w="709" w:type="dxa"/>
            <w:shd w:val="clear" w:color="auto" w:fill="auto"/>
            <w:noWrap/>
            <w:vAlign w:val="bottom"/>
          </w:tcPr>
          <w:p>
            <w:pPr>
              <w:widowControl/>
              <w:jc w:val="left"/>
              <w:rPr>
                <w:color w:val="000000" w:themeColor="text1"/>
                <w:kern w:val="0"/>
                <w:sz w:val="18"/>
                <w:szCs w:val="18"/>
              </w:rPr>
            </w:pPr>
          </w:p>
        </w:tc>
        <w:tc>
          <w:tcPr>
            <w:tcW w:w="708" w:type="dxa"/>
            <w:shd w:val="clear" w:color="auto" w:fill="auto"/>
            <w:noWrap/>
            <w:vAlign w:val="bottom"/>
          </w:tcPr>
          <w:p>
            <w:pPr>
              <w:widowControl/>
              <w:jc w:val="left"/>
              <w:rPr>
                <w:color w:val="000000" w:themeColor="text1"/>
                <w:kern w:val="0"/>
                <w:sz w:val="18"/>
                <w:szCs w:val="18"/>
              </w:rPr>
            </w:pPr>
          </w:p>
        </w:tc>
        <w:tc>
          <w:tcPr>
            <w:tcW w:w="663" w:type="dxa"/>
            <w:shd w:val="clear" w:color="auto" w:fill="auto"/>
            <w:noWrap/>
            <w:vAlign w:val="bottom"/>
          </w:tcPr>
          <w:p>
            <w:pPr>
              <w:widowControl/>
              <w:jc w:val="left"/>
              <w:rPr>
                <w:color w:val="000000" w:themeColor="text1"/>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5" w:hRule="atLeast"/>
          <w:jc w:val="center"/>
        </w:trPr>
        <w:tc>
          <w:tcPr>
            <w:tcW w:w="709" w:type="dxa"/>
            <w:shd w:val="clear" w:color="auto" w:fill="auto"/>
            <w:noWrap/>
            <w:vAlign w:val="bottom"/>
          </w:tcPr>
          <w:p>
            <w:pPr>
              <w:widowControl/>
              <w:jc w:val="left"/>
              <w:rPr>
                <w:color w:val="000000" w:themeColor="text1"/>
                <w:kern w:val="0"/>
                <w:sz w:val="18"/>
                <w:szCs w:val="18"/>
              </w:rPr>
            </w:pPr>
          </w:p>
        </w:tc>
        <w:tc>
          <w:tcPr>
            <w:tcW w:w="709" w:type="dxa"/>
            <w:shd w:val="clear" w:color="auto" w:fill="auto"/>
            <w:noWrap/>
            <w:vAlign w:val="bottom"/>
          </w:tcPr>
          <w:p>
            <w:pPr>
              <w:widowControl/>
              <w:jc w:val="left"/>
              <w:rPr>
                <w:color w:val="000000" w:themeColor="text1"/>
                <w:kern w:val="0"/>
                <w:sz w:val="18"/>
                <w:szCs w:val="18"/>
              </w:rPr>
            </w:pPr>
          </w:p>
        </w:tc>
        <w:tc>
          <w:tcPr>
            <w:tcW w:w="709" w:type="dxa"/>
            <w:shd w:val="clear" w:color="auto" w:fill="auto"/>
            <w:noWrap/>
            <w:vAlign w:val="bottom"/>
          </w:tcPr>
          <w:p>
            <w:pPr>
              <w:widowControl/>
              <w:jc w:val="left"/>
              <w:rPr>
                <w:color w:val="000000" w:themeColor="text1"/>
                <w:kern w:val="0"/>
                <w:sz w:val="18"/>
                <w:szCs w:val="18"/>
              </w:rPr>
            </w:pPr>
          </w:p>
        </w:tc>
        <w:tc>
          <w:tcPr>
            <w:tcW w:w="708" w:type="dxa"/>
            <w:shd w:val="clear" w:color="auto" w:fill="auto"/>
            <w:noWrap/>
            <w:vAlign w:val="bottom"/>
          </w:tcPr>
          <w:p>
            <w:pPr>
              <w:widowControl/>
              <w:jc w:val="left"/>
              <w:rPr>
                <w:color w:val="000000" w:themeColor="text1"/>
                <w:kern w:val="0"/>
                <w:sz w:val="18"/>
                <w:szCs w:val="18"/>
              </w:rPr>
            </w:pPr>
          </w:p>
        </w:tc>
        <w:tc>
          <w:tcPr>
            <w:tcW w:w="851" w:type="dxa"/>
            <w:shd w:val="clear" w:color="auto" w:fill="auto"/>
            <w:noWrap/>
            <w:vAlign w:val="bottom"/>
          </w:tcPr>
          <w:p>
            <w:pPr>
              <w:widowControl/>
              <w:jc w:val="left"/>
              <w:rPr>
                <w:color w:val="000000" w:themeColor="text1"/>
                <w:kern w:val="0"/>
                <w:sz w:val="18"/>
                <w:szCs w:val="18"/>
              </w:rPr>
            </w:pPr>
          </w:p>
        </w:tc>
        <w:tc>
          <w:tcPr>
            <w:tcW w:w="709" w:type="dxa"/>
            <w:shd w:val="clear" w:color="auto" w:fill="auto"/>
            <w:noWrap/>
            <w:vAlign w:val="bottom"/>
          </w:tcPr>
          <w:p>
            <w:pPr>
              <w:widowControl/>
              <w:jc w:val="left"/>
              <w:rPr>
                <w:color w:val="000000" w:themeColor="text1"/>
                <w:kern w:val="0"/>
                <w:sz w:val="18"/>
                <w:szCs w:val="18"/>
              </w:rPr>
            </w:pPr>
          </w:p>
        </w:tc>
        <w:tc>
          <w:tcPr>
            <w:tcW w:w="708" w:type="dxa"/>
            <w:shd w:val="clear" w:color="auto" w:fill="auto"/>
            <w:noWrap/>
            <w:vAlign w:val="bottom"/>
          </w:tcPr>
          <w:p>
            <w:pPr>
              <w:widowControl/>
              <w:jc w:val="left"/>
              <w:rPr>
                <w:color w:val="000000" w:themeColor="text1"/>
                <w:kern w:val="0"/>
                <w:sz w:val="18"/>
                <w:szCs w:val="18"/>
              </w:rPr>
            </w:pPr>
          </w:p>
        </w:tc>
        <w:tc>
          <w:tcPr>
            <w:tcW w:w="709" w:type="dxa"/>
            <w:shd w:val="clear" w:color="auto" w:fill="auto"/>
            <w:noWrap/>
            <w:vAlign w:val="bottom"/>
          </w:tcPr>
          <w:p>
            <w:pPr>
              <w:widowControl/>
              <w:jc w:val="left"/>
              <w:rPr>
                <w:color w:val="000000" w:themeColor="text1"/>
                <w:kern w:val="0"/>
                <w:sz w:val="18"/>
                <w:szCs w:val="18"/>
              </w:rPr>
            </w:pPr>
          </w:p>
        </w:tc>
        <w:tc>
          <w:tcPr>
            <w:tcW w:w="992" w:type="dxa"/>
            <w:shd w:val="clear" w:color="auto" w:fill="auto"/>
            <w:noWrap/>
            <w:vAlign w:val="bottom"/>
          </w:tcPr>
          <w:p>
            <w:pPr>
              <w:widowControl/>
              <w:jc w:val="left"/>
              <w:rPr>
                <w:color w:val="000000" w:themeColor="text1"/>
                <w:kern w:val="0"/>
                <w:sz w:val="18"/>
                <w:szCs w:val="18"/>
              </w:rPr>
            </w:pPr>
          </w:p>
        </w:tc>
        <w:tc>
          <w:tcPr>
            <w:tcW w:w="851" w:type="dxa"/>
            <w:shd w:val="clear" w:color="auto" w:fill="auto"/>
            <w:noWrap/>
            <w:vAlign w:val="bottom"/>
          </w:tcPr>
          <w:p>
            <w:pPr>
              <w:widowControl/>
              <w:jc w:val="left"/>
              <w:rPr>
                <w:color w:val="000000" w:themeColor="text1"/>
                <w:kern w:val="0"/>
                <w:sz w:val="18"/>
                <w:szCs w:val="18"/>
              </w:rPr>
            </w:pPr>
          </w:p>
        </w:tc>
        <w:tc>
          <w:tcPr>
            <w:tcW w:w="709" w:type="dxa"/>
            <w:shd w:val="clear" w:color="auto" w:fill="auto"/>
            <w:noWrap/>
            <w:vAlign w:val="bottom"/>
          </w:tcPr>
          <w:p>
            <w:pPr>
              <w:widowControl/>
              <w:jc w:val="left"/>
              <w:rPr>
                <w:color w:val="000000" w:themeColor="text1"/>
                <w:kern w:val="0"/>
                <w:sz w:val="18"/>
                <w:szCs w:val="18"/>
              </w:rPr>
            </w:pPr>
          </w:p>
        </w:tc>
        <w:tc>
          <w:tcPr>
            <w:tcW w:w="708" w:type="dxa"/>
            <w:shd w:val="clear" w:color="auto" w:fill="auto"/>
            <w:noWrap/>
            <w:vAlign w:val="bottom"/>
          </w:tcPr>
          <w:p>
            <w:pPr>
              <w:widowControl/>
              <w:jc w:val="left"/>
              <w:rPr>
                <w:color w:val="000000" w:themeColor="text1"/>
                <w:kern w:val="0"/>
                <w:sz w:val="18"/>
                <w:szCs w:val="18"/>
              </w:rPr>
            </w:pPr>
          </w:p>
        </w:tc>
        <w:tc>
          <w:tcPr>
            <w:tcW w:w="663" w:type="dxa"/>
            <w:shd w:val="clear" w:color="auto" w:fill="auto"/>
            <w:noWrap/>
            <w:vAlign w:val="bottom"/>
          </w:tcPr>
          <w:p>
            <w:pPr>
              <w:widowControl/>
              <w:jc w:val="left"/>
              <w:rPr>
                <w:color w:val="000000" w:themeColor="text1"/>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5" w:hRule="atLeast"/>
          <w:jc w:val="center"/>
        </w:trPr>
        <w:tc>
          <w:tcPr>
            <w:tcW w:w="709" w:type="dxa"/>
            <w:shd w:val="clear" w:color="auto" w:fill="auto"/>
            <w:noWrap/>
            <w:vAlign w:val="bottom"/>
          </w:tcPr>
          <w:p>
            <w:pPr>
              <w:widowControl/>
              <w:jc w:val="left"/>
              <w:rPr>
                <w:color w:val="000000" w:themeColor="text1"/>
                <w:kern w:val="0"/>
                <w:sz w:val="18"/>
                <w:szCs w:val="18"/>
              </w:rPr>
            </w:pPr>
          </w:p>
        </w:tc>
        <w:tc>
          <w:tcPr>
            <w:tcW w:w="709" w:type="dxa"/>
            <w:shd w:val="clear" w:color="auto" w:fill="auto"/>
            <w:noWrap/>
            <w:vAlign w:val="bottom"/>
          </w:tcPr>
          <w:p>
            <w:pPr>
              <w:widowControl/>
              <w:jc w:val="left"/>
              <w:rPr>
                <w:color w:val="000000" w:themeColor="text1"/>
                <w:kern w:val="0"/>
                <w:sz w:val="18"/>
                <w:szCs w:val="18"/>
              </w:rPr>
            </w:pPr>
          </w:p>
        </w:tc>
        <w:tc>
          <w:tcPr>
            <w:tcW w:w="709" w:type="dxa"/>
            <w:shd w:val="clear" w:color="auto" w:fill="auto"/>
            <w:noWrap/>
            <w:vAlign w:val="bottom"/>
          </w:tcPr>
          <w:p>
            <w:pPr>
              <w:widowControl/>
              <w:jc w:val="left"/>
              <w:rPr>
                <w:color w:val="000000" w:themeColor="text1"/>
                <w:kern w:val="0"/>
                <w:sz w:val="18"/>
                <w:szCs w:val="18"/>
              </w:rPr>
            </w:pPr>
          </w:p>
        </w:tc>
        <w:tc>
          <w:tcPr>
            <w:tcW w:w="708" w:type="dxa"/>
            <w:shd w:val="clear" w:color="auto" w:fill="auto"/>
            <w:noWrap/>
            <w:vAlign w:val="bottom"/>
          </w:tcPr>
          <w:p>
            <w:pPr>
              <w:widowControl/>
              <w:jc w:val="left"/>
              <w:rPr>
                <w:color w:val="000000" w:themeColor="text1"/>
                <w:kern w:val="0"/>
                <w:sz w:val="18"/>
                <w:szCs w:val="18"/>
              </w:rPr>
            </w:pPr>
          </w:p>
        </w:tc>
        <w:tc>
          <w:tcPr>
            <w:tcW w:w="851" w:type="dxa"/>
            <w:shd w:val="clear" w:color="auto" w:fill="auto"/>
            <w:noWrap/>
            <w:vAlign w:val="bottom"/>
          </w:tcPr>
          <w:p>
            <w:pPr>
              <w:widowControl/>
              <w:jc w:val="left"/>
              <w:rPr>
                <w:color w:val="000000" w:themeColor="text1"/>
                <w:kern w:val="0"/>
                <w:sz w:val="18"/>
                <w:szCs w:val="18"/>
              </w:rPr>
            </w:pPr>
          </w:p>
        </w:tc>
        <w:tc>
          <w:tcPr>
            <w:tcW w:w="709" w:type="dxa"/>
            <w:shd w:val="clear" w:color="auto" w:fill="auto"/>
            <w:noWrap/>
            <w:vAlign w:val="bottom"/>
          </w:tcPr>
          <w:p>
            <w:pPr>
              <w:widowControl/>
              <w:jc w:val="left"/>
              <w:rPr>
                <w:color w:val="000000" w:themeColor="text1"/>
                <w:kern w:val="0"/>
                <w:sz w:val="18"/>
                <w:szCs w:val="18"/>
              </w:rPr>
            </w:pPr>
          </w:p>
        </w:tc>
        <w:tc>
          <w:tcPr>
            <w:tcW w:w="708" w:type="dxa"/>
            <w:shd w:val="clear" w:color="auto" w:fill="auto"/>
            <w:noWrap/>
            <w:vAlign w:val="bottom"/>
          </w:tcPr>
          <w:p>
            <w:pPr>
              <w:widowControl/>
              <w:jc w:val="left"/>
              <w:rPr>
                <w:color w:val="000000" w:themeColor="text1"/>
                <w:kern w:val="0"/>
                <w:sz w:val="18"/>
                <w:szCs w:val="18"/>
              </w:rPr>
            </w:pPr>
          </w:p>
        </w:tc>
        <w:tc>
          <w:tcPr>
            <w:tcW w:w="709" w:type="dxa"/>
            <w:shd w:val="clear" w:color="auto" w:fill="auto"/>
            <w:noWrap/>
            <w:vAlign w:val="bottom"/>
          </w:tcPr>
          <w:p>
            <w:pPr>
              <w:widowControl/>
              <w:jc w:val="left"/>
              <w:rPr>
                <w:color w:val="000000" w:themeColor="text1"/>
                <w:kern w:val="0"/>
                <w:sz w:val="18"/>
                <w:szCs w:val="18"/>
              </w:rPr>
            </w:pPr>
          </w:p>
        </w:tc>
        <w:tc>
          <w:tcPr>
            <w:tcW w:w="992" w:type="dxa"/>
            <w:shd w:val="clear" w:color="auto" w:fill="auto"/>
            <w:noWrap/>
            <w:vAlign w:val="bottom"/>
          </w:tcPr>
          <w:p>
            <w:pPr>
              <w:widowControl/>
              <w:jc w:val="left"/>
              <w:rPr>
                <w:color w:val="000000" w:themeColor="text1"/>
                <w:kern w:val="0"/>
                <w:sz w:val="18"/>
                <w:szCs w:val="18"/>
              </w:rPr>
            </w:pPr>
          </w:p>
        </w:tc>
        <w:tc>
          <w:tcPr>
            <w:tcW w:w="851" w:type="dxa"/>
            <w:shd w:val="clear" w:color="auto" w:fill="auto"/>
            <w:noWrap/>
            <w:vAlign w:val="bottom"/>
          </w:tcPr>
          <w:p>
            <w:pPr>
              <w:widowControl/>
              <w:jc w:val="left"/>
              <w:rPr>
                <w:color w:val="000000" w:themeColor="text1"/>
                <w:kern w:val="0"/>
                <w:sz w:val="18"/>
                <w:szCs w:val="18"/>
              </w:rPr>
            </w:pPr>
          </w:p>
        </w:tc>
        <w:tc>
          <w:tcPr>
            <w:tcW w:w="709" w:type="dxa"/>
            <w:shd w:val="clear" w:color="auto" w:fill="auto"/>
            <w:noWrap/>
            <w:vAlign w:val="bottom"/>
          </w:tcPr>
          <w:p>
            <w:pPr>
              <w:widowControl/>
              <w:jc w:val="left"/>
              <w:rPr>
                <w:color w:val="000000" w:themeColor="text1"/>
                <w:kern w:val="0"/>
                <w:sz w:val="18"/>
                <w:szCs w:val="18"/>
              </w:rPr>
            </w:pPr>
          </w:p>
        </w:tc>
        <w:tc>
          <w:tcPr>
            <w:tcW w:w="708" w:type="dxa"/>
            <w:shd w:val="clear" w:color="auto" w:fill="auto"/>
            <w:noWrap/>
            <w:vAlign w:val="bottom"/>
          </w:tcPr>
          <w:p>
            <w:pPr>
              <w:widowControl/>
              <w:jc w:val="left"/>
              <w:rPr>
                <w:color w:val="000000" w:themeColor="text1"/>
                <w:kern w:val="0"/>
                <w:sz w:val="18"/>
                <w:szCs w:val="18"/>
              </w:rPr>
            </w:pPr>
          </w:p>
        </w:tc>
        <w:tc>
          <w:tcPr>
            <w:tcW w:w="663" w:type="dxa"/>
            <w:shd w:val="clear" w:color="auto" w:fill="auto"/>
            <w:noWrap/>
            <w:vAlign w:val="bottom"/>
          </w:tcPr>
          <w:p>
            <w:pPr>
              <w:widowControl/>
              <w:jc w:val="left"/>
              <w:rPr>
                <w:color w:val="000000" w:themeColor="text1"/>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5" w:hRule="atLeast"/>
          <w:jc w:val="center"/>
        </w:trPr>
        <w:tc>
          <w:tcPr>
            <w:tcW w:w="709" w:type="dxa"/>
            <w:shd w:val="clear" w:color="auto" w:fill="auto"/>
            <w:noWrap/>
            <w:vAlign w:val="bottom"/>
          </w:tcPr>
          <w:p>
            <w:pPr>
              <w:widowControl/>
              <w:jc w:val="left"/>
              <w:rPr>
                <w:color w:val="000000" w:themeColor="text1"/>
                <w:kern w:val="0"/>
                <w:sz w:val="18"/>
                <w:szCs w:val="18"/>
              </w:rPr>
            </w:pPr>
          </w:p>
        </w:tc>
        <w:tc>
          <w:tcPr>
            <w:tcW w:w="709" w:type="dxa"/>
            <w:shd w:val="clear" w:color="auto" w:fill="auto"/>
            <w:noWrap/>
            <w:vAlign w:val="bottom"/>
          </w:tcPr>
          <w:p>
            <w:pPr>
              <w:widowControl/>
              <w:jc w:val="left"/>
              <w:rPr>
                <w:color w:val="000000" w:themeColor="text1"/>
                <w:kern w:val="0"/>
                <w:sz w:val="18"/>
                <w:szCs w:val="18"/>
              </w:rPr>
            </w:pPr>
          </w:p>
        </w:tc>
        <w:tc>
          <w:tcPr>
            <w:tcW w:w="709" w:type="dxa"/>
            <w:shd w:val="clear" w:color="auto" w:fill="auto"/>
            <w:noWrap/>
            <w:vAlign w:val="bottom"/>
          </w:tcPr>
          <w:p>
            <w:pPr>
              <w:widowControl/>
              <w:jc w:val="left"/>
              <w:rPr>
                <w:color w:val="000000" w:themeColor="text1"/>
                <w:kern w:val="0"/>
                <w:sz w:val="18"/>
                <w:szCs w:val="18"/>
              </w:rPr>
            </w:pPr>
          </w:p>
        </w:tc>
        <w:tc>
          <w:tcPr>
            <w:tcW w:w="708" w:type="dxa"/>
            <w:shd w:val="clear" w:color="auto" w:fill="auto"/>
            <w:noWrap/>
            <w:vAlign w:val="bottom"/>
          </w:tcPr>
          <w:p>
            <w:pPr>
              <w:widowControl/>
              <w:jc w:val="left"/>
              <w:rPr>
                <w:color w:val="000000" w:themeColor="text1"/>
                <w:kern w:val="0"/>
                <w:sz w:val="18"/>
                <w:szCs w:val="18"/>
              </w:rPr>
            </w:pPr>
          </w:p>
        </w:tc>
        <w:tc>
          <w:tcPr>
            <w:tcW w:w="851" w:type="dxa"/>
            <w:shd w:val="clear" w:color="auto" w:fill="auto"/>
            <w:noWrap/>
            <w:vAlign w:val="bottom"/>
          </w:tcPr>
          <w:p>
            <w:pPr>
              <w:widowControl/>
              <w:jc w:val="left"/>
              <w:rPr>
                <w:color w:val="000000" w:themeColor="text1"/>
                <w:kern w:val="0"/>
                <w:sz w:val="18"/>
                <w:szCs w:val="18"/>
              </w:rPr>
            </w:pPr>
          </w:p>
        </w:tc>
        <w:tc>
          <w:tcPr>
            <w:tcW w:w="709" w:type="dxa"/>
            <w:shd w:val="clear" w:color="auto" w:fill="auto"/>
            <w:noWrap/>
            <w:vAlign w:val="bottom"/>
          </w:tcPr>
          <w:p>
            <w:pPr>
              <w:widowControl/>
              <w:jc w:val="left"/>
              <w:rPr>
                <w:color w:val="000000" w:themeColor="text1"/>
                <w:kern w:val="0"/>
                <w:sz w:val="18"/>
                <w:szCs w:val="18"/>
              </w:rPr>
            </w:pPr>
          </w:p>
        </w:tc>
        <w:tc>
          <w:tcPr>
            <w:tcW w:w="708" w:type="dxa"/>
            <w:shd w:val="clear" w:color="auto" w:fill="auto"/>
            <w:noWrap/>
            <w:vAlign w:val="bottom"/>
          </w:tcPr>
          <w:p>
            <w:pPr>
              <w:widowControl/>
              <w:jc w:val="left"/>
              <w:rPr>
                <w:color w:val="000000" w:themeColor="text1"/>
                <w:kern w:val="0"/>
                <w:sz w:val="18"/>
                <w:szCs w:val="18"/>
              </w:rPr>
            </w:pPr>
          </w:p>
        </w:tc>
        <w:tc>
          <w:tcPr>
            <w:tcW w:w="709" w:type="dxa"/>
            <w:shd w:val="clear" w:color="auto" w:fill="auto"/>
            <w:noWrap/>
            <w:vAlign w:val="bottom"/>
          </w:tcPr>
          <w:p>
            <w:pPr>
              <w:widowControl/>
              <w:jc w:val="left"/>
              <w:rPr>
                <w:color w:val="000000" w:themeColor="text1"/>
                <w:kern w:val="0"/>
                <w:sz w:val="18"/>
                <w:szCs w:val="18"/>
              </w:rPr>
            </w:pPr>
          </w:p>
        </w:tc>
        <w:tc>
          <w:tcPr>
            <w:tcW w:w="992" w:type="dxa"/>
            <w:shd w:val="clear" w:color="auto" w:fill="auto"/>
            <w:noWrap/>
            <w:vAlign w:val="bottom"/>
          </w:tcPr>
          <w:p>
            <w:pPr>
              <w:widowControl/>
              <w:jc w:val="left"/>
              <w:rPr>
                <w:color w:val="000000" w:themeColor="text1"/>
                <w:kern w:val="0"/>
                <w:sz w:val="18"/>
                <w:szCs w:val="18"/>
              </w:rPr>
            </w:pPr>
          </w:p>
        </w:tc>
        <w:tc>
          <w:tcPr>
            <w:tcW w:w="851" w:type="dxa"/>
            <w:shd w:val="clear" w:color="auto" w:fill="auto"/>
            <w:noWrap/>
            <w:vAlign w:val="bottom"/>
          </w:tcPr>
          <w:p>
            <w:pPr>
              <w:widowControl/>
              <w:jc w:val="left"/>
              <w:rPr>
                <w:color w:val="000000" w:themeColor="text1"/>
                <w:kern w:val="0"/>
                <w:sz w:val="18"/>
                <w:szCs w:val="18"/>
              </w:rPr>
            </w:pPr>
          </w:p>
        </w:tc>
        <w:tc>
          <w:tcPr>
            <w:tcW w:w="709" w:type="dxa"/>
            <w:shd w:val="clear" w:color="auto" w:fill="auto"/>
            <w:noWrap/>
            <w:vAlign w:val="bottom"/>
          </w:tcPr>
          <w:p>
            <w:pPr>
              <w:widowControl/>
              <w:jc w:val="left"/>
              <w:rPr>
                <w:color w:val="000000" w:themeColor="text1"/>
                <w:kern w:val="0"/>
                <w:sz w:val="18"/>
                <w:szCs w:val="18"/>
              </w:rPr>
            </w:pPr>
          </w:p>
        </w:tc>
        <w:tc>
          <w:tcPr>
            <w:tcW w:w="708" w:type="dxa"/>
            <w:shd w:val="clear" w:color="auto" w:fill="auto"/>
            <w:noWrap/>
            <w:vAlign w:val="bottom"/>
          </w:tcPr>
          <w:p>
            <w:pPr>
              <w:widowControl/>
              <w:jc w:val="left"/>
              <w:rPr>
                <w:color w:val="000000" w:themeColor="text1"/>
                <w:kern w:val="0"/>
                <w:sz w:val="18"/>
                <w:szCs w:val="18"/>
              </w:rPr>
            </w:pPr>
          </w:p>
        </w:tc>
        <w:tc>
          <w:tcPr>
            <w:tcW w:w="663" w:type="dxa"/>
            <w:shd w:val="clear" w:color="auto" w:fill="auto"/>
            <w:noWrap/>
            <w:vAlign w:val="bottom"/>
          </w:tcPr>
          <w:p>
            <w:pPr>
              <w:widowControl/>
              <w:jc w:val="left"/>
              <w:rPr>
                <w:color w:val="000000" w:themeColor="text1"/>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5" w:hRule="atLeast"/>
          <w:jc w:val="center"/>
        </w:trPr>
        <w:tc>
          <w:tcPr>
            <w:tcW w:w="709" w:type="dxa"/>
            <w:shd w:val="clear" w:color="auto" w:fill="auto"/>
            <w:noWrap/>
            <w:vAlign w:val="bottom"/>
          </w:tcPr>
          <w:p>
            <w:pPr>
              <w:widowControl/>
              <w:jc w:val="left"/>
              <w:rPr>
                <w:color w:val="000000" w:themeColor="text1"/>
                <w:kern w:val="0"/>
                <w:sz w:val="18"/>
                <w:szCs w:val="18"/>
              </w:rPr>
            </w:pPr>
          </w:p>
        </w:tc>
        <w:tc>
          <w:tcPr>
            <w:tcW w:w="709" w:type="dxa"/>
            <w:shd w:val="clear" w:color="auto" w:fill="auto"/>
            <w:noWrap/>
            <w:vAlign w:val="bottom"/>
          </w:tcPr>
          <w:p>
            <w:pPr>
              <w:widowControl/>
              <w:jc w:val="left"/>
              <w:rPr>
                <w:color w:val="000000" w:themeColor="text1"/>
                <w:kern w:val="0"/>
                <w:sz w:val="18"/>
                <w:szCs w:val="18"/>
              </w:rPr>
            </w:pPr>
          </w:p>
        </w:tc>
        <w:tc>
          <w:tcPr>
            <w:tcW w:w="709" w:type="dxa"/>
            <w:shd w:val="clear" w:color="auto" w:fill="auto"/>
            <w:noWrap/>
            <w:vAlign w:val="bottom"/>
          </w:tcPr>
          <w:p>
            <w:pPr>
              <w:widowControl/>
              <w:jc w:val="left"/>
              <w:rPr>
                <w:color w:val="000000" w:themeColor="text1"/>
                <w:kern w:val="0"/>
                <w:sz w:val="18"/>
                <w:szCs w:val="18"/>
              </w:rPr>
            </w:pPr>
          </w:p>
        </w:tc>
        <w:tc>
          <w:tcPr>
            <w:tcW w:w="708" w:type="dxa"/>
            <w:shd w:val="clear" w:color="auto" w:fill="auto"/>
            <w:noWrap/>
            <w:vAlign w:val="bottom"/>
          </w:tcPr>
          <w:p>
            <w:pPr>
              <w:widowControl/>
              <w:jc w:val="left"/>
              <w:rPr>
                <w:color w:val="000000" w:themeColor="text1"/>
                <w:kern w:val="0"/>
                <w:sz w:val="18"/>
                <w:szCs w:val="18"/>
              </w:rPr>
            </w:pPr>
          </w:p>
        </w:tc>
        <w:tc>
          <w:tcPr>
            <w:tcW w:w="851" w:type="dxa"/>
            <w:shd w:val="clear" w:color="auto" w:fill="auto"/>
            <w:noWrap/>
            <w:vAlign w:val="bottom"/>
          </w:tcPr>
          <w:p>
            <w:pPr>
              <w:widowControl/>
              <w:jc w:val="left"/>
              <w:rPr>
                <w:color w:val="000000" w:themeColor="text1"/>
                <w:kern w:val="0"/>
                <w:sz w:val="18"/>
                <w:szCs w:val="18"/>
              </w:rPr>
            </w:pPr>
          </w:p>
        </w:tc>
        <w:tc>
          <w:tcPr>
            <w:tcW w:w="709" w:type="dxa"/>
            <w:shd w:val="clear" w:color="auto" w:fill="auto"/>
            <w:noWrap/>
            <w:vAlign w:val="bottom"/>
          </w:tcPr>
          <w:p>
            <w:pPr>
              <w:widowControl/>
              <w:jc w:val="left"/>
              <w:rPr>
                <w:color w:val="000000" w:themeColor="text1"/>
                <w:kern w:val="0"/>
                <w:sz w:val="18"/>
                <w:szCs w:val="18"/>
              </w:rPr>
            </w:pPr>
          </w:p>
        </w:tc>
        <w:tc>
          <w:tcPr>
            <w:tcW w:w="708" w:type="dxa"/>
            <w:shd w:val="clear" w:color="auto" w:fill="auto"/>
            <w:noWrap/>
            <w:vAlign w:val="bottom"/>
          </w:tcPr>
          <w:p>
            <w:pPr>
              <w:widowControl/>
              <w:jc w:val="left"/>
              <w:rPr>
                <w:color w:val="000000" w:themeColor="text1"/>
                <w:kern w:val="0"/>
                <w:sz w:val="18"/>
                <w:szCs w:val="18"/>
              </w:rPr>
            </w:pPr>
          </w:p>
        </w:tc>
        <w:tc>
          <w:tcPr>
            <w:tcW w:w="709" w:type="dxa"/>
            <w:shd w:val="clear" w:color="auto" w:fill="auto"/>
            <w:noWrap/>
            <w:vAlign w:val="bottom"/>
          </w:tcPr>
          <w:p>
            <w:pPr>
              <w:widowControl/>
              <w:jc w:val="left"/>
              <w:rPr>
                <w:color w:val="000000" w:themeColor="text1"/>
                <w:kern w:val="0"/>
                <w:sz w:val="18"/>
                <w:szCs w:val="18"/>
              </w:rPr>
            </w:pPr>
          </w:p>
        </w:tc>
        <w:tc>
          <w:tcPr>
            <w:tcW w:w="992" w:type="dxa"/>
            <w:shd w:val="clear" w:color="auto" w:fill="auto"/>
            <w:noWrap/>
            <w:vAlign w:val="bottom"/>
          </w:tcPr>
          <w:p>
            <w:pPr>
              <w:widowControl/>
              <w:jc w:val="left"/>
              <w:rPr>
                <w:color w:val="000000" w:themeColor="text1"/>
                <w:kern w:val="0"/>
                <w:sz w:val="18"/>
                <w:szCs w:val="18"/>
              </w:rPr>
            </w:pPr>
          </w:p>
        </w:tc>
        <w:tc>
          <w:tcPr>
            <w:tcW w:w="851" w:type="dxa"/>
            <w:shd w:val="clear" w:color="auto" w:fill="auto"/>
            <w:noWrap/>
            <w:vAlign w:val="bottom"/>
          </w:tcPr>
          <w:p>
            <w:pPr>
              <w:widowControl/>
              <w:jc w:val="left"/>
              <w:rPr>
                <w:color w:val="000000" w:themeColor="text1"/>
                <w:kern w:val="0"/>
                <w:sz w:val="18"/>
                <w:szCs w:val="18"/>
              </w:rPr>
            </w:pPr>
          </w:p>
        </w:tc>
        <w:tc>
          <w:tcPr>
            <w:tcW w:w="709" w:type="dxa"/>
            <w:shd w:val="clear" w:color="auto" w:fill="auto"/>
            <w:noWrap/>
            <w:vAlign w:val="bottom"/>
          </w:tcPr>
          <w:p>
            <w:pPr>
              <w:widowControl/>
              <w:jc w:val="left"/>
              <w:rPr>
                <w:color w:val="000000" w:themeColor="text1"/>
                <w:kern w:val="0"/>
                <w:sz w:val="18"/>
                <w:szCs w:val="18"/>
              </w:rPr>
            </w:pPr>
          </w:p>
        </w:tc>
        <w:tc>
          <w:tcPr>
            <w:tcW w:w="708" w:type="dxa"/>
            <w:shd w:val="clear" w:color="auto" w:fill="auto"/>
            <w:noWrap/>
            <w:vAlign w:val="bottom"/>
          </w:tcPr>
          <w:p>
            <w:pPr>
              <w:widowControl/>
              <w:jc w:val="left"/>
              <w:rPr>
                <w:color w:val="000000" w:themeColor="text1"/>
                <w:kern w:val="0"/>
                <w:sz w:val="18"/>
                <w:szCs w:val="18"/>
              </w:rPr>
            </w:pPr>
          </w:p>
        </w:tc>
        <w:tc>
          <w:tcPr>
            <w:tcW w:w="663" w:type="dxa"/>
            <w:shd w:val="clear" w:color="auto" w:fill="auto"/>
            <w:noWrap/>
            <w:vAlign w:val="bottom"/>
          </w:tcPr>
          <w:p>
            <w:pPr>
              <w:widowControl/>
              <w:jc w:val="left"/>
              <w:rPr>
                <w:color w:val="000000" w:themeColor="text1"/>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5" w:hRule="atLeast"/>
          <w:jc w:val="center"/>
        </w:trPr>
        <w:tc>
          <w:tcPr>
            <w:tcW w:w="709" w:type="dxa"/>
            <w:shd w:val="clear" w:color="auto" w:fill="auto"/>
            <w:noWrap/>
            <w:vAlign w:val="bottom"/>
          </w:tcPr>
          <w:p>
            <w:pPr>
              <w:widowControl/>
              <w:jc w:val="left"/>
              <w:rPr>
                <w:color w:val="000000" w:themeColor="text1"/>
                <w:kern w:val="0"/>
                <w:sz w:val="18"/>
                <w:szCs w:val="18"/>
              </w:rPr>
            </w:pPr>
            <w:r>
              <w:rPr>
                <w:color w:val="000000" w:themeColor="text1"/>
                <w:kern w:val="0"/>
                <w:sz w:val="18"/>
                <w:szCs w:val="18"/>
              </w:rPr>
              <w:t>　</w:t>
            </w:r>
          </w:p>
        </w:tc>
        <w:tc>
          <w:tcPr>
            <w:tcW w:w="709" w:type="dxa"/>
            <w:shd w:val="clear" w:color="auto" w:fill="auto"/>
            <w:noWrap/>
            <w:vAlign w:val="bottom"/>
          </w:tcPr>
          <w:p>
            <w:pPr>
              <w:widowControl/>
              <w:jc w:val="left"/>
              <w:rPr>
                <w:color w:val="000000" w:themeColor="text1"/>
                <w:kern w:val="0"/>
                <w:sz w:val="18"/>
                <w:szCs w:val="18"/>
              </w:rPr>
            </w:pPr>
            <w:r>
              <w:rPr>
                <w:color w:val="000000" w:themeColor="text1"/>
                <w:kern w:val="0"/>
                <w:sz w:val="18"/>
                <w:szCs w:val="18"/>
              </w:rPr>
              <w:t>　</w:t>
            </w:r>
          </w:p>
        </w:tc>
        <w:tc>
          <w:tcPr>
            <w:tcW w:w="709" w:type="dxa"/>
            <w:shd w:val="clear" w:color="auto" w:fill="auto"/>
            <w:noWrap/>
            <w:vAlign w:val="bottom"/>
          </w:tcPr>
          <w:p>
            <w:pPr>
              <w:widowControl/>
              <w:jc w:val="left"/>
              <w:rPr>
                <w:color w:val="000000" w:themeColor="text1"/>
                <w:kern w:val="0"/>
                <w:sz w:val="18"/>
                <w:szCs w:val="18"/>
              </w:rPr>
            </w:pPr>
            <w:r>
              <w:rPr>
                <w:color w:val="000000" w:themeColor="text1"/>
                <w:kern w:val="0"/>
                <w:sz w:val="18"/>
                <w:szCs w:val="18"/>
              </w:rPr>
              <w:t>　</w:t>
            </w:r>
          </w:p>
        </w:tc>
        <w:tc>
          <w:tcPr>
            <w:tcW w:w="708" w:type="dxa"/>
            <w:shd w:val="clear" w:color="auto" w:fill="auto"/>
            <w:noWrap/>
            <w:vAlign w:val="bottom"/>
          </w:tcPr>
          <w:p>
            <w:pPr>
              <w:widowControl/>
              <w:jc w:val="left"/>
              <w:rPr>
                <w:color w:val="000000" w:themeColor="text1"/>
                <w:kern w:val="0"/>
                <w:sz w:val="18"/>
                <w:szCs w:val="18"/>
              </w:rPr>
            </w:pPr>
            <w:r>
              <w:rPr>
                <w:color w:val="000000" w:themeColor="text1"/>
                <w:kern w:val="0"/>
                <w:sz w:val="18"/>
                <w:szCs w:val="18"/>
              </w:rPr>
              <w:t>　</w:t>
            </w:r>
          </w:p>
        </w:tc>
        <w:tc>
          <w:tcPr>
            <w:tcW w:w="851" w:type="dxa"/>
            <w:shd w:val="clear" w:color="auto" w:fill="auto"/>
            <w:noWrap/>
            <w:vAlign w:val="bottom"/>
          </w:tcPr>
          <w:p>
            <w:pPr>
              <w:widowControl/>
              <w:jc w:val="left"/>
              <w:rPr>
                <w:color w:val="000000" w:themeColor="text1"/>
                <w:kern w:val="0"/>
                <w:sz w:val="18"/>
                <w:szCs w:val="18"/>
              </w:rPr>
            </w:pPr>
            <w:r>
              <w:rPr>
                <w:color w:val="000000" w:themeColor="text1"/>
                <w:kern w:val="0"/>
                <w:sz w:val="18"/>
                <w:szCs w:val="18"/>
              </w:rPr>
              <w:t>　</w:t>
            </w:r>
          </w:p>
        </w:tc>
        <w:tc>
          <w:tcPr>
            <w:tcW w:w="709" w:type="dxa"/>
            <w:shd w:val="clear" w:color="auto" w:fill="auto"/>
            <w:noWrap/>
            <w:vAlign w:val="bottom"/>
          </w:tcPr>
          <w:p>
            <w:pPr>
              <w:widowControl/>
              <w:jc w:val="left"/>
              <w:rPr>
                <w:color w:val="000000" w:themeColor="text1"/>
                <w:kern w:val="0"/>
                <w:sz w:val="18"/>
                <w:szCs w:val="18"/>
              </w:rPr>
            </w:pPr>
            <w:r>
              <w:rPr>
                <w:color w:val="000000" w:themeColor="text1"/>
                <w:kern w:val="0"/>
                <w:sz w:val="18"/>
                <w:szCs w:val="18"/>
              </w:rPr>
              <w:t>　</w:t>
            </w:r>
          </w:p>
        </w:tc>
        <w:tc>
          <w:tcPr>
            <w:tcW w:w="708" w:type="dxa"/>
            <w:shd w:val="clear" w:color="auto" w:fill="auto"/>
            <w:noWrap/>
            <w:vAlign w:val="bottom"/>
          </w:tcPr>
          <w:p>
            <w:pPr>
              <w:widowControl/>
              <w:jc w:val="left"/>
              <w:rPr>
                <w:color w:val="000000" w:themeColor="text1"/>
                <w:kern w:val="0"/>
                <w:sz w:val="18"/>
                <w:szCs w:val="18"/>
              </w:rPr>
            </w:pPr>
            <w:r>
              <w:rPr>
                <w:color w:val="000000" w:themeColor="text1"/>
                <w:kern w:val="0"/>
                <w:sz w:val="18"/>
                <w:szCs w:val="18"/>
              </w:rPr>
              <w:t>　</w:t>
            </w:r>
          </w:p>
        </w:tc>
        <w:tc>
          <w:tcPr>
            <w:tcW w:w="709" w:type="dxa"/>
            <w:shd w:val="clear" w:color="auto" w:fill="auto"/>
            <w:noWrap/>
            <w:vAlign w:val="bottom"/>
          </w:tcPr>
          <w:p>
            <w:pPr>
              <w:widowControl/>
              <w:jc w:val="left"/>
              <w:rPr>
                <w:color w:val="000000" w:themeColor="text1"/>
                <w:kern w:val="0"/>
                <w:sz w:val="18"/>
                <w:szCs w:val="18"/>
              </w:rPr>
            </w:pPr>
            <w:r>
              <w:rPr>
                <w:color w:val="000000" w:themeColor="text1"/>
                <w:kern w:val="0"/>
                <w:sz w:val="18"/>
                <w:szCs w:val="18"/>
              </w:rPr>
              <w:t>　</w:t>
            </w:r>
          </w:p>
        </w:tc>
        <w:tc>
          <w:tcPr>
            <w:tcW w:w="992" w:type="dxa"/>
            <w:shd w:val="clear" w:color="auto" w:fill="auto"/>
            <w:noWrap/>
            <w:vAlign w:val="bottom"/>
          </w:tcPr>
          <w:p>
            <w:pPr>
              <w:widowControl/>
              <w:jc w:val="left"/>
              <w:rPr>
                <w:color w:val="000000" w:themeColor="text1"/>
                <w:kern w:val="0"/>
                <w:sz w:val="18"/>
                <w:szCs w:val="18"/>
              </w:rPr>
            </w:pPr>
            <w:r>
              <w:rPr>
                <w:color w:val="000000" w:themeColor="text1"/>
                <w:kern w:val="0"/>
                <w:sz w:val="18"/>
                <w:szCs w:val="18"/>
              </w:rPr>
              <w:t>　</w:t>
            </w:r>
          </w:p>
        </w:tc>
        <w:tc>
          <w:tcPr>
            <w:tcW w:w="851" w:type="dxa"/>
            <w:shd w:val="clear" w:color="auto" w:fill="auto"/>
            <w:noWrap/>
            <w:vAlign w:val="bottom"/>
          </w:tcPr>
          <w:p>
            <w:pPr>
              <w:widowControl/>
              <w:jc w:val="left"/>
              <w:rPr>
                <w:color w:val="000000" w:themeColor="text1"/>
                <w:kern w:val="0"/>
                <w:sz w:val="18"/>
                <w:szCs w:val="18"/>
              </w:rPr>
            </w:pPr>
            <w:r>
              <w:rPr>
                <w:color w:val="000000" w:themeColor="text1"/>
                <w:kern w:val="0"/>
                <w:sz w:val="18"/>
                <w:szCs w:val="18"/>
              </w:rPr>
              <w:t>　</w:t>
            </w:r>
          </w:p>
        </w:tc>
        <w:tc>
          <w:tcPr>
            <w:tcW w:w="709" w:type="dxa"/>
            <w:shd w:val="clear" w:color="auto" w:fill="auto"/>
            <w:noWrap/>
            <w:vAlign w:val="bottom"/>
          </w:tcPr>
          <w:p>
            <w:pPr>
              <w:widowControl/>
              <w:jc w:val="left"/>
              <w:rPr>
                <w:color w:val="000000" w:themeColor="text1"/>
                <w:kern w:val="0"/>
                <w:sz w:val="18"/>
                <w:szCs w:val="18"/>
              </w:rPr>
            </w:pPr>
            <w:r>
              <w:rPr>
                <w:color w:val="000000" w:themeColor="text1"/>
                <w:kern w:val="0"/>
                <w:sz w:val="18"/>
                <w:szCs w:val="18"/>
              </w:rPr>
              <w:t>　</w:t>
            </w:r>
          </w:p>
        </w:tc>
        <w:tc>
          <w:tcPr>
            <w:tcW w:w="708" w:type="dxa"/>
            <w:shd w:val="clear" w:color="auto" w:fill="auto"/>
            <w:noWrap/>
            <w:vAlign w:val="bottom"/>
          </w:tcPr>
          <w:p>
            <w:pPr>
              <w:widowControl/>
              <w:jc w:val="left"/>
              <w:rPr>
                <w:color w:val="000000" w:themeColor="text1"/>
                <w:kern w:val="0"/>
                <w:sz w:val="18"/>
                <w:szCs w:val="18"/>
              </w:rPr>
            </w:pPr>
            <w:r>
              <w:rPr>
                <w:color w:val="000000" w:themeColor="text1"/>
                <w:kern w:val="0"/>
                <w:sz w:val="18"/>
                <w:szCs w:val="18"/>
              </w:rPr>
              <w:t>　</w:t>
            </w:r>
          </w:p>
        </w:tc>
        <w:tc>
          <w:tcPr>
            <w:tcW w:w="663" w:type="dxa"/>
            <w:shd w:val="clear" w:color="auto" w:fill="auto"/>
            <w:noWrap/>
            <w:vAlign w:val="bottom"/>
          </w:tcPr>
          <w:p>
            <w:pPr>
              <w:widowControl/>
              <w:jc w:val="left"/>
              <w:rPr>
                <w:color w:val="000000" w:themeColor="text1"/>
                <w:kern w:val="0"/>
                <w:sz w:val="18"/>
                <w:szCs w:val="18"/>
              </w:rPr>
            </w:pPr>
            <w:r>
              <w:rPr>
                <w:color w:val="000000" w:themeColor="text1"/>
                <w:kern w:val="0"/>
                <w:sz w:val="18"/>
                <w:szCs w:val="18"/>
              </w:rPr>
              <w:t>　</w:t>
            </w:r>
          </w:p>
        </w:tc>
      </w:tr>
    </w:tbl>
    <w:p>
      <w:pPr>
        <w:spacing w:line="0" w:lineRule="atLeast"/>
        <w:jc w:val="left"/>
        <w:rPr>
          <w:color w:val="000000" w:themeColor="text1"/>
          <w:sz w:val="18"/>
        </w:rPr>
      </w:pPr>
      <w:r>
        <w:rPr>
          <w:color w:val="000000" w:themeColor="text1"/>
          <w:sz w:val="18"/>
        </w:rPr>
        <w:t>单位负责人：       统计负责人：        填表人：        联系电话：           报出日期：20  年    月    日</w:t>
      </w:r>
    </w:p>
    <w:p>
      <w:pPr>
        <w:spacing w:line="0" w:lineRule="atLeast"/>
        <w:rPr>
          <w:color w:val="000000" w:themeColor="text1"/>
          <w:sz w:val="18"/>
        </w:rPr>
      </w:pPr>
    </w:p>
    <w:p>
      <w:pPr>
        <w:spacing w:line="240" w:lineRule="exact"/>
        <w:ind w:left="1080" w:hanging="1080" w:hangingChars="600"/>
        <w:rPr>
          <w:color w:val="000000" w:themeColor="text1"/>
          <w:sz w:val="18"/>
        </w:rPr>
      </w:pPr>
      <w:r>
        <w:rPr>
          <w:color w:val="000000" w:themeColor="text1"/>
          <w:sz w:val="18"/>
        </w:rPr>
        <w:t>说    明：1.统计范围：乡（镇）“城乡类别”为乡、镇，建制村“城乡类别”为村民委员会及所有较大人口规模自然村（组）。</w:t>
      </w:r>
    </w:p>
    <w:p>
      <w:pPr>
        <w:spacing w:line="240" w:lineRule="exact"/>
        <w:ind w:firstLine="900" w:firstLineChars="500"/>
        <w:rPr>
          <w:color w:val="000000" w:themeColor="text1"/>
          <w:sz w:val="32"/>
          <w:szCs w:val="32"/>
        </w:rPr>
      </w:pPr>
      <w:r>
        <w:rPr>
          <w:color w:val="000000" w:themeColor="text1"/>
          <w:sz w:val="18"/>
        </w:rPr>
        <w:t>2.表内逻辑关系：01列=02列+03列+04列；05列＝06列+07列+08列；09列＝10列+11列。</w:t>
      </w:r>
    </w:p>
    <w:p>
      <w:pPr>
        <w:spacing w:line="240" w:lineRule="exact"/>
        <w:ind w:left="1080" w:hanging="1080" w:hangingChars="600"/>
        <w:rPr>
          <w:color w:val="000000" w:themeColor="text1"/>
          <w:sz w:val="18"/>
        </w:rPr>
      </w:pPr>
      <w:bookmarkStart w:id="24" w:name="_Toc83313088"/>
    </w:p>
    <w:p>
      <w:pPr>
        <w:spacing w:line="240" w:lineRule="exact"/>
        <w:ind w:left="1080" w:hanging="1080" w:hangingChars="600"/>
        <w:rPr>
          <w:color w:val="000000" w:themeColor="text1"/>
          <w:sz w:val="18"/>
        </w:rPr>
      </w:pPr>
    </w:p>
    <w:p>
      <w:pPr>
        <w:spacing w:line="240" w:lineRule="exact"/>
        <w:ind w:left="1080" w:hanging="1080" w:hangingChars="600"/>
        <w:rPr>
          <w:color w:val="000000" w:themeColor="text1"/>
          <w:sz w:val="18"/>
        </w:rPr>
      </w:pPr>
    </w:p>
    <w:p>
      <w:pPr>
        <w:spacing w:line="240" w:lineRule="exact"/>
        <w:ind w:left="1080" w:hanging="1080" w:hangingChars="600"/>
        <w:rPr>
          <w:color w:val="000000" w:themeColor="text1"/>
          <w:sz w:val="18"/>
        </w:rPr>
      </w:pPr>
    </w:p>
    <w:p>
      <w:pPr>
        <w:spacing w:line="240" w:lineRule="exact"/>
        <w:ind w:left="1080" w:hanging="1080" w:hangingChars="600"/>
        <w:rPr>
          <w:color w:val="000000" w:themeColor="text1"/>
          <w:sz w:val="18"/>
        </w:rPr>
      </w:pPr>
    </w:p>
    <w:p>
      <w:pPr>
        <w:spacing w:line="240" w:lineRule="exact"/>
        <w:ind w:left="1080" w:hanging="1080" w:hangingChars="600"/>
        <w:rPr>
          <w:color w:val="000000" w:themeColor="text1"/>
          <w:sz w:val="18"/>
        </w:rPr>
      </w:pPr>
    </w:p>
    <w:p>
      <w:pPr>
        <w:spacing w:line="240" w:lineRule="exact"/>
        <w:ind w:left="1080" w:hanging="1080" w:hangingChars="600"/>
        <w:rPr>
          <w:color w:val="000000" w:themeColor="text1"/>
          <w:sz w:val="18"/>
        </w:rPr>
      </w:pPr>
    </w:p>
    <w:p>
      <w:pPr>
        <w:spacing w:after="156" w:afterLines="50"/>
        <w:jc w:val="center"/>
        <w:outlineLvl w:val="1"/>
        <w:rPr>
          <w:color w:val="000000" w:themeColor="text1"/>
          <w:sz w:val="32"/>
          <w:szCs w:val="32"/>
        </w:rPr>
      </w:pPr>
      <w:bookmarkStart w:id="25" w:name="_Toc25484"/>
      <w:r>
        <w:rPr>
          <w:bCs/>
          <w:color w:val="000000" w:themeColor="text1"/>
          <w:sz w:val="18"/>
          <w:szCs w:val="18"/>
        </w:rPr>
        <w:pict>
          <v:shape id="_x0000_s1050" o:spid="_x0000_s1050" o:spt="202" type="#_x0000_t202" style="position:absolute;left:0pt;margin-left:379.8pt;margin-top:34.9pt;height:58.95pt;width:105pt;mso-wrap-distance-left:9pt;mso-wrap-distance-right:9pt;z-index:-251656192;mso-width-relative:page;mso-height-relative:page;" fillcolor="#FFFFFF" filled="t" stroked="t" coordsize="21600,21600" wrapcoords="21592 -2 0 0 0 21600 21592 21602 8 21602 21600 21600 21600 0 8 -2 21592 -2" o:gfxdata="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C24M1naAAAACgEAAA8AAAAAAAAAAQAgAAAAIgAAAGRycy9kb3ducmV2LnhtbFBLAQIUABQAAAAI&#10;AIdO4kChJkAmJAIAAHgEAAAOAAAAAAAAAAEAIAAAACkBAABkcnMvZTJvRG9jLnhtbFBLBQYAAAAA&#10;BgAGAFkBAAC/BQAAAAA=&#10;">
            <v:path/>
            <v:fill on="t" focussize="0,0"/>
            <v:stroke color="#FFFFFF" miterlimit="8" joinstyle="miter"/>
            <v:imagedata o:title=""/>
            <o:lock v:ext="edit" aspectratio="f"/>
            <v:textbox inset="0mm,0mm,0mm,0mm" style="mso-fit-shape-to-text:t;">
              <w:txbxContent>
                <w:p>
                  <w:pPr>
                    <w:spacing w:line="0" w:lineRule="atLeast"/>
                    <w:jc w:val="distribute"/>
                    <w:rPr>
                      <w:rFonts w:ascii="宋体" w:hAnsi="宋体"/>
                      <w:sz w:val="18"/>
                    </w:rPr>
                  </w:pPr>
                  <w:r>
                    <w:rPr>
                      <w:rFonts w:hint="eastAsia" w:ascii="宋体" w:hAnsi="宋体"/>
                      <w:sz w:val="18"/>
                    </w:rPr>
                    <w:t>交行统NG101表</w:t>
                  </w:r>
                </w:p>
                <w:p>
                  <w:pPr>
                    <w:spacing w:line="0" w:lineRule="atLeast"/>
                    <w:jc w:val="distribute"/>
                    <w:rPr>
                      <w:rFonts w:ascii="宋体" w:hAnsi="宋体"/>
                      <w:sz w:val="18"/>
                    </w:rPr>
                  </w:pPr>
                  <w:r>
                    <w:rPr>
                      <w:rFonts w:hint="eastAsia" w:ascii="宋体" w:hAnsi="宋体"/>
                      <w:sz w:val="18"/>
                    </w:rPr>
                    <w:t>交通运输部</w:t>
                  </w:r>
                </w:p>
                <w:p>
                  <w:pPr>
                    <w:spacing w:line="0" w:lineRule="atLeast"/>
                    <w:jc w:val="distribute"/>
                    <w:rPr>
                      <w:rFonts w:ascii="宋体" w:hAnsi="宋体"/>
                      <w:sz w:val="18"/>
                    </w:rPr>
                  </w:pPr>
                  <w:r>
                    <w:rPr>
                      <w:rFonts w:hint="eastAsia" w:ascii="宋体" w:hAnsi="宋体"/>
                      <w:sz w:val="18"/>
                    </w:rPr>
                    <w:t>国家统计局</w:t>
                  </w:r>
                </w:p>
                <w:p>
                  <w:pPr>
                    <w:spacing w:line="0" w:lineRule="atLeast"/>
                    <w:jc w:val="distribute"/>
                    <w:rPr>
                      <w:rFonts w:ascii="宋体" w:hAnsi="宋体"/>
                      <w:sz w:val="18"/>
                    </w:rPr>
                  </w:pPr>
                  <w:r>
                    <w:rPr>
                      <w:rFonts w:hint="eastAsia" w:ascii="宋体" w:hAnsi="宋体"/>
                      <w:sz w:val="18"/>
                      <w:szCs w:val="18"/>
                    </w:rPr>
                    <w:t>国统办函〔20</w:t>
                  </w:r>
                  <w:r>
                    <w:rPr>
                      <w:rFonts w:ascii="宋体" w:hAnsi="宋体"/>
                      <w:sz w:val="18"/>
                      <w:szCs w:val="18"/>
                    </w:rPr>
                    <w:t>21</w:t>
                  </w:r>
                  <w:r>
                    <w:rPr>
                      <w:rFonts w:hint="eastAsia" w:ascii="宋体" w:hAnsi="宋体"/>
                      <w:sz w:val="18"/>
                      <w:szCs w:val="18"/>
                    </w:rPr>
                    <w:t>〕</w:t>
                  </w:r>
                  <w:r>
                    <w:rPr>
                      <w:rFonts w:ascii="宋体" w:hAnsi="宋体"/>
                      <w:sz w:val="18"/>
                    </w:rPr>
                    <w:t>500</w:t>
                  </w:r>
                  <w:r>
                    <w:rPr>
                      <w:rFonts w:hint="eastAsia" w:ascii="宋体" w:hAnsi="宋体"/>
                      <w:sz w:val="18"/>
                    </w:rPr>
                    <w:t>号</w:t>
                  </w:r>
                  <w:r>
                    <w:rPr>
                      <w:rFonts w:ascii="宋体" w:hAnsi="宋体"/>
                      <w:sz w:val="18"/>
                    </w:rPr>
                    <w:t xml:space="preserve"> </w:t>
                  </w:r>
                </w:p>
                <w:p>
                  <w:pPr>
                    <w:spacing w:line="0" w:lineRule="atLeast"/>
                    <w:jc w:val="distribute"/>
                  </w:pPr>
                  <w:r>
                    <w:rPr>
                      <w:rFonts w:ascii="宋体" w:hAnsi="宋体"/>
                      <w:sz w:val="18"/>
                    </w:rPr>
                    <w:t>2026</w:t>
                  </w:r>
                  <w:r>
                    <w:rPr>
                      <w:rFonts w:hint="eastAsia" w:ascii="宋体" w:hAnsi="宋体"/>
                      <w:sz w:val="18"/>
                    </w:rPr>
                    <w:t>年</w:t>
                  </w:r>
                  <w:r>
                    <w:rPr>
                      <w:rFonts w:ascii="宋体" w:hAnsi="宋体"/>
                      <w:sz w:val="18"/>
                    </w:rPr>
                    <w:t>11</w:t>
                  </w:r>
                  <w:r>
                    <w:rPr>
                      <w:rFonts w:hint="eastAsia" w:ascii="宋体" w:hAnsi="宋体"/>
                      <w:sz w:val="18"/>
                    </w:rPr>
                    <w:t>月</w:t>
                  </w:r>
                </w:p>
              </w:txbxContent>
            </v:textbox>
            <w10:wrap type="tight"/>
          </v:shape>
        </w:pict>
      </w:r>
      <w:r>
        <w:rPr>
          <w:bCs/>
          <w:color w:val="000000" w:themeColor="text1"/>
          <w:sz w:val="18"/>
          <w:szCs w:val="18"/>
        </w:rPr>
        <w:pict>
          <v:shape id="_x0000_s1039" o:spid="_x0000_s1039" o:spt="202" type="#_x0000_t202" style="position:absolute;left:0pt;margin-left:325.3pt;margin-top:35.9pt;height:58.95pt;width:48pt;mso-wrap-distance-left:9pt;mso-wrap-distance-right:9pt;z-index:-251655168;mso-width-relative:page;mso-height-relative:page;" fillcolor="#FFFFFF" filled="t" stroked="t" coordsize="21600,21600" wrapcoords="21592 -2 0 0 0 21600 21592 21602 8 21602 21600 21600 21600 0 8 -2 21592 -2" o:gfxdata="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EGb4cbaAAAACgEAAA8AAAAAAAAAAQAgAAAAIgAAAGRycy9kb3ducmV2LnhtbFBLAQIUABQAAAAI&#10;AIdO4kB+GEQ7JAIAAHYEAAAOAAAAAAAAAAEAIAAAACkBAABkcnMvZTJvRG9jLnhtbFBLBQYAAAAA&#10;BgAGAFkBAAC/BQAAAAA=&#10;">
            <v:path/>
            <v:fill on="t" focussize="0,0"/>
            <v:stroke color="#FFFFFF" miterlimit="8" joinstyle="miter"/>
            <v:imagedata o:title=""/>
            <o:lock v:ext="edit" aspectratio="f"/>
            <v:textbox inset="0mm,0mm,0mm,0mm" style="mso-fit-shape-to-text:t;">
              <w:txbxContent>
                <w:p>
                  <w:pPr>
                    <w:spacing w:line="0" w:lineRule="atLeast"/>
                    <w:jc w:val="left"/>
                    <w:rPr>
                      <w:rFonts w:ascii="宋体" w:hAnsi="宋体"/>
                      <w:sz w:val="18"/>
                    </w:rPr>
                  </w:pPr>
                  <w:r>
                    <w:rPr>
                      <w:rFonts w:hint="eastAsia" w:ascii="宋体" w:hAnsi="宋体"/>
                      <w:sz w:val="18"/>
                    </w:rPr>
                    <w:t>表　　号：</w:t>
                  </w:r>
                </w:p>
                <w:p>
                  <w:pPr>
                    <w:spacing w:line="0" w:lineRule="atLeast"/>
                    <w:jc w:val="lef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szCs w:val="18"/>
                    </w:rPr>
                    <w:t>备案</w:t>
                  </w:r>
                  <w:r>
                    <w:rPr>
                      <w:rFonts w:hint="eastAsia" w:ascii="宋体" w:hAnsi="宋体"/>
                      <w:sz w:val="18"/>
                    </w:rPr>
                    <w:t>机关：</w:t>
                  </w:r>
                </w:p>
                <w:p>
                  <w:pPr>
                    <w:spacing w:line="0" w:lineRule="atLeast"/>
                    <w:jc w:val="left"/>
                    <w:rPr>
                      <w:rFonts w:ascii="宋体" w:hAnsi="宋体"/>
                      <w:sz w:val="18"/>
                    </w:rPr>
                  </w:pPr>
                  <w:r>
                    <w:rPr>
                      <w:rFonts w:hint="eastAsia" w:ascii="宋体" w:hAnsi="宋体"/>
                      <w:sz w:val="18"/>
                      <w:szCs w:val="18"/>
                    </w:rPr>
                    <w:t>备案</w:t>
                  </w:r>
                  <w:r>
                    <w:rPr>
                      <w:rFonts w:hint="eastAsia" w:ascii="宋体" w:hAnsi="宋体"/>
                      <w:sz w:val="18"/>
                    </w:rPr>
                    <w:t>文号：</w:t>
                  </w:r>
                </w:p>
                <w:p>
                  <w:pPr>
                    <w:spacing w:line="0" w:lineRule="atLeast"/>
                    <w:jc w:val="left"/>
                  </w:pPr>
                  <w:r>
                    <w:rPr>
                      <w:rFonts w:hint="eastAsia" w:ascii="宋体" w:hAnsi="宋体"/>
                      <w:sz w:val="18"/>
                    </w:rPr>
                    <w:t>有效期至：</w:t>
                  </w:r>
                </w:p>
              </w:txbxContent>
            </v:textbox>
            <w10:wrap type="tight"/>
          </v:shape>
        </w:pict>
      </w:r>
      <w:r>
        <w:rPr>
          <w:color w:val="000000" w:themeColor="text1"/>
          <w:sz w:val="32"/>
          <w:szCs w:val="32"/>
        </w:rPr>
        <w:t>农村公路变更路段明细表</w:t>
      </w:r>
      <w:bookmarkEnd w:id="21"/>
      <w:bookmarkEnd w:id="24"/>
      <w:bookmarkEnd w:id="25"/>
    </w:p>
    <w:p>
      <w:pPr>
        <w:tabs>
          <w:tab w:val="left" w:pos="5760"/>
        </w:tabs>
        <w:spacing w:line="0" w:lineRule="atLeast"/>
        <w:jc w:val="left"/>
        <w:rPr>
          <w:color w:val="000000" w:themeColor="text1"/>
          <w:sz w:val="18"/>
          <w:szCs w:val="18"/>
        </w:rPr>
      </w:pPr>
    </w:p>
    <w:p>
      <w:pPr>
        <w:tabs>
          <w:tab w:val="left" w:pos="5760"/>
        </w:tabs>
        <w:spacing w:line="0" w:lineRule="atLeast"/>
        <w:jc w:val="left"/>
        <w:rPr>
          <w:color w:val="000000" w:themeColor="text1"/>
          <w:sz w:val="18"/>
          <w:szCs w:val="18"/>
        </w:rPr>
      </w:pPr>
    </w:p>
    <w:p>
      <w:pPr>
        <w:tabs>
          <w:tab w:val="left" w:pos="5760"/>
        </w:tabs>
        <w:spacing w:line="0" w:lineRule="atLeast"/>
        <w:jc w:val="left"/>
        <w:rPr>
          <w:color w:val="000000" w:themeColor="text1"/>
          <w:sz w:val="18"/>
          <w:szCs w:val="18"/>
        </w:rPr>
      </w:pPr>
    </w:p>
    <w:p>
      <w:pPr>
        <w:tabs>
          <w:tab w:val="left" w:pos="5760"/>
        </w:tabs>
        <w:spacing w:line="0" w:lineRule="atLeast"/>
        <w:jc w:val="left"/>
        <w:rPr>
          <w:color w:val="000000" w:themeColor="text1"/>
          <w:sz w:val="18"/>
          <w:szCs w:val="18"/>
        </w:rPr>
      </w:pPr>
    </w:p>
    <w:p>
      <w:pPr>
        <w:tabs>
          <w:tab w:val="left" w:pos="5760"/>
        </w:tabs>
        <w:spacing w:line="0" w:lineRule="atLeast"/>
        <w:jc w:val="left"/>
        <w:rPr>
          <w:color w:val="000000" w:themeColor="text1"/>
          <w:sz w:val="18"/>
          <w:szCs w:val="18"/>
        </w:rPr>
      </w:pPr>
    </w:p>
    <w:p>
      <w:pPr>
        <w:tabs>
          <w:tab w:val="left" w:pos="5760"/>
        </w:tabs>
        <w:spacing w:line="0" w:lineRule="atLeast"/>
        <w:jc w:val="left"/>
        <w:rPr>
          <w:color w:val="000000" w:themeColor="text1"/>
          <w:sz w:val="18"/>
          <w:szCs w:val="18"/>
        </w:rPr>
      </w:pPr>
      <w:r>
        <w:rPr>
          <w:color w:val="000000" w:themeColor="text1"/>
          <w:sz w:val="18"/>
          <w:szCs w:val="18"/>
        </w:rPr>
        <w:t xml:space="preserve">填报单位：                                      20  年         </w:t>
      </w:r>
    </w:p>
    <w:tbl>
      <w:tblPr>
        <w:tblStyle w:val="8"/>
        <w:tblW w:w="9735" w:type="dxa"/>
        <w:jc w:val="center"/>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859"/>
        <w:gridCol w:w="858"/>
        <w:gridCol w:w="1002"/>
        <w:gridCol w:w="859"/>
        <w:gridCol w:w="859"/>
        <w:gridCol w:w="858"/>
        <w:gridCol w:w="1002"/>
        <w:gridCol w:w="860"/>
        <w:gridCol w:w="860"/>
        <w:gridCol w:w="859"/>
        <w:gridCol w:w="859"/>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exact"/>
          <w:jc w:val="center"/>
        </w:trPr>
        <w:tc>
          <w:tcPr>
            <w:tcW w:w="851" w:type="dxa"/>
            <w:vMerge w:val="restart"/>
            <w:shd w:val="clear" w:color="auto" w:fill="auto"/>
            <w:vAlign w:val="center"/>
          </w:tcPr>
          <w:p>
            <w:pPr>
              <w:widowControl/>
              <w:jc w:val="center"/>
              <w:rPr>
                <w:color w:val="000000" w:themeColor="text1"/>
                <w:kern w:val="0"/>
                <w:sz w:val="18"/>
                <w:szCs w:val="18"/>
              </w:rPr>
            </w:pPr>
            <w:r>
              <w:rPr>
                <w:color w:val="000000" w:themeColor="text1"/>
                <w:kern w:val="0"/>
                <w:sz w:val="18"/>
                <w:szCs w:val="18"/>
              </w:rPr>
              <w:t>路段</w:t>
            </w:r>
          </w:p>
          <w:p>
            <w:pPr>
              <w:widowControl/>
              <w:jc w:val="center"/>
              <w:rPr>
                <w:color w:val="000000" w:themeColor="text1"/>
                <w:kern w:val="0"/>
                <w:sz w:val="18"/>
                <w:szCs w:val="18"/>
              </w:rPr>
            </w:pPr>
            <w:r>
              <w:rPr>
                <w:color w:val="000000" w:themeColor="text1"/>
                <w:kern w:val="0"/>
                <w:sz w:val="18"/>
                <w:szCs w:val="18"/>
              </w:rPr>
              <w:t>代码</w:t>
            </w:r>
          </w:p>
        </w:tc>
        <w:tc>
          <w:tcPr>
            <w:tcW w:w="850" w:type="dxa"/>
            <w:vMerge w:val="restart"/>
            <w:shd w:val="clear" w:color="auto" w:fill="auto"/>
            <w:vAlign w:val="center"/>
          </w:tcPr>
          <w:p>
            <w:pPr>
              <w:widowControl/>
              <w:jc w:val="center"/>
              <w:rPr>
                <w:color w:val="000000" w:themeColor="text1"/>
                <w:kern w:val="0"/>
                <w:sz w:val="18"/>
                <w:szCs w:val="18"/>
              </w:rPr>
            </w:pPr>
            <w:r>
              <w:rPr>
                <w:color w:val="000000" w:themeColor="text1"/>
                <w:kern w:val="0"/>
                <w:sz w:val="18"/>
                <w:szCs w:val="18"/>
              </w:rPr>
              <w:t>路线</w:t>
            </w:r>
          </w:p>
          <w:p>
            <w:pPr>
              <w:widowControl/>
              <w:jc w:val="center"/>
              <w:rPr>
                <w:color w:val="000000" w:themeColor="text1"/>
                <w:kern w:val="0"/>
                <w:sz w:val="18"/>
                <w:szCs w:val="18"/>
              </w:rPr>
            </w:pPr>
            <w:r>
              <w:rPr>
                <w:color w:val="000000" w:themeColor="text1"/>
                <w:kern w:val="0"/>
                <w:sz w:val="18"/>
                <w:szCs w:val="18"/>
              </w:rPr>
              <w:t>名称</w:t>
            </w:r>
          </w:p>
        </w:tc>
        <w:tc>
          <w:tcPr>
            <w:tcW w:w="992" w:type="dxa"/>
            <w:vMerge w:val="restart"/>
            <w:shd w:val="clear" w:color="auto" w:fill="auto"/>
            <w:vAlign w:val="center"/>
          </w:tcPr>
          <w:p>
            <w:pPr>
              <w:widowControl/>
              <w:jc w:val="center"/>
              <w:rPr>
                <w:color w:val="000000" w:themeColor="text1"/>
                <w:kern w:val="0"/>
                <w:sz w:val="18"/>
                <w:szCs w:val="18"/>
              </w:rPr>
            </w:pPr>
            <w:r>
              <w:rPr>
                <w:color w:val="000000" w:themeColor="text1"/>
                <w:kern w:val="0"/>
                <w:sz w:val="18"/>
                <w:szCs w:val="18"/>
              </w:rPr>
              <w:t>所在</w:t>
            </w:r>
          </w:p>
          <w:p>
            <w:pPr>
              <w:widowControl/>
              <w:jc w:val="center"/>
              <w:rPr>
                <w:color w:val="000000" w:themeColor="text1"/>
                <w:kern w:val="0"/>
                <w:sz w:val="18"/>
                <w:szCs w:val="18"/>
              </w:rPr>
            </w:pPr>
            <w:r>
              <w:rPr>
                <w:color w:val="000000" w:themeColor="text1"/>
                <w:kern w:val="0"/>
                <w:sz w:val="18"/>
                <w:szCs w:val="18"/>
              </w:rPr>
              <w:t>行政区划代码</w:t>
            </w:r>
          </w:p>
        </w:tc>
        <w:tc>
          <w:tcPr>
            <w:tcW w:w="3544" w:type="dxa"/>
            <w:gridSpan w:val="4"/>
            <w:shd w:val="clear" w:color="auto" w:fill="auto"/>
            <w:noWrap/>
            <w:vAlign w:val="center"/>
          </w:tcPr>
          <w:p>
            <w:pPr>
              <w:widowControl/>
              <w:jc w:val="center"/>
              <w:rPr>
                <w:color w:val="000000" w:themeColor="text1"/>
                <w:kern w:val="0"/>
                <w:sz w:val="18"/>
                <w:szCs w:val="18"/>
              </w:rPr>
            </w:pPr>
            <w:r>
              <w:rPr>
                <w:color w:val="000000" w:themeColor="text1"/>
                <w:kern w:val="0"/>
                <w:sz w:val="18"/>
                <w:szCs w:val="18"/>
              </w:rPr>
              <w:t>起点信息</w:t>
            </w:r>
          </w:p>
        </w:tc>
        <w:tc>
          <w:tcPr>
            <w:tcW w:w="3402" w:type="dxa"/>
            <w:gridSpan w:val="4"/>
            <w:shd w:val="clear" w:color="auto" w:fill="auto"/>
            <w:vAlign w:val="center"/>
          </w:tcPr>
          <w:p>
            <w:pPr>
              <w:widowControl/>
              <w:jc w:val="center"/>
              <w:rPr>
                <w:color w:val="000000" w:themeColor="text1"/>
                <w:kern w:val="0"/>
                <w:sz w:val="18"/>
                <w:szCs w:val="18"/>
              </w:rPr>
            </w:pPr>
            <w:r>
              <w:rPr>
                <w:color w:val="000000" w:themeColor="text1"/>
                <w:kern w:val="0"/>
                <w:sz w:val="18"/>
                <w:szCs w:val="18"/>
              </w:rPr>
              <w:t>讫点信息</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666" w:hRule="exact"/>
          <w:jc w:val="center"/>
        </w:trPr>
        <w:tc>
          <w:tcPr>
            <w:tcW w:w="851" w:type="dxa"/>
            <w:vMerge w:val="continue"/>
            <w:vAlign w:val="center"/>
          </w:tcPr>
          <w:p>
            <w:pPr>
              <w:widowControl/>
              <w:jc w:val="left"/>
              <w:rPr>
                <w:color w:val="000000" w:themeColor="text1"/>
                <w:kern w:val="0"/>
                <w:sz w:val="18"/>
                <w:szCs w:val="18"/>
              </w:rPr>
            </w:pPr>
          </w:p>
        </w:tc>
        <w:tc>
          <w:tcPr>
            <w:tcW w:w="850" w:type="dxa"/>
            <w:vMerge w:val="continue"/>
            <w:vAlign w:val="center"/>
          </w:tcPr>
          <w:p>
            <w:pPr>
              <w:widowControl/>
              <w:jc w:val="left"/>
              <w:rPr>
                <w:color w:val="000000" w:themeColor="text1"/>
                <w:kern w:val="0"/>
                <w:sz w:val="18"/>
                <w:szCs w:val="18"/>
              </w:rPr>
            </w:pPr>
          </w:p>
        </w:tc>
        <w:tc>
          <w:tcPr>
            <w:tcW w:w="992" w:type="dxa"/>
            <w:vMerge w:val="continue"/>
            <w:vAlign w:val="center"/>
          </w:tcPr>
          <w:p>
            <w:pPr>
              <w:widowControl/>
              <w:jc w:val="left"/>
              <w:rPr>
                <w:color w:val="000000" w:themeColor="text1"/>
                <w:kern w:val="0"/>
                <w:sz w:val="18"/>
                <w:szCs w:val="18"/>
              </w:rPr>
            </w:pPr>
          </w:p>
        </w:tc>
        <w:tc>
          <w:tcPr>
            <w:tcW w:w="851" w:type="dxa"/>
            <w:shd w:val="clear" w:color="auto" w:fill="auto"/>
            <w:vAlign w:val="center"/>
          </w:tcPr>
          <w:p>
            <w:pPr>
              <w:widowControl/>
              <w:jc w:val="center"/>
              <w:rPr>
                <w:color w:val="000000" w:themeColor="text1"/>
                <w:kern w:val="0"/>
                <w:sz w:val="18"/>
                <w:szCs w:val="18"/>
              </w:rPr>
            </w:pPr>
            <w:r>
              <w:rPr>
                <w:color w:val="000000" w:themeColor="text1"/>
                <w:kern w:val="0"/>
                <w:sz w:val="18"/>
                <w:szCs w:val="18"/>
              </w:rPr>
              <w:t>名称</w:t>
            </w:r>
          </w:p>
        </w:tc>
        <w:tc>
          <w:tcPr>
            <w:tcW w:w="851" w:type="dxa"/>
            <w:shd w:val="clear" w:color="auto" w:fill="auto"/>
            <w:vAlign w:val="center"/>
          </w:tcPr>
          <w:p>
            <w:pPr>
              <w:widowControl/>
              <w:jc w:val="center"/>
              <w:rPr>
                <w:color w:val="000000" w:themeColor="text1"/>
                <w:kern w:val="0"/>
                <w:sz w:val="18"/>
                <w:szCs w:val="18"/>
              </w:rPr>
            </w:pPr>
            <w:r>
              <w:rPr>
                <w:color w:val="000000" w:themeColor="text1"/>
                <w:kern w:val="0"/>
                <w:sz w:val="18"/>
                <w:szCs w:val="18"/>
              </w:rPr>
              <w:t>桩号</w:t>
            </w:r>
          </w:p>
        </w:tc>
        <w:tc>
          <w:tcPr>
            <w:tcW w:w="850" w:type="dxa"/>
            <w:shd w:val="clear" w:color="auto" w:fill="auto"/>
            <w:vAlign w:val="center"/>
          </w:tcPr>
          <w:p>
            <w:pPr>
              <w:widowControl/>
              <w:jc w:val="center"/>
              <w:rPr>
                <w:color w:val="000000" w:themeColor="text1"/>
                <w:kern w:val="0"/>
                <w:sz w:val="18"/>
                <w:szCs w:val="18"/>
              </w:rPr>
            </w:pPr>
            <w:r>
              <w:rPr>
                <w:color w:val="000000" w:themeColor="text1"/>
                <w:kern w:val="0"/>
                <w:sz w:val="18"/>
                <w:szCs w:val="18"/>
              </w:rPr>
              <w:t>是否为</w:t>
            </w:r>
          </w:p>
          <w:p>
            <w:pPr>
              <w:widowControl/>
              <w:jc w:val="center"/>
              <w:rPr>
                <w:color w:val="000000" w:themeColor="text1"/>
                <w:kern w:val="0"/>
                <w:sz w:val="18"/>
                <w:szCs w:val="18"/>
              </w:rPr>
            </w:pPr>
            <w:r>
              <w:rPr>
                <w:color w:val="000000" w:themeColor="text1"/>
                <w:kern w:val="0"/>
                <w:sz w:val="18"/>
                <w:szCs w:val="18"/>
              </w:rPr>
              <w:t>分界点</w:t>
            </w:r>
          </w:p>
        </w:tc>
        <w:tc>
          <w:tcPr>
            <w:tcW w:w="992" w:type="dxa"/>
            <w:shd w:val="clear" w:color="auto" w:fill="auto"/>
            <w:vAlign w:val="center"/>
          </w:tcPr>
          <w:p>
            <w:pPr>
              <w:widowControl/>
              <w:jc w:val="center"/>
              <w:rPr>
                <w:color w:val="000000" w:themeColor="text1"/>
                <w:kern w:val="0"/>
                <w:sz w:val="18"/>
                <w:szCs w:val="18"/>
              </w:rPr>
            </w:pPr>
            <w:r>
              <w:rPr>
                <w:color w:val="000000" w:themeColor="text1"/>
                <w:kern w:val="0"/>
                <w:sz w:val="18"/>
                <w:szCs w:val="18"/>
              </w:rPr>
              <w:t>分界点</w:t>
            </w:r>
          </w:p>
          <w:p>
            <w:pPr>
              <w:widowControl/>
              <w:jc w:val="center"/>
              <w:rPr>
                <w:color w:val="000000" w:themeColor="text1"/>
                <w:kern w:val="0"/>
                <w:sz w:val="18"/>
                <w:szCs w:val="18"/>
              </w:rPr>
            </w:pPr>
            <w:r>
              <w:rPr>
                <w:color w:val="000000" w:themeColor="text1"/>
                <w:kern w:val="0"/>
                <w:sz w:val="18"/>
                <w:szCs w:val="18"/>
              </w:rPr>
              <w:t>类别</w:t>
            </w:r>
          </w:p>
        </w:tc>
        <w:tc>
          <w:tcPr>
            <w:tcW w:w="851" w:type="dxa"/>
            <w:shd w:val="clear" w:color="auto" w:fill="auto"/>
            <w:vAlign w:val="center"/>
          </w:tcPr>
          <w:p>
            <w:pPr>
              <w:widowControl/>
              <w:jc w:val="center"/>
              <w:rPr>
                <w:color w:val="000000" w:themeColor="text1"/>
                <w:kern w:val="0"/>
                <w:sz w:val="18"/>
                <w:szCs w:val="18"/>
              </w:rPr>
            </w:pPr>
            <w:r>
              <w:rPr>
                <w:color w:val="000000" w:themeColor="text1"/>
                <w:kern w:val="0"/>
                <w:sz w:val="18"/>
                <w:szCs w:val="18"/>
              </w:rPr>
              <w:t>名称</w:t>
            </w:r>
          </w:p>
        </w:tc>
        <w:tc>
          <w:tcPr>
            <w:tcW w:w="851" w:type="dxa"/>
            <w:shd w:val="clear" w:color="auto" w:fill="auto"/>
            <w:vAlign w:val="center"/>
          </w:tcPr>
          <w:p>
            <w:pPr>
              <w:widowControl/>
              <w:jc w:val="center"/>
              <w:rPr>
                <w:color w:val="000000" w:themeColor="text1"/>
                <w:kern w:val="0"/>
                <w:sz w:val="18"/>
                <w:szCs w:val="18"/>
              </w:rPr>
            </w:pPr>
            <w:r>
              <w:rPr>
                <w:color w:val="000000" w:themeColor="text1"/>
                <w:kern w:val="0"/>
                <w:sz w:val="18"/>
                <w:szCs w:val="18"/>
              </w:rPr>
              <w:t>桩号</w:t>
            </w:r>
          </w:p>
        </w:tc>
        <w:tc>
          <w:tcPr>
            <w:tcW w:w="850" w:type="dxa"/>
            <w:shd w:val="clear" w:color="auto" w:fill="auto"/>
            <w:vAlign w:val="center"/>
          </w:tcPr>
          <w:p>
            <w:pPr>
              <w:widowControl/>
              <w:jc w:val="center"/>
              <w:rPr>
                <w:color w:val="000000" w:themeColor="text1"/>
                <w:kern w:val="0"/>
                <w:sz w:val="18"/>
                <w:szCs w:val="18"/>
              </w:rPr>
            </w:pPr>
            <w:r>
              <w:rPr>
                <w:color w:val="000000" w:themeColor="text1"/>
                <w:kern w:val="0"/>
                <w:sz w:val="18"/>
                <w:szCs w:val="18"/>
              </w:rPr>
              <w:t>是否为分界点</w:t>
            </w:r>
          </w:p>
        </w:tc>
        <w:tc>
          <w:tcPr>
            <w:tcW w:w="850" w:type="dxa"/>
            <w:shd w:val="clear" w:color="auto" w:fill="auto"/>
            <w:vAlign w:val="center"/>
          </w:tcPr>
          <w:p>
            <w:pPr>
              <w:widowControl/>
              <w:jc w:val="center"/>
              <w:rPr>
                <w:color w:val="000000" w:themeColor="text1"/>
                <w:kern w:val="0"/>
                <w:sz w:val="18"/>
                <w:szCs w:val="18"/>
              </w:rPr>
            </w:pPr>
            <w:r>
              <w:rPr>
                <w:color w:val="000000" w:themeColor="text1"/>
                <w:kern w:val="0"/>
                <w:sz w:val="18"/>
                <w:szCs w:val="18"/>
              </w:rPr>
              <w:t>分界点类别</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exact"/>
          <w:jc w:val="center"/>
        </w:trPr>
        <w:tc>
          <w:tcPr>
            <w:tcW w:w="851" w:type="dxa"/>
            <w:shd w:val="clear" w:color="auto" w:fill="auto"/>
            <w:noWrap/>
            <w:vAlign w:val="center"/>
          </w:tcPr>
          <w:p>
            <w:pPr>
              <w:widowControl/>
              <w:jc w:val="center"/>
              <w:rPr>
                <w:color w:val="000000" w:themeColor="text1"/>
                <w:kern w:val="0"/>
                <w:sz w:val="18"/>
                <w:szCs w:val="18"/>
              </w:rPr>
            </w:pPr>
            <w:r>
              <w:rPr>
                <w:color w:val="000000" w:themeColor="text1"/>
                <w:kern w:val="0"/>
                <w:sz w:val="18"/>
                <w:szCs w:val="18"/>
              </w:rPr>
              <w:t>01</w:t>
            </w:r>
          </w:p>
        </w:tc>
        <w:tc>
          <w:tcPr>
            <w:tcW w:w="850" w:type="dxa"/>
            <w:shd w:val="clear" w:color="auto" w:fill="auto"/>
            <w:noWrap/>
            <w:vAlign w:val="center"/>
          </w:tcPr>
          <w:p>
            <w:pPr>
              <w:widowControl/>
              <w:jc w:val="center"/>
              <w:rPr>
                <w:color w:val="000000" w:themeColor="text1"/>
                <w:kern w:val="0"/>
                <w:sz w:val="18"/>
                <w:szCs w:val="18"/>
              </w:rPr>
            </w:pPr>
            <w:r>
              <w:rPr>
                <w:color w:val="000000" w:themeColor="text1"/>
                <w:kern w:val="0"/>
                <w:sz w:val="18"/>
                <w:szCs w:val="18"/>
              </w:rPr>
              <w:t>02</w:t>
            </w:r>
          </w:p>
        </w:tc>
        <w:tc>
          <w:tcPr>
            <w:tcW w:w="992" w:type="dxa"/>
            <w:shd w:val="clear" w:color="auto" w:fill="auto"/>
            <w:noWrap/>
            <w:vAlign w:val="center"/>
          </w:tcPr>
          <w:p>
            <w:pPr>
              <w:widowControl/>
              <w:jc w:val="center"/>
              <w:rPr>
                <w:color w:val="000000" w:themeColor="text1"/>
                <w:kern w:val="0"/>
                <w:sz w:val="18"/>
                <w:szCs w:val="18"/>
              </w:rPr>
            </w:pPr>
            <w:r>
              <w:rPr>
                <w:color w:val="000000" w:themeColor="text1"/>
                <w:kern w:val="0"/>
                <w:sz w:val="18"/>
                <w:szCs w:val="18"/>
              </w:rPr>
              <w:t>03</w:t>
            </w:r>
          </w:p>
        </w:tc>
        <w:tc>
          <w:tcPr>
            <w:tcW w:w="851" w:type="dxa"/>
            <w:shd w:val="clear" w:color="auto" w:fill="auto"/>
            <w:noWrap/>
            <w:vAlign w:val="center"/>
          </w:tcPr>
          <w:p>
            <w:pPr>
              <w:widowControl/>
              <w:jc w:val="center"/>
              <w:rPr>
                <w:color w:val="000000" w:themeColor="text1"/>
                <w:kern w:val="0"/>
                <w:sz w:val="18"/>
                <w:szCs w:val="18"/>
              </w:rPr>
            </w:pPr>
            <w:r>
              <w:rPr>
                <w:color w:val="000000" w:themeColor="text1"/>
                <w:kern w:val="0"/>
                <w:sz w:val="18"/>
                <w:szCs w:val="18"/>
              </w:rPr>
              <w:t>04</w:t>
            </w:r>
          </w:p>
        </w:tc>
        <w:tc>
          <w:tcPr>
            <w:tcW w:w="851" w:type="dxa"/>
            <w:shd w:val="clear" w:color="auto" w:fill="auto"/>
            <w:noWrap/>
            <w:vAlign w:val="center"/>
          </w:tcPr>
          <w:p>
            <w:pPr>
              <w:widowControl/>
              <w:jc w:val="center"/>
              <w:rPr>
                <w:color w:val="000000" w:themeColor="text1"/>
                <w:kern w:val="0"/>
                <w:sz w:val="18"/>
                <w:szCs w:val="18"/>
              </w:rPr>
            </w:pPr>
            <w:r>
              <w:rPr>
                <w:color w:val="000000" w:themeColor="text1"/>
                <w:kern w:val="0"/>
                <w:sz w:val="18"/>
                <w:szCs w:val="18"/>
              </w:rPr>
              <w:t>05</w:t>
            </w:r>
          </w:p>
        </w:tc>
        <w:tc>
          <w:tcPr>
            <w:tcW w:w="850" w:type="dxa"/>
            <w:shd w:val="clear" w:color="auto" w:fill="auto"/>
            <w:noWrap/>
            <w:vAlign w:val="center"/>
          </w:tcPr>
          <w:p>
            <w:pPr>
              <w:widowControl/>
              <w:jc w:val="center"/>
              <w:rPr>
                <w:color w:val="000000" w:themeColor="text1"/>
                <w:kern w:val="0"/>
                <w:sz w:val="18"/>
                <w:szCs w:val="18"/>
              </w:rPr>
            </w:pPr>
            <w:r>
              <w:rPr>
                <w:color w:val="000000" w:themeColor="text1"/>
                <w:kern w:val="0"/>
                <w:sz w:val="18"/>
                <w:szCs w:val="18"/>
              </w:rPr>
              <w:t>06</w:t>
            </w:r>
          </w:p>
        </w:tc>
        <w:tc>
          <w:tcPr>
            <w:tcW w:w="992" w:type="dxa"/>
            <w:shd w:val="clear" w:color="auto" w:fill="auto"/>
            <w:noWrap/>
            <w:vAlign w:val="center"/>
          </w:tcPr>
          <w:p>
            <w:pPr>
              <w:widowControl/>
              <w:jc w:val="center"/>
              <w:rPr>
                <w:color w:val="000000" w:themeColor="text1"/>
                <w:kern w:val="0"/>
                <w:sz w:val="18"/>
                <w:szCs w:val="18"/>
              </w:rPr>
            </w:pPr>
            <w:r>
              <w:rPr>
                <w:color w:val="000000" w:themeColor="text1"/>
                <w:kern w:val="0"/>
                <w:sz w:val="18"/>
                <w:szCs w:val="18"/>
              </w:rPr>
              <w:t>07</w:t>
            </w:r>
          </w:p>
        </w:tc>
        <w:tc>
          <w:tcPr>
            <w:tcW w:w="851" w:type="dxa"/>
            <w:shd w:val="clear" w:color="auto" w:fill="auto"/>
            <w:noWrap/>
            <w:vAlign w:val="center"/>
          </w:tcPr>
          <w:p>
            <w:pPr>
              <w:widowControl/>
              <w:jc w:val="center"/>
              <w:rPr>
                <w:color w:val="000000" w:themeColor="text1"/>
                <w:kern w:val="0"/>
                <w:sz w:val="18"/>
                <w:szCs w:val="18"/>
              </w:rPr>
            </w:pPr>
            <w:r>
              <w:rPr>
                <w:color w:val="000000" w:themeColor="text1"/>
                <w:kern w:val="0"/>
                <w:sz w:val="18"/>
                <w:szCs w:val="18"/>
              </w:rPr>
              <w:t>08</w:t>
            </w:r>
          </w:p>
        </w:tc>
        <w:tc>
          <w:tcPr>
            <w:tcW w:w="851" w:type="dxa"/>
            <w:shd w:val="clear" w:color="auto" w:fill="auto"/>
            <w:noWrap/>
            <w:vAlign w:val="center"/>
          </w:tcPr>
          <w:p>
            <w:pPr>
              <w:widowControl/>
              <w:jc w:val="center"/>
              <w:rPr>
                <w:color w:val="000000" w:themeColor="text1"/>
                <w:kern w:val="0"/>
                <w:sz w:val="18"/>
                <w:szCs w:val="18"/>
              </w:rPr>
            </w:pPr>
            <w:r>
              <w:rPr>
                <w:color w:val="000000" w:themeColor="text1"/>
                <w:kern w:val="0"/>
                <w:sz w:val="18"/>
                <w:szCs w:val="18"/>
              </w:rPr>
              <w:t>09</w:t>
            </w:r>
          </w:p>
        </w:tc>
        <w:tc>
          <w:tcPr>
            <w:tcW w:w="850" w:type="dxa"/>
            <w:shd w:val="clear" w:color="auto" w:fill="auto"/>
            <w:noWrap/>
            <w:vAlign w:val="center"/>
          </w:tcPr>
          <w:p>
            <w:pPr>
              <w:widowControl/>
              <w:jc w:val="center"/>
              <w:rPr>
                <w:color w:val="000000" w:themeColor="text1"/>
                <w:kern w:val="0"/>
                <w:sz w:val="18"/>
                <w:szCs w:val="18"/>
              </w:rPr>
            </w:pPr>
            <w:r>
              <w:rPr>
                <w:color w:val="000000" w:themeColor="text1"/>
                <w:kern w:val="0"/>
                <w:sz w:val="18"/>
                <w:szCs w:val="18"/>
              </w:rPr>
              <w:t>10</w:t>
            </w:r>
          </w:p>
        </w:tc>
        <w:tc>
          <w:tcPr>
            <w:tcW w:w="850" w:type="dxa"/>
            <w:shd w:val="clear" w:color="auto" w:fill="auto"/>
            <w:vAlign w:val="center"/>
          </w:tcPr>
          <w:p>
            <w:pPr>
              <w:widowControl/>
              <w:jc w:val="center"/>
              <w:rPr>
                <w:color w:val="000000" w:themeColor="text1"/>
                <w:kern w:val="0"/>
                <w:sz w:val="18"/>
                <w:szCs w:val="18"/>
              </w:rPr>
            </w:pPr>
            <w:r>
              <w:rPr>
                <w:color w:val="000000" w:themeColor="text1"/>
                <w:kern w:val="0"/>
                <w:sz w:val="18"/>
                <w:szCs w:val="18"/>
              </w:rPr>
              <w:t>11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exact"/>
          <w:jc w:val="center"/>
        </w:trPr>
        <w:tc>
          <w:tcPr>
            <w:tcW w:w="851" w:type="dxa"/>
            <w:shd w:val="clear" w:color="auto" w:fill="auto"/>
            <w:noWrap/>
            <w:vAlign w:val="center"/>
          </w:tcPr>
          <w:p>
            <w:pPr>
              <w:widowControl/>
              <w:jc w:val="left"/>
              <w:rPr>
                <w:color w:val="000000" w:themeColor="text1"/>
                <w:kern w:val="0"/>
                <w:sz w:val="18"/>
                <w:szCs w:val="18"/>
              </w:rPr>
            </w:pPr>
          </w:p>
        </w:tc>
        <w:tc>
          <w:tcPr>
            <w:tcW w:w="850" w:type="dxa"/>
            <w:shd w:val="clear" w:color="auto" w:fill="auto"/>
            <w:noWrap/>
            <w:vAlign w:val="center"/>
          </w:tcPr>
          <w:p>
            <w:pPr>
              <w:widowControl/>
              <w:jc w:val="left"/>
              <w:rPr>
                <w:color w:val="000000" w:themeColor="text1"/>
                <w:kern w:val="0"/>
                <w:sz w:val="18"/>
                <w:szCs w:val="18"/>
              </w:rPr>
            </w:pPr>
          </w:p>
        </w:tc>
        <w:tc>
          <w:tcPr>
            <w:tcW w:w="992" w:type="dxa"/>
            <w:shd w:val="clear" w:color="auto" w:fill="auto"/>
            <w:noWrap/>
            <w:vAlign w:val="center"/>
          </w:tcPr>
          <w:p>
            <w:pPr>
              <w:widowControl/>
              <w:jc w:val="left"/>
              <w:rPr>
                <w:color w:val="000000" w:themeColor="text1"/>
                <w:kern w:val="0"/>
                <w:sz w:val="18"/>
                <w:szCs w:val="18"/>
              </w:rPr>
            </w:pPr>
          </w:p>
        </w:tc>
        <w:tc>
          <w:tcPr>
            <w:tcW w:w="851" w:type="dxa"/>
            <w:shd w:val="clear" w:color="auto" w:fill="auto"/>
            <w:noWrap/>
            <w:vAlign w:val="center"/>
          </w:tcPr>
          <w:p>
            <w:pPr>
              <w:widowControl/>
              <w:jc w:val="left"/>
              <w:rPr>
                <w:color w:val="000000" w:themeColor="text1"/>
                <w:kern w:val="0"/>
                <w:sz w:val="18"/>
                <w:szCs w:val="18"/>
              </w:rPr>
            </w:pPr>
          </w:p>
        </w:tc>
        <w:tc>
          <w:tcPr>
            <w:tcW w:w="851" w:type="dxa"/>
            <w:shd w:val="clear" w:color="auto" w:fill="auto"/>
            <w:noWrap/>
            <w:vAlign w:val="center"/>
          </w:tcPr>
          <w:p>
            <w:pPr>
              <w:widowControl/>
              <w:jc w:val="left"/>
              <w:rPr>
                <w:color w:val="000000" w:themeColor="text1"/>
                <w:kern w:val="0"/>
                <w:sz w:val="18"/>
                <w:szCs w:val="18"/>
              </w:rPr>
            </w:pPr>
          </w:p>
        </w:tc>
        <w:tc>
          <w:tcPr>
            <w:tcW w:w="850" w:type="dxa"/>
            <w:shd w:val="clear" w:color="auto" w:fill="auto"/>
            <w:noWrap/>
            <w:vAlign w:val="center"/>
          </w:tcPr>
          <w:p>
            <w:pPr>
              <w:widowControl/>
              <w:jc w:val="left"/>
              <w:rPr>
                <w:color w:val="000000" w:themeColor="text1"/>
                <w:kern w:val="0"/>
                <w:sz w:val="18"/>
                <w:szCs w:val="18"/>
              </w:rPr>
            </w:pPr>
          </w:p>
        </w:tc>
        <w:tc>
          <w:tcPr>
            <w:tcW w:w="992" w:type="dxa"/>
            <w:shd w:val="clear" w:color="auto" w:fill="auto"/>
            <w:noWrap/>
            <w:vAlign w:val="center"/>
          </w:tcPr>
          <w:p>
            <w:pPr>
              <w:widowControl/>
              <w:jc w:val="left"/>
              <w:rPr>
                <w:color w:val="000000" w:themeColor="text1"/>
                <w:kern w:val="0"/>
                <w:sz w:val="18"/>
                <w:szCs w:val="18"/>
              </w:rPr>
            </w:pPr>
          </w:p>
        </w:tc>
        <w:tc>
          <w:tcPr>
            <w:tcW w:w="851" w:type="dxa"/>
            <w:shd w:val="clear" w:color="auto" w:fill="auto"/>
            <w:noWrap/>
            <w:vAlign w:val="center"/>
          </w:tcPr>
          <w:p>
            <w:pPr>
              <w:widowControl/>
              <w:jc w:val="left"/>
              <w:rPr>
                <w:color w:val="000000" w:themeColor="text1"/>
                <w:kern w:val="0"/>
                <w:sz w:val="18"/>
                <w:szCs w:val="18"/>
              </w:rPr>
            </w:pPr>
          </w:p>
        </w:tc>
        <w:tc>
          <w:tcPr>
            <w:tcW w:w="851" w:type="dxa"/>
            <w:shd w:val="clear" w:color="auto" w:fill="auto"/>
            <w:noWrap/>
            <w:vAlign w:val="center"/>
          </w:tcPr>
          <w:p>
            <w:pPr>
              <w:widowControl/>
              <w:jc w:val="left"/>
              <w:rPr>
                <w:color w:val="000000" w:themeColor="text1"/>
                <w:kern w:val="0"/>
                <w:sz w:val="18"/>
                <w:szCs w:val="18"/>
              </w:rPr>
            </w:pPr>
          </w:p>
        </w:tc>
        <w:tc>
          <w:tcPr>
            <w:tcW w:w="850" w:type="dxa"/>
            <w:shd w:val="clear" w:color="auto" w:fill="auto"/>
            <w:noWrap/>
            <w:vAlign w:val="center"/>
          </w:tcPr>
          <w:p>
            <w:pPr>
              <w:widowControl/>
              <w:jc w:val="left"/>
              <w:rPr>
                <w:color w:val="000000" w:themeColor="text1"/>
                <w:kern w:val="0"/>
                <w:sz w:val="18"/>
                <w:szCs w:val="18"/>
              </w:rPr>
            </w:pPr>
          </w:p>
        </w:tc>
        <w:tc>
          <w:tcPr>
            <w:tcW w:w="850" w:type="dxa"/>
            <w:shd w:val="clear" w:color="auto" w:fill="auto"/>
            <w:vAlign w:val="center"/>
          </w:tcPr>
          <w:p>
            <w:pPr>
              <w:widowControl/>
              <w:jc w:val="left"/>
              <w:rPr>
                <w:color w:val="000000" w:themeColor="text1"/>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exact"/>
          <w:jc w:val="center"/>
        </w:trPr>
        <w:tc>
          <w:tcPr>
            <w:tcW w:w="851" w:type="dxa"/>
            <w:shd w:val="clear" w:color="auto" w:fill="auto"/>
            <w:noWrap/>
            <w:vAlign w:val="center"/>
          </w:tcPr>
          <w:p>
            <w:pPr>
              <w:widowControl/>
              <w:jc w:val="left"/>
              <w:rPr>
                <w:color w:val="000000" w:themeColor="text1"/>
                <w:kern w:val="0"/>
                <w:sz w:val="18"/>
                <w:szCs w:val="18"/>
              </w:rPr>
            </w:pPr>
          </w:p>
        </w:tc>
        <w:tc>
          <w:tcPr>
            <w:tcW w:w="850" w:type="dxa"/>
            <w:shd w:val="clear" w:color="auto" w:fill="auto"/>
            <w:noWrap/>
            <w:vAlign w:val="center"/>
          </w:tcPr>
          <w:p>
            <w:pPr>
              <w:widowControl/>
              <w:jc w:val="left"/>
              <w:rPr>
                <w:color w:val="000000" w:themeColor="text1"/>
                <w:kern w:val="0"/>
                <w:sz w:val="18"/>
                <w:szCs w:val="18"/>
              </w:rPr>
            </w:pPr>
          </w:p>
        </w:tc>
        <w:tc>
          <w:tcPr>
            <w:tcW w:w="992" w:type="dxa"/>
            <w:shd w:val="clear" w:color="auto" w:fill="auto"/>
            <w:noWrap/>
            <w:vAlign w:val="center"/>
          </w:tcPr>
          <w:p>
            <w:pPr>
              <w:widowControl/>
              <w:jc w:val="left"/>
              <w:rPr>
                <w:color w:val="000000" w:themeColor="text1"/>
                <w:kern w:val="0"/>
                <w:sz w:val="18"/>
                <w:szCs w:val="18"/>
              </w:rPr>
            </w:pPr>
          </w:p>
        </w:tc>
        <w:tc>
          <w:tcPr>
            <w:tcW w:w="851" w:type="dxa"/>
            <w:shd w:val="clear" w:color="auto" w:fill="auto"/>
            <w:noWrap/>
            <w:vAlign w:val="center"/>
          </w:tcPr>
          <w:p>
            <w:pPr>
              <w:widowControl/>
              <w:jc w:val="left"/>
              <w:rPr>
                <w:color w:val="000000" w:themeColor="text1"/>
                <w:kern w:val="0"/>
                <w:sz w:val="18"/>
                <w:szCs w:val="18"/>
              </w:rPr>
            </w:pPr>
          </w:p>
        </w:tc>
        <w:tc>
          <w:tcPr>
            <w:tcW w:w="851" w:type="dxa"/>
            <w:shd w:val="clear" w:color="auto" w:fill="auto"/>
            <w:noWrap/>
            <w:vAlign w:val="center"/>
          </w:tcPr>
          <w:p>
            <w:pPr>
              <w:widowControl/>
              <w:jc w:val="left"/>
              <w:rPr>
                <w:color w:val="000000" w:themeColor="text1"/>
                <w:kern w:val="0"/>
                <w:sz w:val="18"/>
                <w:szCs w:val="18"/>
              </w:rPr>
            </w:pPr>
          </w:p>
        </w:tc>
        <w:tc>
          <w:tcPr>
            <w:tcW w:w="850" w:type="dxa"/>
            <w:shd w:val="clear" w:color="auto" w:fill="auto"/>
            <w:noWrap/>
            <w:vAlign w:val="center"/>
          </w:tcPr>
          <w:p>
            <w:pPr>
              <w:widowControl/>
              <w:jc w:val="left"/>
              <w:rPr>
                <w:color w:val="000000" w:themeColor="text1"/>
                <w:kern w:val="0"/>
                <w:sz w:val="18"/>
                <w:szCs w:val="18"/>
              </w:rPr>
            </w:pPr>
          </w:p>
        </w:tc>
        <w:tc>
          <w:tcPr>
            <w:tcW w:w="992" w:type="dxa"/>
            <w:shd w:val="clear" w:color="auto" w:fill="auto"/>
            <w:noWrap/>
            <w:vAlign w:val="center"/>
          </w:tcPr>
          <w:p>
            <w:pPr>
              <w:widowControl/>
              <w:jc w:val="left"/>
              <w:rPr>
                <w:color w:val="000000" w:themeColor="text1"/>
                <w:kern w:val="0"/>
                <w:sz w:val="18"/>
                <w:szCs w:val="18"/>
              </w:rPr>
            </w:pPr>
          </w:p>
        </w:tc>
        <w:tc>
          <w:tcPr>
            <w:tcW w:w="851" w:type="dxa"/>
            <w:shd w:val="clear" w:color="auto" w:fill="auto"/>
            <w:noWrap/>
            <w:vAlign w:val="center"/>
          </w:tcPr>
          <w:p>
            <w:pPr>
              <w:widowControl/>
              <w:jc w:val="left"/>
              <w:rPr>
                <w:color w:val="000000" w:themeColor="text1"/>
                <w:kern w:val="0"/>
                <w:sz w:val="18"/>
                <w:szCs w:val="18"/>
              </w:rPr>
            </w:pPr>
          </w:p>
        </w:tc>
        <w:tc>
          <w:tcPr>
            <w:tcW w:w="851" w:type="dxa"/>
            <w:shd w:val="clear" w:color="auto" w:fill="auto"/>
            <w:noWrap/>
            <w:vAlign w:val="center"/>
          </w:tcPr>
          <w:p>
            <w:pPr>
              <w:widowControl/>
              <w:jc w:val="left"/>
              <w:rPr>
                <w:color w:val="000000" w:themeColor="text1"/>
                <w:kern w:val="0"/>
                <w:sz w:val="18"/>
                <w:szCs w:val="18"/>
              </w:rPr>
            </w:pPr>
          </w:p>
        </w:tc>
        <w:tc>
          <w:tcPr>
            <w:tcW w:w="850" w:type="dxa"/>
            <w:shd w:val="clear" w:color="auto" w:fill="auto"/>
            <w:noWrap/>
            <w:vAlign w:val="center"/>
          </w:tcPr>
          <w:p>
            <w:pPr>
              <w:widowControl/>
              <w:jc w:val="left"/>
              <w:rPr>
                <w:color w:val="000000" w:themeColor="text1"/>
                <w:kern w:val="0"/>
                <w:sz w:val="18"/>
                <w:szCs w:val="18"/>
              </w:rPr>
            </w:pPr>
          </w:p>
        </w:tc>
        <w:tc>
          <w:tcPr>
            <w:tcW w:w="850" w:type="dxa"/>
            <w:shd w:val="clear" w:color="auto" w:fill="auto"/>
            <w:vAlign w:val="center"/>
          </w:tcPr>
          <w:p>
            <w:pPr>
              <w:widowControl/>
              <w:jc w:val="left"/>
              <w:rPr>
                <w:color w:val="000000" w:themeColor="text1"/>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exact"/>
          <w:jc w:val="center"/>
        </w:trPr>
        <w:tc>
          <w:tcPr>
            <w:tcW w:w="851" w:type="dxa"/>
            <w:shd w:val="clear" w:color="auto" w:fill="auto"/>
            <w:noWrap/>
            <w:vAlign w:val="center"/>
          </w:tcPr>
          <w:p>
            <w:pPr>
              <w:widowControl/>
              <w:jc w:val="left"/>
              <w:rPr>
                <w:color w:val="000000" w:themeColor="text1"/>
                <w:kern w:val="0"/>
                <w:sz w:val="18"/>
                <w:szCs w:val="18"/>
              </w:rPr>
            </w:pPr>
          </w:p>
        </w:tc>
        <w:tc>
          <w:tcPr>
            <w:tcW w:w="850" w:type="dxa"/>
            <w:shd w:val="clear" w:color="auto" w:fill="auto"/>
            <w:noWrap/>
            <w:vAlign w:val="center"/>
          </w:tcPr>
          <w:p>
            <w:pPr>
              <w:widowControl/>
              <w:jc w:val="left"/>
              <w:rPr>
                <w:color w:val="000000" w:themeColor="text1"/>
                <w:kern w:val="0"/>
                <w:sz w:val="18"/>
                <w:szCs w:val="18"/>
              </w:rPr>
            </w:pPr>
          </w:p>
        </w:tc>
        <w:tc>
          <w:tcPr>
            <w:tcW w:w="992" w:type="dxa"/>
            <w:shd w:val="clear" w:color="auto" w:fill="auto"/>
            <w:noWrap/>
            <w:vAlign w:val="center"/>
          </w:tcPr>
          <w:p>
            <w:pPr>
              <w:widowControl/>
              <w:jc w:val="left"/>
              <w:rPr>
                <w:color w:val="000000" w:themeColor="text1"/>
                <w:kern w:val="0"/>
                <w:sz w:val="18"/>
                <w:szCs w:val="18"/>
              </w:rPr>
            </w:pPr>
          </w:p>
        </w:tc>
        <w:tc>
          <w:tcPr>
            <w:tcW w:w="851" w:type="dxa"/>
            <w:shd w:val="clear" w:color="auto" w:fill="auto"/>
            <w:noWrap/>
            <w:vAlign w:val="center"/>
          </w:tcPr>
          <w:p>
            <w:pPr>
              <w:widowControl/>
              <w:jc w:val="left"/>
              <w:rPr>
                <w:color w:val="000000" w:themeColor="text1"/>
                <w:kern w:val="0"/>
                <w:sz w:val="18"/>
                <w:szCs w:val="18"/>
              </w:rPr>
            </w:pPr>
          </w:p>
        </w:tc>
        <w:tc>
          <w:tcPr>
            <w:tcW w:w="851" w:type="dxa"/>
            <w:shd w:val="clear" w:color="auto" w:fill="auto"/>
            <w:noWrap/>
            <w:vAlign w:val="center"/>
          </w:tcPr>
          <w:p>
            <w:pPr>
              <w:widowControl/>
              <w:jc w:val="left"/>
              <w:rPr>
                <w:color w:val="000000" w:themeColor="text1"/>
                <w:kern w:val="0"/>
                <w:sz w:val="18"/>
                <w:szCs w:val="18"/>
              </w:rPr>
            </w:pPr>
          </w:p>
        </w:tc>
        <w:tc>
          <w:tcPr>
            <w:tcW w:w="850" w:type="dxa"/>
            <w:shd w:val="clear" w:color="auto" w:fill="auto"/>
            <w:noWrap/>
            <w:vAlign w:val="center"/>
          </w:tcPr>
          <w:p>
            <w:pPr>
              <w:widowControl/>
              <w:jc w:val="left"/>
              <w:rPr>
                <w:color w:val="000000" w:themeColor="text1"/>
                <w:kern w:val="0"/>
                <w:sz w:val="18"/>
                <w:szCs w:val="18"/>
              </w:rPr>
            </w:pPr>
          </w:p>
        </w:tc>
        <w:tc>
          <w:tcPr>
            <w:tcW w:w="992" w:type="dxa"/>
            <w:shd w:val="clear" w:color="auto" w:fill="auto"/>
            <w:noWrap/>
            <w:vAlign w:val="center"/>
          </w:tcPr>
          <w:p>
            <w:pPr>
              <w:widowControl/>
              <w:jc w:val="left"/>
              <w:rPr>
                <w:color w:val="000000" w:themeColor="text1"/>
                <w:kern w:val="0"/>
                <w:sz w:val="18"/>
                <w:szCs w:val="18"/>
              </w:rPr>
            </w:pPr>
          </w:p>
        </w:tc>
        <w:tc>
          <w:tcPr>
            <w:tcW w:w="851" w:type="dxa"/>
            <w:shd w:val="clear" w:color="auto" w:fill="auto"/>
            <w:noWrap/>
            <w:vAlign w:val="center"/>
          </w:tcPr>
          <w:p>
            <w:pPr>
              <w:widowControl/>
              <w:jc w:val="left"/>
              <w:rPr>
                <w:color w:val="000000" w:themeColor="text1"/>
                <w:kern w:val="0"/>
                <w:sz w:val="18"/>
                <w:szCs w:val="18"/>
              </w:rPr>
            </w:pPr>
          </w:p>
        </w:tc>
        <w:tc>
          <w:tcPr>
            <w:tcW w:w="851" w:type="dxa"/>
            <w:shd w:val="clear" w:color="auto" w:fill="auto"/>
            <w:noWrap/>
            <w:vAlign w:val="center"/>
          </w:tcPr>
          <w:p>
            <w:pPr>
              <w:widowControl/>
              <w:jc w:val="left"/>
              <w:rPr>
                <w:color w:val="000000" w:themeColor="text1"/>
                <w:kern w:val="0"/>
                <w:sz w:val="18"/>
                <w:szCs w:val="18"/>
              </w:rPr>
            </w:pPr>
          </w:p>
        </w:tc>
        <w:tc>
          <w:tcPr>
            <w:tcW w:w="850" w:type="dxa"/>
            <w:shd w:val="clear" w:color="auto" w:fill="auto"/>
            <w:noWrap/>
            <w:vAlign w:val="center"/>
          </w:tcPr>
          <w:p>
            <w:pPr>
              <w:widowControl/>
              <w:jc w:val="left"/>
              <w:rPr>
                <w:color w:val="000000" w:themeColor="text1"/>
                <w:kern w:val="0"/>
                <w:sz w:val="18"/>
                <w:szCs w:val="18"/>
              </w:rPr>
            </w:pPr>
          </w:p>
        </w:tc>
        <w:tc>
          <w:tcPr>
            <w:tcW w:w="850" w:type="dxa"/>
            <w:shd w:val="clear" w:color="auto" w:fill="auto"/>
            <w:vAlign w:val="center"/>
          </w:tcPr>
          <w:p>
            <w:pPr>
              <w:widowControl/>
              <w:jc w:val="left"/>
              <w:rPr>
                <w:color w:val="000000" w:themeColor="text1"/>
                <w:kern w:val="0"/>
                <w:sz w:val="18"/>
                <w:szCs w:val="18"/>
              </w:rPr>
            </w:pPr>
          </w:p>
        </w:tc>
      </w:tr>
    </w:tbl>
    <w:p>
      <w:pPr>
        <w:spacing w:line="0" w:lineRule="atLeast"/>
        <w:jc w:val="left"/>
        <w:rPr>
          <w:color w:val="000000" w:themeColor="text1"/>
          <w:sz w:val="18"/>
          <w:szCs w:val="18"/>
        </w:rPr>
      </w:pPr>
      <w:r>
        <w:rPr>
          <w:color w:val="000000" w:themeColor="text1"/>
          <w:sz w:val="18"/>
          <w:szCs w:val="18"/>
        </w:rPr>
        <w:t>续表（一）</w:t>
      </w:r>
    </w:p>
    <w:tbl>
      <w:tblPr>
        <w:tblStyle w:val="8"/>
        <w:tblW w:w="9735" w:type="dxa"/>
        <w:jc w:val="center"/>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859"/>
        <w:gridCol w:w="701"/>
        <w:gridCol w:w="708"/>
        <w:gridCol w:w="709"/>
        <w:gridCol w:w="851"/>
        <w:gridCol w:w="850"/>
        <w:gridCol w:w="992"/>
        <w:gridCol w:w="1134"/>
        <w:gridCol w:w="1134"/>
        <w:gridCol w:w="851"/>
        <w:gridCol w:w="946"/>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atLeast"/>
          <w:jc w:val="center"/>
        </w:trPr>
        <w:tc>
          <w:tcPr>
            <w:tcW w:w="859" w:type="dxa"/>
            <w:vMerge w:val="restart"/>
            <w:shd w:val="clear" w:color="auto" w:fill="auto"/>
            <w:noWrap/>
            <w:vAlign w:val="center"/>
          </w:tcPr>
          <w:p>
            <w:pPr>
              <w:widowControl/>
              <w:jc w:val="center"/>
              <w:rPr>
                <w:color w:val="000000" w:themeColor="text1"/>
                <w:kern w:val="0"/>
                <w:sz w:val="18"/>
                <w:szCs w:val="18"/>
              </w:rPr>
            </w:pPr>
            <w:r>
              <w:rPr>
                <w:color w:val="000000" w:themeColor="text1"/>
                <w:kern w:val="0"/>
                <w:sz w:val="18"/>
                <w:szCs w:val="18"/>
              </w:rPr>
              <w:t>路段</w:t>
            </w:r>
          </w:p>
          <w:p>
            <w:pPr>
              <w:widowControl/>
              <w:jc w:val="center"/>
              <w:rPr>
                <w:color w:val="000000" w:themeColor="text1"/>
                <w:kern w:val="0"/>
                <w:sz w:val="18"/>
                <w:szCs w:val="18"/>
              </w:rPr>
            </w:pPr>
            <w:r>
              <w:rPr>
                <w:color w:val="000000" w:themeColor="text1"/>
                <w:kern w:val="0"/>
                <w:sz w:val="18"/>
                <w:szCs w:val="18"/>
              </w:rPr>
              <w:t>技术</w:t>
            </w:r>
          </w:p>
          <w:p>
            <w:pPr>
              <w:widowControl/>
              <w:jc w:val="center"/>
              <w:rPr>
                <w:color w:val="000000" w:themeColor="text1"/>
                <w:kern w:val="0"/>
                <w:sz w:val="18"/>
                <w:szCs w:val="18"/>
              </w:rPr>
            </w:pPr>
            <w:r>
              <w:rPr>
                <w:color w:val="000000" w:themeColor="text1"/>
                <w:kern w:val="0"/>
                <w:sz w:val="18"/>
                <w:szCs w:val="18"/>
              </w:rPr>
              <w:t>等级</w:t>
            </w:r>
          </w:p>
        </w:tc>
        <w:tc>
          <w:tcPr>
            <w:tcW w:w="701" w:type="dxa"/>
            <w:vMerge w:val="restart"/>
            <w:shd w:val="clear" w:color="auto" w:fill="auto"/>
            <w:vAlign w:val="center"/>
          </w:tcPr>
          <w:p>
            <w:pPr>
              <w:widowControl/>
              <w:jc w:val="center"/>
              <w:rPr>
                <w:color w:val="000000" w:themeColor="text1"/>
                <w:kern w:val="0"/>
                <w:sz w:val="18"/>
                <w:szCs w:val="18"/>
              </w:rPr>
            </w:pPr>
            <w:r>
              <w:rPr>
                <w:color w:val="000000" w:themeColor="text1"/>
                <w:kern w:val="0"/>
                <w:sz w:val="18"/>
                <w:szCs w:val="18"/>
              </w:rPr>
              <w:t>路段</w:t>
            </w:r>
          </w:p>
          <w:p>
            <w:pPr>
              <w:widowControl/>
              <w:jc w:val="center"/>
              <w:rPr>
                <w:color w:val="000000" w:themeColor="text1"/>
                <w:kern w:val="0"/>
                <w:sz w:val="18"/>
                <w:szCs w:val="18"/>
              </w:rPr>
            </w:pPr>
            <w:r>
              <w:rPr>
                <w:color w:val="000000" w:themeColor="text1"/>
                <w:kern w:val="0"/>
                <w:sz w:val="18"/>
                <w:szCs w:val="18"/>
              </w:rPr>
              <w:t>路面</w:t>
            </w:r>
          </w:p>
          <w:p>
            <w:pPr>
              <w:widowControl/>
              <w:jc w:val="center"/>
              <w:rPr>
                <w:color w:val="000000" w:themeColor="text1"/>
                <w:kern w:val="0"/>
                <w:sz w:val="18"/>
                <w:szCs w:val="18"/>
              </w:rPr>
            </w:pPr>
            <w:r>
              <w:rPr>
                <w:color w:val="000000" w:themeColor="text1"/>
                <w:kern w:val="0"/>
                <w:sz w:val="18"/>
                <w:szCs w:val="18"/>
              </w:rPr>
              <w:t>类型</w:t>
            </w:r>
          </w:p>
        </w:tc>
        <w:tc>
          <w:tcPr>
            <w:tcW w:w="708" w:type="dxa"/>
            <w:vMerge w:val="restart"/>
            <w:shd w:val="clear" w:color="auto" w:fill="auto"/>
            <w:vAlign w:val="center"/>
          </w:tcPr>
          <w:p>
            <w:pPr>
              <w:widowControl/>
              <w:jc w:val="center"/>
              <w:rPr>
                <w:color w:val="000000" w:themeColor="text1"/>
                <w:kern w:val="0"/>
                <w:sz w:val="18"/>
                <w:szCs w:val="18"/>
              </w:rPr>
            </w:pPr>
            <w:r>
              <w:rPr>
                <w:color w:val="000000" w:themeColor="text1"/>
                <w:kern w:val="0"/>
                <w:sz w:val="18"/>
                <w:szCs w:val="18"/>
              </w:rPr>
              <w:t>路基</w:t>
            </w:r>
          </w:p>
          <w:p>
            <w:pPr>
              <w:widowControl/>
              <w:jc w:val="center"/>
              <w:rPr>
                <w:color w:val="000000" w:themeColor="text1"/>
                <w:kern w:val="0"/>
                <w:sz w:val="18"/>
                <w:szCs w:val="18"/>
              </w:rPr>
            </w:pPr>
            <w:r>
              <w:rPr>
                <w:color w:val="000000" w:themeColor="text1"/>
                <w:kern w:val="0"/>
                <w:sz w:val="18"/>
                <w:szCs w:val="18"/>
              </w:rPr>
              <w:t>宽度(米)</w:t>
            </w:r>
          </w:p>
        </w:tc>
        <w:tc>
          <w:tcPr>
            <w:tcW w:w="709" w:type="dxa"/>
            <w:vMerge w:val="restart"/>
            <w:shd w:val="clear" w:color="auto" w:fill="auto"/>
            <w:vAlign w:val="center"/>
          </w:tcPr>
          <w:p>
            <w:pPr>
              <w:widowControl/>
              <w:jc w:val="center"/>
              <w:rPr>
                <w:color w:val="000000" w:themeColor="text1"/>
                <w:kern w:val="0"/>
                <w:sz w:val="18"/>
                <w:szCs w:val="18"/>
              </w:rPr>
            </w:pPr>
            <w:r>
              <w:rPr>
                <w:color w:val="000000" w:themeColor="text1"/>
                <w:kern w:val="0"/>
                <w:sz w:val="18"/>
                <w:szCs w:val="18"/>
              </w:rPr>
              <w:t>路面</w:t>
            </w:r>
          </w:p>
          <w:p>
            <w:pPr>
              <w:widowControl/>
              <w:jc w:val="center"/>
              <w:rPr>
                <w:color w:val="000000" w:themeColor="text1"/>
                <w:kern w:val="0"/>
                <w:sz w:val="18"/>
                <w:szCs w:val="18"/>
              </w:rPr>
            </w:pPr>
            <w:r>
              <w:rPr>
                <w:color w:val="000000" w:themeColor="text1"/>
                <w:kern w:val="0"/>
                <w:sz w:val="18"/>
                <w:szCs w:val="18"/>
              </w:rPr>
              <w:t>宽度(米)</w:t>
            </w:r>
          </w:p>
        </w:tc>
        <w:tc>
          <w:tcPr>
            <w:tcW w:w="851" w:type="dxa"/>
            <w:vMerge w:val="restart"/>
            <w:shd w:val="clear" w:color="auto" w:fill="auto"/>
            <w:vAlign w:val="center"/>
          </w:tcPr>
          <w:p>
            <w:pPr>
              <w:widowControl/>
              <w:jc w:val="center"/>
              <w:rPr>
                <w:color w:val="000000" w:themeColor="text1"/>
                <w:kern w:val="0"/>
                <w:sz w:val="18"/>
                <w:szCs w:val="18"/>
              </w:rPr>
            </w:pPr>
            <w:r>
              <w:rPr>
                <w:color w:val="000000" w:themeColor="text1"/>
                <w:kern w:val="0"/>
                <w:sz w:val="18"/>
                <w:szCs w:val="18"/>
              </w:rPr>
              <w:t>路段</w:t>
            </w:r>
          </w:p>
          <w:p>
            <w:pPr>
              <w:widowControl/>
              <w:jc w:val="center"/>
              <w:rPr>
                <w:color w:val="000000" w:themeColor="text1"/>
                <w:kern w:val="0"/>
                <w:sz w:val="18"/>
                <w:szCs w:val="18"/>
              </w:rPr>
            </w:pPr>
            <w:r>
              <w:rPr>
                <w:color w:val="000000" w:themeColor="text1"/>
                <w:kern w:val="0"/>
                <w:sz w:val="18"/>
                <w:szCs w:val="18"/>
              </w:rPr>
              <w:t>里程</w:t>
            </w:r>
          </w:p>
          <w:p>
            <w:pPr>
              <w:widowControl/>
              <w:jc w:val="center"/>
              <w:rPr>
                <w:color w:val="000000" w:themeColor="text1"/>
                <w:kern w:val="0"/>
                <w:sz w:val="18"/>
                <w:szCs w:val="18"/>
              </w:rPr>
            </w:pPr>
            <w:r>
              <w:rPr>
                <w:color w:val="000000" w:themeColor="text1"/>
                <w:kern w:val="0"/>
                <w:sz w:val="18"/>
                <w:szCs w:val="18"/>
              </w:rPr>
              <w:t>(公里)</w:t>
            </w:r>
          </w:p>
        </w:tc>
        <w:tc>
          <w:tcPr>
            <w:tcW w:w="850" w:type="dxa"/>
            <w:vMerge w:val="restart"/>
            <w:tcBorders>
              <w:right w:val="nil"/>
            </w:tcBorders>
            <w:shd w:val="clear" w:color="auto" w:fill="auto"/>
            <w:vAlign w:val="center"/>
          </w:tcPr>
          <w:p>
            <w:pPr>
              <w:widowControl/>
              <w:jc w:val="center"/>
              <w:rPr>
                <w:color w:val="000000" w:themeColor="text1"/>
                <w:kern w:val="0"/>
                <w:sz w:val="18"/>
                <w:szCs w:val="18"/>
              </w:rPr>
            </w:pPr>
            <w:r>
              <w:rPr>
                <w:color w:val="000000" w:themeColor="text1"/>
                <w:kern w:val="0"/>
                <w:sz w:val="18"/>
                <w:szCs w:val="18"/>
              </w:rPr>
              <w:t>是否</w:t>
            </w:r>
          </w:p>
          <w:p>
            <w:pPr>
              <w:widowControl/>
              <w:jc w:val="center"/>
              <w:rPr>
                <w:color w:val="000000" w:themeColor="text1"/>
                <w:kern w:val="0"/>
                <w:sz w:val="18"/>
                <w:szCs w:val="18"/>
              </w:rPr>
            </w:pPr>
            <w:r>
              <w:rPr>
                <w:color w:val="000000" w:themeColor="text1"/>
                <w:kern w:val="0"/>
                <w:sz w:val="18"/>
                <w:szCs w:val="18"/>
              </w:rPr>
              <w:t>为共用路段</w:t>
            </w:r>
          </w:p>
        </w:tc>
        <w:tc>
          <w:tcPr>
            <w:tcW w:w="3260" w:type="dxa"/>
            <w:gridSpan w:val="3"/>
            <w:tcBorders>
              <w:top w:val="single" w:color="auto" w:sz="8" w:space="0"/>
              <w:left w:val="nil"/>
              <w:bottom w:val="single" w:color="auto" w:sz="2" w:space="0"/>
            </w:tcBorders>
            <w:shd w:val="clear" w:color="auto" w:fill="auto"/>
            <w:vAlign w:val="center"/>
          </w:tcPr>
          <w:p>
            <w:pPr>
              <w:widowControl/>
              <w:jc w:val="center"/>
              <w:rPr>
                <w:color w:val="000000" w:themeColor="text1"/>
                <w:kern w:val="0"/>
                <w:sz w:val="18"/>
                <w:szCs w:val="18"/>
              </w:rPr>
            </w:pPr>
          </w:p>
        </w:tc>
        <w:tc>
          <w:tcPr>
            <w:tcW w:w="851" w:type="dxa"/>
            <w:vMerge w:val="restart"/>
            <w:tcBorders>
              <w:right w:val="single" w:color="auto" w:sz="2" w:space="0"/>
            </w:tcBorders>
            <w:shd w:val="clear" w:color="auto" w:fill="auto"/>
            <w:vAlign w:val="center"/>
          </w:tcPr>
          <w:p>
            <w:pPr>
              <w:widowControl/>
              <w:jc w:val="center"/>
              <w:rPr>
                <w:color w:val="000000" w:themeColor="text1"/>
                <w:kern w:val="0"/>
                <w:sz w:val="18"/>
                <w:szCs w:val="18"/>
              </w:rPr>
            </w:pPr>
            <w:r>
              <w:rPr>
                <w:color w:val="000000" w:themeColor="text1"/>
                <w:kern w:val="0"/>
                <w:sz w:val="18"/>
                <w:szCs w:val="18"/>
              </w:rPr>
              <w:t>是否为</w:t>
            </w:r>
          </w:p>
          <w:p>
            <w:pPr>
              <w:widowControl/>
              <w:jc w:val="center"/>
              <w:rPr>
                <w:color w:val="000000" w:themeColor="text1"/>
                <w:kern w:val="0"/>
                <w:sz w:val="18"/>
                <w:szCs w:val="18"/>
              </w:rPr>
            </w:pPr>
            <w:r>
              <w:rPr>
                <w:color w:val="000000" w:themeColor="text1"/>
                <w:kern w:val="0"/>
                <w:sz w:val="18"/>
                <w:szCs w:val="18"/>
              </w:rPr>
              <w:t>城市道路路段</w:t>
            </w:r>
          </w:p>
        </w:tc>
        <w:tc>
          <w:tcPr>
            <w:tcW w:w="946" w:type="dxa"/>
            <w:vMerge w:val="restart"/>
            <w:tcBorders>
              <w:left w:val="single" w:color="auto" w:sz="2" w:space="0"/>
            </w:tcBorders>
            <w:shd w:val="clear" w:color="auto" w:fill="auto"/>
            <w:vAlign w:val="center"/>
          </w:tcPr>
          <w:p>
            <w:pPr>
              <w:widowControl/>
              <w:jc w:val="center"/>
              <w:rPr>
                <w:color w:val="000000" w:themeColor="text1"/>
                <w:kern w:val="0"/>
                <w:sz w:val="18"/>
                <w:szCs w:val="18"/>
              </w:rPr>
            </w:pPr>
            <w:r>
              <w:rPr>
                <w:color w:val="000000" w:themeColor="text1"/>
                <w:kern w:val="0"/>
                <w:sz w:val="18"/>
                <w:szCs w:val="18"/>
              </w:rPr>
              <w:t>是否待</w:t>
            </w:r>
          </w:p>
          <w:p>
            <w:pPr>
              <w:widowControl/>
              <w:jc w:val="center"/>
              <w:rPr>
                <w:color w:val="000000" w:themeColor="text1"/>
                <w:kern w:val="0"/>
                <w:sz w:val="18"/>
                <w:szCs w:val="18"/>
              </w:rPr>
            </w:pPr>
            <w:r>
              <w:rPr>
                <w:color w:val="000000" w:themeColor="text1"/>
                <w:kern w:val="0"/>
                <w:sz w:val="18"/>
                <w:szCs w:val="18"/>
              </w:rPr>
              <w:t>贯通路段</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atLeast"/>
          <w:jc w:val="center"/>
        </w:trPr>
        <w:tc>
          <w:tcPr>
            <w:tcW w:w="859" w:type="dxa"/>
            <w:vMerge w:val="continue"/>
            <w:vAlign w:val="center"/>
          </w:tcPr>
          <w:p>
            <w:pPr>
              <w:widowControl/>
              <w:jc w:val="left"/>
              <w:rPr>
                <w:color w:val="000000" w:themeColor="text1"/>
                <w:kern w:val="0"/>
                <w:sz w:val="18"/>
                <w:szCs w:val="18"/>
              </w:rPr>
            </w:pPr>
          </w:p>
        </w:tc>
        <w:tc>
          <w:tcPr>
            <w:tcW w:w="701" w:type="dxa"/>
            <w:vMerge w:val="continue"/>
            <w:vAlign w:val="center"/>
          </w:tcPr>
          <w:p>
            <w:pPr>
              <w:widowControl/>
              <w:jc w:val="left"/>
              <w:rPr>
                <w:color w:val="000000" w:themeColor="text1"/>
                <w:kern w:val="0"/>
                <w:sz w:val="18"/>
                <w:szCs w:val="18"/>
              </w:rPr>
            </w:pPr>
          </w:p>
        </w:tc>
        <w:tc>
          <w:tcPr>
            <w:tcW w:w="708" w:type="dxa"/>
            <w:vMerge w:val="continue"/>
            <w:vAlign w:val="center"/>
          </w:tcPr>
          <w:p>
            <w:pPr>
              <w:widowControl/>
              <w:jc w:val="left"/>
              <w:rPr>
                <w:color w:val="000000" w:themeColor="text1"/>
                <w:kern w:val="0"/>
                <w:sz w:val="18"/>
                <w:szCs w:val="18"/>
              </w:rPr>
            </w:pPr>
          </w:p>
        </w:tc>
        <w:tc>
          <w:tcPr>
            <w:tcW w:w="709" w:type="dxa"/>
            <w:vMerge w:val="continue"/>
            <w:vAlign w:val="center"/>
          </w:tcPr>
          <w:p>
            <w:pPr>
              <w:widowControl/>
              <w:jc w:val="left"/>
              <w:rPr>
                <w:color w:val="000000" w:themeColor="text1"/>
                <w:kern w:val="0"/>
                <w:sz w:val="18"/>
                <w:szCs w:val="18"/>
              </w:rPr>
            </w:pPr>
          </w:p>
        </w:tc>
        <w:tc>
          <w:tcPr>
            <w:tcW w:w="851" w:type="dxa"/>
            <w:vMerge w:val="continue"/>
            <w:vAlign w:val="center"/>
          </w:tcPr>
          <w:p>
            <w:pPr>
              <w:widowControl/>
              <w:jc w:val="left"/>
              <w:rPr>
                <w:color w:val="000000" w:themeColor="text1"/>
                <w:kern w:val="0"/>
                <w:sz w:val="18"/>
                <w:szCs w:val="18"/>
              </w:rPr>
            </w:pPr>
          </w:p>
        </w:tc>
        <w:tc>
          <w:tcPr>
            <w:tcW w:w="850" w:type="dxa"/>
            <w:vMerge w:val="continue"/>
            <w:vAlign w:val="center"/>
          </w:tcPr>
          <w:p>
            <w:pPr>
              <w:widowControl/>
              <w:jc w:val="left"/>
              <w:rPr>
                <w:color w:val="000000" w:themeColor="text1"/>
                <w:kern w:val="0"/>
                <w:sz w:val="18"/>
                <w:szCs w:val="18"/>
              </w:rPr>
            </w:pPr>
          </w:p>
        </w:tc>
        <w:tc>
          <w:tcPr>
            <w:tcW w:w="992" w:type="dxa"/>
            <w:tcBorders>
              <w:top w:val="single" w:color="auto" w:sz="2" w:space="0"/>
              <w:right w:val="single" w:color="auto" w:sz="4" w:space="0"/>
            </w:tcBorders>
            <w:shd w:val="clear" w:color="auto" w:fill="auto"/>
            <w:vAlign w:val="center"/>
          </w:tcPr>
          <w:p>
            <w:pPr>
              <w:widowControl/>
              <w:jc w:val="center"/>
              <w:rPr>
                <w:color w:val="000000" w:themeColor="text1"/>
                <w:kern w:val="0"/>
                <w:sz w:val="18"/>
                <w:szCs w:val="18"/>
              </w:rPr>
            </w:pPr>
            <w:r>
              <w:rPr>
                <w:color w:val="000000" w:themeColor="text1"/>
                <w:kern w:val="0"/>
                <w:sz w:val="18"/>
                <w:szCs w:val="18"/>
              </w:rPr>
              <w:t>所共用</w:t>
            </w:r>
          </w:p>
          <w:p>
            <w:pPr>
              <w:widowControl/>
              <w:jc w:val="center"/>
              <w:rPr>
                <w:color w:val="000000" w:themeColor="text1"/>
                <w:kern w:val="0"/>
                <w:sz w:val="18"/>
                <w:szCs w:val="18"/>
              </w:rPr>
            </w:pPr>
            <w:r>
              <w:rPr>
                <w:color w:val="000000" w:themeColor="text1"/>
                <w:kern w:val="0"/>
                <w:sz w:val="18"/>
                <w:szCs w:val="18"/>
              </w:rPr>
              <w:t>路段代码</w:t>
            </w:r>
          </w:p>
        </w:tc>
        <w:tc>
          <w:tcPr>
            <w:tcW w:w="1134" w:type="dxa"/>
            <w:tcBorders>
              <w:top w:val="single" w:color="auto" w:sz="2" w:space="0"/>
              <w:left w:val="single" w:color="auto" w:sz="4" w:space="0"/>
            </w:tcBorders>
            <w:shd w:val="clear" w:color="auto" w:fill="auto"/>
            <w:vAlign w:val="center"/>
          </w:tcPr>
          <w:p>
            <w:pPr>
              <w:widowControl/>
              <w:jc w:val="center"/>
              <w:rPr>
                <w:color w:val="000000" w:themeColor="text1"/>
                <w:kern w:val="0"/>
                <w:sz w:val="18"/>
                <w:szCs w:val="18"/>
              </w:rPr>
            </w:pPr>
            <w:r>
              <w:rPr>
                <w:color w:val="000000" w:themeColor="text1"/>
                <w:kern w:val="0"/>
                <w:sz w:val="18"/>
                <w:szCs w:val="18"/>
              </w:rPr>
              <w:t>所共用路段起点桩号</w:t>
            </w:r>
          </w:p>
        </w:tc>
        <w:tc>
          <w:tcPr>
            <w:tcW w:w="1134" w:type="dxa"/>
            <w:tcBorders>
              <w:top w:val="single" w:color="auto" w:sz="2" w:space="0"/>
              <w:left w:val="single" w:color="auto" w:sz="4" w:space="0"/>
            </w:tcBorders>
            <w:shd w:val="clear" w:color="auto" w:fill="auto"/>
            <w:vAlign w:val="center"/>
          </w:tcPr>
          <w:p>
            <w:pPr>
              <w:widowControl/>
              <w:jc w:val="center"/>
              <w:rPr>
                <w:color w:val="000000" w:themeColor="text1"/>
                <w:kern w:val="0"/>
                <w:sz w:val="18"/>
                <w:szCs w:val="18"/>
              </w:rPr>
            </w:pPr>
            <w:r>
              <w:rPr>
                <w:color w:val="000000" w:themeColor="text1"/>
                <w:kern w:val="0"/>
                <w:sz w:val="18"/>
                <w:szCs w:val="18"/>
              </w:rPr>
              <w:t>所共用路段讫点桩号</w:t>
            </w:r>
          </w:p>
        </w:tc>
        <w:tc>
          <w:tcPr>
            <w:tcW w:w="851" w:type="dxa"/>
            <w:vMerge w:val="continue"/>
            <w:tcBorders>
              <w:right w:val="single" w:color="auto" w:sz="2" w:space="0"/>
            </w:tcBorders>
            <w:vAlign w:val="center"/>
          </w:tcPr>
          <w:p>
            <w:pPr>
              <w:widowControl/>
              <w:jc w:val="left"/>
              <w:rPr>
                <w:color w:val="000000" w:themeColor="text1"/>
                <w:kern w:val="0"/>
                <w:sz w:val="18"/>
                <w:szCs w:val="18"/>
              </w:rPr>
            </w:pPr>
          </w:p>
        </w:tc>
        <w:tc>
          <w:tcPr>
            <w:tcW w:w="946" w:type="dxa"/>
            <w:vMerge w:val="continue"/>
            <w:tcBorders>
              <w:left w:val="single" w:color="auto" w:sz="2" w:space="0"/>
            </w:tcBorders>
            <w:vAlign w:val="center"/>
          </w:tcPr>
          <w:p>
            <w:pPr>
              <w:widowControl/>
              <w:jc w:val="left"/>
              <w:rPr>
                <w:color w:val="000000" w:themeColor="text1"/>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atLeast"/>
          <w:jc w:val="center"/>
        </w:trPr>
        <w:tc>
          <w:tcPr>
            <w:tcW w:w="859" w:type="dxa"/>
            <w:shd w:val="clear" w:color="auto" w:fill="auto"/>
            <w:noWrap/>
            <w:vAlign w:val="center"/>
          </w:tcPr>
          <w:p>
            <w:pPr>
              <w:widowControl/>
              <w:jc w:val="center"/>
              <w:rPr>
                <w:color w:val="000000" w:themeColor="text1"/>
                <w:kern w:val="0"/>
                <w:sz w:val="18"/>
                <w:szCs w:val="18"/>
              </w:rPr>
            </w:pPr>
            <w:r>
              <w:rPr>
                <w:color w:val="000000" w:themeColor="text1"/>
                <w:kern w:val="0"/>
                <w:sz w:val="18"/>
                <w:szCs w:val="18"/>
              </w:rPr>
              <w:t>12</w:t>
            </w:r>
          </w:p>
        </w:tc>
        <w:tc>
          <w:tcPr>
            <w:tcW w:w="701" w:type="dxa"/>
            <w:shd w:val="clear" w:color="auto" w:fill="auto"/>
            <w:noWrap/>
            <w:vAlign w:val="center"/>
          </w:tcPr>
          <w:p>
            <w:pPr>
              <w:widowControl/>
              <w:jc w:val="center"/>
              <w:rPr>
                <w:color w:val="000000" w:themeColor="text1"/>
                <w:kern w:val="0"/>
                <w:sz w:val="18"/>
                <w:szCs w:val="18"/>
              </w:rPr>
            </w:pPr>
            <w:r>
              <w:rPr>
                <w:color w:val="000000" w:themeColor="text1"/>
                <w:kern w:val="0"/>
                <w:sz w:val="18"/>
                <w:szCs w:val="18"/>
              </w:rPr>
              <w:t>13</w:t>
            </w:r>
          </w:p>
        </w:tc>
        <w:tc>
          <w:tcPr>
            <w:tcW w:w="708" w:type="dxa"/>
            <w:shd w:val="clear" w:color="auto" w:fill="auto"/>
            <w:noWrap/>
            <w:vAlign w:val="center"/>
          </w:tcPr>
          <w:p>
            <w:pPr>
              <w:widowControl/>
              <w:jc w:val="center"/>
              <w:rPr>
                <w:color w:val="000000" w:themeColor="text1"/>
                <w:kern w:val="0"/>
                <w:sz w:val="18"/>
                <w:szCs w:val="18"/>
              </w:rPr>
            </w:pPr>
            <w:r>
              <w:rPr>
                <w:color w:val="000000" w:themeColor="text1"/>
                <w:kern w:val="0"/>
                <w:sz w:val="18"/>
                <w:szCs w:val="18"/>
              </w:rPr>
              <w:t>14</w:t>
            </w:r>
          </w:p>
        </w:tc>
        <w:tc>
          <w:tcPr>
            <w:tcW w:w="709" w:type="dxa"/>
            <w:shd w:val="clear" w:color="auto" w:fill="auto"/>
            <w:noWrap/>
            <w:vAlign w:val="center"/>
          </w:tcPr>
          <w:p>
            <w:pPr>
              <w:widowControl/>
              <w:jc w:val="center"/>
              <w:rPr>
                <w:color w:val="000000" w:themeColor="text1"/>
                <w:kern w:val="0"/>
                <w:sz w:val="18"/>
                <w:szCs w:val="18"/>
              </w:rPr>
            </w:pPr>
            <w:r>
              <w:rPr>
                <w:color w:val="000000" w:themeColor="text1"/>
                <w:kern w:val="0"/>
                <w:sz w:val="18"/>
                <w:szCs w:val="18"/>
              </w:rPr>
              <w:t>15</w:t>
            </w:r>
          </w:p>
        </w:tc>
        <w:tc>
          <w:tcPr>
            <w:tcW w:w="851" w:type="dxa"/>
            <w:shd w:val="clear" w:color="auto" w:fill="auto"/>
            <w:noWrap/>
            <w:vAlign w:val="center"/>
          </w:tcPr>
          <w:p>
            <w:pPr>
              <w:widowControl/>
              <w:jc w:val="center"/>
              <w:rPr>
                <w:color w:val="000000" w:themeColor="text1"/>
                <w:kern w:val="0"/>
                <w:sz w:val="18"/>
                <w:szCs w:val="18"/>
              </w:rPr>
            </w:pPr>
            <w:r>
              <w:rPr>
                <w:color w:val="000000" w:themeColor="text1"/>
                <w:kern w:val="0"/>
                <w:sz w:val="18"/>
                <w:szCs w:val="18"/>
              </w:rPr>
              <w:t>16</w:t>
            </w:r>
          </w:p>
        </w:tc>
        <w:tc>
          <w:tcPr>
            <w:tcW w:w="850" w:type="dxa"/>
            <w:shd w:val="clear" w:color="auto" w:fill="auto"/>
            <w:noWrap/>
            <w:vAlign w:val="center"/>
          </w:tcPr>
          <w:p>
            <w:pPr>
              <w:widowControl/>
              <w:jc w:val="center"/>
              <w:rPr>
                <w:color w:val="000000" w:themeColor="text1"/>
                <w:kern w:val="0"/>
                <w:sz w:val="18"/>
                <w:szCs w:val="18"/>
              </w:rPr>
            </w:pPr>
            <w:r>
              <w:rPr>
                <w:color w:val="000000" w:themeColor="text1"/>
                <w:kern w:val="0"/>
                <w:sz w:val="18"/>
                <w:szCs w:val="18"/>
              </w:rPr>
              <w:t>17</w:t>
            </w:r>
          </w:p>
        </w:tc>
        <w:tc>
          <w:tcPr>
            <w:tcW w:w="992" w:type="dxa"/>
            <w:tcBorders>
              <w:right w:val="single" w:color="auto" w:sz="4" w:space="0"/>
            </w:tcBorders>
            <w:shd w:val="clear" w:color="auto" w:fill="auto"/>
            <w:noWrap/>
            <w:vAlign w:val="center"/>
          </w:tcPr>
          <w:p>
            <w:pPr>
              <w:widowControl/>
              <w:jc w:val="center"/>
              <w:rPr>
                <w:color w:val="000000" w:themeColor="text1"/>
                <w:kern w:val="0"/>
                <w:sz w:val="18"/>
                <w:szCs w:val="18"/>
              </w:rPr>
            </w:pPr>
            <w:r>
              <w:rPr>
                <w:color w:val="000000" w:themeColor="text1"/>
                <w:kern w:val="0"/>
                <w:sz w:val="18"/>
                <w:szCs w:val="18"/>
              </w:rPr>
              <w:t>18</w:t>
            </w:r>
          </w:p>
        </w:tc>
        <w:tc>
          <w:tcPr>
            <w:tcW w:w="1134" w:type="dxa"/>
            <w:tcBorders>
              <w:left w:val="single" w:color="auto" w:sz="4" w:space="0"/>
            </w:tcBorders>
            <w:shd w:val="clear" w:color="auto" w:fill="auto"/>
            <w:vAlign w:val="center"/>
          </w:tcPr>
          <w:p>
            <w:pPr>
              <w:widowControl/>
              <w:jc w:val="center"/>
              <w:rPr>
                <w:color w:val="000000" w:themeColor="text1"/>
                <w:kern w:val="0"/>
                <w:sz w:val="18"/>
                <w:szCs w:val="18"/>
              </w:rPr>
            </w:pPr>
            <w:r>
              <w:rPr>
                <w:color w:val="000000" w:themeColor="text1"/>
                <w:kern w:val="0"/>
                <w:sz w:val="18"/>
                <w:szCs w:val="18"/>
              </w:rPr>
              <w:t>19</w:t>
            </w:r>
          </w:p>
        </w:tc>
        <w:tc>
          <w:tcPr>
            <w:tcW w:w="1134" w:type="dxa"/>
            <w:tcBorders>
              <w:left w:val="single" w:color="auto" w:sz="4" w:space="0"/>
            </w:tcBorders>
            <w:shd w:val="clear" w:color="auto" w:fill="auto"/>
            <w:vAlign w:val="center"/>
          </w:tcPr>
          <w:p>
            <w:pPr>
              <w:widowControl/>
              <w:jc w:val="center"/>
              <w:rPr>
                <w:color w:val="000000" w:themeColor="text1"/>
                <w:kern w:val="0"/>
                <w:sz w:val="18"/>
                <w:szCs w:val="18"/>
              </w:rPr>
            </w:pPr>
            <w:r>
              <w:rPr>
                <w:color w:val="000000" w:themeColor="text1"/>
                <w:kern w:val="0"/>
                <w:sz w:val="18"/>
                <w:szCs w:val="18"/>
              </w:rPr>
              <w:t>20</w:t>
            </w:r>
          </w:p>
        </w:tc>
        <w:tc>
          <w:tcPr>
            <w:tcW w:w="851" w:type="dxa"/>
            <w:tcBorders>
              <w:right w:val="single" w:color="auto" w:sz="2" w:space="0"/>
            </w:tcBorders>
            <w:shd w:val="clear" w:color="auto" w:fill="auto"/>
            <w:noWrap/>
            <w:vAlign w:val="center"/>
          </w:tcPr>
          <w:p>
            <w:pPr>
              <w:widowControl/>
              <w:jc w:val="center"/>
              <w:rPr>
                <w:color w:val="000000" w:themeColor="text1"/>
                <w:kern w:val="0"/>
                <w:sz w:val="18"/>
                <w:szCs w:val="18"/>
              </w:rPr>
            </w:pPr>
            <w:r>
              <w:rPr>
                <w:color w:val="000000" w:themeColor="text1"/>
                <w:kern w:val="0"/>
                <w:sz w:val="18"/>
                <w:szCs w:val="18"/>
              </w:rPr>
              <w:t>21</w:t>
            </w:r>
          </w:p>
        </w:tc>
        <w:tc>
          <w:tcPr>
            <w:tcW w:w="946" w:type="dxa"/>
            <w:tcBorders>
              <w:left w:val="single" w:color="auto" w:sz="2" w:space="0"/>
            </w:tcBorders>
            <w:shd w:val="clear" w:color="auto" w:fill="auto"/>
            <w:vAlign w:val="center"/>
          </w:tcPr>
          <w:p>
            <w:pPr>
              <w:widowControl/>
              <w:jc w:val="center"/>
              <w:rPr>
                <w:color w:val="000000" w:themeColor="text1"/>
                <w:kern w:val="0"/>
                <w:sz w:val="18"/>
                <w:szCs w:val="18"/>
              </w:rPr>
            </w:pPr>
            <w:r>
              <w:rPr>
                <w:color w:val="000000" w:themeColor="text1"/>
                <w:kern w:val="0"/>
                <w:sz w:val="18"/>
                <w:szCs w:val="18"/>
              </w:rPr>
              <w:t>22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atLeast"/>
          <w:jc w:val="center"/>
        </w:trPr>
        <w:tc>
          <w:tcPr>
            <w:tcW w:w="859" w:type="dxa"/>
            <w:shd w:val="clear" w:color="auto" w:fill="auto"/>
            <w:noWrap/>
            <w:vAlign w:val="center"/>
          </w:tcPr>
          <w:p>
            <w:pPr>
              <w:widowControl/>
              <w:jc w:val="left"/>
              <w:rPr>
                <w:color w:val="000000" w:themeColor="text1"/>
                <w:kern w:val="0"/>
                <w:sz w:val="18"/>
                <w:szCs w:val="18"/>
              </w:rPr>
            </w:pPr>
          </w:p>
        </w:tc>
        <w:tc>
          <w:tcPr>
            <w:tcW w:w="701" w:type="dxa"/>
            <w:shd w:val="clear" w:color="auto" w:fill="auto"/>
            <w:noWrap/>
            <w:vAlign w:val="center"/>
          </w:tcPr>
          <w:p>
            <w:pPr>
              <w:widowControl/>
              <w:jc w:val="left"/>
              <w:rPr>
                <w:color w:val="000000" w:themeColor="text1"/>
                <w:kern w:val="0"/>
                <w:sz w:val="18"/>
                <w:szCs w:val="18"/>
              </w:rPr>
            </w:pPr>
          </w:p>
        </w:tc>
        <w:tc>
          <w:tcPr>
            <w:tcW w:w="708" w:type="dxa"/>
            <w:shd w:val="clear" w:color="auto" w:fill="auto"/>
            <w:noWrap/>
            <w:vAlign w:val="center"/>
          </w:tcPr>
          <w:p>
            <w:pPr>
              <w:widowControl/>
              <w:jc w:val="left"/>
              <w:rPr>
                <w:color w:val="000000" w:themeColor="text1"/>
                <w:kern w:val="0"/>
                <w:sz w:val="18"/>
                <w:szCs w:val="18"/>
              </w:rPr>
            </w:pPr>
          </w:p>
        </w:tc>
        <w:tc>
          <w:tcPr>
            <w:tcW w:w="709" w:type="dxa"/>
            <w:shd w:val="clear" w:color="auto" w:fill="auto"/>
            <w:noWrap/>
            <w:vAlign w:val="center"/>
          </w:tcPr>
          <w:p>
            <w:pPr>
              <w:widowControl/>
              <w:jc w:val="left"/>
              <w:rPr>
                <w:color w:val="000000" w:themeColor="text1"/>
                <w:kern w:val="0"/>
                <w:sz w:val="18"/>
                <w:szCs w:val="18"/>
              </w:rPr>
            </w:pPr>
          </w:p>
        </w:tc>
        <w:tc>
          <w:tcPr>
            <w:tcW w:w="851" w:type="dxa"/>
            <w:shd w:val="clear" w:color="auto" w:fill="auto"/>
            <w:noWrap/>
            <w:vAlign w:val="center"/>
          </w:tcPr>
          <w:p>
            <w:pPr>
              <w:widowControl/>
              <w:jc w:val="left"/>
              <w:rPr>
                <w:color w:val="000000" w:themeColor="text1"/>
                <w:kern w:val="0"/>
                <w:sz w:val="18"/>
                <w:szCs w:val="18"/>
              </w:rPr>
            </w:pPr>
          </w:p>
        </w:tc>
        <w:tc>
          <w:tcPr>
            <w:tcW w:w="850" w:type="dxa"/>
            <w:shd w:val="clear" w:color="auto" w:fill="auto"/>
            <w:noWrap/>
            <w:vAlign w:val="center"/>
          </w:tcPr>
          <w:p>
            <w:pPr>
              <w:widowControl/>
              <w:jc w:val="left"/>
              <w:rPr>
                <w:color w:val="000000" w:themeColor="text1"/>
                <w:kern w:val="0"/>
                <w:sz w:val="18"/>
                <w:szCs w:val="18"/>
              </w:rPr>
            </w:pPr>
          </w:p>
        </w:tc>
        <w:tc>
          <w:tcPr>
            <w:tcW w:w="992" w:type="dxa"/>
            <w:tcBorders>
              <w:right w:val="single" w:color="auto" w:sz="4" w:space="0"/>
            </w:tcBorders>
            <w:shd w:val="clear" w:color="auto" w:fill="auto"/>
            <w:noWrap/>
            <w:vAlign w:val="center"/>
          </w:tcPr>
          <w:p>
            <w:pPr>
              <w:widowControl/>
              <w:jc w:val="left"/>
              <w:rPr>
                <w:color w:val="000000" w:themeColor="text1"/>
                <w:kern w:val="0"/>
                <w:sz w:val="18"/>
                <w:szCs w:val="18"/>
              </w:rPr>
            </w:pPr>
          </w:p>
        </w:tc>
        <w:tc>
          <w:tcPr>
            <w:tcW w:w="1134" w:type="dxa"/>
            <w:tcBorders>
              <w:left w:val="single" w:color="auto" w:sz="4" w:space="0"/>
            </w:tcBorders>
            <w:shd w:val="clear" w:color="auto" w:fill="auto"/>
            <w:vAlign w:val="center"/>
          </w:tcPr>
          <w:p>
            <w:pPr>
              <w:widowControl/>
              <w:jc w:val="left"/>
              <w:rPr>
                <w:color w:val="000000" w:themeColor="text1"/>
                <w:kern w:val="0"/>
                <w:sz w:val="18"/>
                <w:szCs w:val="18"/>
              </w:rPr>
            </w:pPr>
          </w:p>
        </w:tc>
        <w:tc>
          <w:tcPr>
            <w:tcW w:w="1134" w:type="dxa"/>
            <w:tcBorders>
              <w:left w:val="single" w:color="auto" w:sz="4" w:space="0"/>
            </w:tcBorders>
            <w:shd w:val="clear" w:color="auto" w:fill="auto"/>
            <w:vAlign w:val="center"/>
          </w:tcPr>
          <w:p>
            <w:pPr>
              <w:widowControl/>
              <w:jc w:val="left"/>
              <w:rPr>
                <w:color w:val="000000" w:themeColor="text1"/>
                <w:kern w:val="0"/>
                <w:sz w:val="18"/>
                <w:szCs w:val="18"/>
              </w:rPr>
            </w:pPr>
          </w:p>
        </w:tc>
        <w:tc>
          <w:tcPr>
            <w:tcW w:w="851" w:type="dxa"/>
            <w:tcBorders>
              <w:right w:val="single" w:color="auto" w:sz="2" w:space="0"/>
            </w:tcBorders>
            <w:shd w:val="clear" w:color="auto" w:fill="auto"/>
            <w:noWrap/>
            <w:vAlign w:val="center"/>
          </w:tcPr>
          <w:p>
            <w:pPr>
              <w:widowControl/>
              <w:jc w:val="left"/>
              <w:rPr>
                <w:color w:val="000000" w:themeColor="text1"/>
                <w:kern w:val="0"/>
                <w:sz w:val="18"/>
                <w:szCs w:val="18"/>
              </w:rPr>
            </w:pPr>
          </w:p>
        </w:tc>
        <w:tc>
          <w:tcPr>
            <w:tcW w:w="946" w:type="dxa"/>
            <w:tcBorders>
              <w:left w:val="single" w:color="auto" w:sz="2" w:space="0"/>
            </w:tcBorders>
            <w:shd w:val="clear" w:color="auto" w:fill="auto"/>
            <w:vAlign w:val="center"/>
          </w:tcPr>
          <w:p>
            <w:pPr>
              <w:widowControl/>
              <w:jc w:val="left"/>
              <w:rPr>
                <w:color w:val="000000" w:themeColor="text1"/>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atLeast"/>
          <w:jc w:val="center"/>
        </w:trPr>
        <w:tc>
          <w:tcPr>
            <w:tcW w:w="859" w:type="dxa"/>
            <w:shd w:val="clear" w:color="auto" w:fill="auto"/>
            <w:noWrap/>
            <w:vAlign w:val="center"/>
          </w:tcPr>
          <w:p>
            <w:pPr>
              <w:widowControl/>
              <w:jc w:val="left"/>
              <w:rPr>
                <w:color w:val="000000" w:themeColor="text1"/>
                <w:kern w:val="0"/>
                <w:sz w:val="18"/>
                <w:szCs w:val="18"/>
              </w:rPr>
            </w:pPr>
          </w:p>
        </w:tc>
        <w:tc>
          <w:tcPr>
            <w:tcW w:w="701" w:type="dxa"/>
            <w:shd w:val="clear" w:color="auto" w:fill="auto"/>
            <w:noWrap/>
            <w:vAlign w:val="center"/>
          </w:tcPr>
          <w:p>
            <w:pPr>
              <w:widowControl/>
              <w:jc w:val="left"/>
              <w:rPr>
                <w:color w:val="000000" w:themeColor="text1"/>
                <w:kern w:val="0"/>
                <w:sz w:val="18"/>
                <w:szCs w:val="18"/>
              </w:rPr>
            </w:pPr>
          </w:p>
        </w:tc>
        <w:tc>
          <w:tcPr>
            <w:tcW w:w="708" w:type="dxa"/>
            <w:shd w:val="clear" w:color="auto" w:fill="auto"/>
            <w:noWrap/>
            <w:vAlign w:val="center"/>
          </w:tcPr>
          <w:p>
            <w:pPr>
              <w:widowControl/>
              <w:jc w:val="left"/>
              <w:rPr>
                <w:color w:val="000000" w:themeColor="text1"/>
                <w:kern w:val="0"/>
                <w:sz w:val="18"/>
                <w:szCs w:val="18"/>
              </w:rPr>
            </w:pPr>
          </w:p>
        </w:tc>
        <w:tc>
          <w:tcPr>
            <w:tcW w:w="709" w:type="dxa"/>
            <w:shd w:val="clear" w:color="auto" w:fill="auto"/>
            <w:noWrap/>
            <w:vAlign w:val="center"/>
          </w:tcPr>
          <w:p>
            <w:pPr>
              <w:widowControl/>
              <w:jc w:val="left"/>
              <w:rPr>
                <w:color w:val="000000" w:themeColor="text1"/>
                <w:kern w:val="0"/>
                <w:sz w:val="18"/>
                <w:szCs w:val="18"/>
              </w:rPr>
            </w:pPr>
          </w:p>
        </w:tc>
        <w:tc>
          <w:tcPr>
            <w:tcW w:w="851" w:type="dxa"/>
            <w:shd w:val="clear" w:color="auto" w:fill="auto"/>
            <w:noWrap/>
            <w:vAlign w:val="center"/>
          </w:tcPr>
          <w:p>
            <w:pPr>
              <w:widowControl/>
              <w:jc w:val="left"/>
              <w:rPr>
                <w:color w:val="000000" w:themeColor="text1"/>
                <w:kern w:val="0"/>
                <w:sz w:val="18"/>
                <w:szCs w:val="18"/>
              </w:rPr>
            </w:pPr>
          </w:p>
        </w:tc>
        <w:tc>
          <w:tcPr>
            <w:tcW w:w="850" w:type="dxa"/>
            <w:shd w:val="clear" w:color="auto" w:fill="auto"/>
            <w:noWrap/>
            <w:vAlign w:val="center"/>
          </w:tcPr>
          <w:p>
            <w:pPr>
              <w:widowControl/>
              <w:jc w:val="left"/>
              <w:rPr>
                <w:color w:val="000000" w:themeColor="text1"/>
                <w:kern w:val="0"/>
                <w:sz w:val="18"/>
                <w:szCs w:val="18"/>
              </w:rPr>
            </w:pPr>
          </w:p>
        </w:tc>
        <w:tc>
          <w:tcPr>
            <w:tcW w:w="992" w:type="dxa"/>
            <w:tcBorders>
              <w:right w:val="single" w:color="auto" w:sz="4" w:space="0"/>
            </w:tcBorders>
            <w:shd w:val="clear" w:color="auto" w:fill="auto"/>
            <w:noWrap/>
            <w:vAlign w:val="center"/>
          </w:tcPr>
          <w:p>
            <w:pPr>
              <w:widowControl/>
              <w:jc w:val="left"/>
              <w:rPr>
                <w:color w:val="000000" w:themeColor="text1"/>
                <w:kern w:val="0"/>
                <w:sz w:val="18"/>
                <w:szCs w:val="18"/>
              </w:rPr>
            </w:pPr>
          </w:p>
        </w:tc>
        <w:tc>
          <w:tcPr>
            <w:tcW w:w="1134" w:type="dxa"/>
            <w:tcBorders>
              <w:left w:val="single" w:color="auto" w:sz="4" w:space="0"/>
            </w:tcBorders>
            <w:shd w:val="clear" w:color="auto" w:fill="auto"/>
            <w:vAlign w:val="center"/>
          </w:tcPr>
          <w:p>
            <w:pPr>
              <w:widowControl/>
              <w:jc w:val="left"/>
              <w:rPr>
                <w:color w:val="000000" w:themeColor="text1"/>
                <w:kern w:val="0"/>
                <w:sz w:val="18"/>
                <w:szCs w:val="18"/>
              </w:rPr>
            </w:pPr>
          </w:p>
        </w:tc>
        <w:tc>
          <w:tcPr>
            <w:tcW w:w="1134" w:type="dxa"/>
            <w:tcBorders>
              <w:left w:val="single" w:color="auto" w:sz="4" w:space="0"/>
            </w:tcBorders>
            <w:shd w:val="clear" w:color="auto" w:fill="auto"/>
            <w:vAlign w:val="center"/>
          </w:tcPr>
          <w:p>
            <w:pPr>
              <w:widowControl/>
              <w:jc w:val="left"/>
              <w:rPr>
                <w:color w:val="000000" w:themeColor="text1"/>
                <w:kern w:val="0"/>
                <w:sz w:val="18"/>
                <w:szCs w:val="18"/>
              </w:rPr>
            </w:pPr>
          </w:p>
        </w:tc>
        <w:tc>
          <w:tcPr>
            <w:tcW w:w="851" w:type="dxa"/>
            <w:tcBorders>
              <w:right w:val="single" w:color="auto" w:sz="2" w:space="0"/>
            </w:tcBorders>
            <w:shd w:val="clear" w:color="auto" w:fill="auto"/>
            <w:noWrap/>
            <w:vAlign w:val="center"/>
          </w:tcPr>
          <w:p>
            <w:pPr>
              <w:widowControl/>
              <w:jc w:val="left"/>
              <w:rPr>
                <w:color w:val="000000" w:themeColor="text1"/>
                <w:kern w:val="0"/>
                <w:sz w:val="18"/>
                <w:szCs w:val="18"/>
              </w:rPr>
            </w:pPr>
          </w:p>
        </w:tc>
        <w:tc>
          <w:tcPr>
            <w:tcW w:w="946" w:type="dxa"/>
            <w:tcBorders>
              <w:left w:val="single" w:color="auto" w:sz="2" w:space="0"/>
            </w:tcBorders>
            <w:shd w:val="clear" w:color="auto" w:fill="auto"/>
            <w:vAlign w:val="center"/>
          </w:tcPr>
          <w:p>
            <w:pPr>
              <w:widowControl/>
              <w:jc w:val="left"/>
              <w:rPr>
                <w:color w:val="000000" w:themeColor="text1"/>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atLeast"/>
          <w:jc w:val="center"/>
        </w:trPr>
        <w:tc>
          <w:tcPr>
            <w:tcW w:w="859" w:type="dxa"/>
            <w:shd w:val="clear" w:color="auto" w:fill="auto"/>
            <w:noWrap/>
            <w:vAlign w:val="center"/>
          </w:tcPr>
          <w:p>
            <w:pPr>
              <w:widowControl/>
              <w:jc w:val="left"/>
              <w:rPr>
                <w:color w:val="000000" w:themeColor="text1"/>
                <w:kern w:val="0"/>
                <w:sz w:val="18"/>
                <w:szCs w:val="18"/>
              </w:rPr>
            </w:pPr>
          </w:p>
        </w:tc>
        <w:tc>
          <w:tcPr>
            <w:tcW w:w="701" w:type="dxa"/>
            <w:shd w:val="clear" w:color="auto" w:fill="auto"/>
            <w:noWrap/>
            <w:vAlign w:val="center"/>
          </w:tcPr>
          <w:p>
            <w:pPr>
              <w:widowControl/>
              <w:jc w:val="left"/>
              <w:rPr>
                <w:color w:val="000000" w:themeColor="text1"/>
                <w:kern w:val="0"/>
                <w:sz w:val="18"/>
                <w:szCs w:val="18"/>
              </w:rPr>
            </w:pPr>
          </w:p>
        </w:tc>
        <w:tc>
          <w:tcPr>
            <w:tcW w:w="708" w:type="dxa"/>
            <w:shd w:val="clear" w:color="auto" w:fill="auto"/>
            <w:noWrap/>
            <w:vAlign w:val="center"/>
          </w:tcPr>
          <w:p>
            <w:pPr>
              <w:widowControl/>
              <w:jc w:val="left"/>
              <w:rPr>
                <w:color w:val="000000" w:themeColor="text1"/>
                <w:kern w:val="0"/>
                <w:sz w:val="18"/>
                <w:szCs w:val="18"/>
              </w:rPr>
            </w:pPr>
          </w:p>
        </w:tc>
        <w:tc>
          <w:tcPr>
            <w:tcW w:w="709" w:type="dxa"/>
            <w:shd w:val="clear" w:color="auto" w:fill="auto"/>
            <w:noWrap/>
            <w:vAlign w:val="center"/>
          </w:tcPr>
          <w:p>
            <w:pPr>
              <w:widowControl/>
              <w:jc w:val="left"/>
              <w:rPr>
                <w:color w:val="000000" w:themeColor="text1"/>
                <w:kern w:val="0"/>
                <w:sz w:val="18"/>
                <w:szCs w:val="18"/>
              </w:rPr>
            </w:pPr>
          </w:p>
        </w:tc>
        <w:tc>
          <w:tcPr>
            <w:tcW w:w="851" w:type="dxa"/>
            <w:shd w:val="clear" w:color="auto" w:fill="auto"/>
            <w:noWrap/>
            <w:vAlign w:val="center"/>
          </w:tcPr>
          <w:p>
            <w:pPr>
              <w:widowControl/>
              <w:jc w:val="left"/>
              <w:rPr>
                <w:color w:val="000000" w:themeColor="text1"/>
                <w:kern w:val="0"/>
                <w:sz w:val="18"/>
                <w:szCs w:val="18"/>
              </w:rPr>
            </w:pPr>
          </w:p>
        </w:tc>
        <w:tc>
          <w:tcPr>
            <w:tcW w:w="850" w:type="dxa"/>
            <w:shd w:val="clear" w:color="auto" w:fill="auto"/>
            <w:noWrap/>
            <w:vAlign w:val="center"/>
          </w:tcPr>
          <w:p>
            <w:pPr>
              <w:widowControl/>
              <w:jc w:val="left"/>
              <w:rPr>
                <w:color w:val="000000" w:themeColor="text1"/>
                <w:kern w:val="0"/>
                <w:sz w:val="18"/>
                <w:szCs w:val="18"/>
              </w:rPr>
            </w:pPr>
          </w:p>
        </w:tc>
        <w:tc>
          <w:tcPr>
            <w:tcW w:w="992" w:type="dxa"/>
            <w:tcBorders>
              <w:right w:val="single" w:color="auto" w:sz="4" w:space="0"/>
            </w:tcBorders>
            <w:shd w:val="clear" w:color="auto" w:fill="auto"/>
            <w:noWrap/>
            <w:vAlign w:val="center"/>
          </w:tcPr>
          <w:p>
            <w:pPr>
              <w:widowControl/>
              <w:jc w:val="left"/>
              <w:rPr>
                <w:color w:val="000000" w:themeColor="text1"/>
                <w:kern w:val="0"/>
                <w:sz w:val="18"/>
                <w:szCs w:val="18"/>
              </w:rPr>
            </w:pPr>
          </w:p>
        </w:tc>
        <w:tc>
          <w:tcPr>
            <w:tcW w:w="1134" w:type="dxa"/>
            <w:tcBorders>
              <w:left w:val="single" w:color="auto" w:sz="4" w:space="0"/>
            </w:tcBorders>
            <w:shd w:val="clear" w:color="auto" w:fill="auto"/>
            <w:vAlign w:val="center"/>
          </w:tcPr>
          <w:p>
            <w:pPr>
              <w:widowControl/>
              <w:jc w:val="left"/>
              <w:rPr>
                <w:color w:val="000000" w:themeColor="text1"/>
                <w:kern w:val="0"/>
                <w:sz w:val="18"/>
                <w:szCs w:val="18"/>
              </w:rPr>
            </w:pPr>
          </w:p>
        </w:tc>
        <w:tc>
          <w:tcPr>
            <w:tcW w:w="1134" w:type="dxa"/>
            <w:tcBorders>
              <w:left w:val="single" w:color="auto" w:sz="4" w:space="0"/>
            </w:tcBorders>
            <w:shd w:val="clear" w:color="auto" w:fill="auto"/>
            <w:vAlign w:val="center"/>
          </w:tcPr>
          <w:p>
            <w:pPr>
              <w:widowControl/>
              <w:jc w:val="left"/>
              <w:rPr>
                <w:color w:val="000000" w:themeColor="text1"/>
                <w:kern w:val="0"/>
                <w:sz w:val="18"/>
                <w:szCs w:val="18"/>
              </w:rPr>
            </w:pPr>
          </w:p>
        </w:tc>
        <w:tc>
          <w:tcPr>
            <w:tcW w:w="851" w:type="dxa"/>
            <w:tcBorders>
              <w:right w:val="single" w:color="auto" w:sz="2" w:space="0"/>
            </w:tcBorders>
            <w:shd w:val="clear" w:color="auto" w:fill="auto"/>
            <w:noWrap/>
            <w:vAlign w:val="center"/>
          </w:tcPr>
          <w:p>
            <w:pPr>
              <w:widowControl/>
              <w:jc w:val="left"/>
              <w:rPr>
                <w:color w:val="000000" w:themeColor="text1"/>
                <w:kern w:val="0"/>
                <w:sz w:val="18"/>
                <w:szCs w:val="18"/>
              </w:rPr>
            </w:pPr>
          </w:p>
        </w:tc>
        <w:tc>
          <w:tcPr>
            <w:tcW w:w="946" w:type="dxa"/>
            <w:tcBorders>
              <w:left w:val="single" w:color="auto" w:sz="2" w:space="0"/>
            </w:tcBorders>
            <w:shd w:val="clear" w:color="auto" w:fill="auto"/>
            <w:vAlign w:val="center"/>
          </w:tcPr>
          <w:p>
            <w:pPr>
              <w:widowControl/>
              <w:jc w:val="left"/>
              <w:rPr>
                <w:color w:val="000000" w:themeColor="text1"/>
                <w:kern w:val="0"/>
                <w:sz w:val="18"/>
                <w:szCs w:val="18"/>
              </w:rPr>
            </w:pPr>
          </w:p>
        </w:tc>
      </w:tr>
    </w:tbl>
    <w:p>
      <w:pPr>
        <w:spacing w:line="0" w:lineRule="atLeast"/>
        <w:jc w:val="left"/>
        <w:rPr>
          <w:color w:val="000000" w:themeColor="text1"/>
          <w:sz w:val="18"/>
          <w:szCs w:val="18"/>
        </w:rPr>
      </w:pPr>
      <w:r>
        <w:rPr>
          <w:color w:val="000000" w:themeColor="text1"/>
          <w:sz w:val="18"/>
          <w:szCs w:val="18"/>
        </w:rPr>
        <w:t>续表（二）</w:t>
      </w:r>
    </w:p>
    <w:tbl>
      <w:tblPr>
        <w:tblStyle w:val="8"/>
        <w:tblW w:w="9735" w:type="dxa"/>
        <w:jc w:val="center"/>
        <w:tblBorders>
          <w:top w:val="single" w:color="auto" w:sz="8" w:space="0"/>
          <w:left w:val="none" w:color="auto" w:sz="0" w:space="0"/>
          <w:bottom w:val="single" w:color="auto" w:sz="8" w:space="0"/>
          <w:right w:val="single" w:color="auto" w:sz="8" w:space="0"/>
          <w:insideH w:val="single" w:color="auto" w:sz="2" w:space="0"/>
          <w:insideV w:val="single" w:color="auto" w:sz="2" w:space="0"/>
        </w:tblBorders>
        <w:tblLayout w:type="autofit"/>
        <w:tblCellMar>
          <w:top w:w="0" w:type="dxa"/>
          <w:left w:w="108" w:type="dxa"/>
          <w:bottom w:w="0" w:type="dxa"/>
          <w:right w:w="108" w:type="dxa"/>
        </w:tblCellMar>
      </w:tblPr>
      <w:tblGrid>
        <w:gridCol w:w="709"/>
        <w:gridCol w:w="992"/>
        <w:gridCol w:w="851"/>
        <w:gridCol w:w="709"/>
        <w:gridCol w:w="992"/>
        <w:gridCol w:w="992"/>
        <w:gridCol w:w="992"/>
        <w:gridCol w:w="851"/>
        <w:gridCol w:w="709"/>
        <w:gridCol w:w="850"/>
        <w:gridCol w:w="1088"/>
      </w:tblGrid>
      <w:tr>
        <w:tblPrEx>
          <w:tblBorders>
            <w:top w:val="single" w:color="auto" w:sz="8" w:space="0"/>
            <w:left w:val="none" w:color="auto" w:sz="0"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300" w:hRule="atLeast"/>
          <w:jc w:val="center"/>
        </w:trPr>
        <w:tc>
          <w:tcPr>
            <w:tcW w:w="709" w:type="dxa"/>
            <w:vMerge w:val="restart"/>
            <w:tcBorders>
              <w:top w:val="single" w:color="auto" w:sz="8" w:space="0"/>
              <w:bottom w:val="single" w:color="auto" w:sz="2" w:space="0"/>
            </w:tcBorders>
            <w:shd w:val="clear" w:color="auto" w:fill="auto"/>
            <w:noWrap/>
            <w:vAlign w:val="center"/>
          </w:tcPr>
          <w:p>
            <w:pPr>
              <w:widowControl/>
              <w:jc w:val="center"/>
              <w:rPr>
                <w:color w:val="000000" w:themeColor="text1"/>
                <w:kern w:val="0"/>
                <w:sz w:val="18"/>
                <w:szCs w:val="18"/>
              </w:rPr>
            </w:pPr>
            <w:r>
              <w:rPr>
                <w:color w:val="000000" w:themeColor="text1"/>
                <w:kern w:val="0"/>
                <w:sz w:val="18"/>
                <w:szCs w:val="18"/>
              </w:rPr>
              <w:t>建成</w:t>
            </w:r>
          </w:p>
          <w:p>
            <w:pPr>
              <w:widowControl/>
              <w:jc w:val="center"/>
              <w:rPr>
                <w:color w:val="000000" w:themeColor="text1"/>
                <w:kern w:val="0"/>
                <w:sz w:val="18"/>
                <w:szCs w:val="18"/>
              </w:rPr>
            </w:pPr>
            <w:r>
              <w:rPr>
                <w:color w:val="000000" w:themeColor="text1"/>
                <w:kern w:val="0"/>
                <w:sz w:val="18"/>
                <w:szCs w:val="18"/>
              </w:rPr>
              <w:t>时间</w:t>
            </w:r>
          </w:p>
        </w:tc>
        <w:tc>
          <w:tcPr>
            <w:tcW w:w="992" w:type="dxa"/>
            <w:vMerge w:val="restart"/>
            <w:tcBorders>
              <w:top w:val="single" w:color="auto" w:sz="8" w:space="0"/>
              <w:bottom w:val="single" w:color="auto" w:sz="2" w:space="0"/>
            </w:tcBorders>
            <w:shd w:val="clear" w:color="auto" w:fill="auto"/>
            <w:vAlign w:val="center"/>
          </w:tcPr>
          <w:p>
            <w:pPr>
              <w:widowControl/>
              <w:jc w:val="center"/>
              <w:rPr>
                <w:color w:val="000000" w:themeColor="text1"/>
                <w:kern w:val="0"/>
                <w:sz w:val="18"/>
                <w:szCs w:val="18"/>
              </w:rPr>
            </w:pPr>
            <w:r>
              <w:rPr>
                <w:color w:val="000000" w:themeColor="text1"/>
                <w:kern w:val="0"/>
                <w:sz w:val="18"/>
                <w:szCs w:val="18"/>
              </w:rPr>
              <w:t>最新</w:t>
            </w:r>
          </w:p>
          <w:p>
            <w:pPr>
              <w:widowControl/>
              <w:jc w:val="center"/>
              <w:rPr>
                <w:color w:val="000000" w:themeColor="text1"/>
                <w:kern w:val="0"/>
                <w:sz w:val="18"/>
                <w:szCs w:val="18"/>
              </w:rPr>
            </w:pPr>
            <w:r>
              <w:rPr>
                <w:color w:val="000000" w:themeColor="text1"/>
                <w:kern w:val="0"/>
                <w:sz w:val="18"/>
                <w:szCs w:val="18"/>
              </w:rPr>
              <w:t>改建时间</w:t>
            </w:r>
          </w:p>
        </w:tc>
        <w:tc>
          <w:tcPr>
            <w:tcW w:w="851" w:type="dxa"/>
            <w:vMerge w:val="restart"/>
            <w:tcBorders>
              <w:top w:val="single" w:color="auto" w:sz="8" w:space="0"/>
              <w:bottom w:val="single" w:color="auto" w:sz="2" w:space="0"/>
            </w:tcBorders>
            <w:shd w:val="clear" w:color="auto" w:fill="auto"/>
            <w:vAlign w:val="center"/>
          </w:tcPr>
          <w:p>
            <w:pPr>
              <w:widowControl/>
              <w:jc w:val="center"/>
              <w:rPr>
                <w:color w:val="000000" w:themeColor="text1"/>
                <w:kern w:val="0"/>
                <w:sz w:val="18"/>
                <w:szCs w:val="18"/>
              </w:rPr>
            </w:pPr>
            <w:r>
              <w:rPr>
                <w:color w:val="000000" w:themeColor="text1"/>
                <w:kern w:val="0"/>
                <w:sz w:val="18"/>
                <w:szCs w:val="18"/>
              </w:rPr>
              <w:t>涵洞数量(个)</w:t>
            </w:r>
          </w:p>
        </w:tc>
        <w:tc>
          <w:tcPr>
            <w:tcW w:w="709" w:type="dxa"/>
            <w:vMerge w:val="restart"/>
            <w:tcBorders>
              <w:top w:val="single" w:color="auto" w:sz="8" w:space="0"/>
            </w:tcBorders>
            <w:shd w:val="clear" w:color="auto" w:fill="auto"/>
            <w:vAlign w:val="center"/>
          </w:tcPr>
          <w:p>
            <w:pPr>
              <w:widowControl/>
              <w:jc w:val="center"/>
              <w:rPr>
                <w:color w:val="000000" w:themeColor="text1"/>
                <w:kern w:val="0"/>
                <w:sz w:val="18"/>
                <w:szCs w:val="18"/>
              </w:rPr>
            </w:pPr>
            <w:r>
              <w:rPr>
                <w:color w:val="000000" w:themeColor="text1"/>
                <w:kern w:val="0"/>
                <w:sz w:val="18"/>
                <w:szCs w:val="18"/>
              </w:rPr>
              <w:t>变更原因</w:t>
            </w:r>
          </w:p>
        </w:tc>
        <w:tc>
          <w:tcPr>
            <w:tcW w:w="2976" w:type="dxa"/>
            <w:gridSpan w:val="3"/>
            <w:tcBorders>
              <w:top w:val="single" w:color="auto" w:sz="8" w:space="0"/>
              <w:bottom w:val="single" w:color="auto" w:sz="2" w:space="0"/>
            </w:tcBorders>
            <w:shd w:val="clear" w:color="auto" w:fill="auto"/>
            <w:vAlign w:val="center"/>
          </w:tcPr>
          <w:p>
            <w:pPr>
              <w:widowControl/>
              <w:jc w:val="center"/>
              <w:rPr>
                <w:color w:val="000000" w:themeColor="text1"/>
                <w:kern w:val="0"/>
                <w:sz w:val="18"/>
                <w:szCs w:val="18"/>
              </w:rPr>
            </w:pPr>
            <w:r>
              <w:rPr>
                <w:color w:val="000000" w:themeColor="text1"/>
                <w:kern w:val="0"/>
                <w:sz w:val="18"/>
                <w:szCs w:val="18"/>
              </w:rPr>
              <w:t>原路线信息</w:t>
            </w:r>
          </w:p>
        </w:tc>
        <w:tc>
          <w:tcPr>
            <w:tcW w:w="851" w:type="dxa"/>
            <w:vMerge w:val="restart"/>
            <w:tcBorders>
              <w:top w:val="single" w:color="auto" w:sz="8" w:space="0"/>
              <w:bottom w:val="single" w:color="auto" w:sz="2" w:space="0"/>
            </w:tcBorders>
            <w:shd w:val="clear" w:color="auto" w:fill="auto"/>
            <w:vAlign w:val="center"/>
          </w:tcPr>
          <w:p>
            <w:pPr>
              <w:widowControl/>
              <w:jc w:val="center"/>
              <w:rPr>
                <w:color w:val="000000" w:themeColor="text1"/>
                <w:kern w:val="0"/>
                <w:sz w:val="18"/>
                <w:szCs w:val="18"/>
              </w:rPr>
            </w:pPr>
            <w:r>
              <w:rPr>
                <w:color w:val="000000" w:themeColor="text1"/>
                <w:kern w:val="0"/>
                <w:sz w:val="18"/>
                <w:szCs w:val="18"/>
              </w:rPr>
              <w:t xml:space="preserve">车道数量(个) </w:t>
            </w:r>
          </w:p>
        </w:tc>
        <w:tc>
          <w:tcPr>
            <w:tcW w:w="709" w:type="dxa"/>
            <w:vMerge w:val="restart"/>
            <w:tcBorders>
              <w:top w:val="single" w:color="auto" w:sz="8" w:space="0"/>
              <w:bottom w:val="single" w:color="auto" w:sz="2" w:space="0"/>
              <w:right w:val="single" w:color="auto" w:sz="2" w:space="0"/>
            </w:tcBorders>
            <w:shd w:val="clear" w:color="auto" w:fill="auto"/>
            <w:vAlign w:val="center"/>
          </w:tcPr>
          <w:p>
            <w:pPr>
              <w:widowControl/>
              <w:jc w:val="center"/>
              <w:rPr>
                <w:color w:val="000000" w:themeColor="text1"/>
                <w:kern w:val="0"/>
                <w:sz w:val="18"/>
                <w:szCs w:val="18"/>
              </w:rPr>
            </w:pPr>
            <w:r>
              <w:rPr>
                <w:color w:val="000000" w:themeColor="text1"/>
                <w:kern w:val="0"/>
                <w:sz w:val="18"/>
                <w:szCs w:val="18"/>
              </w:rPr>
              <w:t>养护里程</w:t>
            </w:r>
          </w:p>
        </w:tc>
        <w:tc>
          <w:tcPr>
            <w:tcW w:w="850" w:type="dxa"/>
            <w:vMerge w:val="restart"/>
            <w:tcBorders>
              <w:top w:val="single" w:color="auto" w:sz="8" w:space="0"/>
              <w:left w:val="single" w:color="auto" w:sz="2" w:space="0"/>
              <w:bottom w:val="single" w:color="auto" w:sz="2" w:space="0"/>
              <w:right w:val="nil"/>
            </w:tcBorders>
            <w:shd w:val="clear" w:color="auto" w:fill="auto"/>
            <w:vAlign w:val="center"/>
          </w:tcPr>
          <w:p>
            <w:pPr>
              <w:widowControl/>
              <w:jc w:val="center"/>
              <w:rPr>
                <w:color w:val="000000" w:themeColor="text1"/>
                <w:kern w:val="0"/>
                <w:sz w:val="18"/>
                <w:szCs w:val="18"/>
              </w:rPr>
            </w:pPr>
            <w:r>
              <w:rPr>
                <w:color w:val="000000" w:themeColor="text1"/>
                <w:kern w:val="0"/>
                <w:sz w:val="18"/>
                <w:szCs w:val="18"/>
              </w:rPr>
              <w:t>可绿化里程</w:t>
            </w:r>
          </w:p>
        </w:tc>
        <w:tc>
          <w:tcPr>
            <w:tcW w:w="1088" w:type="dxa"/>
            <w:tcBorders>
              <w:top w:val="single" w:color="auto" w:sz="8" w:space="0"/>
              <w:left w:val="nil"/>
              <w:bottom w:val="single" w:color="auto" w:sz="2" w:space="0"/>
              <w:right w:val="nil"/>
            </w:tcBorders>
            <w:shd w:val="clear" w:color="auto" w:fill="auto"/>
            <w:vAlign w:val="center"/>
          </w:tcPr>
          <w:p>
            <w:pPr>
              <w:widowControl/>
              <w:jc w:val="left"/>
              <w:rPr>
                <w:color w:val="000000" w:themeColor="text1"/>
                <w:kern w:val="0"/>
                <w:sz w:val="18"/>
                <w:szCs w:val="18"/>
              </w:rPr>
            </w:pPr>
            <w:r>
              <w:rPr>
                <w:color w:val="000000" w:themeColor="text1"/>
                <w:kern w:val="0"/>
                <w:sz w:val="18"/>
                <w:szCs w:val="18"/>
              </w:rPr>
              <w:t>　</w:t>
            </w:r>
          </w:p>
        </w:tc>
      </w:tr>
      <w:tr>
        <w:tblPrEx>
          <w:tblBorders>
            <w:top w:val="single" w:color="auto" w:sz="8" w:space="0"/>
            <w:left w:val="none" w:color="auto" w:sz="0"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527" w:hRule="atLeast"/>
          <w:jc w:val="center"/>
        </w:trPr>
        <w:tc>
          <w:tcPr>
            <w:tcW w:w="709" w:type="dxa"/>
            <w:vMerge w:val="continue"/>
            <w:tcBorders>
              <w:top w:val="single" w:color="auto" w:sz="2" w:space="0"/>
              <w:bottom w:val="single" w:color="auto" w:sz="2" w:space="0"/>
            </w:tcBorders>
            <w:vAlign w:val="center"/>
          </w:tcPr>
          <w:p>
            <w:pPr>
              <w:widowControl/>
              <w:jc w:val="left"/>
              <w:rPr>
                <w:color w:val="000000" w:themeColor="text1"/>
                <w:kern w:val="0"/>
                <w:sz w:val="18"/>
                <w:szCs w:val="18"/>
              </w:rPr>
            </w:pPr>
          </w:p>
        </w:tc>
        <w:tc>
          <w:tcPr>
            <w:tcW w:w="992" w:type="dxa"/>
            <w:vMerge w:val="continue"/>
            <w:tcBorders>
              <w:top w:val="single" w:color="auto" w:sz="2" w:space="0"/>
              <w:bottom w:val="single" w:color="auto" w:sz="2" w:space="0"/>
            </w:tcBorders>
            <w:vAlign w:val="center"/>
          </w:tcPr>
          <w:p>
            <w:pPr>
              <w:widowControl/>
              <w:jc w:val="left"/>
              <w:rPr>
                <w:color w:val="000000" w:themeColor="text1"/>
                <w:kern w:val="0"/>
                <w:sz w:val="18"/>
                <w:szCs w:val="18"/>
              </w:rPr>
            </w:pPr>
          </w:p>
        </w:tc>
        <w:tc>
          <w:tcPr>
            <w:tcW w:w="851" w:type="dxa"/>
            <w:vMerge w:val="continue"/>
            <w:tcBorders>
              <w:top w:val="single" w:color="auto" w:sz="2" w:space="0"/>
              <w:bottom w:val="single" w:color="auto" w:sz="2" w:space="0"/>
            </w:tcBorders>
            <w:vAlign w:val="center"/>
          </w:tcPr>
          <w:p>
            <w:pPr>
              <w:widowControl/>
              <w:jc w:val="left"/>
              <w:rPr>
                <w:color w:val="000000" w:themeColor="text1"/>
                <w:kern w:val="0"/>
                <w:sz w:val="18"/>
                <w:szCs w:val="18"/>
              </w:rPr>
            </w:pPr>
          </w:p>
        </w:tc>
        <w:tc>
          <w:tcPr>
            <w:tcW w:w="709" w:type="dxa"/>
            <w:vMerge w:val="continue"/>
            <w:vAlign w:val="center"/>
          </w:tcPr>
          <w:p>
            <w:pPr>
              <w:widowControl/>
              <w:jc w:val="left"/>
              <w:rPr>
                <w:color w:val="000000" w:themeColor="text1"/>
                <w:kern w:val="0"/>
                <w:sz w:val="18"/>
                <w:szCs w:val="18"/>
              </w:rPr>
            </w:pPr>
          </w:p>
        </w:tc>
        <w:tc>
          <w:tcPr>
            <w:tcW w:w="992" w:type="dxa"/>
            <w:tcBorders>
              <w:top w:val="single" w:color="auto" w:sz="2" w:space="0"/>
            </w:tcBorders>
            <w:vAlign w:val="center"/>
          </w:tcPr>
          <w:p>
            <w:pPr>
              <w:jc w:val="left"/>
              <w:rPr>
                <w:color w:val="000000" w:themeColor="text1"/>
                <w:kern w:val="0"/>
                <w:sz w:val="18"/>
                <w:szCs w:val="18"/>
              </w:rPr>
            </w:pPr>
            <w:r>
              <w:rPr>
                <w:color w:val="000000" w:themeColor="text1"/>
                <w:kern w:val="0"/>
                <w:sz w:val="18"/>
                <w:szCs w:val="18"/>
              </w:rPr>
              <w:t>路线代码</w:t>
            </w:r>
          </w:p>
        </w:tc>
        <w:tc>
          <w:tcPr>
            <w:tcW w:w="992" w:type="dxa"/>
            <w:tcBorders>
              <w:top w:val="single" w:color="auto" w:sz="2" w:space="0"/>
            </w:tcBorders>
            <w:vAlign w:val="center"/>
          </w:tcPr>
          <w:p>
            <w:pPr>
              <w:jc w:val="center"/>
              <w:rPr>
                <w:color w:val="000000" w:themeColor="text1"/>
                <w:kern w:val="0"/>
                <w:sz w:val="18"/>
                <w:szCs w:val="18"/>
              </w:rPr>
            </w:pPr>
            <w:r>
              <w:rPr>
                <w:color w:val="000000" w:themeColor="text1"/>
                <w:kern w:val="0"/>
                <w:sz w:val="18"/>
                <w:szCs w:val="18"/>
              </w:rPr>
              <w:t>起点桩号</w:t>
            </w:r>
          </w:p>
        </w:tc>
        <w:tc>
          <w:tcPr>
            <w:tcW w:w="992" w:type="dxa"/>
            <w:tcBorders>
              <w:top w:val="single" w:color="auto" w:sz="2" w:space="0"/>
            </w:tcBorders>
            <w:vAlign w:val="center"/>
          </w:tcPr>
          <w:p>
            <w:pPr>
              <w:jc w:val="center"/>
              <w:rPr>
                <w:color w:val="000000" w:themeColor="text1"/>
                <w:kern w:val="0"/>
                <w:sz w:val="18"/>
                <w:szCs w:val="18"/>
              </w:rPr>
            </w:pPr>
            <w:r>
              <w:rPr>
                <w:color w:val="000000" w:themeColor="text1"/>
                <w:kern w:val="0"/>
                <w:sz w:val="18"/>
                <w:szCs w:val="18"/>
              </w:rPr>
              <w:t>讫点桩号</w:t>
            </w:r>
          </w:p>
        </w:tc>
        <w:tc>
          <w:tcPr>
            <w:tcW w:w="851" w:type="dxa"/>
            <w:vMerge w:val="continue"/>
            <w:tcBorders>
              <w:top w:val="single" w:color="auto" w:sz="2" w:space="0"/>
              <w:bottom w:val="single" w:color="auto" w:sz="2" w:space="0"/>
            </w:tcBorders>
            <w:vAlign w:val="center"/>
          </w:tcPr>
          <w:p>
            <w:pPr>
              <w:widowControl/>
              <w:jc w:val="left"/>
              <w:rPr>
                <w:color w:val="000000" w:themeColor="text1"/>
                <w:kern w:val="0"/>
                <w:sz w:val="18"/>
                <w:szCs w:val="18"/>
              </w:rPr>
            </w:pPr>
          </w:p>
        </w:tc>
        <w:tc>
          <w:tcPr>
            <w:tcW w:w="709" w:type="dxa"/>
            <w:vMerge w:val="continue"/>
            <w:tcBorders>
              <w:top w:val="single" w:color="auto" w:sz="2" w:space="0"/>
              <w:bottom w:val="single" w:color="auto" w:sz="2" w:space="0"/>
              <w:right w:val="single" w:color="auto" w:sz="2" w:space="0"/>
            </w:tcBorders>
            <w:vAlign w:val="center"/>
          </w:tcPr>
          <w:p>
            <w:pPr>
              <w:widowControl/>
              <w:jc w:val="left"/>
              <w:rPr>
                <w:color w:val="000000" w:themeColor="text1"/>
                <w:kern w:val="0"/>
                <w:sz w:val="18"/>
                <w:szCs w:val="18"/>
              </w:rPr>
            </w:pPr>
          </w:p>
        </w:tc>
        <w:tc>
          <w:tcPr>
            <w:tcW w:w="850"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color w:val="000000" w:themeColor="text1"/>
                <w:kern w:val="0"/>
                <w:sz w:val="18"/>
                <w:szCs w:val="18"/>
              </w:rPr>
            </w:pPr>
          </w:p>
        </w:tc>
        <w:tc>
          <w:tcPr>
            <w:tcW w:w="1088" w:type="dxa"/>
            <w:tcBorders>
              <w:top w:val="single" w:color="auto" w:sz="2" w:space="0"/>
              <w:left w:val="single" w:color="auto" w:sz="2" w:space="0"/>
              <w:bottom w:val="single" w:color="auto" w:sz="2" w:space="0"/>
              <w:right w:val="nil"/>
            </w:tcBorders>
            <w:shd w:val="clear" w:color="auto" w:fill="auto"/>
            <w:vAlign w:val="center"/>
          </w:tcPr>
          <w:p>
            <w:pPr>
              <w:widowControl/>
              <w:jc w:val="center"/>
              <w:rPr>
                <w:color w:val="000000" w:themeColor="text1"/>
                <w:kern w:val="0"/>
                <w:sz w:val="18"/>
                <w:szCs w:val="18"/>
              </w:rPr>
            </w:pPr>
            <w:r>
              <w:rPr>
                <w:color w:val="000000" w:themeColor="text1"/>
                <w:kern w:val="0"/>
                <w:sz w:val="18"/>
                <w:szCs w:val="18"/>
              </w:rPr>
              <w:t>已绿化里程</w:t>
            </w:r>
          </w:p>
        </w:tc>
      </w:tr>
      <w:tr>
        <w:tblPrEx>
          <w:tblBorders>
            <w:top w:val="single" w:color="auto" w:sz="8" w:space="0"/>
            <w:left w:val="none" w:color="auto" w:sz="0"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300" w:hRule="atLeast"/>
          <w:jc w:val="center"/>
        </w:trPr>
        <w:tc>
          <w:tcPr>
            <w:tcW w:w="709" w:type="dxa"/>
            <w:tcBorders>
              <w:top w:val="single" w:color="auto" w:sz="2" w:space="0"/>
              <w:bottom w:val="single" w:color="auto" w:sz="2" w:space="0"/>
            </w:tcBorders>
            <w:shd w:val="clear" w:color="auto" w:fill="auto"/>
            <w:noWrap/>
            <w:vAlign w:val="center"/>
          </w:tcPr>
          <w:p>
            <w:pPr>
              <w:widowControl/>
              <w:jc w:val="center"/>
              <w:rPr>
                <w:color w:val="000000" w:themeColor="text1"/>
                <w:kern w:val="0"/>
                <w:sz w:val="18"/>
                <w:szCs w:val="18"/>
              </w:rPr>
            </w:pPr>
            <w:r>
              <w:rPr>
                <w:color w:val="000000" w:themeColor="text1"/>
                <w:kern w:val="0"/>
                <w:sz w:val="18"/>
                <w:szCs w:val="18"/>
              </w:rPr>
              <w:t>23</w:t>
            </w:r>
          </w:p>
        </w:tc>
        <w:tc>
          <w:tcPr>
            <w:tcW w:w="992" w:type="dxa"/>
            <w:tcBorders>
              <w:top w:val="single" w:color="auto" w:sz="2" w:space="0"/>
              <w:bottom w:val="single" w:color="auto" w:sz="2" w:space="0"/>
            </w:tcBorders>
            <w:shd w:val="clear" w:color="auto" w:fill="auto"/>
            <w:noWrap/>
            <w:vAlign w:val="center"/>
          </w:tcPr>
          <w:p>
            <w:pPr>
              <w:widowControl/>
              <w:jc w:val="center"/>
              <w:rPr>
                <w:color w:val="000000" w:themeColor="text1"/>
                <w:kern w:val="0"/>
                <w:sz w:val="18"/>
                <w:szCs w:val="18"/>
              </w:rPr>
            </w:pPr>
            <w:r>
              <w:rPr>
                <w:color w:val="000000" w:themeColor="text1"/>
                <w:kern w:val="0"/>
                <w:sz w:val="18"/>
                <w:szCs w:val="18"/>
              </w:rPr>
              <w:t>24</w:t>
            </w:r>
          </w:p>
        </w:tc>
        <w:tc>
          <w:tcPr>
            <w:tcW w:w="851" w:type="dxa"/>
            <w:tcBorders>
              <w:top w:val="single" w:color="auto" w:sz="2" w:space="0"/>
              <w:bottom w:val="single" w:color="auto" w:sz="2" w:space="0"/>
            </w:tcBorders>
            <w:shd w:val="clear" w:color="auto" w:fill="auto"/>
            <w:noWrap/>
            <w:vAlign w:val="center"/>
          </w:tcPr>
          <w:p>
            <w:pPr>
              <w:widowControl/>
              <w:jc w:val="center"/>
              <w:rPr>
                <w:color w:val="000000" w:themeColor="text1"/>
                <w:kern w:val="0"/>
                <w:sz w:val="18"/>
                <w:szCs w:val="18"/>
              </w:rPr>
            </w:pPr>
            <w:r>
              <w:rPr>
                <w:color w:val="000000" w:themeColor="text1"/>
                <w:kern w:val="0"/>
                <w:sz w:val="18"/>
                <w:szCs w:val="18"/>
              </w:rPr>
              <w:t>25</w:t>
            </w:r>
          </w:p>
        </w:tc>
        <w:tc>
          <w:tcPr>
            <w:tcW w:w="709" w:type="dxa"/>
            <w:tcBorders>
              <w:top w:val="single" w:color="auto" w:sz="2" w:space="0"/>
              <w:bottom w:val="single" w:color="auto" w:sz="2" w:space="0"/>
            </w:tcBorders>
            <w:shd w:val="clear" w:color="auto" w:fill="auto"/>
            <w:vAlign w:val="center"/>
          </w:tcPr>
          <w:p>
            <w:pPr>
              <w:widowControl/>
              <w:jc w:val="center"/>
              <w:rPr>
                <w:color w:val="000000" w:themeColor="text1"/>
                <w:kern w:val="0"/>
                <w:sz w:val="18"/>
                <w:szCs w:val="18"/>
              </w:rPr>
            </w:pPr>
            <w:r>
              <w:rPr>
                <w:color w:val="000000" w:themeColor="text1"/>
                <w:kern w:val="0"/>
                <w:sz w:val="18"/>
                <w:szCs w:val="18"/>
              </w:rPr>
              <w:t>26</w:t>
            </w:r>
          </w:p>
        </w:tc>
        <w:tc>
          <w:tcPr>
            <w:tcW w:w="992" w:type="dxa"/>
            <w:tcBorders>
              <w:top w:val="single" w:color="auto" w:sz="2" w:space="0"/>
              <w:bottom w:val="single" w:color="auto" w:sz="2" w:space="0"/>
            </w:tcBorders>
            <w:shd w:val="clear" w:color="auto" w:fill="auto"/>
            <w:noWrap/>
            <w:vAlign w:val="center"/>
          </w:tcPr>
          <w:p>
            <w:pPr>
              <w:widowControl/>
              <w:jc w:val="center"/>
              <w:rPr>
                <w:color w:val="000000" w:themeColor="text1"/>
                <w:kern w:val="0"/>
                <w:sz w:val="18"/>
                <w:szCs w:val="18"/>
              </w:rPr>
            </w:pPr>
            <w:r>
              <w:rPr>
                <w:color w:val="000000" w:themeColor="text1"/>
                <w:kern w:val="0"/>
                <w:sz w:val="18"/>
                <w:szCs w:val="18"/>
              </w:rPr>
              <w:t>27</w:t>
            </w:r>
          </w:p>
        </w:tc>
        <w:tc>
          <w:tcPr>
            <w:tcW w:w="992" w:type="dxa"/>
            <w:tcBorders>
              <w:top w:val="single" w:color="auto" w:sz="2" w:space="0"/>
              <w:bottom w:val="single" w:color="auto" w:sz="2" w:space="0"/>
            </w:tcBorders>
            <w:shd w:val="clear" w:color="auto" w:fill="auto"/>
            <w:noWrap/>
            <w:vAlign w:val="center"/>
          </w:tcPr>
          <w:p>
            <w:pPr>
              <w:widowControl/>
              <w:jc w:val="center"/>
              <w:rPr>
                <w:color w:val="000000" w:themeColor="text1"/>
                <w:kern w:val="0"/>
                <w:sz w:val="18"/>
                <w:szCs w:val="18"/>
              </w:rPr>
            </w:pPr>
            <w:r>
              <w:rPr>
                <w:color w:val="000000" w:themeColor="text1"/>
                <w:kern w:val="0"/>
                <w:sz w:val="18"/>
                <w:szCs w:val="18"/>
              </w:rPr>
              <w:t>28</w:t>
            </w:r>
          </w:p>
        </w:tc>
        <w:tc>
          <w:tcPr>
            <w:tcW w:w="992" w:type="dxa"/>
            <w:tcBorders>
              <w:top w:val="single" w:color="auto" w:sz="2" w:space="0"/>
              <w:bottom w:val="single" w:color="auto" w:sz="2" w:space="0"/>
            </w:tcBorders>
            <w:shd w:val="clear" w:color="auto" w:fill="auto"/>
            <w:noWrap/>
            <w:vAlign w:val="center"/>
          </w:tcPr>
          <w:p>
            <w:pPr>
              <w:widowControl/>
              <w:jc w:val="center"/>
              <w:rPr>
                <w:color w:val="000000" w:themeColor="text1"/>
                <w:kern w:val="0"/>
                <w:sz w:val="18"/>
                <w:szCs w:val="18"/>
              </w:rPr>
            </w:pPr>
            <w:r>
              <w:rPr>
                <w:color w:val="000000" w:themeColor="text1"/>
                <w:kern w:val="0"/>
                <w:sz w:val="18"/>
                <w:szCs w:val="18"/>
              </w:rPr>
              <w:t>29</w:t>
            </w:r>
          </w:p>
        </w:tc>
        <w:tc>
          <w:tcPr>
            <w:tcW w:w="851" w:type="dxa"/>
            <w:tcBorders>
              <w:top w:val="single" w:color="auto" w:sz="2" w:space="0"/>
              <w:bottom w:val="single" w:color="auto" w:sz="2" w:space="0"/>
            </w:tcBorders>
            <w:shd w:val="clear" w:color="auto" w:fill="auto"/>
            <w:vAlign w:val="center"/>
          </w:tcPr>
          <w:p>
            <w:pPr>
              <w:widowControl/>
              <w:jc w:val="center"/>
              <w:rPr>
                <w:color w:val="000000" w:themeColor="text1"/>
                <w:kern w:val="0"/>
                <w:sz w:val="18"/>
                <w:szCs w:val="18"/>
              </w:rPr>
            </w:pPr>
            <w:r>
              <w:rPr>
                <w:color w:val="000000" w:themeColor="text1"/>
                <w:kern w:val="0"/>
                <w:sz w:val="18"/>
                <w:szCs w:val="18"/>
              </w:rPr>
              <w:t>30</w:t>
            </w:r>
          </w:p>
        </w:tc>
        <w:tc>
          <w:tcPr>
            <w:tcW w:w="709" w:type="dxa"/>
            <w:tcBorders>
              <w:top w:val="single" w:color="auto" w:sz="2" w:space="0"/>
              <w:bottom w:val="single" w:color="auto" w:sz="2" w:space="0"/>
            </w:tcBorders>
            <w:shd w:val="clear" w:color="auto" w:fill="auto"/>
            <w:vAlign w:val="center"/>
          </w:tcPr>
          <w:p>
            <w:pPr>
              <w:widowControl/>
              <w:jc w:val="center"/>
              <w:rPr>
                <w:color w:val="000000" w:themeColor="text1"/>
                <w:kern w:val="0"/>
                <w:sz w:val="18"/>
                <w:szCs w:val="18"/>
              </w:rPr>
            </w:pPr>
            <w:r>
              <w:rPr>
                <w:color w:val="000000" w:themeColor="text1"/>
                <w:kern w:val="0"/>
                <w:sz w:val="18"/>
                <w:szCs w:val="18"/>
              </w:rPr>
              <w:t>31</w:t>
            </w:r>
          </w:p>
        </w:tc>
        <w:tc>
          <w:tcPr>
            <w:tcW w:w="850" w:type="dxa"/>
            <w:tcBorders>
              <w:top w:val="single" w:color="auto" w:sz="2" w:space="0"/>
              <w:bottom w:val="single" w:color="auto" w:sz="2" w:space="0"/>
            </w:tcBorders>
            <w:shd w:val="clear" w:color="auto" w:fill="auto"/>
            <w:vAlign w:val="center"/>
          </w:tcPr>
          <w:p>
            <w:pPr>
              <w:widowControl/>
              <w:jc w:val="center"/>
              <w:rPr>
                <w:color w:val="000000" w:themeColor="text1"/>
                <w:kern w:val="0"/>
                <w:sz w:val="18"/>
                <w:szCs w:val="18"/>
              </w:rPr>
            </w:pPr>
            <w:r>
              <w:rPr>
                <w:color w:val="000000" w:themeColor="text1"/>
                <w:kern w:val="0"/>
                <w:sz w:val="18"/>
                <w:szCs w:val="18"/>
              </w:rPr>
              <w:t>32</w:t>
            </w:r>
          </w:p>
        </w:tc>
        <w:tc>
          <w:tcPr>
            <w:tcW w:w="1088" w:type="dxa"/>
            <w:tcBorders>
              <w:top w:val="single" w:color="auto" w:sz="2" w:space="0"/>
              <w:bottom w:val="single" w:color="auto" w:sz="2" w:space="0"/>
              <w:right w:val="nil"/>
            </w:tcBorders>
            <w:shd w:val="clear" w:color="auto" w:fill="auto"/>
            <w:noWrap/>
            <w:vAlign w:val="center"/>
          </w:tcPr>
          <w:p>
            <w:pPr>
              <w:widowControl/>
              <w:jc w:val="center"/>
              <w:rPr>
                <w:color w:val="000000" w:themeColor="text1"/>
                <w:kern w:val="0"/>
                <w:sz w:val="18"/>
                <w:szCs w:val="18"/>
              </w:rPr>
            </w:pPr>
            <w:r>
              <w:rPr>
                <w:color w:val="000000" w:themeColor="text1"/>
                <w:kern w:val="0"/>
                <w:sz w:val="18"/>
                <w:szCs w:val="18"/>
              </w:rPr>
              <w:t>33</w:t>
            </w:r>
          </w:p>
        </w:tc>
      </w:tr>
      <w:tr>
        <w:tblPrEx>
          <w:tblBorders>
            <w:top w:val="single" w:color="auto" w:sz="8" w:space="0"/>
            <w:left w:val="none" w:color="auto" w:sz="0"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300" w:hRule="atLeast"/>
          <w:jc w:val="center"/>
        </w:trPr>
        <w:tc>
          <w:tcPr>
            <w:tcW w:w="709" w:type="dxa"/>
            <w:tcBorders>
              <w:top w:val="single" w:color="auto" w:sz="2" w:space="0"/>
              <w:bottom w:val="single" w:color="auto" w:sz="2" w:space="0"/>
            </w:tcBorders>
            <w:shd w:val="clear" w:color="auto" w:fill="auto"/>
            <w:noWrap/>
            <w:vAlign w:val="center"/>
          </w:tcPr>
          <w:p>
            <w:pPr>
              <w:widowControl/>
              <w:jc w:val="left"/>
              <w:rPr>
                <w:color w:val="000000" w:themeColor="text1"/>
                <w:kern w:val="0"/>
                <w:sz w:val="18"/>
                <w:szCs w:val="18"/>
              </w:rPr>
            </w:pPr>
            <w:r>
              <w:rPr>
                <w:color w:val="000000" w:themeColor="text1"/>
                <w:kern w:val="0"/>
                <w:sz w:val="18"/>
                <w:szCs w:val="18"/>
              </w:rPr>
              <w:t>　</w:t>
            </w:r>
          </w:p>
        </w:tc>
        <w:tc>
          <w:tcPr>
            <w:tcW w:w="992" w:type="dxa"/>
            <w:tcBorders>
              <w:top w:val="single" w:color="auto" w:sz="2" w:space="0"/>
              <w:bottom w:val="single" w:color="auto" w:sz="2" w:space="0"/>
            </w:tcBorders>
            <w:shd w:val="clear" w:color="auto" w:fill="auto"/>
            <w:noWrap/>
            <w:vAlign w:val="center"/>
          </w:tcPr>
          <w:p>
            <w:pPr>
              <w:widowControl/>
              <w:jc w:val="left"/>
              <w:rPr>
                <w:color w:val="000000" w:themeColor="text1"/>
                <w:kern w:val="0"/>
                <w:sz w:val="18"/>
                <w:szCs w:val="18"/>
              </w:rPr>
            </w:pPr>
            <w:r>
              <w:rPr>
                <w:color w:val="000000" w:themeColor="text1"/>
                <w:kern w:val="0"/>
                <w:sz w:val="18"/>
                <w:szCs w:val="18"/>
              </w:rPr>
              <w:t>　</w:t>
            </w:r>
          </w:p>
        </w:tc>
        <w:tc>
          <w:tcPr>
            <w:tcW w:w="851" w:type="dxa"/>
            <w:tcBorders>
              <w:top w:val="single" w:color="auto" w:sz="2" w:space="0"/>
              <w:bottom w:val="single" w:color="auto" w:sz="2" w:space="0"/>
            </w:tcBorders>
            <w:shd w:val="clear" w:color="auto" w:fill="auto"/>
            <w:noWrap/>
            <w:vAlign w:val="center"/>
          </w:tcPr>
          <w:p>
            <w:pPr>
              <w:widowControl/>
              <w:jc w:val="left"/>
              <w:rPr>
                <w:color w:val="000000" w:themeColor="text1"/>
                <w:kern w:val="0"/>
                <w:sz w:val="18"/>
                <w:szCs w:val="18"/>
              </w:rPr>
            </w:pPr>
            <w:r>
              <w:rPr>
                <w:color w:val="000000" w:themeColor="text1"/>
                <w:kern w:val="0"/>
                <w:sz w:val="18"/>
                <w:szCs w:val="18"/>
              </w:rPr>
              <w:t>　</w:t>
            </w:r>
          </w:p>
        </w:tc>
        <w:tc>
          <w:tcPr>
            <w:tcW w:w="709" w:type="dxa"/>
            <w:tcBorders>
              <w:top w:val="single" w:color="auto" w:sz="2" w:space="0"/>
              <w:bottom w:val="single" w:color="auto" w:sz="2" w:space="0"/>
            </w:tcBorders>
            <w:shd w:val="clear" w:color="auto" w:fill="auto"/>
            <w:vAlign w:val="center"/>
          </w:tcPr>
          <w:p>
            <w:pPr>
              <w:widowControl/>
              <w:jc w:val="left"/>
              <w:rPr>
                <w:color w:val="000000" w:themeColor="text1"/>
                <w:kern w:val="0"/>
                <w:sz w:val="18"/>
                <w:szCs w:val="18"/>
              </w:rPr>
            </w:pPr>
            <w:r>
              <w:rPr>
                <w:color w:val="000000" w:themeColor="text1"/>
                <w:kern w:val="0"/>
                <w:sz w:val="18"/>
                <w:szCs w:val="18"/>
              </w:rPr>
              <w:t>　　</w:t>
            </w:r>
          </w:p>
        </w:tc>
        <w:tc>
          <w:tcPr>
            <w:tcW w:w="992" w:type="dxa"/>
            <w:tcBorders>
              <w:top w:val="single" w:color="auto" w:sz="2" w:space="0"/>
              <w:bottom w:val="single" w:color="auto" w:sz="2" w:space="0"/>
            </w:tcBorders>
            <w:shd w:val="clear" w:color="auto" w:fill="auto"/>
            <w:vAlign w:val="center"/>
          </w:tcPr>
          <w:p>
            <w:pPr>
              <w:widowControl/>
              <w:jc w:val="left"/>
              <w:rPr>
                <w:color w:val="000000" w:themeColor="text1"/>
                <w:kern w:val="0"/>
                <w:sz w:val="18"/>
                <w:szCs w:val="18"/>
              </w:rPr>
            </w:pPr>
            <w:r>
              <w:rPr>
                <w:color w:val="000000" w:themeColor="text1"/>
                <w:kern w:val="0"/>
                <w:sz w:val="18"/>
                <w:szCs w:val="18"/>
              </w:rPr>
              <w:t>　</w:t>
            </w:r>
          </w:p>
        </w:tc>
        <w:tc>
          <w:tcPr>
            <w:tcW w:w="992" w:type="dxa"/>
            <w:tcBorders>
              <w:top w:val="single" w:color="auto" w:sz="2" w:space="0"/>
              <w:bottom w:val="single" w:color="auto" w:sz="2" w:space="0"/>
            </w:tcBorders>
            <w:shd w:val="clear" w:color="auto" w:fill="auto"/>
            <w:vAlign w:val="center"/>
          </w:tcPr>
          <w:p>
            <w:pPr>
              <w:widowControl/>
              <w:jc w:val="left"/>
              <w:rPr>
                <w:color w:val="000000" w:themeColor="text1"/>
                <w:kern w:val="0"/>
                <w:sz w:val="18"/>
                <w:szCs w:val="18"/>
              </w:rPr>
            </w:pPr>
            <w:r>
              <w:rPr>
                <w:color w:val="000000" w:themeColor="text1"/>
                <w:kern w:val="0"/>
                <w:sz w:val="18"/>
                <w:szCs w:val="18"/>
              </w:rPr>
              <w:t>　</w:t>
            </w:r>
          </w:p>
        </w:tc>
        <w:tc>
          <w:tcPr>
            <w:tcW w:w="992" w:type="dxa"/>
            <w:tcBorders>
              <w:top w:val="single" w:color="auto" w:sz="2" w:space="0"/>
              <w:bottom w:val="single" w:color="auto" w:sz="2" w:space="0"/>
            </w:tcBorders>
            <w:shd w:val="clear" w:color="auto" w:fill="auto"/>
            <w:noWrap/>
            <w:vAlign w:val="center"/>
          </w:tcPr>
          <w:p>
            <w:pPr>
              <w:widowControl/>
              <w:jc w:val="left"/>
              <w:rPr>
                <w:color w:val="000000" w:themeColor="text1"/>
                <w:kern w:val="0"/>
                <w:sz w:val="18"/>
                <w:szCs w:val="18"/>
              </w:rPr>
            </w:pPr>
            <w:r>
              <w:rPr>
                <w:color w:val="000000" w:themeColor="text1"/>
                <w:kern w:val="0"/>
                <w:sz w:val="18"/>
                <w:szCs w:val="18"/>
              </w:rPr>
              <w:t>　</w:t>
            </w:r>
          </w:p>
        </w:tc>
        <w:tc>
          <w:tcPr>
            <w:tcW w:w="851" w:type="dxa"/>
            <w:tcBorders>
              <w:top w:val="single" w:color="auto" w:sz="2" w:space="0"/>
              <w:bottom w:val="single" w:color="auto" w:sz="2" w:space="0"/>
            </w:tcBorders>
            <w:shd w:val="clear" w:color="auto" w:fill="auto"/>
            <w:vAlign w:val="center"/>
          </w:tcPr>
          <w:p>
            <w:pPr>
              <w:widowControl/>
              <w:jc w:val="left"/>
              <w:rPr>
                <w:color w:val="000000" w:themeColor="text1"/>
                <w:kern w:val="0"/>
                <w:sz w:val="18"/>
                <w:szCs w:val="18"/>
              </w:rPr>
            </w:pPr>
            <w:r>
              <w:rPr>
                <w:color w:val="000000" w:themeColor="text1"/>
                <w:kern w:val="0"/>
                <w:sz w:val="18"/>
                <w:szCs w:val="18"/>
              </w:rPr>
              <w:t>　</w:t>
            </w:r>
          </w:p>
        </w:tc>
        <w:tc>
          <w:tcPr>
            <w:tcW w:w="709" w:type="dxa"/>
            <w:tcBorders>
              <w:top w:val="single" w:color="auto" w:sz="2" w:space="0"/>
              <w:bottom w:val="single" w:color="auto" w:sz="2" w:space="0"/>
            </w:tcBorders>
            <w:shd w:val="clear" w:color="auto" w:fill="auto"/>
            <w:vAlign w:val="center"/>
          </w:tcPr>
          <w:p>
            <w:pPr>
              <w:widowControl/>
              <w:jc w:val="center"/>
              <w:rPr>
                <w:color w:val="000000" w:themeColor="text1"/>
                <w:kern w:val="0"/>
                <w:sz w:val="18"/>
                <w:szCs w:val="18"/>
              </w:rPr>
            </w:pPr>
            <w:r>
              <w:rPr>
                <w:color w:val="000000" w:themeColor="text1"/>
                <w:kern w:val="0"/>
                <w:sz w:val="18"/>
                <w:szCs w:val="18"/>
              </w:rPr>
              <w:t>　</w:t>
            </w:r>
          </w:p>
        </w:tc>
        <w:tc>
          <w:tcPr>
            <w:tcW w:w="850" w:type="dxa"/>
            <w:tcBorders>
              <w:top w:val="single" w:color="auto" w:sz="2" w:space="0"/>
              <w:bottom w:val="single" w:color="auto" w:sz="2" w:space="0"/>
            </w:tcBorders>
            <w:shd w:val="clear" w:color="auto" w:fill="auto"/>
            <w:vAlign w:val="center"/>
          </w:tcPr>
          <w:p>
            <w:pPr>
              <w:widowControl/>
              <w:jc w:val="center"/>
              <w:rPr>
                <w:color w:val="000000" w:themeColor="text1"/>
                <w:kern w:val="0"/>
                <w:sz w:val="18"/>
                <w:szCs w:val="18"/>
              </w:rPr>
            </w:pPr>
            <w:r>
              <w:rPr>
                <w:color w:val="000000" w:themeColor="text1"/>
                <w:kern w:val="0"/>
                <w:sz w:val="18"/>
                <w:szCs w:val="18"/>
              </w:rPr>
              <w:t>　</w:t>
            </w:r>
          </w:p>
        </w:tc>
        <w:tc>
          <w:tcPr>
            <w:tcW w:w="1088" w:type="dxa"/>
            <w:tcBorders>
              <w:top w:val="single" w:color="auto" w:sz="2" w:space="0"/>
              <w:bottom w:val="single" w:color="auto" w:sz="2" w:space="0"/>
              <w:right w:val="nil"/>
            </w:tcBorders>
            <w:shd w:val="clear" w:color="auto" w:fill="auto"/>
            <w:noWrap/>
            <w:vAlign w:val="center"/>
          </w:tcPr>
          <w:p>
            <w:pPr>
              <w:widowControl/>
              <w:jc w:val="center"/>
              <w:rPr>
                <w:color w:val="000000" w:themeColor="text1"/>
                <w:kern w:val="0"/>
                <w:sz w:val="18"/>
                <w:szCs w:val="18"/>
              </w:rPr>
            </w:pPr>
            <w:r>
              <w:rPr>
                <w:color w:val="000000" w:themeColor="text1"/>
                <w:kern w:val="0"/>
                <w:sz w:val="18"/>
                <w:szCs w:val="18"/>
              </w:rPr>
              <w:t>　</w:t>
            </w:r>
          </w:p>
        </w:tc>
      </w:tr>
      <w:tr>
        <w:tblPrEx>
          <w:tblBorders>
            <w:top w:val="single" w:color="auto" w:sz="8" w:space="0"/>
            <w:left w:val="none" w:color="auto" w:sz="0"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300" w:hRule="atLeast"/>
          <w:jc w:val="center"/>
        </w:trPr>
        <w:tc>
          <w:tcPr>
            <w:tcW w:w="709" w:type="dxa"/>
            <w:tcBorders>
              <w:top w:val="single" w:color="auto" w:sz="2" w:space="0"/>
              <w:bottom w:val="single" w:color="auto" w:sz="2" w:space="0"/>
            </w:tcBorders>
            <w:shd w:val="clear" w:color="auto" w:fill="auto"/>
            <w:noWrap/>
            <w:vAlign w:val="center"/>
          </w:tcPr>
          <w:p>
            <w:pPr>
              <w:widowControl/>
              <w:jc w:val="left"/>
              <w:rPr>
                <w:color w:val="000000" w:themeColor="text1"/>
                <w:kern w:val="0"/>
                <w:sz w:val="18"/>
                <w:szCs w:val="18"/>
              </w:rPr>
            </w:pPr>
            <w:r>
              <w:rPr>
                <w:color w:val="000000" w:themeColor="text1"/>
                <w:kern w:val="0"/>
                <w:sz w:val="18"/>
                <w:szCs w:val="18"/>
              </w:rPr>
              <w:t>　</w:t>
            </w:r>
          </w:p>
        </w:tc>
        <w:tc>
          <w:tcPr>
            <w:tcW w:w="992" w:type="dxa"/>
            <w:tcBorders>
              <w:top w:val="single" w:color="auto" w:sz="2" w:space="0"/>
              <w:bottom w:val="single" w:color="auto" w:sz="2" w:space="0"/>
            </w:tcBorders>
            <w:shd w:val="clear" w:color="auto" w:fill="auto"/>
            <w:noWrap/>
            <w:vAlign w:val="center"/>
          </w:tcPr>
          <w:p>
            <w:pPr>
              <w:widowControl/>
              <w:jc w:val="left"/>
              <w:rPr>
                <w:color w:val="000000" w:themeColor="text1"/>
                <w:kern w:val="0"/>
                <w:sz w:val="18"/>
                <w:szCs w:val="18"/>
              </w:rPr>
            </w:pPr>
            <w:r>
              <w:rPr>
                <w:color w:val="000000" w:themeColor="text1"/>
                <w:kern w:val="0"/>
                <w:sz w:val="18"/>
                <w:szCs w:val="18"/>
              </w:rPr>
              <w:t>　</w:t>
            </w:r>
          </w:p>
        </w:tc>
        <w:tc>
          <w:tcPr>
            <w:tcW w:w="851" w:type="dxa"/>
            <w:tcBorders>
              <w:top w:val="single" w:color="auto" w:sz="2" w:space="0"/>
              <w:bottom w:val="single" w:color="auto" w:sz="2" w:space="0"/>
            </w:tcBorders>
            <w:shd w:val="clear" w:color="auto" w:fill="auto"/>
            <w:noWrap/>
            <w:vAlign w:val="center"/>
          </w:tcPr>
          <w:p>
            <w:pPr>
              <w:widowControl/>
              <w:jc w:val="left"/>
              <w:rPr>
                <w:color w:val="000000" w:themeColor="text1"/>
                <w:kern w:val="0"/>
                <w:sz w:val="18"/>
                <w:szCs w:val="18"/>
              </w:rPr>
            </w:pPr>
            <w:r>
              <w:rPr>
                <w:color w:val="000000" w:themeColor="text1"/>
                <w:kern w:val="0"/>
                <w:sz w:val="18"/>
                <w:szCs w:val="18"/>
              </w:rPr>
              <w:t>　</w:t>
            </w:r>
          </w:p>
        </w:tc>
        <w:tc>
          <w:tcPr>
            <w:tcW w:w="709" w:type="dxa"/>
            <w:tcBorders>
              <w:top w:val="single" w:color="auto" w:sz="2" w:space="0"/>
              <w:bottom w:val="single" w:color="auto" w:sz="2" w:space="0"/>
            </w:tcBorders>
            <w:shd w:val="clear" w:color="auto" w:fill="auto"/>
            <w:vAlign w:val="center"/>
          </w:tcPr>
          <w:p>
            <w:pPr>
              <w:widowControl/>
              <w:jc w:val="left"/>
              <w:rPr>
                <w:color w:val="000000" w:themeColor="text1"/>
                <w:kern w:val="0"/>
                <w:sz w:val="18"/>
                <w:szCs w:val="18"/>
              </w:rPr>
            </w:pPr>
            <w:r>
              <w:rPr>
                <w:color w:val="000000" w:themeColor="text1"/>
                <w:kern w:val="0"/>
                <w:sz w:val="18"/>
                <w:szCs w:val="18"/>
              </w:rPr>
              <w:t>　　</w:t>
            </w:r>
          </w:p>
        </w:tc>
        <w:tc>
          <w:tcPr>
            <w:tcW w:w="992" w:type="dxa"/>
            <w:tcBorders>
              <w:top w:val="single" w:color="auto" w:sz="2" w:space="0"/>
              <w:bottom w:val="single" w:color="auto" w:sz="2" w:space="0"/>
            </w:tcBorders>
            <w:shd w:val="clear" w:color="auto" w:fill="auto"/>
            <w:vAlign w:val="center"/>
          </w:tcPr>
          <w:p>
            <w:pPr>
              <w:widowControl/>
              <w:jc w:val="left"/>
              <w:rPr>
                <w:color w:val="000000" w:themeColor="text1"/>
                <w:kern w:val="0"/>
                <w:sz w:val="18"/>
                <w:szCs w:val="18"/>
              </w:rPr>
            </w:pPr>
            <w:r>
              <w:rPr>
                <w:color w:val="000000" w:themeColor="text1"/>
                <w:kern w:val="0"/>
                <w:sz w:val="18"/>
                <w:szCs w:val="18"/>
              </w:rPr>
              <w:t>　</w:t>
            </w:r>
          </w:p>
        </w:tc>
        <w:tc>
          <w:tcPr>
            <w:tcW w:w="992" w:type="dxa"/>
            <w:tcBorders>
              <w:top w:val="single" w:color="auto" w:sz="2" w:space="0"/>
              <w:bottom w:val="single" w:color="auto" w:sz="2" w:space="0"/>
            </w:tcBorders>
            <w:shd w:val="clear" w:color="auto" w:fill="auto"/>
            <w:vAlign w:val="center"/>
          </w:tcPr>
          <w:p>
            <w:pPr>
              <w:widowControl/>
              <w:jc w:val="left"/>
              <w:rPr>
                <w:color w:val="000000" w:themeColor="text1"/>
                <w:kern w:val="0"/>
                <w:sz w:val="18"/>
                <w:szCs w:val="18"/>
              </w:rPr>
            </w:pPr>
            <w:r>
              <w:rPr>
                <w:color w:val="000000" w:themeColor="text1"/>
                <w:kern w:val="0"/>
                <w:sz w:val="18"/>
                <w:szCs w:val="18"/>
              </w:rPr>
              <w:t>　</w:t>
            </w:r>
          </w:p>
        </w:tc>
        <w:tc>
          <w:tcPr>
            <w:tcW w:w="992" w:type="dxa"/>
            <w:tcBorders>
              <w:top w:val="single" w:color="auto" w:sz="2" w:space="0"/>
              <w:bottom w:val="single" w:color="auto" w:sz="2" w:space="0"/>
            </w:tcBorders>
            <w:shd w:val="clear" w:color="auto" w:fill="auto"/>
            <w:noWrap/>
            <w:vAlign w:val="center"/>
          </w:tcPr>
          <w:p>
            <w:pPr>
              <w:widowControl/>
              <w:jc w:val="left"/>
              <w:rPr>
                <w:color w:val="000000" w:themeColor="text1"/>
                <w:kern w:val="0"/>
                <w:sz w:val="18"/>
                <w:szCs w:val="18"/>
              </w:rPr>
            </w:pPr>
            <w:r>
              <w:rPr>
                <w:color w:val="000000" w:themeColor="text1"/>
                <w:kern w:val="0"/>
                <w:sz w:val="18"/>
                <w:szCs w:val="18"/>
              </w:rPr>
              <w:t>　</w:t>
            </w:r>
          </w:p>
        </w:tc>
        <w:tc>
          <w:tcPr>
            <w:tcW w:w="851" w:type="dxa"/>
            <w:tcBorders>
              <w:top w:val="single" w:color="auto" w:sz="2" w:space="0"/>
              <w:bottom w:val="single" w:color="auto" w:sz="2" w:space="0"/>
            </w:tcBorders>
            <w:shd w:val="clear" w:color="auto" w:fill="auto"/>
            <w:vAlign w:val="center"/>
          </w:tcPr>
          <w:p>
            <w:pPr>
              <w:widowControl/>
              <w:jc w:val="left"/>
              <w:rPr>
                <w:color w:val="000000" w:themeColor="text1"/>
                <w:kern w:val="0"/>
                <w:sz w:val="18"/>
                <w:szCs w:val="18"/>
              </w:rPr>
            </w:pPr>
            <w:r>
              <w:rPr>
                <w:color w:val="000000" w:themeColor="text1"/>
                <w:kern w:val="0"/>
                <w:sz w:val="18"/>
                <w:szCs w:val="18"/>
              </w:rPr>
              <w:t>　</w:t>
            </w:r>
          </w:p>
        </w:tc>
        <w:tc>
          <w:tcPr>
            <w:tcW w:w="709" w:type="dxa"/>
            <w:tcBorders>
              <w:top w:val="single" w:color="auto" w:sz="2" w:space="0"/>
              <w:bottom w:val="single" w:color="auto" w:sz="2" w:space="0"/>
            </w:tcBorders>
            <w:shd w:val="clear" w:color="auto" w:fill="auto"/>
            <w:vAlign w:val="center"/>
          </w:tcPr>
          <w:p>
            <w:pPr>
              <w:widowControl/>
              <w:jc w:val="center"/>
              <w:rPr>
                <w:color w:val="000000" w:themeColor="text1"/>
                <w:kern w:val="0"/>
                <w:sz w:val="18"/>
                <w:szCs w:val="18"/>
              </w:rPr>
            </w:pPr>
            <w:r>
              <w:rPr>
                <w:color w:val="000000" w:themeColor="text1"/>
                <w:kern w:val="0"/>
                <w:sz w:val="18"/>
                <w:szCs w:val="18"/>
              </w:rPr>
              <w:t>　</w:t>
            </w:r>
          </w:p>
        </w:tc>
        <w:tc>
          <w:tcPr>
            <w:tcW w:w="850" w:type="dxa"/>
            <w:tcBorders>
              <w:top w:val="single" w:color="auto" w:sz="2" w:space="0"/>
              <w:bottom w:val="single" w:color="auto" w:sz="2" w:space="0"/>
            </w:tcBorders>
            <w:shd w:val="clear" w:color="auto" w:fill="auto"/>
            <w:vAlign w:val="center"/>
          </w:tcPr>
          <w:p>
            <w:pPr>
              <w:widowControl/>
              <w:jc w:val="center"/>
              <w:rPr>
                <w:color w:val="000000" w:themeColor="text1"/>
                <w:kern w:val="0"/>
                <w:sz w:val="18"/>
                <w:szCs w:val="18"/>
              </w:rPr>
            </w:pPr>
            <w:r>
              <w:rPr>
                <w:color w:val="000000" w:themeColor="text1"/>
                <w:kern w:val="0"/>
                <w:sz w:val="18"/>
                <w:szCs w:val="18"/>
              </w:rPr>
              <w:t>　</w:t>
            </w:r>
          </w:p>
        </w:tc>
        <w:tc>
          <w:tcPr>
            <w:tcW w:w="1088" w:type="dxa"/>
            <w:tcBorders>
              <w:top w:val="single" w:color="auto" w:sz="2" w:space="0"/>
              <w:bottom w:val="single" w:color="auto" w:sz="2" w:space="0"/>
              <w:right w:val="nil"/>
            </w:tcBorders>
            <w:shd w:val="clear" w:color="auto" w:fill="auto"/>
            <w:noWrap/>
            <w:vAlign w:val="center"/>
          </w:tcPr>
          <w:p>
            <w:pPr>
              <w:widowControl/>
              <w:jc w:val="center"/>
              <w:rPr>
                <w:color w:val="000000" w:themeColor="text1"/>
                <w:kern w:val="0"/>
                <w:sz w:val="18"/>
                <w:szCs w:val="18"/>
              </w:rPr>
            </w:pPr>
            <w:r>
              <w:rPr>
                <w:color w:val="000000" w:themeColor="text1"/>
                <w:kern w:val="0"/>
                <w:sz w:val="18"/>
                <w:szCs w:val="18"/>
              </w:rPr>
              <w:t>　</w:t>
            </w:r>
          </w:p>
        </w:tc>
      </w:tr>
      <w:tr>
        <w:tblPrEx>
          <w:tblBorders>
            <w:top w:val="single" w:color="auto" w:sz="8" w:space="0"/>
            <w:left w:val="none" w:color="auto" w:sz="0"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300" w:hRule="atLeast"/>
          <w:jc w:val="center"/>
        </w:trPr>
        <w:tc>
          <w:tcPr>
            <w:tcW w:w="709" w:type="dxa"/>
            <w:tcBorders>
              <w:top w:val="single" w:color="auto" w:sz="2" w:space="0"/>
              <w:bottom w:val="single" w:color="auto" w:sz="8" w:space="0"/>
            </w:tcBorders>
            <w:shd w:val="clear" w:color="auto" w:fill="auto"/>
            <w:noWrap/>
            <w:vAlign w:val="center"/>
          </w:tcPr>
          <w:p>
            <w:pPr>
              <w:widowControl/>
              <w:jc w:val="left"/>
              <w:rPr>
                <w:color w:val="000000" w:themeColor="text1"/>
                <w:kern w:val="0"/>
                <w:sz w:val="18"/>
                <w:szCs w:val="18"/>
              </w:rPr>
            </w:pPr>
            <w:r>
              <w:rPr>
                <w:color w:val="000000" w:themeColor="text1"/>
                <w:kern w:val="0"/>
                <w:sz w:val="18"/>
                <w:szCs w:val="18"/>
              </w:rPr>
              <w:t>　</w:t>
            </w:r>
          </w:p>
        </w:tc>
        <w:tc>
          <w:tcPr>
            <w:tcW w:w="992" w:type="dxa"/>
            <w:tcBorders>
              <w:top w:val="single" w:color="auto" w:sz="2" w:space="0"/>
              <w:bottom w:val="single" w:color="auto" w:sz="8" w:space="0"/>
            </w:tcBorders>
            <w:shd w:val="clear" w:color="auto" w:fill="auto"/>
            <w:noWrap/>
            <w:vAlign w:val="center"/>
          </w:tcPr>
          <w:p>
            <w:pPr>
              <w:widowControl/>
              <w:jc w:val="left"/>
              <w:rPr>
                <w:color w:val="000000" w:themeColor="text1"/>
                <w:kern w:val="0"/>
                <w:sz w:val="18"/>
                <w:szCs w:val="18"/>
              </w:rPr>
            </w:pPr>
            <w:r>
              <w:rPr>
                <w:color w:val="000000" w:themeColor="text1"/>
                <w:kern w:val="0"/>
                <w:sz w:val="18"/>
                <w:szCs w:val="18"/>
              </w:rPr>
              <w:t>　</w:t>
            </w:r>
          </w:p>
        </w:tc>
        <w:tc>
          <w:tcPr>
            <w:tcW w:w="851" w:type="dxa"/>
            <w:tcBorders>
              <w:top w:val="single" w:color="auto" w:sz="2" w:space="0"/>
              <w:bottom w:val="single" w:color="auto" w:sz="8" w:space="0"/>
            </w:tcBorders>
            <w:shd w:val="clear" w:color="auto" w:fill="auto"/>
            <w:noWrap/>
            <w:vAlign w:val="center"/>
          </w:tcPr>
          <w:p>
            <w:pPr>
              <w:widowControl/>
              <w:jc w:val="left"/>
              <w:rPr>
                <w:color w:val="000000" w:themeColor="text1"/>
                <w:kern w:val="0"/>
                <w:sz w:val="18"/>
                <w:szCs w:val="18"/>
              </w:rPr>
            </w:pPr>
            <w:r>
              <w:rPr>
                <w:color w:val="000000" w:themeColor="text1"/>
                <w:kern w:val="0"/>
                <w:sz w:val="18"/>
                <w:szCs w:val="18"/>
              </w:rPr>
              <w:t>　</w:t>
            </w:r>
          </w:p>
        </w:tc>
        <w:tc>
          <w:tcPr>
            <w:tcW w:w="709" w:type="dxa"/>
            <w:tcBorders>
              <w:top w:val="single" w:color="auto" w:sz="2" w:space="0"/>
              <w:bottom w:val="single" w:color="auto" w:sz="8" w:space="0"/>
            </w:tcBorders>
            <w:shd w:val="clear" w:color="auto" w:fill="auto"/>
            <w:vAlign w:val="center"/>
          </w:tcPr>
          <w:p>
            <w:pPr>
              <w:widowControl/>
              <w:jc w:val="left"/>
              <w:rPr>
                <w:color w:val="000000" w:themeColor="text1"/>
                <w:kern w:val="0"/>
                <w:sz w:val="18"/>
                <w:szCs w:val="18"/>
              </w:rPr>
            </w:pPr>
            <w:r>
              <w:rPr>
                <w:color w:val="000000" w:themeColor="text1"/>
                <w:kern w:val="0"/>
                <w:sz w:val="18"/>
                <w:szCs w:val="18"/>
              </w:rPr>
              <w:t>　　</w:t>
            </w:r>
          </w:p>
        </w:tc>
        <w:tc>
          <w:tcPr>
            <w:tcW w:w="992" w:type="dxa"/>
            <w:tcBorders>
              <w:top w:val="single" w:color="auto" w:sz="2" w:space="0"/>
              <w:bottom w:val="single" w:color="auto" w:sz="8" w:space="0"/>
            </w:tcBorders>
            <w:shd w:val="clear" w:color="auto" w:fill="auto"/>
            <w:vAlign w:val="center"/>
          </w:tcPr>
          <w:p>
            <w:pPr>
              <w:widowControl/>
              <w:jc w:val="left"/>
              <w:rPr>
                <w:color w:val="000000" w:themeColor="text1"/>
                <w:kern w:val="0"/>
                <w:sz w:val="18"/>
                <w:szCs w:val="18"/>
              </w:rPr>
            </w:pPr>
            <w:r>
              <w:rPr>
                <w:color w:val="000000" w:themeColor="text1"/>
                <w:kern w:val="0"/>
                <w:sz w:val="18"/>
                <w:szCs w:val="18"/>
              </w:rPr>
              <w:t>　</w:t>
            </w:r>
          </w:p>
        </w:tc>
        <w:tc>
          <w:tcPr>
            <w:tcW w:w="992" w:type="dxa"/>
            <w:tcBorders>
              <w:top w:val="single" w:color="auto" w:sz="2" w:space="0"/>
              <w:bottom w:val="single" w:color="auto" w:sz="8" w:space="0"/>
            </w:tcBorders>
            <w:shd w:val="clear" w:color="auto" w:fill="auto"/>
            <w:vAlign w:val="center"/>
          </w:tcPr>
          <w:p>
            <w:pPr>
              <w:widowControl/>
              <w:jc w:val="left"/>
              <w:rPr>
                <w:color w:val="000000" w:themeColor="text1"/>
                <w:kern w:val="0"/>
                <w:sz w:val="18"/>
                <w:szCs w:val="18"/>
              </w:rPr>
            </w:pPr>
            <w:r>
              <w:rPr>
                <w:color w:val="000000" w:themeColor="text1"/>
                <w:kern w:val="0"/>
                <w:sz w:val="18"/>
                <w:szCs w:val="18"/>
              </w:rPr>
              <w:t>　</w:t>
            </w:r>
          </w:p>
        </w:tc>
        <w:tc>
          <w:tcPr>
            <w:tcW w:w="992" w:type="dxa"/>
            <w:tcBorders>
              <w:top w:val="single" w:color="auto" w:sz="2" w:space="0"/>
              <w:bottom w:val="single" w:color="auto" w:sz="8" w:space="0"/>
            </w:tcBorders>
            <w:shd w:val="clear" w:color="auto" w:fill="auto"/>
            <w:noWrap/>
            <w:vAlign w:val="center"/>
          </w:tcPr>
          <w:p>
            <w:pPr>
              <w:widowControl/>
              <w:jc w:val="left"/>
              <w:rPr>
                <w:color w:val="000000" w:themeColor="text1"/>
                <w:kern w:val="0"/>
                <w:sz w:val="18"/>
                <w:szCs w:val="18"/>
              </w:rPr>
            </w:pPr>
            <w:r>
              <w:rPr>
                <w:color w:val="000000" w:themeColor="text1"/>
                <w:kern w:val="0"/>
                <w:sz w:val="18"/>
                <w:szCs w:val="18"/>
              </w:rPr>
              <w:t>　</w:t>
            </w:r>
          </w:p>
        </w:tc>
        <w:tc>
          <w:tcPr>
            <w:tcW w:w="851" w:type="dxa"/>
            <w:tcBorders>
              <w:top w:val="single" w:color="auto" w:sz="2" w:space="0"/>
              <w:bottom w:val="single" w:color="auto" w:sz="8" w:space="0"/>
            </w:tcBorders>
            <w:shd w:val="clear" w:color="auto" w:fill="auto"/>
            <w:vAlign w:val="center"/>
          </w:tcPr>
          <w:p>
            <w:pPr>
              <w:widowControl/>
              <w:jc w:val="left"/>
              <w:rPr>
                <w:color w:val="000000" w:themeColor="text1"/>
                <w:kern w:val="0"/>
                <w:sz w:val="18"/>
                <w:szCs w:val="18"/>
              </w:rPr>
            </w:pPr>
            <w:r>
              <w:rPr>
                <w:color w:val="000000" w:themeColor="text1"/>
                <w:kern w:val="0"/>
                <w:sz w:val="18"/>
                <w:szCs w:val="18"/>
              </w:rPr>
              <w:t>　</w:t>
            </w:r>
          </w:p>
        </w:tc>
        <w:tc>
          <w:tcPr>
            <w:tcW w:w="709" w:type="dxa"/>
            <w:tcBorders>
              <w:top w:val="single" w:color="auto" w:sz="2" w:space="0"/>
              <w:bottom w:val="single" w:color="auto" w:sz="8" w:space="0"/>
            </w:tcBorders>
            <w:shd w:val="clear" w:color="auto" w:fill="auto"/>
            <w:vAlign w:val="center"/>
          </w:tcPr>
          <w:p>
            <w:pPr>
              <w:widowControl/>
              <w:jc w:val="center"/>
              <w:rPr>
                <w:color w:val="000000" w:themeColor="text1"/>
                <w:kern w:val="0"/>
                <w:sz w:val="18"/>
                <w:szCs w:val="18"/>
              </w:rPr>
            </w:pPr>
            <w:r>
              <w:rPr>
                <w:color w:val="000000" w:themeColor="text1"/>
                <w:kern w:val="0"/>
                <w:sz w:val="18"/>
                <w:szCs w:val="18"/>
              </w:rPr>
              <w:t>　</w:t>
            </w:r>
          </w:p>
        </w:tc>
        <w:tc>
          <w:tcPr>
            <w:tcW w:w="850" w:type="dxa"/>
            <w:tcBorders>
              <w:top w:val="single" w:color="auto" w:sz="2" w:space="0"/>
              <w:bottom w:val="single" w:color="auto" w:sz="8" w:space="0"/>
            </w:tcBorders>
            <w:shd w:val="clear" w:color="auto" w:fill="auto"/>
            <w:vAlign w:val="center"/>
          </w:tcPr>
          <w:p>
            <w:pPr>
              <w:widowControl/>
              <w:jc w:val="center"/>
              <w:rPr>
                <w:color w:val="000000" w:themeColor="text1"/>
                <w:kern w:val="0"/>
                <w:sz w:val="18"/>
                <w:szCs w:val="18"/>
              </w:rPr>
            </w:pPr>
            <w:r>
              <w:rPr>
                <w:color w:val="000000" w:themeColor="text1"/>
                <w:kern w:val="0"/>
                <w:sz w:val="18"/>
                <w:szCs w:val="18"/>
              </w:rPr>
              <w:t>　</w:t>
            </w:r>
          </w:p>
        </w:tc>
        <w:tc>
          <w:tcPr>
            <w:tcW w:w="1088" w:type="dxa"/>
            <w:tcBorders>
              <w:top w:val="single" w:color="auto" w:sz="2" w:space="0"/>
              <w:bottom w:val="single" w:color="auto" w:sz="8" w:space="0"/>
              <w:right w:val="nil"/>
            </w:tcBorders>
            <w:shd w:val="clear" w:color="auto" w:fill="auto"/>
            <w:noWrap/>
            <w:vAlign w:val="center"/>
          </w:tcPr>
          <w:p>
            <w:pPr>
              <w:widowControl/>
              <w:jc w:val="center"/>
              <w:rPr>
                <w:color w:val="000000" w:themeColor="text1"/>
                <w:kern w:val="0"/>
                <w:sz w:val="18"/>
                <w:szCs w:val="18"/>
              </w:rPr>
            </w:pPr>
            <w:r>
              <w:rPr>
                <w:color w:val="000000" w:themeColor="text1"/>
                <w:kern w:val="0"/>
                <w:sz w:val="18"/>
                <w:szCs w:val="18"/>
              </w:rPr>
              <w:t>　</w:t>
            </w:r>
          </w:p>
        </w:tc>
      </w:tr>
    </w:tbl>
    <w:p>
      <w:pPr>
        <w:spacing w:line="0" w:lineRule="atLeast"/>
        <w:jc w:val="left"/>
        <w:rPr>
          <w:color w:val="000000" w:themeColor="text1"/>
          <w:sz w:val="18"/>
          <w:szCs w:val="18"/>
        </w:rPr>
      </w:pPr>
      <w:r>
        <w:rPr>
          <w:color w:val="000000" w:themeColor="text1"/>
          <w:sz w:val="18"/>
          <w:szCs w:val="18"/>
        </w:rPr>
        <w:t>续表（三）</w:t>
      </w:r>
    </w:p>
    <w:tbl>
      <w:tblPr>
        <w:tblStyle w:val="8"/>
        <w:tblW w:w="5074" w:type="pct"/>
        <w:jc w:val="center"/>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1640"/>
        <w:gridCol w:w="1640"/>
        <w:gridCol w:w="1644"/>
        <w:gridCol w:w="1642"/>
        <w:gridCol w:w="1643"/>
        <w:gridCol w:w="1791"/>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89" w:hRule="atLeast"/>
          <w:jc w:val="center"/>
        </w:trPr>
        <w:tc>
          <w:tcPr>
            <w:tcW w:w="820" w:type="pct"/>
            <w:shd w:val="clear" w:color="auto" w:fill="auto"/>
            <w:vAlign w:val="center"/>
          </w:tcPr>
          <w:p>
            <w:pPr>
              <w:widowControl/>
              <w:jc w:val="center"/>
              <w:rPr>
                <w:color w:val="000000" w:themeColor="text1"/>
                <w:kern w:val="0"/>
                <w:sz w:val="18"/>
                <w:szCs w:val="18"/>
              </w:rPr>
            </w:pPr>
            <w:r>
              <w:rPr>
                <w:color w:val="000000" w:themeColor="text1"/>
                <w:kern w:val="0"/>
                <w:sz w:val="18"/>
                <w:szCs w:val="18"/>
              </w:rPr>
              <w:t>地貌</w:t>
            </w:r>
          </w:p>
        </w:tc>
        <w:tc>
          <w:tcPr>
            <w:tcW w:w="820" w:type="pct"/>
            <w:shd w:val="clear" w:color="auto" w:fill="auto"/>
            <w:vAlign w:val="center"/>
          </w:tcPr>
          <w:p>
            <w:pPr>
              <w:widowControl/>
              <w:jc w:val="center"/>
              <w:rPr>
                <w:color w:val="000000" w:themeColor="text1"/>
                <w:kern w:val="0"/>
                <w:sz w:val="18"/>
                <w:szCs w:val="18"/>
              </w:rPr>
            </w:pPr>
            <w:r>
              <w:rPr>
                <w:color w:val="000000" w:themeColor="text1"/>
                <w:kern w:val="0"/>
                <w:sz w:val="18"/>
                <w:szCs w:val="18"/>
              </w:rPr>
              <w:t>设计时速</w:t>
            </w:r>
          </w:p>
          <w:p>
            <w:pPr>
              <w:widowControl/>
              <w:jc w:val="center"/>
              <w:rPr>
                <w:color w:val="000000" w:themeColor="text1"/>
                <w:kern w:val="0"/>
                <w:sz w:val="18"/>
                <w:szCs w:val="18"/>
              </w:rPr>
            </w:pPr>
            <w:r>
              <w:rPr>
                <w:color w:val="000000" w:themeColor="text1"/>
                <w:kern w:val="0"/>
                <w:sz w:val="18"/>
                <w:szCs w:val="18"/>
              </w:rPr>
              <w:t>(公里/小时)</w:t>
            </w:r>
          </w:p>
        </w:tc>
        <w:tc>
          <w:tcPr>
            <w:tcW w:w="822" w:type="pct"/>
            <w:shd w:val="clear" w:color="auto" w:fill="auto"/>
            <w:vAlign w:val="center"/>
          </w:tcPr>
          <w:p>
            <w:pPr>
              <w:widowControl/>
              <w:jc w:val="center"/>
              <w:rPr>
                <w:color w:val="000000" w:themeColor="text1"/>
                <w:kern w:val="0"/>
                <w:sz w:val="18"/>
                <w:szCs w:val="18"/>
              </w:rPr>
            </w:pPr>
            <w:r>
              <w:rPr>
                <w:color w:val="000000" w:themeColor="text1"/>
                <w:kern w:val="0"/>
                <w:sz w:val="18"/>
                <w:szCs w:val="18"/>
              </w:rPr>
              <w:t>管养</w:t>
            </w:r>
          </w:p>
          <w:p>
            <w:pPr>
              <w:widowControl/>
              <w:jc w:val="center"/>
              <w:rPr>
                <w:color w:val="000000" w:themeColor="text1"/>
                <w:kern w:val="0"/>
                <w:sz w:val="18"/>
                <w:szCs w:val="18"/>
              </w:rPr>
            </w:pPr>
            <w:r>
              <w:rPr>
                <w:color w:val="000000" w:themeColor="text1"/>
                <w:kern w:val="0"/>
                <w:sz w:val="18"/>
                <w:szCs w:val="18"/>
              </w:rPr>
              <w:t>单位名称</w:t>
            </w:r>
          </w:p>
        </w:tc>
        <w:tc>
          <w:tcPr>
            <w:tcW w:w="821" w:type="pct"/>
            <w:shd w:val="clear" w:color="auto" w:fill="auto"/>
            <w:vAlign w:val="center"/>
          </w:tcPr>
          <w:p>
            <w:pPr>
              <w:widowControl/>
              <w:jc w:val="center"/>
              <w:rPr>
                <w:color w:val="000000" w:themeColor="text1"/>
                <w:kern w:val="0"/>
                <w:sz w:val="18"/>
                <w:szCs w:val="18"/>
              </w:rPr>
            </w:pPr>
            <w:r>
              <w:rPr>
                <w:color w:val="000000" w:themeColor="text1"/>
                <w:kern w:val="0"/>
                <w:sz w:val="18"/>
                <w:szCs w:val="18"/>
              </w:rPr>
              <w:t>路段</w:t>
            </w:r>
          </w:p>
          <w:p>
            <w:pPr>
              <w:widowControl/>
              <w:jc w:val="center"/>
              <w:rPr>
                <w:color w:val="000000" w:themeColor="text1"/>
                <w:kern w:val="0"/>
                <w:sz w:val="18"/>
                <w:szCs w:val="18"/>
              </w:rPr>
            </w:pPr>
            <w:r>
              <w:rPr>
                <w:color w:val="000000" w:themeColor="text1"/>
                <w:kern w:val="0"/>
                <w:sz w:val="18"/>
                <w:szCs w:val="18"/>
              </w:rPr>
              <w:t>收费性质</w:t>
            </w:r>
          </w:p>
        </w:tc>
        <w:tc>
          <w:tcPr>
            <w:tcW w:w="821" w:type="pct"/>
            <w:shd w:val="clear" w:color="auto" w:fill="auto"/>
            <w:vAlign w:val="center"/>
          </w:tcPr>
          <w:p>
            <w:pPr>
              <w:widowControl/>
              <w:jc w:val="center"/>
              <w:rPr>
                <w:color w:val="000000" w:themeColor="text1"/>
                <w:kern w:val="0"/>
                <w:sz w:val="18"/>
                <w:szCs w:val="18"/>
              </w:rPr>
            </w:pPr>
            <w:r>
              <w:rPr>
                <w:color w:val="000000" w:themeColor="text1"/>
                <w:kern w:val="0"/>
                <w:sz w:val="18"/>
                <w:szCs w:val="18"/>
              </w:rPr>
              <w:t>最近一次</w:t>
            </w:r>
          </w:p>
          <w:p>
            <w:pPr>
              <w:widowControl/>
              <w:jc w:val="center"/>
              <w:rPr>
                <w:color w:val="000000" w:themeColor="text1"/>
                <w:kern w:val="0"/>
                <w:sz w:val="18"/>
                <w:szCs w:val="18"/>
              </w:rPr>
            </w:pPr>
            <w:r>
              <w:rPr>
                <w:color w:val="000000" w:themeColor="text1"/>
                <w:kern w:val="0"/>
                <w:sz w:val="18"/>
                <w:szCs w:val="18"/>
              </w:rPr>
              <w:t>修复养护年度</w:t>
            </w:r>
          </w:p>
        </w:tc>
        <w:tc>
          <w:tcPr>
            <w:tcW w:w="895" w:type="pct"/>
            <w:shd w:val="clear" w:color="auto" w:fill="auto"/>
            <w:vAlign w:val="center"/>
          </w:tcPr>
          <w:p>
            <w:pPr>
              <w:widowControl/>
              <w:jc w:val="center"/>
              <w:rPr>
                <w:color w:val="000000" w:themeColor="text1"/>
                <w:kern w:val="0"/>
                <w:sz w:val="18"/>
                <w:szCs w:val="18"/>
              </w:rPr>
            </w:pPr>
            <w:r>
              <w:rPr>
                <w:rFonts w:hint="eastAsia"/>
                <w:color w:val="000000" w:themeColor="text1"/>
                <w:kern w:val="0"/>
                <w:sz w:val="18"/>
                <w:szCs w:val="18"/>
              </w:rPr>
              <w:t>是否按干线公路</w:t>
            </w:r>
          </w:p>
          <w:p>
            <w:pPr>
              <w:widowControl/>
              <w:jc w:val="center"/>
              <w:rPr>
                <w:color w:val="000000" w:themeColor="text1"/>
                <w:kern w:val="0"/>
                <w:sz w:val="18"/>
                <w:szCs w:val="18"/>
              </w:rPr>
            </w:pPr>
            <w:r>
              <w:rPr>
                <w:rFonts w:hint="eastAsia"/>
                <w:color w:val="000000" w:themeColor="text1"/>
                <w:kern w:val="0"/>
                <w:sz w:val="18"/>
                <w:szCs w:val="18"/>
              </w:rPr>
              <w:t>管理接养</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5" w:hRule="atLeast"/>
          <w:jc w:val="center"/>
        </w:trPr>
        <w:tc>
          <w:tcPr>
            <w:tcW w:w="820" w:type="pct"/>
            <w:shd w:val="clear" w:color="auto" w:fill="auto"/>
            <w:noWrap/>
            <w:vAlign w:val="center"/>
          </w:tcPr>
          <w:p>
            <w:pPr>
              <w:widowControl/>
              <w:jc w:val="center"/>
              <w:rPr>
                <w:color w:val="000000" w:themeColor="text1"/>
                <w:kern w:val="0"/>
                <w:sz w:val="18"/>
                <w:szCs w:val="18"/>
              </w:rPr>
            </w:pPr>
            <w:r>
              <w:rPr>
                <w:color w:val="000000" w:themeColor="text1"/>
                <w:kern w:val="0"/>
                <w:sz w:val="18"/>
                <w:szCs w:val="18"/>
              </w:rPr>
              <w:t>34</w:t>
            </w:r>
          </w:p>
        </w:tc>
        <w:tc>
          <w:tcPr>
            <w:tcW w:w="820" w:type="pct"/>
            <w:shd w:val="clear" w:color="auto" w:fill="auto"/>
            <w:vAlign w:val="center"/>
          </w:tcPr>
          <w:p>
            <w:pPr>
              <w:widowControl/>
              <w:jc w:val="center"/>
              <w:rPr>
                <w:color w:val="000000" w:themeColor="text1"/>
                <w:kern w:val="0"/>
                <w:sz w:val="18"/>
                <w:szCs w:val="18"/>
              </w:rPr>
            </w:pPr>
            <w:r>
              <w:rPr>
                <w:color w:val="000000" w:themeColor="text1"/>
                <w:kern w:val="0"/>
                <w:sz w:val="18"/>
                <w:szCs w:val="18"/>
              </w:rPr>
              <w:t>35</w:t>
            </w:r>
          </w:p>
        </w:tc>
        <w:tc>
          <w:tcPr>
            <w:tcW w:w="822" w:type="pct"/>
            <w:shd w:val="clear" w:color="auto" w:fill="auto"/>
            <w:noWrap/>
            <w:vAlign w:val="center"/>
          </w:tcPr>
          <w:p>
            <w:pPr>
              <w:widowControl/>
              <w:jc w:val="center"/>
              <w:rPr>
                <w:color w:val="000000" w:themeColor="text1"/>
                <w:kern w:val="0"/>
                <w:sz w:val="18"/>
                <w:szCs w:val="18"/>
              </w:rPr>
            </w:pPr>
            <w:r>
              <w:rPr>
                <w:color w:val="000000" w:themeColor="text1"/>
                <w:kern w:val="0"/>
                <w:sz w:val="18"/>
                <w:szCs w:val="18"/>
              </w:rPr>
              <w:t>36</w:t>
            </w:r>
          </w:p>
        </w:tc>
        <w:tc>
          <w:tcPr>
            <w:tcW w:w="821" w:type="pct"/>
            <w:shd w:val="clear" w:color="auto" w:fill="auto"/>
            <w:vAlign w:val="center"/>
          </w:tcPr>
          <w:p>
            <w:pPr>
              <w:widowControl/>
              <w:jc w:val="center"/>
              <w:rPr>
                <w:color w:val="000000" w:themeColor="text1"/>
                <w:kern w:val="0"/>
                <w:sz w:val="18"/>
                <w:szCs w:val="18"/>
              </w:rPr>
            </w:pPr>
            <w:r>
              <w:rPr>
                <w:color w:val="000000" w:themeColor="text1"/>
                <w:kern w:val="0"/>
                <w:sz w:val="18"/>
                <w:szCs w:val="18"/>
              </w:rPr>
              <w:t>37</w:t>
            </w:r>
          </w:p>
        </w:tc>
        <w:tc>
          <w:tcPr>
            <w:tcW w:w="821" w:type="pct"/>
            <w:shd w:val="clear" w:color="auto" w:fill="auto"/>
            <w:vAlign w:val="center"/>
          </w:tcPr>
          <w:p>
            <w:pPr>
              <w:widowControl/>
              <w:jc w:val="center"/>
              <w:rPr>
                <w:color w:val="000000" w:themeColor="text1"/>
                <w:kern w:val="0"/>
                <w:sz w:val="18"/>
                <w:szCs w:val="18"/>
              </w:rPr>
            </w:pPr>
            <w:r>
              <w:rPr>
                <w:color w:val="000000" w:themeColor="text1"/>
                <w:kern w:val="0"/>
                <w:sz w:val="18"/>
                <w:szCs w:val="18"/>
              </w:rPr>
              <w:t>38</w:t>
            </w:r>
          </w:p>
        </w:tc>
        <w:tc>
          <w:tcPr>
            <w:tcW w:w="895" w:type="pct"/>
            <w:shd w:val="clear" w:color="auto" w:fill="auto"/>
            <w:vAlign w:val="center"/>
          </w:tcPr>
          <w:p>
            <w:pPr>
              <w:widowControl/>
              <w:jc w:val="center"/>
              <w:rPr>
                <w:color w:val="000000" w:themeColor="text1"/>
                <w:kern w:val="0"/>
                <w:sz w:val="18"/>
                <w:szCs w:val="18"/>
              </w:rPr>
            </w:pPr>
            <w:r>
              <w:rPr>
                <w:color w:val="000000" w:themeColor="text1"/>
                <w:kern w:val="0"/>
                <w:sz w:val="18"/>
                <w:szCs w:val="18"/>
              </w:rPr>
              <w:t>39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5" w:hRule="atLeast"/>
          <w:jc w:val="center"/>
        </w:trPr>
        <w:tc>
          <w:tcPr>
            <w:tcW w:w="820" w:type="pct"/>
            <w:shd w:val="clear" w:color="auto" w:fill="auto"/>
            <w:noWrap/>
            <w:vAlign w:val="center"/>
          </w:tcPr>
          <w:p>
            <w:pPr>
              <w:widowControl/>
              <w:jc w:val="center"/>
              <w:rPr>
                <w:color w:val="000000" w:themeColor="text1"/>
                <w:kern w:val="0"/>
                <w:sz w:val="18"/>
                <w:szCs w:val="18"/>
              </w:rPr>
            </w:pPr>
            <w:r>
              <w:rPr>
                <w:color w:val="000000" w:themeColor="text1"/>
                <w:kern w:val="0"/>
                <w:sz w:val="18"/>
                <w:szCs w:val="18"/>
              </w:rPr>
              <w:t>　</w:t>
            </w:r>
          </w:p>
        </w:tc>
        <w:tc>
          <w:tcPr>
            <w:tcW w:w="820" w:type="pct"/>
            <w:shd w:val="clear" w:color="auto" w:fill="auto"/>
            <w:vAlign w:val="center"/>
          </w:tcPr>
          <w:p>
            <w:pPr>
              <w:widowControl/>
              <w:jc w:val="left"/>
              <w:rPr>
                <w:color w:val="000000" w:themeColor="text1"/>
                <w:kern w:val="0"/>
                <w:sz w:val="18"/>
                <w:szCs w:val="18"/>
              </w:rPr>
            </w:pPr>
            <w:r>
              <w:rPr>
                <w:color w:val="000000" w:themeColor="text1"/>
                <w:kern w:val="0"/>
                <w:sz w:val="18"/>
                <w:szCs w:val="18"/>
              </w:rPr>
              <w:t>　　</w:t>
            </w:r>
          </w:p>
        </w:tc>
        <w:tc>
          <w:tcPr>
            <w:tcW w:w="822" w:type="pct"/>
            <w:shd w:val="clear" w:color="auto" w:fill="auto"/>
            <w:noWrap/>
            <w:vAlign w:val="center"/>
          </w:tcPr>
          <w:p>
            <w:pPr>
              <w:widowControl/>
              <w:jc w:val="center"/>
              <w:rPr>
                <w:color w:val="000000" w:themeColor="text1"/>
                <w:kern w:val="0"/>
                <w:sz w:val="18"/>
                <w:szCs w:val="18"/>
              </w:rPr>
            </w:pPr>
            <w:r>
              <w:rPr>
                <w:color w:val="000000" w:themeColor="text1"/>
                <w:kern w:val="0"/>
                <w:sz w:val="18"/>
                <w:szCs w:val="18"/>
              </w:rPr>
              <w:t>　</w:t>
            </w:r>
          </w:p>
        </w:tc>
        <w:tc>
          <w:tcPr>
            <w:tcW w:w="821" w:type="pct"/>
            <w:shd w:val="clear" w:color="auto" w:fill="auto"/>
            <w:vAlign w:val="center"/>
          </w:tcPr>
          <w:p>
            <w:pPr>
              <w:widowControl/>
              <w:jc w:val="center"/>
              <w:rPr>
                <w:color w:val="000000" w:themeColor="text1"/>
                <w:kern w:val="0"/>
                <w:sz w:val="18"/>
                <w:szCs w:val="18"/>
              </w:rPr>
            </w:pPr>
            <w:r>
              <w:rPr>
                <w:color w:val="000000" w:themeColor="text1"/>
                <w:kern w:val="0"/>
                <w:sz w:val="18"/>
                <w:szCs w:val="18"/>
              </w:rPr>
              <w:t>　</w:t>
            </w:r>
          </w:p>
        </w:tc>
        <w:tc>
          <w:tcPr>
            <w:tcW w:w="821" w:type="pct"/>
            <w:shd w:val="clear" w:color="auto" w:fill="auto"/>
            <w:vAlign w:val="center"/>
          </w:tcPr>
          <w:p>
            <w:pPr>
              <w:widowControl/>
              <w:jc w:val="left"/>
              <w:rPr>
                <w:color w:val="000000" w:themeColor="text1"/>
                <w:kern w:val="0"/>
                <w:sz w:val="18"/>
                <w:szCs w:val="18"/>
              </w:rPr>
            </w:pPr>
            <w:r>
              <w:rPr>
                <w:color w:val="000000" w:themeColor="text1"/>
                <w:kern w:val="0"/>
                <w:sz w:val="18"/>
                <w:szCs w:val="18"/>
              </w:rPr>
              <w:t>　</w:t>
            </w:r>
          </w:p>
        </w:tc>
        <w:tc>
          <w:tcPr>
            <w:tcW w:w="895" w:type="pct"/>
            <w:shd w:val="clear" w:color="auto" w:fill="auto"/>
            <w:vAlign w:val="center"/>
          </w:tcPr>
          <w:p>
            <w:pPr>
              <w:widowControl/>
              <w:jc w:val="center"/>
              <w:rPr>
                <w:color w:val="000000" w:themeColor="text1"/>
                <w:kern w:val="0"/>
                <w:sz w:val="18"/>
                <w:szCs w:val="18"/>
              </w:rPr>
            </w:pPr>
            <w:r>
              <w:rPr>
                <w:color w:val="000000" w:themeColor="text1"/>
                <w:kern w:val="0"/>
                <w:sz w:val="18"/>
                <w:szCs w:val="18"/>
              </w:rPr>
              <w:t>　</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5" w:hRule="atLeast"/>
          <w:jc w:val="center"/>
        </w:trPr>
        <w:tc>
          <w:tcPr>
            <w:tcW w:w="820" w:type="pct"/>
            <w:shd w:val="clear" w:color="auto" w:fill="auto"/>
            <w:noWrap/>
            <w:vAlign w:val="center"/>
          </w:tcPr>
          <w:p>
            <w:pPr>
              <w:widowControl/>
              <w:jc w:val="center"/>
              <w:rPr>
                <w:color w:val="000000" w:themeColor="text1"/>
                <w:kern w:val="0"/>
                <w:sz w:val="18"/>
                <w:szCs w:val="18"/>
              </w:rPr>
            </w:pPr>
            <w:r>
              <w:rPr>
                <w:color w:val="000000" w:themeColor="text1"/>
                <w:kern w:val="0"/>
                <w:sz w:val="18"/>
                <w:szCs w:val="18"/>
              </w:rPr>
              <w:t>　</w:t>
            </w:r>
          </w:p>
        </w:tc>
        <w:tc>
          <w:tcPr>
            <w:tcW w:w="820" w:type="pct"/>
            <w:shd w:val="clear" w:color="auto" w:fill="auto"/>
            <w:vAlign w:val="center"/>
          </w:tcPr>
          <w:p>
            <w:pPr>
              <w:widowControl/>
              <w:jc w:val="left"/>
              <w:rPr>
                <w:color w:val="000000" w:themeColor="text1"/>
                <w:kern w:val="0"/>
                <w:sz w:val="18"/>
                <w:szCs w:val="18"/>
              </w:rPr>
            </w:pPr>
            <w:r>
              <w:rPr>
                <w:color w:val="000000" w:themeColor="text1"/>
                <w:kern w:val="0"/>
                <w:sz w:val="18"/>
                <w:szCs w:val="18"/>
              </w:rPr>
              <w:t>　　</w:t>
            </w:r>
          </w:p>
        </w:tc>
        <w:tc>
          <w:tcPr>
            <w:tcW w:w="822" w:type="pct"/>
            <w:shd w:val="clear" w:color="auto" w:fill="auto"/>
            <w:noWrap/>
            <w:vAlign w:val="center"/>
          </w:tcPr>
          <w:p>
            <w:pPr>
              <w:widowControl/>
              <w:jc w:val="center"/>
              <w:rPr>
                <w:color w:val="000000" w:themeColor="text1"/>
                <w:kern w:val="0"/>
                <w:sz w:val="18"/>
                <w:szCs w:val="18"/>
              </w:rPr>
            </w:pPr>
            <w:r>
              <w:rPr>
                <w:color w:val="000000" w:themeColor="text1"/>
                <w:kern w:val="0"/>
                <w:sz w:val="18"/>
                <w:szCs w:val="18"/>
              </w:rPr>
              <w:t>　</w:t>
            </w:r>
          </w:p>
        </w:tc>
        <w:tc>
          <w:tcPr>
            <w:tcW w:w="821" w:type="pct"/>
            <w:shd w:val="clear" w:color="auto" w:fill="auto"/>
            <w:vAlign w:val="center"/>
          </w:tcPr>
          <w:p>
            <w:pPr>
              <w:widowControl/>
              <w:jc w:val="center"/>
              <w:rPr>
                <w:color w:val="000000" w:themeColor="text1"/>
                <w:kern w:val="0"/>
                <w:sz w:val="18"/>
                <w:szCs w:val="18"/>
              </w:rPr>
            </w:pPr>
            <w:r>
              <w:rPr>
                <w:color w:val="000000" w:themeColor="text1"/>
                <w:kern w:val="0"/>
                <w:sz w:val="18"/>
                <w:szCs w:val="18"/>
              </w:rPr>
              <w:t>　</w:t>
            </w:r>
          </w:p>
        </w:tc>
        <w:tc>
          <w:tcPr>
            <w:tcW w:w="821" w:type="pct"/>
            <w:shd w:val="clear" w:color="auto" w:fill="auto"/>
            <w:vAlign w:val="center"/>
          </w:tcPr>
          <w:p>
            <w:pPr>
              <w:widowControl/>
              <w:jc w:val="left"/>
              <w:rPr>
                <w:color w:val="000000" w:themeColor="text1"/>
                <w:kern w:val="0"/>
                <w:sz w:val="18"/>
                <w:szCs w:val="18"/>
              </w:rPr>
            </w:pPr>
            <w:r>
              <w:rPr>
                <w:color w:val="000000" w:themeColor="text1"/>
                <w:kern w:val="0"/>
                <w:sz w:val="18"/>
                <w:szCs w:val="18"/>
              </w:rPr>
              <w:t>　</w:t>
            </w:r>
          </w:p>
        </w:tc>
        <w:tc>
          <w:tcPr>
            <w:tcW w:w="895" w:type="pct"/>
            <w:shd w:val="clear" w:color="auto" w:fill="auto"/>
            <w:vAlign w:val="center"/>
          </w:tcPr>
          <w:p>
            <w:pPr>
              <w:widowControl/>
              <w:jc w:val="center"/>
              <w:rPr>
                <w:color w:val="000000" w:themeColor="text1"/>
                <w:kern w:val="0"/>
                <w:sz w:val="18"/>
                <w:szCs w:val="18"/>
              </w:rPr>
            </w:pPr>
            <w:r>
              <w:rPr>
                <w:color w:val="000000" w:themeColor="text1"/>
                <w:kern w:val="0"/>
                <w:sz w:val="18"/>
                <w:szCs w:val="18"/>
              </w:rPr>
              <w:t>　</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5" w:hRule="atLeast"/>
          <w:jc w:val="center"/>
        </w:trPr>
        <w:tc>
          <w:tcPr>
            <w:tcW w:w="820" w:type="pct"/>
            <w:shd w:val="clear" w:color="auto" w:fill="auto"/>
            <w:noWrap/>
            <w:vAlign w:val="center"/>
          </w:tcPr>
          <w:p>
            <w:pPr>
              <w:widowControl/>
              <w:jc w:val="center"/>
              <w:rPr>
                <w:color w:val="000000" w:themeColor="text1"/>
                <w:kern w:val="0"/>
                <w:sz w:val="18"/>
                <w:szCs w:val="18"/>
              </w:rPr>
            </w:pPr>
            <w:r>
              <w:rPr>
                <w:color w:val="000000" w:themeColor="text1"/>
                <w:kern w:val="0"/>
                <w:sz w:val="18"/>
                <w:szCs w:val="18"/>
              </w:rPr>
              <w:t>　</w:t>
            </w:r>
          </w:p>
        </w:tc>
        <w:tc>
          <w:tcPr>
            <w:tcW w:w="820" w:type="pct"/>
            <w:shd w:val="clear" w:color="auto" w:fill="auto"/>
            <w:vAlign w:val="center"/>
          </w:tcPr>
          <w:p>
            <w:pPr>
              <w:widowControl/>
              <w:jc w:val="left"/>
              <w:rPr>
                <w:color w:val="000000" w:themeColor="text1"/>
                <w:kern w:val="0"/>
                <w:sz w:val="18"/>
                <w:szCs w:val="18"/>
              </w:rPr>
            </w:pPr>
            <w:r>
              <w:rPr>
                <w:color w:val="000000" w:themeColor="text1"/>
                <w:kern w:val="0"/>
                <w:sz w:val="18"/>
                <w:szCs w:val="18"/>
              </w:rPr>
              <w:t>　　</w:t>
            </w:r>
          </w:p>
        </w:tc>
        <w:tc>
          <w:tcPr>
            <w:tcW w:w="822" w:type="pct"/>
            <w:shd w:val="clear" w:color="auto" w:fill="auto"/>
            <w:noWrap/>
            <w:vAlign w:val="center"/>
          </w:tcPr>
          <w:p>
            <w:pPr>
              <w:widowControl/>
              <w:jc w:val="center"/>
              <w:rPr>
                <w:color w:val="000000" w:themeColor="text1"/>
                <w:kern w:val="0"/>
                <w:sz w:val="18"/>
                <w:szCs w:val="18"/>
              </w:rPr>
            </w:pPr>
            <w:r>
              <w:rPr>
                <w:color w:val="000000" w:themeColor="text1"/>
                <w:kern w:val="0"/>
                <w:sz w:val="18"/>
                <w:szCs w:val="18"/>
              </w:rPr>
              <w:t>　</w:t>
            </w:r>
          </w:p>
        </w:tc>
        <w:tc>
          <w:tcPr>
            <w:tcW w:w="821" w:type="pct"/>
            <w:shd w:val="clear" w:color="auto" w:fill="auto"/>
            <w:vAlign w:val="center"/>
          </w:tcPr>
          <w:p>
            <w:pPr>
              <w:widowControl/>
              <w:jc w:val="center"/>
              <w:rPr>
                <w:color w:val="000000" w:themeColor="text1"/>
                <w:kern w:val="0"/>
                <w:sz w:val="18"/>
                <w:szCs w:val="18"/>
              </w:rPr>
            </w:pPr>
            <w:r>
              <w:rPr>
                <w:color w:val="000000" w:themeColor="text1"/>
                <w:kern w:val="0"/>
                <w:sz w:val="18"/>
                <w:szCs w:val="18"/>
              </w:rPr>
              <w:t>　</w:t>
            </w:r>
          </w:p>
        </w:tc>
        <w:tc>
          <w:tcPr>
            <w:tcW w:w="821" w:type="pct"/>
            <w:shd w:val="clear" w:color="auto" w:fill="auto"/>
            <w:vAlign w:val="center"/>
          </w:tcPr>
          <w:p>
            <w:pPr>
              <w:widowControl/>
              <w:jc w:val="left"/>
              <w:rPr>
                <w:color w:val="000000" w:themeColor="text1"/>
                <w:kern w:val="0"/>
                <w:sz w:val="18"/>
                <w:szCs w:val="18"/>
              </w:rPr>
            </w:pPr>
            <w:r>
              <w:rPr>
                <w:color w:val="000000" w:themeColor="text1"/>
                <w:kern w:val="0"/>
                <w:sz w:val="18"/>
                <w:szCs w:val="18"/>
              </w:rPr>
              <w:t>　</w:t>
            </w:r>
          </w:p>
        </w:tc>
        <w:tc>
          <w:tcPr>
            <w:tcW w:w="895" w:type="pct"/>
            <w:shd w:val="clear" w:color="auto" w:fill="auto"/>
            <w:vAlign w:val="center"/>
          </w:tcPr>
          <w:p>
            <w:pPr>
              <w:widowControl/>
              <w:jc w:val="center"/>
              <w:rPr>
                <w:color w:val="000000" w:themeColor="text1"/>
                <w:kern w:val="0"/>
                <w:sz w:val="18"/>
                <w:szCs w:val="18"/>
              </w:rPr>
            </w:pPr>
            <w:r>
              <w:rPr>
                <w:color w:val="000000" w:themeColor="text1"/>
                <w:kern w:val="0"/>
                <w:sz w:val="18"/>
                <w:szCs w:val="18"/>
              </w:rPr>
              <w:t>　</w:t>
            </w:r>
          </w:p>
        </w:tc>
      </w:tr>
    </w:tbl>
    <w:p>
      <w:pPr>
        <w:spacing w:line="0" w:lineRule="atLeast"/>
        <w:jc w:val="left"/>
        <w:rPr>
          <w:color w:val="000000" w:themeColor="text1"/>
          <w:sz w:val="18"/>
          <w:szCs w:val="18"/>
        </w:rPr>
      </w:pPr>
    </w:p>
    <w:p>
      <w:pPr>
        <w:spacing w:line="0" w:lineRule="atLeast"/>
        <w:jc w:val="left"/>
        <w:rPr>
          <w:color w:val="000000" w:themeColor="text1"/>
          <w:sz w:val="18"/>
        </w:rPr>
      </w:pPr>
      <w:r>
        <w:rPr>
          <w:color w:val="000000" w:themeColor="text1"/>
          <w:sz w:val="18"/>
        </w:rPr>
        <w:t>单位负责人：       统计负责人：        填表人：        联系电话：           报出日期：20  年    月    日</w:t>
      </w:r>
    </w:p>
    <w:p>
      <w:pPr>
        <w:rPr>
          <w:color w:val="000000" w:themeColor="text1"/>
          <w:sz w:val="18"/>
          <w:szCs w:val="18"/>
        </w:rPr>
      </w:pPr>
    </w:p>
    <w:p>
      <w:pPr>
        <w:spacing w:line="240" w:lineRule="exact"/>
        <w:ind w:left="1080" w:hanging="1080" w:hangingChars="600"/>
        <w:rPr>
          <w:color w:val="000000" w:themeColor="text1"/>
          <w:sz w:val="18"/>
        </w:rPr>
      </w:pPr>
      <w:r>
        <w:rPr>
          <w:color w:val="000000" w:themeColor="text1"/>
          <w:sz w:val="18"/>
        </w:rPr>
        <w:t>说    明：1.统计范围：发生变更的县道、乡道、村道及涉及乡（镇）、建制村优选通达路线的专用公路，如新建、改建、新改建、弃养、移交或指标变更等。</w:t>
      </w:r>
      <w:r>
        <w:rPr>
          <w:b/>
          <w:color w:val="000000" w:themeColor="text1"/>
          <w:sz w:val="18"/>
        </w:rPr>
        <w:t>共用国省</w:t>
      </w:r>
      <w:r>
        <w:rPr>
          <w:rFonts w:hint="eastAsia"/>
          <w:b/>
          <w:color w:val="000000" w:themeColor="text1"/>
          <w:sz w:val="18"/>
        </w:rPr>
        <w:t>道的</w:t>
      </w:r>
      <w:r>
        <w:rPr>
          <w:b/>
          <w:color w:val="000000" w:themeColor="text1"/>
          <w:sz w:val="18"/>
        </w:rPr>
        <w:t>路段须填写所共用路段的起讫点桩号，三级及以上公路的路段需填写</w:t>
      </w:r>
      <w:r>
        <w:rPr>
          <w:color w:val="000000" w:themeColor="text1"/>
          <w:sz w:val="18"/>
        </w:rPr>
        <w:t>“</w:t>
      </w:r>
      <w:r>
        <w:rPr>
          <w:rFonts w:hint="eastAsia"/>
          <w:b/>
          <w:color w:val="000000" w:themeColor="text1"/>
          <w:sz w:val="18"/>
        </w:rPr>
        <w:t>地貌</w:t>
      </w:r>
      <w:r>
        <w:rPr>
          <w:color w:val="000000" w:themeColor="text1"/>
          <w:sz w:val="18"/>
        </w:rPr>
        <w:t>”</w:t>
      </w:r>
      <w:r>
        <w:rPr>
          <w:rFonts w:hint="eastAsia"/>
          <w:b/>
          <w:color w:val="000000" w:themeColor="text1"/>
          <w:sz w:val="18"/>
        </w:rPr>
        <w:t>、</w:t>
      </w:r>
      <w:r>
        <w:rPr>
          <w:color w:val="000000" w:themeColor="text1"/>
          <w:sz w:val="18"/>
        </w:rPr>
        <w:t xml:space="preserve"> “</w:t>
      </w:r>
      <w:r>
        <w:rPr>
          <w:rFonts w:hint="eastAsia"/>
          <w:b/>
          <w:color w:val="000000" w:themeColor="text1"/>
          <w:sz w:val="18"/>
        </w:rPr>
        <w:t>设计时速</w:t>
      </w:r>
      <w:r>
        <w:rPr>
          <w:color w:val="000000" w:themeColor="text1"/>
          <w:sz w:val="18"/>
        </w:rPr>
        <w:t>”</w:t>
      </w:r>
      <w:r>
        <w:rPr>
          <w:rFonts w:hint="eastAsia"/>
          <w:b/>
          <w:color w:val="000000" w:themeColor="text1"/>
          <w:sz w:val="18"/>
        </w:rPr>
        <w:t>、</w:t>
      </w:r>
      <w:r>
        <w:rPr>
          <w:color w:val="000000" w:themeColor="text1"/>
          <w:sz w:val="18"/>
        </w:rPr>
        <w:t>“</w:t>
      </w:r>
      <w:r>
        <w:rPr>
          <w:rFonts w:hint="eastAsia"/>
          <w:b/>
          <w:color w:val="000000" w:themeColor="text1"/>
          <w:sz w:val="18"/>
        </w:rPr>
        <w:t>管养单位名称</w:t>
      </w:r>
      <w:r>
        <w:rPr>
          <w:color w:val="000000" w:themeColor="text1"/>
          <w:sz w:val="18"/>
        </w:rPr>
        <w:t>”</w:t>
      </w:r>
      <w:r>
        <w:rPr>
          <w:rFonts w:hint="eastAsia"/>
          <w:b/>
          <w:color w:val="000000" w:themeColor="text1"/>
          <w:sz w:val="18"/>
        </w:rPr>
        <w:t>、</w:t>
      </w:r>
      <w:r>
        <w:rPr>
          <w:color w:val="000000" w:themeColor="text1"/>
          <w:sz w:val="18"/>
        </w:rPr>
        <w:t>“</w:t>
      </w:r>
      <w:r>
        <w:rPr>
          <w:rFonts w:hint="eastAsia"/>
          <w:b/>
          <w:color w:val="000000" w:themeColor="text1"/>
          <w:sz w:val="18"/>
        </w:rPr>
        <w:t>路段收费性质</w:t>
      </w:r>
      <w:r>
        <w:rPr>
          <w:color w:val="000000" w:themeColor="text1"/>
          <w:sz w:val="18"/>
        </w:rPr>
        <w:t>”</w:t>
      </w:r>
      <w:r>
        <w:rPr>
          <w:rFonts w:hint="eastAsia"/>
          <w:b/>
          <w:color w:val="000000" w:themeColor="text1"/>
          <w:sz w:val="18"/>
        </w:rPr>
        <w:t>、</w:t>
      </w:r>
      <w:r>
        <w:rPr>
          <w:color w:val="000000" w:themeColor="text1"/>
          <w:sz w:val="18"/>
        </w:rPr>
        <w:t>“</w:t>
      </w:r>
      <w:r>
        <w:rPr>
          <w:rFonts w:hint="eastAsia"/>
          <w:b/>
          <w:color w:val="000000" w:themeColor="text1"/>
          <w:sz w:val="18"/>
        </w:rPr>
        <w:t>最近一次修复养护年度</w:t>
      </w:r>
      <w:r>
        <w:rPr>
          <w:color w:val="000000" w:themeColor="text1"/>
          <w:sz w:val="18"/>
        </w:rPr>
        <w:t>”</w:t>
      </w:r>
      <w:r>
        <w:rPr>
          <w:rFonts w:hint="eastAsia"/>
          <w:b/>
          <w:color w:val="000000" w:themeColor="text1"/>
          <w:sz w:val="18"/>
        </w:rPr>
        <w:t>、</w:t>
      </w:r>
      <w:r>
        <w:rPr>
          <w:color w:val="000000" w:themeColor="text1"/>
          <w:sz w:val="18"/>
        </w:rPr>
        <w:t>“</w:t>
      </w:r>
      <w:r>
        <w:rPr>
          <w:rFonts w:hint="eastAsia"/>
          <w:b/>
          <w:color w:val="000000" w:themeColor="text1"/>
          <w:sz w:val="18"/>
        </w:rPr>
        <w:t>是否按干线公路管理接养</w:t>
      </w:r>
      <w:r>
        <w:rPr>
          <w:color w:val="000000" w:themeColor="text1"/>
          <w:sz w:val="18"/>
        </w:rPr>
        <w:t>”</w:t>
      </w:r>
      <w:r>
        <w:rPr>
          <w:b/>
          <w:color w:val="000000" w:themeColor="text1"/>
          <w:sz w:val="18"/>
        </w:rPr>
        <w:t>指标</w:t>
      </w:r>
      <w:r>
        <w:rPr>
          <w:color w:val="000000" w:themeColor="text1"/>
          <w:sz w:val="18"/>
        </w:rPr>
        <w:t>。</w:t>
      </w:r>
    </w:p>
    <w:p>
      <w:pPr>
        <w:spacing w:line="240" w:lineRule="exact"/>
        <w:ind w:firstLine="900" w:firstLineChars="500"/>
        <w:rPr>
          <w:color w:val="000000" w:themeColor="text1"/>
          <w:sz w:val="18"/>
        </w:rPr>
      </w:pPr>
      <w:r>
        <w:rPr>
          <w:color w:val="000000" w:themeColor="text1"/>
          <w:sz w:val="18"/>
        </w:rPr>
        <w:t>2.本表结合上年数据统计汇总与交行统NGH01表数保持一致。</w:t>
      </w:r>
    </w:p>
    <w:p>
      <w:pPr>
        <w:spacing w:line="240" w:lineRule="exact"/>
        <w:ind w:firstLine="900" w:firstLineChars="500"/>
        <w:rPr>
          <w:color w:val="000000" w:themeColor="text1"/>
          <w:sz w:val="18"/>
        </w:rPr>
      </w:pPr>
      <w:r>
        <w:rPr>
          <w:color w:val="000000" w:themeColor="text1"/>
          <w:sz w:val="18"/>
        </w:rPr>
        <w:t>3.“分界点类别”请填写代码：1.省界 2.市界 3.县界 4.乡界。</w:t>
      </w:r>
    </w:p>
    <w:p>
      <w:pPr>
        <w:spacing w:line="240" w:lineRule="exact"/>
        <w:ind w:firstLine="900" w:firstLineChars="500"/>
        <w:rPr>
          <w:color w:val="000000" w:themeColor="text1"/>
          <w:sz w:val="18"/>
        </w:rPr>
      </w:pPr>
      <w:r>
        <w:rPr>
          <w:color w:val="000000" w:themeColor="text1"/>
          <w:sz w:val="18"/>
        </w:rPr>
        <w:t>4.“路段技术等级”请填写代码：1.高速公路 2.一级公路 3.二级公路 4.三级公路 5.四级公路 6.等外公路。</w:t>
      </w:r>
    </w:p>
    <w:p>
      <w:pPr>
        <w:spacing w:line="240" w:lineRule="exact"/>
        <w:ind w:firstLine="900" w:firstLineChars="500"/>
        <w:rPr>
          <w:color w:val="000000" w:themeColor="text1"/>
          <w:sz w:val="18"/>
        </w:rPr>
      </w:pPr>
      <w:r>
        <w:rPr>
          <w:color w:val="000000" w:themeColor="text1"/>
          <w:sz w:val="18"/>
        </w:rPr>
        <w:t>5.“路段路面类型”请填写代码：1.沥青混凝土路面 2.水泥混凝土路面 3.简易铺装路面 4.砂石路面 5.石质路面</w:t>
      </w:r>
    </w:p>
    <w:p>
      <w:pPr>
        <w:spacing w:line="240" w:lineRule="exact"/>
        <w:ind w:firstLine="1134" w:firstLineChars="630"/>
        <w:rPr>
          <w:color w:val="000000" w:themeColor="text1"/>
          <w:sz w:val="18"/>
        </w:rPr>
      </w:pPr>
      <w:r>
        <w:rPr>
          <w:color w:val="000000" w:themeColor="text1"/>
          <w:sz w:val="18"/>
        </w:rPr>
        <w:t>6.渣石路面 7.砖铺路面 8.无路面 9.砼预制块。</w:t>
      </w:r>
    </w:p>
    <w:p>
      <w:pPr>
        <w:spacing w:line="240" w:lineRule="exact"/>
        <w:ind w:firstLine="900" w:firstLineChars="500"/>
        <w:rPr>
          <w:color w:val="000000" w:themeColor="text1"/>
          <w:sz w:val="18"/>
        </w:rPr>
      </w:pPr>
      <w:r>
        <w:rPr>
          <w:color w:val="000000" w:themeColor="text1"/>
          <w:sz w:val="18"/>
        </w:rPr>
        <w:t>6. “是否为共用路段”、“是否为城市道路路段”、“是否待贯通路段”、“是否按干线公路管养护”请填写代码：1.是 2.否。</w:t>
      </w:r>
    </w:p>
    <w:p>
      <w:pPr>
        <w:spacing w:line="240" w:lineRule="exact"/>
        <w:ind w:firstLine="900" w:firstLineChars="500"/>
        <w:rPr>
          <w:color w:val="000000" w:themeColor="text1"/>
          <w:sz w:val="18"/>
        </w:rPr>
      </w:pPr>
      <w:r>
        <w:rPr>
          <w:color w:val="000000" w:themeColor="text1"/>
          <w:sz w:val="18"/>
        </w:rPr>
        <w:t xml:space="preserve">7.“变更原因”请填写代码：10.未变更 11.新建 12.改建 </w:t>
      </w:r>
      <w:r>
        <w:rPr>
          <w:rFonts w:hint="eastAsia"/>
          <w:color w:val="000000" w:themeColor="text1"/>
          <w:sz w:val="18"/>
        </w:rPr>
        <w:t xml:space="preserve">14.漏统 </w:t>
      </w:r>
      <w:r>
        <w:rPr>
          <w:color w:val="000000" w:themeColor="text1"/>
          <w:sz w:val="18"/>
        </w:rPr>
        <w:t>21.</w:t>
      </w:r>
      <w:r>
        <w:rPr>
          <w:rFonts w:hint="eastAsia"/>
          <w:color w:val="000000" w:themeColor="text1"/>
          <w:sz w:val="18"/>
        </w:rPr>
        <w:t>指标变更或地理位置变更</w:t>
      </w:r>
      <w:r>
        <w:rPr>
          <w:color w:val="000000" w:themeColor="text1"/>
          <w:sz w:val="18"/>
        </w:rPr>
        <w:t>。</w:t>
      </w:r>
    </w:p>
    <w:p>
      <w:pPr>
        <w:spacing w:line="240" w:lineRule="exact"/>
        <w:ind w:firstLine="900" w:firstLineChars="500"/>
        <w:rPr>
          <w:color w:val="000000" w:themeColor="text1"/>
          <w:sz w:val="18"/>
        </w:rPr>
      </w:pPr>
      <w:r>
        <w:rPr>
          <w:color w:val="000000" w:themeColor="text1"/>
          <w:sz w:val="18"/>
        </w:rPr>
        <w:t>8.“路段收费性质”请填写代码：1.非收费 2.还贷 3.经营 9.未收费。</w:t>
      </w:r>
    </w:p>
    <w:p>
      <w:pPr>
        <w:spacing w:line="240" w:lineRule="exact"/>
        <w:ind w:firstLine="900" w:firstLineChars="500"/>
        <w:rPr>
          <w:color w:val="000000" w:themeColor="text1"/>
          <w:sz w:val="18"/>
        </w:rPr>
      </w:pPr>
      <w:r>
        <w:rPr>
          <w:color w:val="000000" w:themeColor="text1"/>
          <w:sz w:val="18"/>
        </w:rPr>
        <w:t>9.“地貌”请填写代码：1.山岭 2.重丘 3.微丘 4.平原。</w:t>
      </w:r>
    </w:p>
    <w:p>
      <w:pPr>
        <w:spacing w:line="240" w:lineRule="exact"/>
        <w:ind w:firstLine="900" w:firstLineChars="500"/>
        <w:rPr>
          <w:color w:val="000000" w:themeColor="text1"/>
          <w:sz w:val="18"/>
        </w:rPr>
      </w:pPr>
      <w:r>
        <w:rPr>
          <w:color w:val="000000" w:themeColor="text1"/>
          <w:sz w:val="18"/>
        </w:rPr>
        <w:t>10.表内逻辑关系：05列&lt;09列；16列=09列-05列；15列≤14列；28列&lt;29列；31列≤16列；32列≤16列；</w:t>
      </w:r>
    </w:p>
    <w:p>
      <w:pPr>
        <w:spacing w:line="240" w:lineRule="exact"/>
        <w:ind w:firstLine="1080" w:firstLineChars="600"/>
        <w:rPr>
          <w:color w:val="000000" w:themeColor="text1"/>
          <w:sz w:val="18"/>
        </w:rPr>
      </w:pPr>
      <w:r>
        <w:rPr>
          <w:color w:val="000000" w:themeColor="text1"/>
          <w:sz w:val="18"/>
        </w:rPr>
        <w:t>33列≤32列。</w:t>
      </w:r>
    </w:p>
    <w:p>
      <w:pPr>
        <w:spacing w:line="240" w:lineRule="exact"/>
        <w:ind w:firstLine="900" w:firstLineChars="500"/>
        <w:rPr>
          <w:color w:val="000000" w:themeColor="text1"/>
          <w:sz w:val="18"/>
          <w:szCs w:val="18"/>
        </w:rPr>
      </w:pPr>
    </w:p>
    <w:p>
      <w:pPr>
        <w:spacing w:line="240" w:lineRule="exact"/>
        <w:ind w:firstLine="900" w:firstLineChars="500"/>
        <w:rPr>
          <w:color w:val="000000" w:themeColor="text1"/>
          <w:sz w:val="18"/>
          <w:szCs w:val="18"/>
        </w:rPr>
        <w:sectPr>
          <w:footerReference r:id="rId7" w:type="default"/>
          <w:type w:val="continuous"/>
          <w:pgSz w:w="11906" w:h="16838"/>
          <w:pgMar w:top="1418" w:right="1134" w:bottom="1418" w:left="1134" w:header="851" w:footer="992" w:gutter="0"/>
          <w:cols w:space="425" w:num="1"/>
          <w:docGrid w:type="linesAndChars" w:linePitch="312" w:charSpace="0"/>
        </w:sectPr>
      </w:pPr>
    </w:p>
    <w:p>
      <w:pPr>
        <w:tabs>
          <w:tab w:val="left" w:pos="5760"/>
        </w:tabs>
        <w:spacing w:line="0" w:lineRule="atLeast"/>
        <w:jc w:val="center"/>
        <w:outlineLvl w:val="1"/>
        <w:rPr>
          <w:color w:val="000000" w:themeColor="text1"/>
          <w:szCs w:val="21"/>
        </w:rPr>
      </w:pPr>
      <w:bookmarkStart w:id="26" w:name="_Toc30185"/>
      <w:bookmarkStart w:id="27" w:name="_Toc83313089"/>
      <w:r>
        <w:rPr>
          <w:color w:val="000000" w:themeColor="text1"/>
          <w:sz w:val="32"/>
          <w:szCs w:val="32"/>
        </w:rPr>
        <w:t>农村公路变更桥梁明细表</w:t>
      </w:r>
      <w:bookmarkEnd w:id="26"/>
      <w:bookmarkEnd w:id="27"/>
    </w:p>
    <w:p>
      <w:pPr>
        <w:tabs>
          <w:tab w:val="left" w:pos="5760"/>
        </w:tabs>
        <w:spacing w:line="0" w:lineRule="atLeast"/>
        <w:rPr>
          <w:color w:val="000000" w:themeColor="text1"/>
          <w:sz w:val="18"/>
          <w:szCs w:val="18"/>
        </w:rPr>
      </w:pPr>
    </w:p>
    <w:p>
      <w:pPr>
        <w:tabs>
          <w:tab w:val="left" w:pos="5760"/>
        </w:tabs>
        <w:spacing w:line="0" w:lineRule="atLeast"/>
        <w:rPr>
          <w:color w:val="000000" w:themeColor="text1"/>
          <w:sz w:val="18"/>
          <w:szCs w:val="18"/>
        </w:rPr>
      </w:pPr>
      <w:r>
        <w:rPr>
          <w:color w:val="000000" w:themeColor="text1"/>
          <w:sz w:val="18"/>
          <w:szCs w:val="18"/>
        </w:rPr>
        <w:pict>
          <v:shape id="_x0000_s1052" o:spid="_x0000_s1052" o:spt="202" type="#_x0000_t202" style="position:absolute;left:0pt;margin-left:374.3pt;margin-top:9.7pt;height:58.95pt;width:105pt;mso-wrap-distance-left:9pt;mso-wrap-distance-right:9pt;z-index:-251654144;mso-width-relative:page;mso-height-relative:page;" fillcolor="#FFFFFF" filled="t" stroked="t" coordsize="21600,21600" wrapcoords="21592 -2 0 0 0 21600 21592 21602 8 21602 21600 21600 21600 0 8 -2 21592 -2" o:gfxdata="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E+dml/aAAAACgEAAA8AAAAAAAAAAQAgAAAAIgAAAGRycy9kb3ducmV2LnhtbFBLAQIUABQAAAAI&#10;AIdO4kB8bpCiJAIAAHcEAAAOAAAAAAAAAAEAIAAAACkBAABkcnMvZTJvRG9jLnhtbFBLBQYAAAAA&#10;BgAGAFkBAAC/BQAAAAA=&#10;">
            <v:path/>
            <v:fill on="t" focussize="0,0"/>
            <v:stroke color="#FFFFFF" miterlimit="8" joinstyle="miter"/>
            <v:imagedata o:title=""/>
            <o:lock v:ext="edit" aspectratio="f"/>
            <v:textbox inset="0mm,0mm,0mm,0mm" style="mso-fit-shape-to-text:t;">
              <w:txbxContent>
                <w:p>
                  <w:pPr>
                    <w:spacing w:line="0" w:lineRule="atLeast"/>
                    <w:jc w:val="distribute"/>
                    <w:rPr>
                      <w:rFonts w:ascii="宋体" w:hAnsi="宋体"/>
                      <w:sz w:val="18"/>
                    </w:rPr>
                  </w:pPr>
                  <w:r>
                    <w:rPr>
                      <w:rFonts w:hint="eastAsia" w:ascii="宋体" w:hAnsi="宋体"/>
                      <w:sz w:val="18"/>
                    </w:rPr>
                    <w:t>交行统NG10</w:t>
                  </w:r>
                  <w:r>
                    <w:rPr>
                      <w:rFonts w:ascii="宋体" w:hAnsi="宋体"/>
                      <w:sz w:val="18"/>
                    </w:rPr>
                    <w:t>2</w:t>
                  </w:r>
                  <w:r>
                    <w:rPr>
                      <w:rFonts w:hint="eastAsia" w:ascii="宋体" w:hAnsi="宋体"/>
                      <w:sz w:val="18"/>
                    </w:rPr>
                    <w:t>表</w:t>
                  </w:r>
                </w:p>
                <w:p>
                  <w:pPr>
                    <w:spacing w:line="0" w:lineRule="atLeast"/>
                    <w:jc w:val="distribute"/>
                    <w:rPr>
                      <w:rFonts w:ascii="宋体" w:hAnsi="宋体"/>
                      <w:sz w:val="18"/>
                    </w:rPr>
                  </w:pPr>
                  <w:r>
                    <w:rPr>
                      <w:rFonts w:hint="eastAsia" w:ascii="宋体" w:hAnsi="宋体"/>
                      <w:sz w:val="18"/>
                    </w:rPr>
                    <w:t>交通运输部</w:t>
                  </w:r>
                </w:p>
                <w:p>
                  <w:pPr>
                    <w:spacing w:line="0" w:lineRule="atLeast"/>
                    <w:jc w:val="distribute"/>
                    <w:rPr>
                      <w:rFonts w:ascii="宋体" w:hAnsi="宋体"/>
                      <w:sz w:val="18"/>
                    </w:rPr>
                  </w:pPr>
                  <w:r>
                    <w:rPr>
                      <w:rFonts w:hint="eastAsia" w:ascii="宋体" w:hAnsi="宋体"/>
                      <w:sz w:val="18"/>
                    </w:rPr>
                    <w:t>国家统计局</w:t>
                  </w:r>
                </w:p>
                <w:p>
                  <w:pPr>
                    <w:spacing w:line="0" w:lineRule="atLeast"/>
                    <w:jc w:val="distribute"/>
                    <w:rPr>
                      <w:rFonts w:ascii="宋体" w:hAnsi="宋体"/>
                      <w:sz w:val="18"/>
                    </w:rPr>
                  </w:pPr>
                  <w:r>
                    <w:rPr>
                      <w:rFonts w:hint="eastAsia" w:ascii="宋体" w:hAnsi="宋体"/>
                      <w:sz w:val="18"/>
                      <w:szCs w:val="18"/>
                    </w:rPr>
                    <w:t>国统办函〔20</w:t>
                  </w:r>
                  <w:r>
                    <w:rPr>
                      <w:rFonts w:ascii="宋体" w:hAnsi="宋体"/>
                      <w:sz w:val="18"/>
                      <w:szCs w:val="18"/>
                    </w:rPr>
                    <w:t>21</w:t>
                  </w:r>
                  <w:r>
                    <w:rPr>
                      <w:rFonts w:hint="eastAsia" w:ascii="宋体" w:hAnsi="宋体"/>
                      <w:sz w:val="18"/>
                      <w:szCs w:val="18"/>
                    </w:rPr>
                    <w:t>〕</w:t>
                  </w:r>
                  <w:r>
                    <w:rPr>
                      <w:rFonts w:ascii="宋体" w:hAnsi="宋体"/>
                      <w:sz w:val="18"/>
                    </w:rPr>
                    <w:t>500</w:t>
                  </w:r>
                  <w:r>
                    <w:rPr>
                      <w:rFonts w:hint="eastAsia" w:ascii="宋体" w:hAnsi="宋体"/>
                      <w:sz w:val="18"/>
                    </w:rPr>
                    <w:t>号</w:t>
                  </w:r>
                  <w:r>
                    <w:rPr>
                      <w:rFonts w:ascii="宋体" w:hAnsi="宋体"/>
                      <w:sz w:val="18"/>
                    </w:rPr>
                    <w:t xml:space="preserve"> </w:t>
                  </w:r>
                </w:p>
                <w:p>
                  <w:pPr>
                    <w:spacing w:line="0" w:lineRule="atLeast"/>
                    <w:jc w:val="distribute"/>
                  </w:pPr>
                  <w:r>
                    <w:rPr>
                      <w:rFonts w:ascii="宋体" w:hAnsi="宋体"/>
                      <w:sz w:val="18"/>
                    </w:rPr>
                    <w:t>2026</w:t>
                  </w:r>
                  <w:r>
                    <w:rPr>
                      <w:rFonts w:hint="eastAsia" w:ascii="宋体" w:hAnsi="宋体"/>
                      <w:sz w:val="18"/>
                    </w:rPr>
                    <w:t>年</w:t>
                  </w:r>
                  <w:r>
                    <w:rPr>
                      <w:rFonts w:ascii="宋体" w:hAnsi="宋体"/>
                      <w:sz w:val="18"/>
                    </w:rPr>
                    <w:t>11</w:t>
                  </w:r>
                  <w:r>
                    <w:rPr>
                      <w:rFonts w:hint="eastAsia" w:ascii="宋体" w:hAnsi="宋体"/>
                      <w:sz w:val="18"/>
                    </w:rPr>
                    <w:t>月</w:t>
                  </w:r>
                </w:p>
              </w:txbxContent>
            </v:textbox>
            <w10:wrap type="tight"/>
          </v:shape>
        </w:pict>
      </w:r>
      <w:r>
        <w:rPr>
          <w:color w:val="000000" w:themeColor="text1"/>
          <w:sz w:val="18"/>
          <w:szCs w:val="18"/>
        </w:rPr>
        <w:pict>
          <v:shape id="_x0000_s1045" o:spid="_x0000_s1045" o:spt="202" type="#_x0000_t202" style="position:absolute;left:0pt;margin-left:319.8pt;margin-top:9.7pt;height:58.95pt;width:48pt;mso-wrap-distance-left:9pt;mso-wrap-distance-right:9pt;z-index:-251653120;mso-width-relative:page;mso-height-relative:page;" fillcolor="#FFFFFF" filled="t" stroked="t" coordsize="21600,21600" wrapcoords="21592 -2 0 0 0 21600 21592 21602 8 21602 21600 21600 21600 0 8 -2 21592 -2" o:gfxdata="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HPcZJrbAAAACgEAAA8AAAAAAAAAAQAgAAAAIgAAAGRycy9kb3ducmV2LnhtbFBLAQIUABQAAAAI&#10;AIdO4kCWDC5+IwIAAHYEAAAOAAAAAAAAAAEAIAAAACoBAABkcnMvZTJvRG9jLnhtbFBLBQYAAAAA&#10;BgAGAFkBAAC/BQAAAAA=&#10;">
            <v:path/>
            <v:fill on="t" focussize="0,0"/>
            <v:stroke color="#FFFFFF" miterlimit="8" joinstyle="miter"/>
            <v:imagedata o:title=""/>
            <o:lock v:ext="edit" aspectratio="f"/>
            <v:textbox inset="0mm,0mm,0mm,0mm" style="mso-fit-shape-to-text:t;">
              <w:txbxContent>
                <w:p>
                  <w:pPr>
                    <w:spacing w:line="0" w:lineRule="atLeast"/>
                    <w:jc w:val="left"/>
                    <w:rPr>
                      <w:rFonts w:ascii="宋体" w:hAnsi="宋体"/>
                      <w:sz w:val="18"/>
                    </w:rPr>
                  </w:pPr>
                  <w:r>
                    <w:rPr>
                      <w:rFonts w:hint="eastAsia" w:ascii="宋体" w:hAnsi="宋体"/>
                      <w:sz w:val="18"/>
                    </w:rPr>
                    <w:t>表　　号：</w:t>
                  </w:r>
                </w:p>
                <w:p>
                  <w:pPr>
                    <w:spacing w:line="0" w:lineRule="atLeast"/>
                    <w:jc w:val="lef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szCs w:val="18"/>
                    </w:rPr>
                    <w:t>备案</w:t>
                  </w:r>
                  <w:r>
                    <w:rPr>
                      <w:rFonts w:hint="eastAsia" w:ascii="宋体" w:hAnsi="宋体"/>
                      <w:sz w:val="18"/>
                    </w:rPr>
                    <w:t>机关：</w:t>
                  </w:r>
                </w:p>
                <w:p>
                  <w:pPr>
                    <w:spacing w:line="0" w:lineRule="atLeast"/>
                    <w:jc w:val="left"/>
                    <w:rPr>
                      <w:rFonts w:ascii="宋体" w:hAnsi="宋体"/>
                      <w:sz w:val="18"/>
                    </w:rPr>
                  </w:pPr>
                  <w:r>
                    <w:rPr>
                      <w:rFonts w:hint="eastAsia" w:ascii="宋体" w:hAnsi="宋体"/>
                      <w:sz w:val="18"/>
                      <w:szCs w:val="18"/>
                    </w:rPr>
                    <w:t>备案</w:t>
                  </w:r>
                  <w:r>
                    <w:rPr>
                      <w:rFonts w:hint="eastAsia" w:ascii="宋体" w:hAnsi="宋体"/>
                      <w:sz w:val="18"/>
                    </w:rPr>
                    <w:t>文号：</w:t>
                  </w:r>
                </w:p>
                <w:p>
                  <w:pPr>
                    <w:spacing w:line="0" w:lineRule="atLeast"/>
                    <w:jc w:val="left"/>
                  </w:pPr>
                  <w:r>
                    <w:rPr>
                      <w:rFonts w:hint="eastAsia" w:ascii="宋体" w:hAnsi="宋体"/>
                      <w:sz w:val="18"/>
                    </w:rPr>
                    <w:t>有效期至：</w:t>
                  </w:r>
                </w:p>
              </w:txbxContent>
            </v:textbox>
            <w10:wrap type="tight"/>
          </v:shape>
        </w:pict>
      </w:r>
    </w:p>
    <w:p>
      <w:pPr>
        <w:tabs>
          <w:tab w:val="left" w:pos="5760"/>
        </w:tabs>
        <w:spacing w:line="0" w:lineRule="atLeast"/>
        <w:rPr>
          <w:color w:val="000000" w:themeColor="text1"/>
          <w:sz w:val="18"/>
          <w:szCs w:val="18"/>
        </w:rPr>
      </w:pPr>
    </w:p>
    <w:p>
      <w:pPr>
        <w:tabs>
          <w:tab w:val="left" w:pos="5760"/>
        </w:tabs>
        <w:spacing w:line="0" w:lineRule="atLeast"/>
        <w:rPr>
          <w:color w:val="000000" w:themeColor="text1"/>
          <w:sz w:val="18"/>
          <w:szCs w:val="18"/>
        </w:rPr>
      </w:pPr>
    </w:p>
    <w:p>
      <w:pPr>
        <w:tabs>
          <w:tab w:val="left" w:pos="5760"/>
        </w:tabs>
        <w:spacing w:line="0" w:lineRule="atLeast"/>
        <w:rPr>
          <w:color w:val="000000" w:themeColor="text1"/>
          <w:sz w:val="18"/>
          <w:szCs w:val="18"/>
        </w:rPr>
      </w:pPr>
    </w:p>
    <w:p>
      <w:pPr>
        <w:tabs>
          <w:tab w:val="left" w:pos="5760"/>
        </w:tabs>
        <w:spacing w:line="0" w:lineRule="atLeast"/>
        <w:rPr>
          <w:color w:val="000000" w:themeColor="text1"/>
          <w:sz w:val="18"/>
          <w:szCs w:val="18"/>
        </w:rPr>
      </w:pPr>
    </w:p>
    <w:p>
      <w:pPr>
        <w:tabs>
          <w:tab w:val="left" w:pos="5760"/>
        </w:tabs>
        <w:spacing w:line="0" w:lineRule="atLeast"/>
        <w:rPr>
          <w:color w:val="000000" w:themeColor="text1"/>
          <w:sz w:val="18"/>
          <w:szCs w:val="18"/>
        </w:rPr>
      </w:pPr>
    </w:p>
    <w:p>
      <w:pPr>
        <w:tabs>
          <w:tab w:val="left" w:pos="5760"/>
        </w:tabs>
        <w:spacing w:line="0" w:lineRule="atLeast"/>
        <w:rPr>
          <w:color w:val="000000" w:themeColor="text1"/>
          <w:sz w:val="18"/>
          <w:szCs w:val="18"/>
        </w:rPr>
      </w:pPr>
      <w:r>
        <w:rPr>
          <w:color w:val="000000" w:themeColor="text1"/>
          <w:sz w:val="18"/>
          <w:szCs w:val="18"/>
        </w:rPr>
        <w:t xml:space="preserve">填报单位：                                      20  年         </w:t>
      </w:r>
    </w:p>
    <w:tbl>
      <w:tblPr>
        <w:tblStyle w:val="8"/>
        <w:tblW w:w="9735" w:type="dxa"/>
        <w:jc w:val="center"/>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885"/>
        <w:gridCol w:w="885"/>
        <w:gridCol w:w="885"/>
        <w:gridCol w:w="885"/>
        <w:gridCol w:w="885"/>
        <w:gridCol w:w="885"/>
        <w:gridCol w:w="885"/>
        <w:gridCol w:w="885"/>
        <w:gridCol w:w="885"/>
        <w:gridCol w:w="885"/>
        <w:gridCol w:w="885"/>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atLeast"/>
          <w:jc w:val="center"/>
        </w:trPr>
        <w:tc>
          <w:tcPr>
            <w:tcW w:w="580" w:type="dxa"/>
            <w:vMerge w:val="restart"/>
            <w:shd w:val="clear" w:color="auto" w:fill="auto"/>
            <w:vAlign w:val="center"/>
          </w:tcPr>
          <w:p>
            <w:pPr>
              <w:widowControl/>
              <w:jc w:val="center"/>
              <w:rPr>
                <w:color w:val="000000" w:themeColor="text1"/>
                <w:kern w:val="0"/>
                <w:sz w:val="18"/>
                <w:szCs w:val="18"/>
              </w:rPr>
            </w:pPr>
            <w:r>
              <w:rPr>
                <w:color w:val="000000" w:themeColor="text1"/>
                <w:kern w:val="0"/>
                <w:sz w:val="18"/>
                <w:szCs w:val="18"/>
              </w:rPr>
              <w:t>桥梁</w:t>
            </w:r>
          </w:p>
          <w:p>
            <w:pPr>
              <w:widowControl/>
              <w:jc w:val="center"/>
              <w:rPr>
                <w:color w:val="000000" w:themeColor="text1"/>
                <w:kern w:val="0"/>
                <w:sz w:val="18"/>
                <w:szCs w:val="18"/>
              </w:rPr>
            </w:pPr>
            <w:r>
              <w:rPr>
                <w:color w:val="000000" w:themeColor="text1"/>
                <w:kern w:val="0"/>
                <w:sz w:val="18"/>
                <w:szCs w:val="18"/>
              </w:rPr>
              <w:t>代码</w:t>
            </w:r>
          </w:p>
        </w:tc>
        <w:tc>
          <w:tcPr>
            <w:tcW w:w="580" w:type="dxa"/>
            <w:vMerge w:val="restart"/>
            <w:shd w:val="clear" w:color="auto" w:fill="auto"/>
            <w:vAlign w:val="center"/>
          </w:tcPr>
          <w:p>
            <w:pPr>
              <w:widowControl/>
              <w:jc w:val="center"/>
              <w:rPr>
                <w:color w:val="000000" w:themeColor="text1"/>
                <w:kern w:val="0"/>
                <w:sz w:val="18"/>
                <w:szCs w:val="18"/>
              </w:rPr>
            </w:pPr>
            <w:r>
              <w:rPr>
                <w:color w:val="000000" w:themeColor="text1"/>
                <w:kern w:val="0"/>
                <w:sz w:val="18"/>
                <w:szCs w:val="18"/>
              </w:rPr>
              <w:t>路线</w:t>
            </w:r>
          </w:p>
          <w:p>
            <w:pPr>
              <w:widowControl/>
              <w:jc w:val="center"/>
              <w:rPr>
                <w:color w:val="000000" w:themeColor="text1"/>
                <w:kern w:val="0"/>
                <w:sz w:val="18"/>
                <w:szCs w:val="18"/>
              </w:rPr>
            </w:pPr>
            <w:r>
              <w:rPr>
                <w:color w:val="000000" w:themeColor="text1"/>
                <w:kern w:val="0"/>
                <w:sz w:val="18"/>
                <w:szCs w:val="18"/>
              </w:rPr>
              <w:t>名称</w:t>
            </w:r>
          </w:p>
        </w:tc>
        <w:tc>
          <w:tcPr>
            <w:tcW w:w="580" w:type="dxa"/>
            <w:vMerge w:val="restart"/>
            <w:shd w:val="clear" w:color="auto" w:fill="auto"/>
            <w:vAlign w:val="center"/>
          </w:tcPr>
          <w:p>
            <w:pPr>
              <w:widowControl/>
              <w:jc w:val="center"/>
              <w:rPr>
                <w:color w:val="000000" w:themeColor="text1"/>
                <w:kern w:val="0"/>
                <w:sz w:val="18"/>
                <w:szCs w:val="18"/>
              </w:rPr>
            </w:pPr>
            <w:r>
              <w:rPr>
                <w:color w:val="000000" w:themeColor="text1"/>
                <w:kern w:val="0"/>
                <w:sz w:val="18"/>
                <w:szCs w:val="18"/>
              </w:rPr>
              <w:t>桥梁</w:t>
            </w:r>
          </w:p>
          <w:p>
            <w:pPr>
              <w:widowControl/>
              <w:jc w:val="center"/>
              <w:rPr>
                <w:color w:val="000000" w:themeColor="text1"/>
                <w:kern w:val="0"/>
                <w:sz w:val="18"/>
                <w:szCs w:val="18"/>
              </w:rPr>
            </w:pPr>
            <w:r>
              <w:rPr>
                <w:color w:val="000000" w:themeColor="text1"/>
                <w:kern w:val="0"/>
                <w:sz w:val="18"/>
                <w:szCs w:val="18"/>
              </w:rPr>
              <w:t>名称</w:t>
            </w:r>
          </w:p>
        </w:tc>
        <w:tc>
          <w:tcPr>
            <w:tcW w:w="580" w:type="dxa"/>
            <w:vMerge w:val="restart"/>
            <w:shd w:val="clear" w:color="auto" w:fill="auto"/>
            <w:vAlign w:val="center"/>
          </w:tcPr>
          <w:p>
            <w:pPr>
              <w:widowControl/>
              <w:jc w:val="center"/>
              <w:rPr>
                <w:color w:val="000000" w:themeColor="text1"/>
                <w:kern w:val="0"/>
                <w:sz w:val="18"/>
                <w:szCs w:val="18"/>
              </w:rPr>
            </w:pPr>
            <w:r>
              <w:rPr>
                <w:color w:val="000000" w:themeColor="text1"/>
                <w:kern w:val="0"/>
                <w:sz w:val="18"/>
                <w:szCs w:val="18"/>
              </w:rPr>
              <w:t>建成</w:t>
            </w:r>
          </w:p>
          <w:p>
            <w:pPr>
              <w:widowControl/>
              <w:jc w:val="center"/>
              <w:rPr>
                <w:color w:val="000000" w:themeColor="text1"/>
                <w:kern w:val="0"/>
                <w:sz w:val="18"/>
                <w:szCs w:val="18"/>
              </w:rPr>
            </w:pPr>
            <w:r>
              <w:rPr>
                <w:color w:val="000000" w:themeColor="text1"/>
                <w:kern w:val="0"/>
                <w:sz w:val="18"/>
                <w:szCs w:val="18"/>
              </w:rPr>
              <w:t>时间</w:t>
            </w:r>
          </w:p>
        </w:tc>
        <w:tc>
          <w:tcPr>
            <w:tcW w:w="580" w:type="dxa"/>
            <w:vMerge w:val="restart"/>
            <w:shd w:val="clear" w:color="auto" w:fill="auto"/>
            <w:vAlign w:val="center"/>
          </w:tcPr>
          <w:p>
            <w:pPr>
              <w:widowControl/>
              <w:jc w:val="center"/>
              <w:rPr>
                <w:color w:val="000000" w:themeColor="text1"/>
                <w:kern w:val="0"/>
                <w:sz w:val="18"/>
                <w:szCs w:val="18"/>
              </w:rPr>
            </w:pPr>
            <w:r>
              <w:rPr>
                <w:color w:val="000000" w:themeColor="text1"/>
                <w:kern w:val="0"/>
                <w:sz w:val="18"/>
                <w:szCs w:val="18"/>
              </w:rPr>
              <w:t>最新改建时间</w:t>
            </w:r>
          </w:p>
        </w:tc>
        <w:tc>
          <w:tcPr>
            <w:tcW w:w="580" w:type="dxa"/>
            <w:vMerge w:val="restart"/>
            <w:shd w:val="clear" w:color="auto" w:fill="auto"/>
            <w:vAlign w:val="center"/>
          </w:tcPr>
          <w:p>
            <w:pPr>
              <w:widowControl/>
              <w:jc w:val="center"/>
              <w:rPr>
                <w:color w:val="000000" w:themeColor="text1"/>
                <w:kern w:val="0"/>
                <w:sz w:val="18"/>
                <w:szCs w:val="18"/>
              </w:rPr>
            </w:pPr>
            <w:r>
              <w:rPr>
                <w:color w:val="000000" w:themeColor="text1"/>
                <w:kern w:val="0"/>
                <w:sz w:val="18"/>
                <w:szCs w:val="18"/>
              </w:rPr>
              <w:t>桥梁中心桩号</w:t>
            </w:r>
          </w:p>
        </w:tc>
        <w:tc>
          <w:tcPr>
            <w:tcW w:w="580" w:type="dxa"/>
            <w:vMerge w:val="restart"/>
            <w:shd w:val="clear" w:color="auto" w:fill="auto"/>
            <w:vAlign w:val="center"/>
          </w:tcPr>
          <w:p>
            <w:pPr>
              <w:widowControl/>
              <w:jc w:val="center"/>
              <w:rPr>
                <w:color w:val="000000" w:themeColor="text1"/>
                <w:kern w:val="0"/>
                <w:sz w:val="18"/>
                <w:szCs w:val="18"/>
              </w:rPr>
            </w:pPr>
            <w:r>
              <w:rPr>
                <w:color w:val="000000" w:themeColor="text1"/>
                <w:kern w:val="0"/>
                <w:sz w:val="18"/>
                <w:szCs w:val="18"/>
              </w:rPr>
              <w:t>桥梁全长(米)</w:t>
            </w:r>
          </w:p>
        </w:tc>
        <w:tc>
          <w:tcPr>
            <w:tcW w:w="580" w:type="dxa"/>
            <w:vMerge w:val="restart"/>
            <w:shd w:val="clear" w:color="auto" w:fill="auto"/>
            <w:vAlign w:val="center"/>
          </w:tcPr>
          <w:p>
            <w:pPr>
              <w:widowControl/>
              <w:jc w:val="center"/>
              <w:rPr>
                <w:color w:val="000000" w:themeColor="text1"/>
                <w:kern w:val="0"/>
                <w:sz w:val="18"/>
                <w:szCs w:val="18"/>
              </w:rPr>
            </w:pPr>
            <w:r>
              <w:rPr>
                <w:color w:val="000000" w:themeColor="text1"/>
                <w:kern w:val="0"/>
                <w:sz w:val="18"/>
                <w:szCs w:val="18"/>
              </w:rPr>
              <w:t>设计荷载等级</w:t>
            </w:r>
          </w:p>
        </w:tc>
        <w:tc>
          <w:tcPr>
            <w:tcW w:w="580" w:type="dxa"/>
            <w:vMerge w:val="restart"/>
            <w:shd w:val="clear" w:color="auto" w:fill="auto"/>
            <w:vAlign w:val="center"/>
          </w:tcPr>
          <w:p>
            <w:pPr>
              <w:widowControl/>
              <w:jc w:val="center"/>
              <w:rPr>
                <w:color w:val="000000" w:themeColor="text1"/>
                <w:kern w:val="0"/>
                <w:sz w:val="18"/>
                <w:szCs w:val="18"/>
              </w:rPr>
            </w:pPr>
            <w:r>
              <w:rPr>
                <w:color w:val="000000" w:themeColor="text1"/>
                <w:kern w:val="0"/>
                <w:sz w:val="18"/>
                <w:szCs w:val="18"/>
              </w:rPr>
              <w:t>按跨径分类</w:t>
            </w:r>
          </w:p>
        </w:tc>
        <w:tc>
          <w:tcPr>
            <w:tcW w:w="580" w:type="dxa"/>
            <w:vMerge w:val="restart"/>
            <w:shd w:val="clear" w:color="auto" w:fill="auto"/>
            <w:vAlign w:val="center"/>
          </w:tcPr>
          <w:p>
            <w:pPr>
              <w:widowControl/>
              <w:jc w:val="center"/>
              <w:rPr>
                <w:color w:val="000000" w:themeColor="text1"/>
                <w:kern w:val="0"/>
                <w:sz w:val="18"/>
                <w:szCs w:val="18"/>
              </w:rPr>
            </w:pPr>
            <w:r>
              <w:rPr>
                <w:color w:val="000000" w:themeColor="text1"/>
                <w:kern w:val="0"/>
                <w:sz w:val="18"/>
                <w:szCs w:val="18"/>
              </w:rPr>
              <w:t>按使用年限分类</w:t>
            </w:r>
          </w:p>
        </w:tc>
        <w:tc>
          <w:tcPr>
            <w:tcW w:w="580" w:type="dxa"/>
            <w:vMerge w:val="restart"/>
            <w:shd w:val="clear" w:color="auto" w:fill="auto"/>
            <w:vAlign w:val="center"/>
          </w:tcPr>
          <w:p>
            <w:pPr>
              <w:widowControl/>
              <w:jc w:val="center"/>
              <w:rPr>
                <w:color w:val="000000" w:themeColor="text1"/>
                <w:kern w:val="0"/>
                <w:sz w:val="18"/>
                <w:szCs w:val="18"/>
              </w:rPr>
            </w:pPr>
            <w:r>
              <w:rPr>
                <w:color w:val="000000" w:themeColor="text1"/>
                <w:kern w:val="0"/>
                <w:sz w:val="18"/>
                <w:szCs w:val="18"/>
              </w:rPr>
              <w:t>桥梁上部结构类型</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atLeast"/>
          <w:jc w:val="center"/>
        </w:trPr>
        <w:tc>
          <w:tcPr>
            <w:tcW w:w="580" w:type="dxa"/>
            <w:vMerge w:val="continue"/>
            <w:vAlign w:val="center"/>
          </w:tcPr>
          <w:p>
            <w:pPr>
              <w:widowControl/>
              <w:jc w:val="left"/>
              <w:rPr>
                <w:color w:val="000000" w:themeColor="text1"/>
                <w:kern w:val="0"/>
                <w:sz w:val="18"/>
                <w:szCs w:val="18"/>
              </w:rPr>
            </w:pPr>
          </w:p>
        </w:tc>
        <w:tc>
          <w:tcPr>
            <w:tcW w:w="580" w:type="dxa"/>
            <w:vMerge w:val="continue"/>
            <w:vAlign w:val="center"/>
          </w:tcPr>
          <w:p>
            <w:pPr>
              <w:widowControl/>
              <w:jc w:val="left"/>
              <w:rPr>
                <w:color w:val="000000" w:themeColor="text1"/>
                <w:kern w:val="0"/>
                <w:sz w:val="18"/>
                <w:szCs w:val="18"/>
              </w:rPr>
            </w:pPr>
          </w:p>
        </w:tc>
        <w:tc>
          <w:tcPr>
            <w:tcW w:w="580" w:type="dxa"/>
            <w:vMerge w:val="continue"/>
            <w:vAlign w:val="center"/>
          </w:tcPr>
          <w:p>
            <w:pPr>
              <w:widowControl/>
              <w:jc w:val="left"/>
              <w:rPr>
                <w:color w:val="000000" w:themeColor="text1"/>
                <w:kern w:val="0"/>
                <w:sz w:val="18"/>
                <w:szCs w:val="18"/>
              </w:rPr>
            </w:pPr>
          </w:p>
        </w:tc>
        <w:tc>
          <w:tcPr>
            <w:tcW w:w="580" w:type="dxa"/>
            <w:vMerge w:val="continue"/>
            <w:vAlign w:val="center"/>
          </w:tcPr>
          <w:p>
            <w:pPr>
              <w:widowControl/>
              <w:jc w:val="left"/>
              <w:rPr>
                <w:color w:val="000000" w:themeColor="text1"/>
                <w:kern w:val="0"/>
                <w:sz w:val="18"/>
                <w:szCs w:val="18"/>
              </w:rPr>
            </w:pPr>
          </w:p>
        </w:tc>
        <w:tc>
          <w:tcPr>
            <w:tcW w:w="580" w:type="dxa"/>
            <w:vMerge w:val="continue"/>
            <w:vAlign w:val="center"/>
          </w:tcPr>
          <w:p>
            <w:pPr>
              <w:widowControl/>
              <w:jc w:val="left"/>
              <w:rPr>
                <w:color w:val="000000" w:themeColor="text1"/>
                <w:kern w:val="0"/>
                <w:sz w:val="18"/>
                <w:szCs w:val="18"/>
              </w:rPr>
            </w:pPr>
          </w:p>
        </w:tc>
        <w:tc>
          <w:tcPr>
            <w:tcW w:w="580" w:type="dxa"/>
            <w:vMerge w:val="continue"/>
            <w:vAlign w:val="center"/>
          </w:tcPr>
          <w:p>
            <w:pPr>
              <w:widowControl/>
              <w:jc w:val="left"/>
              <w:rPr>
                <w:color w:val="000000" w:themeColor="text1"/>
                <w:kern w:val="0"/>
                <w:sz w:val="18"/>
                <w:szCs w:val="18"/>
              </w:rPr>
            </w:pPr>
          </w:p>
        </w:tc>
        <w:tc>
          <w:tcPr>
            <w:tcW w:w="580" w:type="dxa"/>
            <w:vMerge w:val="continue"/>
            <w:vAlign w:val="center"/>
          </w:tcPr>
          <w:p>
            <w:pPr>
              <w:widowControl/>
              <w:jc w:val="left"/>
              <w:rPr>
                <w:color w:val="000000" w:themeColor="text1"/>
                <w:kern w:val="0"/>
                <w:sz w:val="18"/>
                <w:szCs w:val="18"/>
              </w:rPr>
            </w:pPr>
          </w:p>
        </w:tc>
        <w:tc>
          <w:tcPr>
            <w:tcW w:w="580" w:type="dxa"/>
            <w:vMerge w:val="continue"/>
            <w:vAlign w:val="center"/>
          </w:tcPr>
          <w:p>
            <w:pPr>
              <w:widowControl/>
              <w:jc w:val="left"/>
              <w:rPr>
                <w:color w:val="000000" w:themeColor="text1"/>
                <w:kern w:val="0"/>
                <w:sz w:val="18"/>
                <w:szCs w:val="18"/>
              </w:rPr>
            </w:pPr>
          </w:p>
        </w:tc>
        <w:tc>
          <w:tcPr>
            <w:tcW w:w="580" w:type="dxa"/>
            <w:vMerge w:val="continue"/>
            <w:vAlign w:val="center"/>
          </w:tcPr>
          <w:p>
            <w:pPr>
              <w:widowControl/>
              <w:jc w:val="left"/>
              <w:rPr>
                <w:color w:val="000000" w:themeColor="text1"/>
                <w:kern w:val="0"/>
                <w:sz w:val="18"/>
                <w:szCs w:val="18"/>
              </w:rPr>
            </w:pPr>
          </w:p>
        </w:tc>
        <w:tc>
          <w:tcPr>
            <w:tcW w:w="580" w:type="dxa"/>
            <w:vMerge w:val="continue"/>
            <w:vAlign w:val="center"/>
          </w:tcPr>
          <w:p>
            <w:pPr>
              <w:widowControl/>
              <w:jc w:val="left"/>
              <w:rPr>
                <w:color w:val="000000" w:themeColor="text1"/>
                <w:kern w:val="0"/>
                <w:sz w:val="18"/>
                <w:szCs w:val="18"/>
              </w:rPr>
            </w:pPr>
          </w:p>
        </w:tc>
        <w:tc>
          <w:tcPr>
            <w:tcW w:w="580" w:type="dxa"/>
            <w:vMerge w:val="continue"/>
            <w:vAlign w:val="center"/>
          </w:tcPr>
          <w:p>
            <w:pPr>
              <w:widowControl/>
              <w:jc w:val="left"/>
              <w:rPr>
                <w:color w:val="000000" w:themeColor="text1"/>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8" w:hRule="atLeast"/>
          <w:jc w:val="center"/>
        </w:trPr>
        <w:tc>
          <w:tcPr>
            <w:tcW w:w="580" w:type="dxa"/>
            <w:shd w:val="clear" w:color="auto" w:fill="auto"/>
            <w:noWrap/>
            <w:vAlign w:val="center"/>
          </w:tcPr>
          <w:p>
            <w:pPr>
              <w:widowControl/>
              <w:jc w:val="center"/>
              <w:rPr>
                <w:color w:val="000000" w:themeColor="text1"/>
                <w:kern w:val="0"/>
                <w:sz w:val="18"/>
                <w:szCs w:val="18"/>
              </w:rPr>
            </w:pPr>
            <w:r>
              <w:rPr>
                <w:color w:val="000000" w:themeColor="text1"/>
                <w:kern w:val="0"/>
                <w:sz w:val="18"/>
                <w:szCs w:val="18"/>
              </w:rPr>
              <w:t>01</w:t>
            </w:r>
          </w:p>
        </w:tc>
        <w:tc>
          <w:tcPr>
            <w:tcW w:w="580" w:type="dxa"/>
            <w:shd w:val="clear" w:color="auto" w:fill="auto"/>
            <w:noWrap/>
            <w:vAlign w:val="center"/>
          </w:tcPr>
          <w:p>
            <w:pPr>
              <w:widowControl/>
              <w:jc w:val="center"/>
              <w:rPr>
                <w:color w:val="000000" w:themeColor="text1"/>
                <w:kern w:val="0"/>
                <w:sz w:val="18"/>
                <w:szCs w:val="18"/>
              </w:rPr>
            </w:pPr>
            <w:r>
              <w:rPr>
                <w:color w:val="000000" w:themeColor="text1"/>
                <w:kern w:val="0"/>
                <w:sz w:val="18"/>
                <w:szCs w:val="18"/>
              </w:rPr>
              <w:t>02</w:t>
            </w:r>
          </w:p>
        </w:tc>
        <w:tc>
          <w:tcPr>
            <w:tcW w:w="580" w:type="dxa"/>
            <w:shd w:val="clear" w:color="auto" w:fill="auto"/>
            <w:noWrap/>
            <w:vAlign w:val="center"/>
          </w:tcPr>
          <w:p>
            <w:pPr>
              <w:widowControl/>
              <w:jc w:val="center"/>
              <w:rPr>
                <w:color w:val="000000" w:themeColor="text1"/>
                <w:kern w:val="0"/>
                <w:sz w:val="18"/>
                <w:szCs w:val="18"/>
              </w:rPr>
            </w:pPr>
            <w:r>
              <w:rPr>
                <w:color w:val="000000" w:themeColor="text1"/>
                <w:kern w:val="0"/>
                <w:sz w:val="18"/>
                <w:szCs w:val="18"/>
              </w:rPr>
              <w:t>03</w:t>
            </w:r>
          </w:p>
        </w:tc>
        <w:tc>
          <w:tcPr>
            <w:tcW w:w="580" w:type="dxa"/>
            <w:shd w:val="clear" w:color="auto" w:fill="auto"/>
            <w:noWrap/>
            <w:vAlign w:val="center"/>
          </w:tcPr>
          <w:p>
            <w:pPr>
              <w:widowControl/>
              <w:jc w:val="center"/>
              <w:rPr>
                <w:color w:val="000000" w:themeColor="text1"/>
                <w:kern w:val="0"/>
                <w:sz w:val="18"/>
                <w:szCs w:val="18"/>
              </w:rPr>
            </w:pPr>
            <w:r>
              <w:rPr>
                <w:color w:val="000000" w:themeColor="text1"/>
                <w:kern w:val="0"/>
                <w:sz w:val="18"/>
                <w:szCs w:val="18"/>
              </w:rPr>
              <w:t>04</w:t>
            </w:r>
          </w:p>
        </w:tc>
        <w:tc>
          <w:tcPr>
            <w:tcW w:w="580" w:type="dxa"/>
            <w:shd w:val="clear" w:color="auto" w:fill="auto"/>
            <w:vAlign w:val="center"/>
          </w:tcPr>
          <w:p>
            <w:pPr>
              <w:widowControl/>
              <w:jc w:val="center"/>
              <w:rPr>
                <w:color w:val="000000" w:themeColor="text1"/>
                <w:kern w:val="0"/>
                <w:sz w:val="18"/>
                <w:szCs w:val="18"/>
              </w:rPr>
            </w:pPr>
            <w:r>
              <w:rPr>
                <w:color w:val="000000" w:themeColor="text1"/>
                <w:kern w:val="0"/>
                <w:sz w:val="18"/>
                <w:szCs w:val="18"/>
              </w:rPr>
              <w:t>05</w:t>
            </w:r>
          </w:p>
        </w:tc>
        <w:tc>
          <w:tcPr>
            <w:tcW w:w="580" w:type="dxa"/>
            <w:shd w:val="clear" w:color="auto" w:fill="auto"/>
            <w:noWrap/>
            <w:vAlign w:val="center"/>
          </w:tcPr>
          <w:p>
            <w:pPr>
              <w:widowControl/>
              <w:jc w:val="center"/>
              <w:rPr>
                <w:color w:val="000000" w:themeColor="text1"/>
                <w:kern w:val="0"/>
                <w:sz w:val="18"/>
                <w:szCs w:val="18"/>
              </w:rPr>
            </w:pPr>
            <w:r>
              <w:rPr>
                <w:color w:val="000000" w:themeColor="text1"/>
                <w:kern w:val="0"/>
                <w:sz w:val="18"/>
                <w:szCs w:val="18"/>
              </w:rPr>
              <w:t>06</w:t>
            </w:r>
          </w:p>
        </w:tc>
        <w:tc>
          <w:tcPr>
            <w:tcW w:w="580" w:type="dxa"/>
            <w:shd w:val="clear" w:color="auto" w:fill="auto"/>
            <w:vAlign w:val="center"/>
          </w:tcPr>
          <w:p>
            <w:pPr>
              <w:widowControl/>
              <w:jc w:val="center"/>
              <w:rPr>
                <w:color w:val="000000" w:themeColor="text1"/>
                <w:kern w:val="0"/>
                <w:sz w:val="18"/>
                <w:szCs w:val="18"/>
              </w:rPr>
            </w:pPr>
            <w:r>
              <w:rPr>
                <w:color w:val="000000" w:themeColor="text1"/>
                <w:kern w:val="0"/>
                <w:sz w:val="18"/>
                <w:szCs w:val="18"/>
              </w:rPr>
              <w:t>07</w:t>
            </w:r>
          </w:p>
        </w:tc>
        <w:tc>
          <w:tcPr>
            <w:tcW w:w="580" w:type="dxa"/>
            <w:shd w:val="clear" w:color="auto" w:fill="auto"/>
            <w:noWrap/>
            <w:vAlign w:val="center"/>
          </w:tcPr>
          <w:p>
            <w:pPr>
              <w:widowControl/>
              <w:jc w:val="center"/>
              <w:rPr>
                <w:color w:val="000000" w:themeColor="text1"/>
                <w:kern w:val="0"/>
                <w:sz w:val="18"/>
                <w:szCs w:val="18"/>
              </w:rPr>
            </w:pPr>
            <w:r>
              <w:rPr>
                <w:color w:val="000000" w:themeColor="text1"/>
                <w:kern w:val="0"/>
                <w:sz w:val="18"/>
                <w:szCs w:val="18"/>
              </w:rPr>
              <w:t>08</w:t>
            </w:r>
          </w:p>
        </w:tc>
        <w:tc>
          <w:tcPr>
            <w:tcW w:w="580" w:type="dxa"/>
            <w:shd w:val="clear" w:color="auto" w:fill="auto"/>
            <w:noWrap/>
            <w:vAlign w:val="center"/>
          </w:tcPr>
          <w:p>
            <w:pPr>
              <w:widowControl/>
              <w:jc w:val="center"/>
              <w:rPr>
                <w:color w:val="000000" w:themeColor="text1"/>
                <w:kern w:val="0"/>
                <w:sz w:val="18"/>
                <w:szCs w:val="18"/>
              </w:rPr>
            </w:pPr>
            <w:r>
              <w:rPr>
                <w:color w:val="000000" w:themeColor="text1"/>
                <w:kern w:val="0"/>
                <w:sz w:val="18"/>
                <w:szCs w:val="18"/>
              </w:rPr>
              <w:t>09</w:t>
            </w:r>
          </w:p>
        </w:tc>
        <w:tc>
          <w:tcPr>
            <w:tcW w:w="580" w:type="dxa"/>
            <w:shd w:val="clear" w:color="auto" w:fill="auto"/>
            <w:noWrap/>
            <w:vAlign w:val="center"/>
          </w:tcPr>
          <w:p>
            <w:pPr>
              <w:widowControl/>
              <w:jc w:val="center"/>
              <w:rPr>
                <w:color w:val="000000" w:themeColor="text1"/>
                <w:kern w:val="0"/>
                <w:sz w:val="18"/>
                <w:szCs w:val="18"/>
              </w:rPr>
            </w:pPr>
            <w:r>
              <w:rPr>
                <w:color w:val="000000" w:themeColor="text1"/>
                <w:kern w:val="0"/>
                <w:sz w:val="18"/>
                <w:szCs w:val="18"/>
              </w:rPr>
              <w:t>10</w:t>
            </w:r>
          </w:p>
        </w:tc>
        <w:tc>
          <w:tcPr>
            <w:tcW w:w="580" w:type="dxa"/>
            <w:shd w:val="clear" w:color="auto" w:fill="auto"/>
            <w:noWrap/>
            <w:vAlign w:val="center"/>
          </w:tcPr>
          <w:p>
            <w:pPr>
              <w:widowControl/>
              <w:jc w:val="center"/>
              <w:rPr>
                <w:color w:val="000000" w:themeColor="text1"/>
                <w:kern w:val="0"/>
                <w:sz w:val="18"/>
                <w:szCs w:val="18"/>
              </w:rPr>
            </w:pPr>
            <w:r>
              <w:rPr>
                <w:color w:val="000000" w:themeColor="text1"/>
                <w:kern w:val="0"/>
                <w:sz w:val="18"/>
                <w:szCs w:val="18"/>
              </w:rPr>
              <w:t>11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8" w:hRule="atLeast"/>
          <w:jc w:val="center"/>
        </w:trPr>
        <w:tc>
          <w:tcPr>
            <w:tcW w:w="580" w:type="dxa"/>
            <w:shd w:val="clear" w:color="auto" w:fill="auto"/>
            <w:noWrap/>
            <w:vAlign w:val="center"/>
          </w:tcPr>
          <w:p>
            <w:pPr>
              <w:widowControl/>
              <w:jc w:val="left"/>
              <w:rPr>
                <w:color w:val="000000" w:themeColor="text1"/>
                <w:kern w:val="0"/>
                <w:szCs w:val="21"/>
              </w:rPr>
            </w:pPr>
            <w:r>
              <w:rPr>
                <w:color w:val="000000" w:themeColor="text1"/>
                <w:kern w:val="0"/>
                <w:szCs w:val="21"/>
              </w:rPr>
              <w:t>　</w:t>
            </w:r>
          </w:p>
        </w:tc>
        <w:tc>
          <w:tcPr>
            <w:tcW w:w="580" w:type="dxa"/>
            <w:shd w:val="clear" w:color="auto" w:fill="auto"/>
            <w:noWrap/>
            <w:vAlign w:val="center"/>
          </w:tcPr>
          <w:p>
            <w:pPr>
              <w:widowControl/>
              <w:jc w:val="left"/>
              <w:rPr>
                <w:color w:val="000000" w:themeColor="text1"/>
                <w:kern w:val="0"/>
                <w:szCs w:val="21"/>
              </w:rPr>
            </w:pPr>
            <w:r>
              <w:rPr>
                <w:color w:val="000000" w:themeColor="text1"/>
                <w:kern w:val="0"/>
                <w:szCs w:val="21"/>
              </w:rPr>
              <w:t>　</w:t>
            </w:r>
          </w:p>
        </w:tc>
        <w:tc>
          <w:tcPr>
            <w:tcW w:w="580" w:type="dxa"/>
            <w:shd w:val="clear" w:color="auto" w:fill="auto"/>
            <w:noWrap/>
            <w:vAlign w:val="center"/>
          </w:tcPr>
          <w:p>
            <w:pPr>
              <w:widowControl/>
              <w:jc w:val="left"/>
              <w:rPr>
                <w:color w:val="000000" w:themeColor="text1"/>
                <w:kern w:val="0"/>
                <w:szCs w:val="21"/>
              </w:rPr>
            </w:pPr>
            <w:r>
              <w:rPr>
                <w:color w:val="000000" w:themeColor="text1"/>
                <w:kern w:val="0"/>
                <w:szCs w:val="21"/>
              </w:rPr>
              <w:t>　</w:t>
            </w:r>
          </w:p>
        </w:tc>
        <w:tc>
          <w:tcPr>
            <w:tcW w:w="580" w:type="dxa"/>
            <w:shd w:val="clear" w:color="auto" w:fill="auto"/>
            <w:noWrap/>
            <w:vAlign w:val="center"/>
          </w:tcPr>
          <w:p>
            <w:pPr>
              <w:widowControl/>
              <w:jc w:val="left"/>
              <w:rPr>
                <w:color w:val="000000" w:themeColor="text1"/>
                <w:kern w:val="0"/>
                <w:szCs w:val="21"/>
              </w:rPr>
            </w:pPr>
            <w:r>
              <w:rPr>
                <w:color w:val="000000" w:themeColor="text1"/>
                <w:kern w:val="0"/>
                <w:szCs w:val="21"/>
              </w:rPr>
              <w:t>　</w:t>
            </w:r>
          </w:p>
        </w:tc>
        <w:tc>
          <w:tcPr>
            <w:tcW w:w="580" w:type="dxa"/>
            <w:shd w:val="clear" w:color="auto" w:fill="auto"/>
            <w:vAlign w:val="center"/>
          </w:tcPr>
          <w:p>
            <w:pPr>
              <w:widowControl/>
              <w:jc w:val="left"/>
              <w:rPr>
                <w:color w:val="000000" w:themeColor="text1"/>
                <w:kern w:val="0"/>
                <w:szCs w:val="21"/>
              </w:rPr>
            </w:pPr>
            <w:r>
              <w:rPr>
                <w:color w:val="000000" w:themeColor="text1"/>
                <w:kern w:val="0"/>
                <w:szCs w:val="21"/>
              </w:rPr>
              <w:t>　</w:t>
            </w:r>
          </w:p>
        </w:tc>
        <w:tc>
          <w:tcPr>
            <w:tcW w:w="580" w:type="dxa"/>
            <w:shd w:val="clear" w:color="auto" w:fill="auto"/>
            <w:noWrap/>
            <w:vAlign w:val="center"/>
          </w:tcPr>
          <w:p>
            <w:pPr>
              <w:widowControl/>
              <w:jc w:val="left"/>
              <w:rPr>
                <w:color w:val="000000" w:themeColor="text1"/>
                <w:kern w:val="0"/>
                <w:szCs w:val="21"/>
              </w:rPr>
            </w:pPr>
            <w:r>
              <w:rPr>
                <w:color w:val="000000" w:themeColor="text1"/>
                <w:kern w:val="0"/>
                <w:szCs w:val="21"/>
              </w:rPr>
              <w:t>　</w:t>
            </w:r>
          </w:p>
        </w:tc>
        <w:tc>
          <w:tcPr>
            <w:tcW w:w="580" w:type="dxa"/>
            <w:shd w:val="clear" w:color="auto" w:fill="auto"/>
            <w:vAlign w:val="center"/>
          </w:tcPr>
          <w:p>
            <w:pPr>
              <w:widowControl/>
              <w:jc w:val="left"/>
              <w:rPr>
                <w:color w:val="000000" w:themeColor="text1"/>
                <w:kern w:val="0"/>
                <w:szCs w:val="21"/>
              </w:rPr>
            </w:pPr>
            <w:r>
              <w:rPr>
                <w:color w:val="000000" w:themeColor="text1"/>
                <w:kern w:val="0"/>
                <w:szCs w:val="21"/>
              </w:rPr>
              <w:t>　</w:t>
            </w:r>
          </w:p>
        </w:tc>
        <w:tc>
          <w:tcPr>
            <w:tcW w:w="580" w:type="dxa"/>
            <w:shd w:val="clear" w:color="auto" w:fill="auto"/>
            <w:noWrap/>
            <w:vAlign w:val="center"/>
          </w:tcPr>
          <w:p>
            <w:pPr>
              <w:widowControl/>
              <w:jc w:val="left"/>
              <w:rPr>
                <w:color w:val="000000" w:themeColor="text1"/>
                <w:kern w:val="0"/>
                <w:szCs w:val="21"/>
              </w:rPr>
            </w:pPr>
            <w:r>
              <w:rPr>
                <w:color w:val="000000" w:themeColor="text1"/>
                <w:kern w:val="0"/>
                <w:szCs w:val="21"/>
              </w:rPr>
              <w:t>　</w:t>
            </w:r>
          </w:p>
        </w:tc>
        <w:tc>
          <w:tcPr>
            <w:tcW w:w="580" w:type="dxa"/>
            <w:shd w:val="clear" w:color="auto" w:fill="auto"/>
            <w:noWrap/>
            <w:vAlign w:val="center"/>
          </w:tcPr>
          <w:p>
            <w:pPr>
              <w:widowControl/>
              <w:jc w:val="left"/>
              <w:rPr>
                <w:color w:val="000000" w:themeColor="text1"/>
                <w:kern w:val="0"/>
                <w:szCs w:val="21"/>
              </w:rPr>
            </w:pPr>
            <w:r>
              <w:rPr>
                <w:color w:val="000000" w:themeColor="text1"/>
                <w:kern w:val="0"/>
                <w:szCs w:val="21"/>
              </w:rPr>
              <w:t>　</w:t>
            </w:r>
          </w:p>
        </w:tc>
        <w:tc>
          <w:tcPr>
            <w:tcW w:w="580" w:type="dxa"/>
            <w:shd w:val="clear" w:color="auto" w:fill="auto"/>
            <w:noWrap/>
            <w:vAlign w:val="center"/>
          </w:tcPr>
          <w:p>
            <w:pPr>
              <w:widowControl/>
              <w:jc w:val="left"/>
              <w:rPr>
                <w:color w:val="000000" w:themeColor="text1"/>
                <w:kern w:val="0"/>
                <w:szCs w:val="21"/>
              </w:rPr>
            </w:pPr>
            <w:r>
              <w:rPr>
                <w:color w:val="000000" w:themeColor="text1"/>
                <w:kern w:val="0"/>
                <w:szCs w:val="21"/>
              </w:rPr>
              <w:t>　</w:t>
            </w:r>
          </w:p>
        </w:tc>
        <w:tc>
          <w:tcPr>
            <w:tcW w:w="580" w:type="dxa"/>
            <w:shd w:val="clear" w:color="auto" w:fill="auto"/>
            <w:noWrap/>
            <w:vAlign w:val="center"/>
          </w:tcPr>
          <w:p>
            <w:pPr>
              <w:widowControl/>
              <w:jc w:val="left"/>
              <w:rPr>
                <w:color w:val="000000" w:themeColor="text1"/>
                <w:kern w:val="0"/>
                <w:szCs w:val="21"/>
              </w:rPr>
            </w:pPr>
            <w:r>
              <w:rPr>
                <w:color w:val="000000" w:themeColor="text1"/>
                <w:kern w:val="0"/>
                <w:szCs w:val="21"/>
              </w:rPr>
              <w:t>　</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8" w:hRule="atLeast"/>
          <w:jc w:val="center"/>
        </w:trPr>
        <w:tc>
          <w:tcPr>
            <w:tcW w:w="580" w:type="dxa"/>
            <w:shd w:val="clear" w:color="auto" w:fill="auto"/>
            <w:noWrap/>
            <w:vAlign w:val="center"/>
          </w:tcPr>
          <w:p>
            <w:pPr>
              <w:widowControl/>
              <w:jc w:val="left"/>
              <w:rPr>
                <w:color w:val="000000" w:themeColor="text1"/>
                <w:kern w:val="0"/>
                <w:szCs w:val="21"/>
              </w:rPr>
            </w:pPr>
          </w:p>
        </w:tc>
        <w:tc>
          <w:tcPr>
            <w:tcW w:w="580" w:type="dxa"/>
            <w:shd w:val="clear" w:color="auto" w:fill="auto"/>
            <w:noWrap/>
            <w:vAlign w:val="center"/>
          </w:tcPr>
          <w:p>
            <w:pPr>
              <w:widowControl/>
              <w:jc w:val="left"/>
              <w:rPr>
                <w:color w:val="000000" w:themeColor="text1"/>
                <w:kern w:val="0"/>
                <w:szCs w:val="21"/>
              </w:rPr>
            </w:pPr>
          </w:p>
        </w:tc>
        <w:tc>
          <w:tcPr>
            <w:tcW w:w="580" w:type="dxa"/>
            <w:shd w:val="clear" w:color="auto" w:fill="auto"/>
            <w:noWrap/>
            <w:vAlign w:val="center"/>
          </w:tcPr>
          <w:p>
            <w:pPr>
              <w:widowControl/>
              <w:jc w:val="left"/>
              <w:rPr>
                <w:color w:val="000000" w:themeColor="text1"/>
                <w:kern w:val="0"/>
                <w:szCs w:val="21"/>
              </w:rPr>
            </w:pPr>
          </w:p>
        </w:tc>
        <w:tc>
          <w:tcPr>
            <w:tcW w:w="580" w:type="dxa"/>
            <w:shd w:val="clear" w:color="auto" w:fill="auto"/>
            <w:noWrap/>
            <w:vAlign w:val="center"/>
          </w:tcPr>
          <w:p>
            <w:pPr>
              <w:widowControl/>
              <w:jc w:val="left"/>
              <w:rPr>
                <w:color w:val="000000" w:themeColor="text1"/>
                <w:kern w:val="0"/>
                <w:szCs w:val="21"/>
              </w:rPr>
            </w:pPr>
          </w:p>
        </w:tc>
        <w:tc>
          <w:tcPr>
            <w:tcW w:w="580" w:type="dxa"/>
            <w:shd w:val="clear" w:color="auto" w:fill="auto"/>
            <w:vAlign w:val="center"/>
          </w:tcPr>
          <w:p>
            <w:pPr>
              <w:widowControl/>
              <w:jc w:val="left"/>
              <w:rPr>
                <w:color w:val="000000" w:themeColor="text1"/>
                <w:kern w:val="0"/>
                <w:szCs w:val="21"/>
              </w:rPr>
            </w:pPr>
          </w:p>
        </w:tc>
        <w:tc>
          <w:tcPr>
            <w:tcW w:w="580" w:type="dxa"/>
            <w:shd w:val="clear" w:color="auto" w:fill="auto"/>
            <w:noWrap/>
            <w:vAlign w:val="center"/>
          </w:tcPr>
          <w:p>
            <w:pPr>
              <w:widowControl/>
              <w:jc w:val="left"/>
              <w:rPr>
                <w:color w:val="000000" w:themeColor="text1"/>
                <w:kern w:val="0"/>
                <w:szCs w:val="21"/>
              </w:rPr>
            </w:pPr>
          </w:p>
        </w:tc>
        <w:tc>
          <w:tcPr>
            <w:tcW w:w="580" w:type="dxa"/>
            <w:shd w:val="clear" w:color="auto" w:fill="auto"/>
            <w:vAlign w:val="center"/>
          </w:tcPr>
          <w:p>
            <w:pPr>
              <w:widowControl/>
              <w:jc w:val="left"/>
              <w:rPr>
                <w:color w:val="000000" w:themeColor="text1"/>
                <w:kern w:val="0"/>
                <w:szCs w:val="21"/>
              </w:rPr>
            </w:pPr>
          </w:p>
        </w:tc>
        <w:tc>
          <w:tcPr>
            <w:tcW w:w="580" w:type="dxa"/>
            <w:shd w:val="clear" w:color="auto" w:fill="auto"/>
            <w:noWrap/>
            <w:vAlign w:val="center"/>
          </w:tcPr>
          <w:p>
            <w:pPr>
              <w:widowControl/>
              <w:jc w:val="left"/>
              <w:rPr>
                <w:color w:val="000000" w:themeColor="text1"/>
                <w:kern w:val="0"/>
                <w:szCs w:val="21"/>
              </w:rPr>
            </w:pPr>
          </w:p>
        </w:tc>
        <w:tc>
          <w:tcPr>
            <w:tcW w:w="580" w:type="dxa"/>
            <w:shd w:val="clear" w:color="auto" w:fill="auto"/>
            <w:noWrap/>
            <w:vAlign w:val="center"/>
          </w:tcPr>
          <w:p>
            <w:pPr>
              <w:widowControl/>
              <w:jc w:val="left"/>
              <w:rPr>
                <w:color w:val="000000" w:themeColor="text1"/>
                <w:kern w:val="0"/>
                <w:szCs w:val="21"/>
              </w:rPr>
            </w:pPr>
          </w:p>
        </w:tc>
        <w:tc>
          <w:tcPr>
            <w:tcW w:w="580" w:type="dxa"/>
            <w:shd w:val="clear" w:color="auto" w:fill="auto"/>
            <w:noWrap/>
            <w:vAlign w:val="center"/>
          </w:tcPr>
          <w:p>
            <w:pPr>
              <w:widowControl/>
              <w:jc w:val="left"/>
              <w:rPr>
                <w:color w:val="000000" w:themeColor="text1"/>
                <w:kern w:val="0"/>
                <w:szCs w:val="21"/>
              </w:rPr>
            </w:pPr>
          </w:p>
        </w:tc>
        <w:tc>
          <w:tcPr>
            <w:tcW w:w="580" w:type="dxa"/>
            <w:shd w:val="clear" w:color="auto" w:fill="auto"/>
            <w:noWrap/>
            <w:vAlign w:val="center"/>
          </w:tcPr>
          <w:p>
            <w:pPr>
              <w:widowControl/>
              <w:jc w:val="left"/>
              <w:rPr>
                <w:color w:val="000000" w:themeColor="text1"/>
                <w:kern w:val="0"/>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8" w:hRule="atLeast"/>
          <w:jc w:val="center"/>
        </w:trPr>
        <w:tc>
          <w:tcPr>
            <w:tcW w:w="580" w:type="dxa"/>
            <w:shd w:val="clear" w:color="auto" w:fill="auto"/>
            <w:noWrap/>
            <w:vAlign w:val="center"/>
          </w:tcPr>
          <w:p>
            <w:pPr>
              <w:widowControl/>
              <w:jc w:val="left"/>
              <w:rPr>
                <w:color w:val="000000" w:themeColor="text1"/>
                <w:kern w:val="0"/>
                <w:szCs w:val="21"/>
              </w:rPr>
            </w:pPr>
          </w:p>
        </w:tc>
        <w:tc>
          <w:tcPr>
            <w:tcW w:w="580" w:type="dxa"/>
            <w:shd w:val="clear" w:color="auto" w:fill="auto"/>
            <w:noWrap/>
            <w:vAlign w:val="center"/>
          </w:tcPr>
          <w:p>
            <w:pPr>
              <w:widowControl/>
              <w:jc w:val="left"/>
              <w:rPr>
                <w:color w:val="000000" w:themeColor="text1"/>
                <w:kern w:val="0"/>
                <w:szCs w:val="21"/>
              </w:rPr>
            </w:pPr>
          </w:p>
        </w:tc>
        <w:tc>
          <w:tcPr>
            <w:tcW w:w="580" w:type="dxa"/>
            <w:shd w:val="clear" w:color="auto" w:fill="auto"/>
            <w:noWrap/>
            <w:vAlign w:val="center"/>
          </w:tcPr>
          <w:p>
            <w:pPr>
              <w:widowControl/>
              <w:jc w:val="left"/>
              <w:rPr>
                <w:color w:val="000000" w:themeColor="text1"/>
                <w:kern w:val="0"/>
                <w:szCs w:val="21"/>
              </w:rPr>
            </w:pPr>
          </w:p>
        </w:tc>
        <w:tc>
          <w:tcPr>
            <w:tcW w:w="580" w:type="dxa"/>
            <w:shd w:val="clear" w:color="auto" w:fill="auto"/>
            <w:noWrap/>
            <w:vAlign w:val="center"/>
          </w:tcPr>
          <w:p>
            <w:pPr>
              <w:widowControl/>
              <w:jc w:val="left"/>
              <w:rPr>
                <w:color w:val="000000" w:themeColor="text1"/>
                <w:kern w:val="0"/>
                <w:szCs w:val="21"/>
              </w:rPr>
            </w:pPr>
          </w:p>
        </w:tc>
        <w:tc>
          <w:tcPr>
            <w:tcW w:w="580" w:type="dxa"/>
            <w:shd w:val="clear" w:color="auto" w:fill="auto"/>
            <w:vAlign w:val="center"/>
          </w:tcPr>
          <w:p>
            <w:pPr>
              <w:widowControl/>
              <w:jc w:val="left"/>
              <w:rPr>
                <w:color w:val="000000" w:themeColor="text1"/>
                <w:kern w:val="0"/>
                <w:szCs w:val="21"/>
              </w:rPr>
            </w:pPr>
          </w:p>
        </w:tc>
        <w:tc>
          <w:tcPr>
            <w:tcW w:w="580" w:type="dxa"/>
            <w:shd w:val="clear" w:color="auto" w:fill="auto"/>
            <w:noWrap/>
            <w:vAlign w:val="center"/>
          </w:tcPr>
          <w:p>
            <w:pPr>
              <w:widowControl/>
              <w:jc w:val="left"/>
              <w:rPr>
                <w:color w:val="000000" w:themeColor="text1"/>
                <w:kern w:val="0"/>
                <w:szCs w:val="21"/>
              </w:rPr>
            </w:pPr>
          </w:p>
        </w:tc>
        <w:tc>
          <w:tcPr>
            <w:tcW w:w="580" w:type="dxa"/>
            <w:shd w:val="clear" w:color="auto" w:fill="auto"/>
            <w:vAlign w:val="center"/>
          </w:tcPr>
          <w:p>
            <w:pPr>
              <w:widowControl/>
              <w:jc w:val="left"/>
              <w:rPr>
                <w:color w:val="000000" w:themeColor="text1"/>
                <w:kern w:val="0"/>
                <w:szCs w:val="21"/>
              </w:rPr>
            </w:pPr>
          </w:p>
        </w:tc>
        <w:tc>
          <w:tcPr>
            <w:tcW w:w="580" w:type="dxa"/>
            <w:shd w:val="clear" w:color="auto" w:fill="auto"/>
            <w:noWrap/>
            <w:vAlign w:val="center"/>
          </w:tcPr>
          <w:p>
            <w:pPr>
              <w:widowControl/>
              <w:jc w:val="left"/>
              <w:rPr>
                <w:color w:val="000000" w:themeColor="text1"/>
                <w:kern w:val="0"/>
                <w:szCs w:val="21"/>
              </w:rPr>
            </w:pPr>
          </w:p>
        </w:tc>
        <w:tc>
          <w:tcPr>
            <w:tcW w:w="580" w:type="dxa"/>
            <w:shd w:val="clear" w:color="auto" w:fill="auto"/>
            <w:noWrap/>
            <w:vAlign w:val="center"/>
          </w:tcPr>
          <w:p>
            <w:pPr>
              <w:widowControl/>
              <w:jc w:val="left"/>
              <w:rPr>
                <w:color w:val="000000" w:themeColor="text1"/>
                <w:kern w:val="0"/>
                <w:szCs w:val="21"/>
              </w:rPr>
            </w:pPr>
          </w:p>
        </w:tc>
        <w:tc>
          <w:tcPr>
            <w:tcW w:w="580" w:type="dxa"/>
            <w:shd w:val="clear" w:color="auto" w:fill="auto"/>
            <w:noWrap/>
            <w:vAlign w:val="center"/>
          </w:tcPr>
          <w:p>
            <w:pPr>
              <w:widowControl/>
              <w:jc w:val="left"/>
              <w:rPr>
                <w:color w:val="000000" w:themeColor="text1"/>
                <w:kern w:val="0"/>
                <w:szCs w:val="21"/>
              </w:rPr>
            </w:pPr>
          </w:p>
        </w:tc>
        <w:tc>
          <w:tcPr>
            <w:tcW w:w="580" w:type="dxa"/>
            <w:shd w:val="clear" w:color="auto" w:fill="auto"/>
            <w:noWrap/>
            <w:vAlign w:val="center"/>
          </w:tcPr>
          <w:p>
            <w:pPr>
              <w:widowControl/>
              <w:jc w:val="left"/>
              <w:rPr>
                <w:color w:val="000000" w:themeColor="text1"/>
                <w:kern w:val="0"/>
                <w:szCs w:val="21"/>
              </w:rPr>
            </w:pPr>
          </w:p>
        </w:tc>
      </w:tr>
    </w:tbl>
    <w:p>
      <w:pPr>
        <w:spacing w:line="0" w:lineRule="atLeast"/>
        <w:jc w:val="left"/>
        <w:rPr>
          <w:color w:val="000000" w:themeColor="text1"/>
          <w:sz w:val="18"/>
          <w:szCs w:val="18"/>
        </w:rPr>
      </w:pPr>
      <w:r>
        <w:rPr>
          <w:color w:val="000000" w:themeColor="text1"/>
          <w:sz w:val="18"/>
          <w:szCs w:val="18"/>
        </w:rPr>
        <w:t>续表（一）</w:t>
      </w:r>
    </w:p>
    <w:tbl>
      <w:tblPr>
        <w:tblStyle w:val="8"/>
        <w:tblW w:w="9735" w:type="dxa"/>
        <w:jc w:val="center"/>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973"/>
        <w:gridCol w:w="973"/>
        <w:gridCol w:w="973"/>
        <w:gridCol w:w="973"/>
        <w:gridCol w:w="973"/>
        <w:gridCol w:w="974"/>
        <w:gridCol w:w="974"/>
        <w:gridCol w:w="974"/>
        <w:gridCol w:w="974"/>
        <w:gridCol w:w="974"/>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atLeast"/>
          <w:jc w:val="center"/>
        </w:trPr>
        <w:tc>
          <w:tcPr>
            <w:tcW w:w="973" w:type="dxa"/>
            <w:vMerge w:val="restart"/>
            <w:shd w:val="clear" w:color="auto" w:fill="auto"/>
            <w:vAlign w:val="center"/>
          </w:tcPr>
          <w:p>
            <w:pPr>
              <w:widowControl/>
              <w:jc w:val="center"/>
              <w:rPr>
                <w:color w:val="000000" w:themeColor="text1"/>
                <w:kern w:val="0"/>
                <w:sz w:val="18"/>
                <w:szCs w:val="18"/>
              </w:rPr>
            </w:pPr>
            <w:r>
              <w:rPr>
                <w:color w:val="000000" w:themeColor="text1"/>
                <w:kern w:val="0"/>
                <w:sz w:val="18"/>
                <w:szCs w:val="18"/>
              </w:rPr>
              <w:t>是否</w:t>
            </w:r>
          </w:p>
          <w:p>
            <w:pPr>
              <w:widowControl/>
              <w:jc w:val="center"/>
              <w:rPr>
                <w:color w:val="000000" w:themeColor="text1"/>
                <w:kern w:val="0"/>
                <w:sz w:val="18"/>
                <w:szCs w:val="18"/>
              </w:rPr>
            </w:pPr>
            <w:r>
              <w:rPr>
                <w:color w:val="000000" w:themeColor="text1"/>
                <w:kern w:val="0"/>
                <w:sz w:val="18"/>
                <w:szCs w:val="18"/>
              </w:rPr>
              <w:t>互通立交</w:t>
            </w:r>
          </w:p>
        </w:tc>
        <w:tc>
          <w:tcPr>
            <w:tcW w:w="973" w:type="dxa"/>
            <w:vMerge w:val="restart"/>
            <w:shd w:val="clear" w:color="auto" w:fill="auto"/>
            <w:vAlign w:val="center"/>
          </w:tcPr>
          <w:p>
            <w:pPr>
              <w:widowControl/>
              <w:jc w:val="center"/>
              <w:rPr>
                <w:color w:val="000000" w:themeColor="text1"/>
                <w:kern w:val="0"/>
                <w:sz w:val="18"/>
                <w:szCs w:val="18"/>
              </w:rPr>
            </w:pPr>
            <w:r>
              <w:rPr>
                <w:color w:val="000000" w:themeColor="text1"/>
                <w:kern w:val="0"/>
                <w:sz w:val="18"/>
                <w:szCs w:val="18"/>
              </w:rPr>
              <w:t>技术状况评定等级</w:t>
            </w:r>
          </w:p>
        </w:tc>
        <w:tc>
          <w:tcPr>
            <w:tcW w:w="973" w:type="dxa"/>
            <w:vMerge w:val="restart"/>
            <w:shd w:val="clear" w:color="auto" w:fill="auto"/>
            <w:vAlign w:val="center"/>
          </w:tcPr>
          <w:p>
            <w:pPr>
              <w:widowControl/>
              <w:jc w:val="center"/>
              <w:rPr>
                <w:color w:val="000000" w:themeColor="text1"/>
                <w:kern w:val="0"/>
                <w:sz w:val="18"/>
                <w:szCs w:val="18"/>
              </w:rPr>
            </w:pPr>
            <w:r>
              <w:rPr>
                <w:color w:val="000000" w:themeColor="text1"/>
                <w:kern w:val="0"/>
                <w:sz w:val="18"/>
                <w:szCs w:val="18"/>
              </w:rPr>
              <w:t>跨径总长(米)</w:t>
            </w:r>
          </w:p>
        </w:tc>
        <w:tc>
          <w:tcPr>
            <w:tcW w:w="973" w:type="dxa"/>
            <w:vMerge w:val="restart"/>
            <w:shd w:val="clear" w:color="auto" w:fill="auto"/>
            <w:vAlign w:val="center"/>
          </w:tcPr>
          <w:p>
            <w:pPr>
              <w:widowControl/>
              <w:jc w:val="center"/>
              <w:rPr>
                <w:color w:val="000000" w:themeColor="text1"/>
                <w:kern w:val="0"/>
                <w:sz w:val="18"/>
                <w:szCs w:val="18"/>
              </w:rPr>
            </w:pPr>
            <w:r>
              <w:rPr>
                <w:color w:val="000000" w:themeColor="text1"/>
                <w:kern w:val="0"/>
                <w:sz w:val="18"/>
                <w:szCs w:val="18"/>
              </w:rPr>
              <w:t>单孔最大跨径(米)</w:t>
            </w:r>
          </w:p>
        </w:tc>
        <w:tc>
          <w:tcPr>
            <w:tcW w:w="973" w:type="dxa"/>
            <w:vMerge w:val="restart"/>
            <w:shd w:val="clear" w:color="auto" w:fill="auto"/>
            <w:vAlign w:val="center"/>
          </w:tcPr>
          <w:p>
            <w:pPr>
              <w:widowControl/>
              <w:jc w:val="center"/>
              <w:rPr>
                <w:color w:val="000000" w:themeColor="text1"/>
                <w:kern w:val="0"/>
                <w:sz w:val="18"/>
                <w:szCs w:val="18"/>
              </w:rPr>
            </w:pPr>
            <w:r>
              <w:rPr>
                <w:color w:val="000000" w:themeColor="text1"/>
                <w:kern w:val="0"/>
                <w:sz w:val="18"/>
                <w:szCs w:val="18"/>
              </w:rPr>
              <w:t>桥梁全宽(米)</w:t>
            </w:r>
          </w:p>
        </w:tc>
        <w:tc>
          <w:tcPr>
            <w:tcW w:w="974" w:type="dxa"/>
            <w:vMerge w:val="restart"/>
            <w:shd w:val="clear" w:color="auto" w:fill="auto"/>
            <w:vAlign w:val="center"/>
          </w:tcPr>
          <w:p>
            <w:pPr>
              <w:widowControl/>
              <w:jc w:val="center"/>
              <w:rPr>
                <w:color w:val="000000" w:themeColor="text1"/>
                <w:kern w:val="0"/>
                <w:sz w:val="18"/>
                <w:szCs w:val="18"/>
              </w:rPr>
            </w:pPr>
            <w:r>
              <w:rPr>
                <w:color w:val="000000" w:themeColor="text1"/>
                <w:kern w:val="0"/>
                <w:sz w:val="18"/>
                <w:szCs w:val="18"/>
              </w:rPr>
              <w:t>桥面全宽(米)</w:t>
            </w:r>
          </w:p>
        </w:tc>
        <w:tc>
          <w:tcPr>
            <w:tcW w:w="974" w:type="dxa"/>
            <w:vMerge w:val="restart"/>
            <w:shd w:val="clear" w:color="auto" w:fill="auto"/>
            <w:vAlign w:val="center"/>
          </w:tcPr>
          <w:p>
            <w:pPr>
              <w:widowControl/>
              <w:jc w:val="center"/>
              <w:rPr>
                <w:color w:val="000000" w:themeColor="text1"/>
                <w:kern w:val="0"/>
                <w:sz w:val="18"/>
                <w:szCs w:val="18"/>
              </w:rPr>
            </w:pPr>
            <w:r>
              <w:rPr>
                <w:color w:val="000000" w:themeColor="text1"/>
                <w:kern w:val="0"/>
                <w:sz w:val="18"/>
                <w:szCs w:val="18"/>
              </w:rPr>
              <w:t>桥面净宽(米)</w:t>
            </w:r>
          </w:p>
        </w:tc>
        <w:tc>
          <w:tcPr>
            <w:tcW w:w="974" w:type="dxa"/>
            <w:vMerge w:val="restart"/>
            <w:shd w:val="clear" w:color="auto" w:fill="auto"/>
            <w:vAlign w:val="center"/>
          </w:tcPr>
          <w:p>
            <w:pPr>
              <w:widowControl/>
              <w:jc w:val="center"/>
              <w:rPr>
                <w:color w:val="000000" w:themeColor="text1"/>
                <w:kern w:val="0"/>
                <w:sz w:val="18"/>
                <w:szCs w:val="18"/>
              </w:rPr>
            </w:pPr>
            <w:r>
              <w:rPr>
                <w:color w:val="000000" w:themeColor="text1"/>
                <w:kern w:val="0"/>
                <w:sz w:val="18"/>
                <w:szCs w:val="18"/>
              </w:rPr>
              <w:t>管养</w:t>
            </w:r>
          </w:p>
          <w:p>
            <w:pPr>
              <w:widowControl/>
              <w:jc w:val="center"/>
              <w:rPr>
                <w:color w:val="000000" w:themeColor="text1"/>
                <w:kern w:val="0"/>
                <w:sz w:val="18"/>
                <w:szCs w:val="18"/>
              </w:rPr>
            </w:pPr>
            <w:r>
              <w:rPr>
                <w:color w:val="000000" w:themeColor="text1"/>
                <w:kern w:val="0"/>
                <w:sz w:val="18"/>
                <w:szCs w:val="18"/>
              </w:rPr>
              <w:t>单位名称</w:t>
            </w:r>
          </w:p>
        </w:tc>
        <w:tc>
          <w:tcPr>
            <w:tcW w:w="974" w:type="dxa"/>
            <w:vMerge w:val="restart"/>
            <w:shd w:val="clear" w:color="auto" w:fill="auto"/>
            <w:vAlign w:val="center"/>
          </w:tcPr>
          <w:p>
            <w:pPr>
              <w:widowControl/>
              <w:jc w:val="center"/>
              <w:rPr>
                <w:color w:val="000000" w:themeColor="text1"/>
                <w:kern w:val="0"/>
                <w:sz w:val="18"/>
                <w:szCs w:val="18"/>
              </w:rPr>
            </w:pPr>
            <w:r>
              <w:rPr>
                <w:color w:val="000000" w:themeColor="text1"/>
                <w:kern w:val="0"/>
                <w:sz w:val="18"/>
                <w:szCs w:val="18"/>
              </w:rPr>
              <w:t>变更原因</w:t>
            </w:r>
          </w:p>
        </w:tc>
        <w:tc>
          <w:tcPr>
            <w:tcW w:w="974" w:type="dxa"/>
            <w:vMerge w:val="restart"/>
            <w:shd w:val="clear" w:color="auto" w:fill="auto"/>
            <w:vAlign w:val="center"/>
          </w:tcPr>
          <w:p>
            <w:pPr>
              <w:widowControl/>
              <w:jc w:val="center"/>
              <w:rPr>
                <w:color w:val="000000" w:themeColor="text1"/>
                <w:kern w:val="0"/>
                <w:sz w:val="18"/>
                <w:szCs w:val="18"/>
              </w:rPr>
            </w:pPr>
            <w:r>
              <w:rPr>
                <w:color w:val="000000" w:themeColor="text1"/>
                <w:kern w:val="0"/>
                <w:sz w:val="18"/>
                <w:szCs w:val="18"/>
              </w:rPr>
              <w:t>原桥梁</w:t>
            </w:r>
          </w:p>
          <w:p>
            <w:pPr>
              <w:widowControl/>
              <w:jc w:val="center"/>
              <w:rPr>
                <w:color w:val="000000" w:themeColor="text1"/>
                <w:kern w:val="0"/>
                <w:sz w:val="18"/>
                <w:szCs w:val="18"/>
              </w:rPr>
            </w:pPr>
            <w:r>
              <w:rPr>
                <w:color w:val="000000" w:themeColor="text1"/>
                <w:kern w:val="0"/>
                <w:sz w:val="18"/>
                <w:szCs w:val="18"/>
              </w:rPr>
              <w:t>代码</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atLeast"/>
          <w:jc w:val="center"/>
        </w:trPr>
        <w:tc>
          <w:tcPr>
            <w:tcW w:w="973" w:type="dxa"/>
            <w:vMerge w:val="continue"/>
            <w:vAlign w:val="center"/>
          </w:tcPr>
          <w:p>
            <w:pPr>
              <w:widowControl/>
              <w:jc w:val="left"/>
              <w:rPr>
                <w:color w:val="000000" w:themeColor="text1"/>
                <w:kern w:val="0"/>
                <w:sz w:val="18"/>
                <w:szCs w:val="18"/>
              </w:rPr>
            </w:pPr>
          </w:p>
        </w:tc>
        <w:tc>
          <w:tcPr>
            <w:tcW w:w="973" w:type="dxa"/>
            <w:vMerge w:val="continue"/>
            <w:vAlign w:val="center"/>
          </w:tcPr>
          <w:p>
            <w:pPr>
              <w:widowControl/>
              <w:jc w:val="left"/>
              <w:rPr>
                <w:color w:val="000000" w:themeColor="text1"/>
                <w:kern w:val="0"/>
                <w:sz w:val="18"/>
                <w:szCs w:val="18"/>
              </w:rPr>
            </w:pPr>
          </w:p>
        </w:tc>
        <w:tc>
          <w:tcPr>
            <w:tcW w:w="973" w:type="dxa"/>
            <w:vMerge w:val="continue"/>
            <w:vAlign w:val="center"/>
          </w:tcPr>
          <w:p>
            <w:pPr>
              <w:widowControl/>
              <w:jc w:val="left"/>
              <w:rPr>
                <w:color w:val="000000" w:themeColor="text1"/>
                <w:kern w:val="0"/>
                <w:sz w:val="18"/>
                <w:szCs w:val="18"/>
              </w:rPr>
            </w:pPr>
          </w:p>
        </w:tc>
        <w:tc>
          <w:tcPr>
            <w:tcW w:w="973" w:type="dxa"/>
            <w:vMerge w:val="continue"/>
            <w:vAlign w:val="center"/>
          </w:tcPr>
          <w:p>
            <w:pPr>
              <w:widowControl/>
              <w:jc w:val="left"/>
              <w:rPr>
                <w:color w:val="000000" w:themeColor="text1"/>
                <w:kern w:val="0"/>
                <w:sz w:val="18"/>
                <w:szCs w:val="18"/>
              </w:rPr>
            </w:pPr>
          </w:p>
        </w:tc>
        <w:tc>
          <w:tcPr>
            <w:tcW w:w="973" w:type="dxa"/>
            <w:vMerge w:val="continue"/>
            <w:vAlign w:val="center"/>
          </w:tcPr>
          <w:p>
            <w:pPr>
              <w:widowControl/>
              <w:jc w:val="left"/>
              <w:rPr>
                <w:color w:val="000000" w:themeColor="text1"/>
                <w:kern w:val="0"/>
                <w:sz w:val="18"/>
                <w:szCs w:val="18"/>
              </w:rPr>
            </w:pPr>
          </w:p>
        </w:tc>
        <w:tc>
          <w:tcPr>
            <w:tcW w:w="974" w:type="dxa"/>
            <w:vMerge w:val="continue"/>
            <w:vAlign w:val="center"/>
          </w:tcPr>
          <w:p>
            <w:pPr>
              <w:widowControl/>
              <w:jc w:val="left"/>
              <w:rPr>
                <w:color w:val="000000" w:themeColor="text1"/>
                <w:kern w:val="0"/>
                <w:sz w:val="18"/>
                <w:szCs w:val="18"/>
              </w:rPr>
            </w:pPr>
          </w:p>
        </w:tc>
        <w:tc>
          <w:tcPr>
            <w:tcW w:w="974" w:type="dxa"/>
            <w:vMerge w:val="continue"/>
            <w:vAlign w:val="center"/>
          </w:tcPr>
          <w:p>
            <w:pPr>
              <w:widowControl/>
              <w:jc w:val="left"/>
              <w:rPr>
                <w:color w:val="000000" w:themeColor="text1"/>
                <w:kern w:val="0"/>
                <w:sz w:val="18"/>
                <w:szCs w:val="18"/>
              </w:rPr>
            </w:pPr>
          </w:p>
        </w:tc>
        <w:tc>
          <w:tcPr>
            <w:tcW w:w="974" w:type="dxa"/>
            <w:vMerge w:val="continue"/>
            <w:vAlign w:val="center"/>
          </w:tcPr>
          <w:p>
            <w:pPr>
              <w:widowControl/>
              <w:jc w:val="left"/>
              <w:rPr>
                <w:color w:val="000000" w:themeColor="text1"/>
                <w:kern w:val="0"/>
                <w:sz w:val="18"/>
                <w:szCs w:val="18"/>
              </w:rPr>
            </w:pPr>
          </w:p>
        </w:tc>
        <w:tc>
          <w:tcPr>
            <w:tcW w:w="974" w:type="dxa"/>
            <w:vMerge w:val="continue"/>
            <w:vAlign w:val="center"/>
          </w:tcPr>
          <w:p>
            <w:pPr>
              <w:widowControl/>
              <w:jc w:val="left"/>
              <w:rPr>
                <w:color w:val="000000" w:themeColor="text1"/>
                <w:kern w:val="0"/>
                <w:sz w:val="18"/>
                <w:szCs w:val="18"/>
              </w:rPr>
            </w:pPr>
          </w:p>
        </w:tc>
        <w:tc>
          <w:tcPr>
            <w:tcW w:w="974" w:type="dxa"/>
            <w:vMerge w:val="continue"/>
            <w:vAlign w:val="center"/>
          </w:tcPr>
          <w:p>
            <w:pPr>
              <w:widowControl/>
              <w:jc w:val="left"/>
              <w:rPr>
                <w:color w:val="000000" w:themeColor="text1"/>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8" w:hRule="atLeast"/>
          <w:jc w:val="center"/>
        </w:trPr>
        <w:tc>
          <w:tcPr>
            <w:tcW w:w="973" w:type="dxa"/>
            <w:shd w:val="clear" w:color="auto" w:fill="auto"/>
            <w:noWrap/>
            <w:vAlign w:val="center"/>
          </w:tcPr>
          <w:p>
            <w:pPr>
              <w:widowControl/>
              <w:jc w:val="center"/>
              <w:rPr>
                <w:color w:val="000000" w:themeColor="text1"/>
                <w:kern w:val="0"/>
                <w:sz w:val="18"/>
                <w:szCs w:val="18"/>
              </w:rPr>
            </w:pPr>
            <w:r>
              <w:rPr>
                <w:color w:val="000000" w:themeColor="text1"/>
                <w:kern w:val="0"/>
                <w:sz w:val="18"/>
                <w:szCs w:val="18"/>
              </w:rPr>
              <w:t>12</w:t>
            </w:r>
          </w:p>
        </w:tc>
        <w:tc>
          <w:tcPr>
            <w:tcW w:w="973" w:type="dxa"/>
            <w:shd w:val="clear" w:color="auto" w:fill="auto"/>
            <w:vAlign w:val="center"/>
          </w:tcPr>
          <w:p>
            <w:pPr>
              <w:widowControl/>
              <w:jc w:val="center"/>
              <w:rPr>
                <w:color w:val="000000" w:themeColor="text1"/>
                <w:kern w:val="0"/>
                <w:sz w:val="18"/>
                <w:szCs w:val="18"/>
              </w:rPr>
            </w:pPr>
            <w:r>
              <w:rPr>
                <w:color w:val="000000" w:themeColor="text1"/>
                <w:kern w:val="0"/>
                <w:sz w:val="18"/>
                <w:szCs w:val="18"/>
              </w:rPr>
              <w:t>13</w:t>
            </w:r>
          </w:p>
        </w:tc>
        <w:tc>
          <w:tcPr>
            <w:tcW w:w="973" w:type="dxa"/>
            <w:shd w:val="clear" w:color="auto" w:fill="auto"/>
            <w:noWrap/>
            <w:vAlign w:val="center"/>
          </w:tcPr>
          <w:p>
            <w:pPr>
              <w:widowControl/>
              <w:jc w:val="center"/>
              <w:rPr>
                <w:color w:val="000000" w:themeColor="text1"/>
                <w:kern w:val="0"/>
                <w:sz w:val="18"/>
                <w:szCs w:val="18"/>
              </w:rPr>
            </w:pPr>
            <w:r>
              <w:rPr>
                <w:color w:val="000000" w:themeColor="text1"/>
                <w:kern w:val="0"/>
                <w:sz w:val="18"/>
                <w:szCs w:val="18"/>
              </w:rPr>
              <w:t>14</w:t>
            </w:r>
          </w:p>
        </w:tc>
        <w:tc>
          <w:tcPr>
            <w:tcW w:w="973" w:type="dxa"/>
            <w:shd w:val="clear" w:color="auto" w:fill="auto"/>
            <w:noWrap/>
            <w:vAlign w:val="center"/>
          </w:tcPr>
          <w:p>
            <w:pPr>
              <w:widowControl/>
              <w:jc w:val="center"/>
              <w:rPr>
                <w:color w:val="000000" w:themeColor="text1"/>
                <w:kern w:val="0"/>
                <w:sz w:val="18"/>
                <w:szCs w:val="18"/>
              </w:rPr>
            </w:pPr>
            <w:r>
              <w:rPr>
                <w:color w:val="000000" w:themeColor="text1"/>
                <w:kern w:val="0"/>
                <w:sz w:val="18"/>
                <w:szCs w:val="18"/>
              </w:rPr>
              <w:t>15</w:t>
            </w:r>
          </w:p>
        </w:tc>
        <w:tc>
          <w:tcPr>
            <w:tcW w:w="973" w:type="dxa"/>
            <w:shd w:val="clear" w:color="auto" w:fill="auto"/>
            <w:noWrap/>
            <w:vAlign w:val="center"/>
          </w:tcPr>
          <w:p>
            <w:pPr>
              <w:widowControl/>
              <w:jc w:val="center"/>
              <w:rPr>
                <w:color w:val="000000" w:themeColor="text1"/>
                <w:kern w:val="0"/>
                <w:sz w:val="18"/>
                <w:szCs w:val="18"/>
              </w:rPr>
            </w:pPr>
            <w:r>
              <w:rPr>
                <w:color w:val="000000" w:themeColor="text1"/>
                <w:kern w:val="0"/>
                <w:sz w:val="18"/>
                <w:szCs w:val="18"/>
              </w:rPr>
              <w:t>16</w:t>
            </w:r>
          </w:p>
        </w:tc>
        <w:tc>
          <w:tcPr>
            <w:tcW w:w="974" w:type="dxa"/>
            <w:shd w:val="clear" w:color="auto" w:fill="auto"/>
            <w:noWrap/>
            <w:vAlign w:val="center"/>
          </w:tcPr>
          <w:p>
            <w:pPr>
              <w:widowControl/>
              <w:jc w:val="center"/>
              <w:rPr>
                <w:color w:val="000000" w:themeColor="text1"/>
                <w:kern w:val="0"/>
                <w:sz w:val="18"/>
                <w:szCs w:val="18"/>
              </w:rPr>
            </w:pPr>
            <w:r>
              <w:rPr>
                <w:color w:val="000000" w:themeColor="text1"/>
                <w:kern w:val="0"/>
                <w:sz w:val="18"/>
                <w:szCs w:val="18"/>
              </w:rPr>
              <w:t>17</w:t>
            </w:r>
          </w:p>
        </w:tc>
        <w:tc>
          <w:tcPr>
            <w:tcW w:w="974" w:type="dxa"/>
            <w:shd w:val="clear" w:color="auto" w:fill="auto"/>
            <w:noWrap/>
            <w:vAlign w:val="center"/>
          </w:tcPr>
          <w:p>
            <w:pPr>
              <w:widowControl/>
              <w:jc w:val="center"/>
              <w:rPr>
                <w:color w:val="000000" w:themeColor="text1"/>
                <w:kern w:val="0"/>
                <w:sz w:val="18"/>
                <w:szCs w:val="18"/>
              </w:rPr>
            </w:pPr>
            <w:r>
              <w:rPr>
                <w:color w:val="000000" w:themeColor="text1"/>
                <w:kern w:val="0"/>
                <w:sz w:val="18"/>
                <w:szCs w:val="18"/>
              </w:rPr>
              <w:t>18</w:t>
            </w:r>
          </w:p>
        </w:tc>
        <w:tc>
          <w:tcPr>
            <w:tcW w:w="974" w:type="dxa"/>
            <w:shd w:val="clear" w:color="auto" w:fill="auto"/>
            <w:vAlign w:val="center"/>
          </w:tcPr>
          <w:p>
            <w:pPr>
              <w:widowControl/>
              <w:jc w:val="center"/>
              <w:rPr>
                <w:color w:val="000000" w:themeColor="text1"/>
                <w:kern w:val="0"/>
                <w:sz w:val="18"/>
                <w:szCs w:val="18"/>
              </w:rPr>
            </w:pPr>
            <w:r>
              <w:rPr>
                <w:color w:val="000000" w:themeColor="text1"/>
                <w:kern w:val="0"/>
                <w:sz w:val="18"/>
                <w:szCs w:val="18"/>
              </w:rPr>
              <w:t>19</w:t>
            </w:r>
          </w:p>
        </w:tc>
        <w:tc>
          <w:tcPr>
            <w:tcW w:w="974" w:type="dxa"/>
            <w:shd w:val="clear" w:color="auto" w:fill="auto"/>
            <w:noWrap/>
            <w:vAlign w:val="center"/>
          </w:tcPr>
          <w:p>
            <w:pPr>
              <w:widowControl/>
              <w:jc w:val="center"/>
              <w:rPr>
                <w:color w:val="000000" w:themeColor="text1"/>
                <w:kern w:val="0"/>
                <w:sz w:val="18"/>
                <w:szCs w:val="18"/>
              </w:rPr>
            </w:pPr>
            <w:r>
              <w:rPr>
                <w:color w:val="000000" w:themeColor="text1"/>
                <w:kern w:val="0"/>
                <w:sz w:val="18"/>
                <w:szCs w:val="18"/>
              </w:rPr>
              <w:t>20</w:t>
            </w:r>
          </w:p>
        </w:tc>
        <w:tc>
          <w:tcPr>
            <w:tcW w:w="974" w:type="dxa"/>
            <w:shd w:val="clear" w:color="auto" w:fill="auto"/>
            <w:noWrap/>
            <w:vAlign w:val="center"/>
          </w:tcPr>
          <w:p>
            <w:pPr>
              <w:widowControl/>
              <w:ind w:right="360"/>
              <w:jc w:val="right"/>
              <w:rPr>
                <w:color w:val="000000" w:themeColor="text1"/>
                <w:kern w:val="0"/>
                <w:sz w:val="18"/>
                <w:szCs w:val="18"/>
              </w:rPr>
            </w:pPr>
            <w:r>
              <w:rPr>
                <w:color w:val="000000" w:themeColor="text1"/>
                <w:kern w:val="0"/>
                <w:sz w:val="18"/>
                <w:szCs w:val="18"/>
              </w:rPr>
              <w:t>21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8" w:hRule="atLeast"/>
          <w:jc w:val="center"/>
        </w:trPr>
        <w:tc>
          <w:tcPr>
            <w:tcW w:w="973" w:type="dxa"/>
            <w:shd w:val="clear" w:color="auto" w:fill="auto"/>
            <w:noWrap/>
            <w:vAlign w:val="center"/>
          </w:tcPr>
          <w:p>
            <w:pPr>
              <w:widowControl/>
              <w:jc w:val="left"/>
              <w:rPr>
                <w:color w:val="000000" w:themeColor="text1"/>
                <w:kern w:val="0"/>
                <w:szCs w:val="21"/>
              </w:rPr>
            </w:pPr>
            <w:r>
              <w:rPr>
                <w:color w:val="000000" w:themeColor="text1"/>
                <w:kern w:val="0"/>
                <w:szCs w:val="21"/>
              </w:rPr>
              <w:t>　</w:t>
            </w:r>
          </w:p>
        </w:tc>
        <w:tc>
          <w:tcPr>
            <w:tcW w:w="973" w:type="dxa"/>
            <w:shd w:val="clear" w:color="auto" w:fill="auto"/>
            <w:vAlign w:val="center"/>
          </w:tcPr>
          <w:p>
            <w:pPr>
              <w:widowControl/>
              <w:jc w:val="left"/>
              <w:rPr>
                <w:color w:val="000000" w:themeColor="text1"/>
                <w:kern w:val="0"/>
                <w:szCs w:val="21"/>
              </w:rPr>
            </w:pPr>
            <w:r>
              <w:rPr>
                <w:color w:val="000000" w:themeColor="text1"/>
                <w:kern w:val="0"/>
                <w:szCs w:val="21"/>
              </w:rPr>
              <w:t>　</w:t>
            </w:r>
          </w:p>
        </w:tc>
        <w:tc>
          <w:tcPr>
            <w:tcW w:w="973" w:type="dxa"/>
            <w:shd w:val="clear" w:color="auto" w:fill="auto"/>
            <w:noWrap/>
            <w:vAlign w:val="center"/>
          </w:tcPr>
          <w:p>
            <w:pPr>
              <w:widowControl/>
              <w:jc w:val="left"/>
              <w:rPr>
                <w:color w:val="000000" w:themeColor="text1"/>
                <w:kern w:val="0"/>
                <w:szCs w:val="21"/>
              </w:rPr>
            </w:pPr>
            <w:r>
              <w:rPr>
                <w:color w:val="000000" w:themeColor="text1"/>
                <w:kern w:val="0"/>
                <w:szCs w:val="21"/>
              </w:rPr>
              <w:t>　</w:t>
            </w:r>
          </w:p>
        </w:tc>
        <w:tc>
          <w:tcPr>
            <w:tcW w:w="973" w:type="dxa"/>
            <w:shd w:val="clear" w:color="auto" w:fill="auto"/>
            <w:noWrap/>
            <w:vAlign w:val="center"/>
          </w:tcPr>
          <w:p>
            <w:pPr>
              <w:widowControl/>
              <w:jc w:val="left"/>
              <w:rPr>
                <w:color w:val="000000" w:themeColor="text1"/>
                <w:kern w:val="0"/>
                <w:sz w:val="22"/>
                <w:szCs w:val="22"/>
              </w:rPr>
            </w:pPr>
            <w:r>
              <w:rPr>
                <w:color w:val="000000" w:themeColor="text1"/>
                <w:kern w:val="0"/>
                <w:sz w:val="22"/>
                <w:szCs w:val="22"/>
              </w:rPr>
              <w:t>　</w:t>
            </w:r>
          </w:p>
        </w:tc>
        <w:tc>
          <w:tcPr>
            <w:tcW w:w="973" w:type="dxa"/>
            <w:shd w:val="clear" w:color="auto" w:fill="auto"/>
            <w:noWrap/>
            <w:vAlign w:val="center"/>
          </w:tcPr>
          <w:p>
            <w:pPr>
              <w:widowControl/>
              <w:jc w:val="left"/>
              <w:rPr>
                <w:color w:val="000000" w:themeColor="text1"/>
                <w:kern w:val="0"/>
                <w:sz w:val="22"/>
                <w:szCs w:val="22"/>
              </w:rPr>
            </w:pPr>
            <w:r>
              <w:rPr>
                <w:color w:val="000000" w:themeColor="text1"/>
                <w:kern w:val="0"/>
                <w:sz w:val="22"/>
                <w:szCs w:val="22"/>
              </w:rPr>
              <w:t>　</w:t>
            </w:r>
          </w:p>
        </w:tc>
        <w:tc>
          <w:tcPr>
            <w:tcW w:w="974" w:type="dxa"/>
            <w:shd w:val="clear" w:color="auto" w:fill="auto"/>
            <w:noWrap/>
            <w:vAlign w:val="center"/>
          </w:tcPr>
          <w:p>
            <w:pPr>
              <w:widowControl/>
              <w:jc w:val="left"/>
              <w:rPr>
                <w:color w:val="000000" w:themeColor="text1"/>
                <w:kern w:val="0"/>
                <w:sz w:val="22"/>
                <w:szCs w:val="22"/>
              </w:rPr>
            </w:pPr>
            <w:r>
              <w:rPr>
                <w:color w:val="000000" w:themeColor="text1"/>
                <w:kern w:val="0"/>
                <w:sz w:val="22"/>
                <w:szCs w:val="22"/>
              </w:rPr>
              <w:t>　</w:t>
            </w:r>
          </w:p>
        </w:tc>
        <w:tc>
          <w:tcPr>
            <w:tcW w:w="974" w:type="dxa"/>
            <w:shd w:val="clear" w:color="auto" w:fill="auto"/>
            <w:noWrap/>
            <w:vAlign w:val="center"/>
          </w:tcPr>
          <w:p>
            <w:pPr>
              <w:widowControl/>
              <w:jc w:val="left"/>
              <w:rPr>
                <w:color w:val="000000" w:themeColor="text1"/>
                <w:kern w:val="0"/>
                <w:sz w:val="22"/>
                <w:szCs w:val="22"/>
              </w:rPr>
            </w:pPr>
            <w:r>
              <w:rPr>
                <w:color w:val="000000" w:themeColor="text1"/>
                <w:kern w:val="0"/>
                <w:sz w:val="22"/>
                <w:szCs w:val="22"/>
              </w:rPr>
              <w:t>　</w:t>
            </w:r>
          </w:p>
        </w:tc>
        <w:tc>
          <w:tcPr>
            <w:tcW w:w="974" w:type="dxa"/>
            <w:shd w:val="clear" w:color="auto" w:fill="auto"/>
            <w:vAlign w:val="center"/>
          </w:tcPr>
          <w:p>
            <w:pPr>
              <w:widowControl/>
              <w:jc w:val="left"/>
              <w:rPr>
                <w:color w:val="000000" w:themeColor="text1"/>
                <w:kern w:val="0"/>
                <w:sz w:val="22"/>
                <w:szCs w:val="22"/>
              </w:rPr>
            </w:pPr>
            <w:r>
              <w:rPr>
                <w:color w:val="000000" w:themeColor="text1"/>
                <w:kern w:val="0"/>
                <w:sz w:val="22"/>
                <w:szCs w:val="22"/>
              </w:rPr>
              <w:t>　</w:t>
            </w:r>
          </w:p>
        </w:tc>
        <w:tc>
          <w:tcPr>
            <w:tcW w:w="974" w:type="dxa"/>
            <w:shd w:val="clear" w:color="auto" w:fill="auto"/>
            <w:noWrap/>
            <w:vAlign w:val="center"/>
          </w:tcPr>
          <w:p>
            <w:pPr>
              <w:widowControl/>
              <w:jc w:val="left"/>
              <w:rPr>
                <w:color w:val="000000" w:themeColor="text1"/>
                <w:kern w:val="0"/>
                <w:szCs w:val="21"/>
              </w:rPr>
            </w:pPr>
            <w:r>
              <w:rPr>
                <w:color w:val="000000" w:themeColor="text1"/>
                <w:kern w:val="0"/>
                <w:szCs w:val="21"/>
              </w:rPr>
              <w:t>　</w:t>
            </w:r>
          </w:p>
        </w:tc>
        <w:tc>
          <w:tcPr>
            <w:tcW w:w="974" w:type="dxa"/>
            <w:shd w:val="clear" w:color="auto" w:fill="auto"/>
            <w:noWrap/>
            <w:vAlign w:val="center"/>
          </w:tcPr>
          <w:p>
            <w:pPr>
              <w:widowControl/>
              <w:jc w:val="left"/>
              <w:rPr>
                <w:color w:val="000000" w:themeColor="text1"/>
                <w:kern w:val="0"/>
                <w:szCs w:val="21"/>
              </w:rPr>
            </w:pPr>
            <w:r>
              <w:rPr>
                <w:color w:val="000000" w:themeColor="text1"/>
                <w:kern w:val="0"/>
                <w:szCs w:val="21"/>
              </w:rPr>
              <w:t>　</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8" w:hRule="atLeast"/>
          <w:jc w:val="center"/>
        </w:trPr>
        <w:tc>
          <w:tcPr>
            <w:tcW w:w="973" w:type="dxa"/>
            <w:shd w:val="clear" w:color="auto" w:fill="auto"/>
            <w:noWrap/>
            <w:vAlign w:val="center"/>
          </w:tcPr>
          <w:p>
            <w:pPr>
              <w:widowControl/>
              <w:jc w:val="left"/>
              <w:rPr>
                <w:color w:val="000000" w:themeColor="text1"/>
                <w:kern w:val="0"/>
                <w:szCs w:val="21"/>
              </w:rPr>
            </w:pPr>
          </w:p>
        </w:tc>
        <w:tc>
          <w:tcPr>
            <w:tcW w:w="973" w:type="dxa"/>
            <w:shd w:val="clear" w:color="auto" w:fill="auto"/>
            <w:vAlign w:val="center"/>
          </w:tcPr>
          <w:p>
            <w:pPr>
              <w:widowControl/>
              <w:jc w:val="left"/>
              <w:rPr>
                <w:color w:val="000000" w:themeColor="text1"/>
                <w:kern w:val="0"/>
                <w:szCs w:val="21"/>
              </w:rPr>
            </w:pPr>
          </w:p>
        </w:tc>
        <w:tc>
          <w:tcPr>
            <w:tcW w:w="973" w:type="dxa"/>
            <w:shd w:val="clear" w:color="auto" w:fill="auto"/>
            <w:noWrap/>
            <w:vAlign w:val="center"/>
          </w:tcPr>
          <w:p>
            <w:pPr>
              <w:widowControl/>
              <w:jc w:val="left"/>
              <w:rPr>
                <w:color w:val="000000" w:themeColor="text1"/>
                <w:kern w:val="0"/>
                <w:szCs w:val="21"/>
              </w:rPr>
            </w:pPr>
          </w:p>
        </w:tc>
        <w:tc>
          <w:tcPr>
            <w:tcW w:w="973" w:type="dxa"/>
            <w:shd w:val="clear" w:color="auto" w:fill="auto"/>
            <w:noWrap/>
            <w:vAlign w:val="center"/>
          </w:tcPr>
          <w:p>
            <w:pPr>
              <w:widowControl/>
              <w:jc w:val="left"/>
              <w:rPr>
                <w:color w:val="000000" w:themeColor="text1"/>
                <w:kern w:val="0"/>
                <w:sz w:val="22"/>
                <w:szCs w:val="22"/>
              </w:rPr>
            </w:pPr>
          </w:p>
        </w:tc>
        <w:tc>
          <w:tcPr>
            <w:tcW w:w="973" w:type="dxa"/>
            <w:shd w:val="clear" w:color="auto" w:fill="auto"/>
            <w:noWrap/>
            <w:vAlign w:val="center"/>
          </w:tcPr>
          <w:p>
            <w:pPr>
              <w:widowControl/>
              <w:jc w:val="left"/>
              <w:rPr>
                <w:color w:val="000000" w:themeColor="text1"/>
                <w:kern w:val="0"/>
                <w:sz w:val="22"/>
                <w:szCs w:val="22"/>
              </w:rPr>
            </w:pPr>
          </w:p>
        </w:tc>
        <w:tc>
          <w:tcPr>
            <w:tcW w:w="974" w:type="dxa"/>
            <w:shd w:val="clear" w:color="auto" w:fill="auto"/>
            <w:noWrap/>
            <w:vAlign w:val="center"/>
          </w:tcPr>
          <w:p>
            <w:pPr>
              <w:widowControl/>
              <w:jc w:val="left"/>
              <w:rPr>
                <w:color w:val="000000" w:themeColor="text1"/>
                <w:kern w:val="0"/>
                <w:sz w:val="22"/>
                <w:szCs w:val="22"/>
              </w:rPr>
            </w:pPr>
          </w:p>
        </w:tc>
        <w:tc>
          <w:tcPr>
            <w:tcW w:w="974" w:type="dxa"/>
            <w:shd w:val="clear" w:color="auto" w:fill="auto"/>
            <w:noWrap/>
            <w:vAlign w:val="center"/>
          </w:tcPr>
          <w:p>
            <w:pPr>
              <w:widowControl/>
              <w:jc w:val="left"/>
              <w:rPr>
                <w:color w:val="000000" w:themeColor="text1"/>
                <w:kern w:val="0"/>
                <w:sz w:val="22"/>
                <w:szCs w:val="22"/>
              </w:rPr>
            </w:pPr>
          </w:p>
        </w:tc>
        <w:tc>
          <w:tcPr>
            <w:tcW w:w="974" w:type="dxa"/>
            <w:shd w:val="clear" w:color="auto" w:fill="auto"/>
            <w:vAlign w:val="center"/>
          </w:tcPr>
          <w:p>
            <w:pPr>
              <w:widowControl/>
              <w:jc w:val="left"/>
              <w:rPr>
                <w:color w:val="000000" w:themeColor="text1"/>
                <w:kern w:val="0"/>
                <w:sz w:val="22"/>
                <w:szCs w:val="22"/>
              </w:rPr>
            </w:pPr>
          </w:p>
        </w:tc>
        <w:tc>
          <w:tcPr>
            <w:tcW w:w="974" w:type="dxa"/>
            <w:shd w:val="clear" w:color="auto" w:fill="auto"/>
            <w:noWrap/>
            <w:vAlign w:val="center"/>
          </w:tcPr>
          <w:p>
            <w:pPr>
              <w:widowControl/>
              <w:jc w:val="left"/>
              <w:rPr>
                <w:color w:val="000000" w:themeColor="text1"/>
                <w:kern w:val="0"/>
                <w:szCs w:val="21"/>
              </w:rPr>
            </w:pPr>
          </w:p>
        </w:tc>
        <w:tc>
          <w:tcPr>
            <w:tcW w:w="974" w:type="dxa"/>
            <w:shd w:val="clear" w:color="auto" w:fill="auto"/>
            <w:noWrap/>
            <w:vAlign w:val="center"/>
          </w:tcPr>
          <w:p>
            <w:pPr>
              <w:widowControl/>
              <w:jc w:val="left"/>
              <w:rPr>
                <w:color w:val="000000" w:themeColor="text1"/>
                <w:kern w:val="0"/>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8" w:hRule="atLeast"/>
          <w:jc w:val="center"/>
        </w:trPr>
        <w:tc>
          <w:tcPr>
            <w:tcW w:w="973" w:type="dxa"/>
            <w:shd w:val="clear" w:color="auto" w:fill="auto"/>
            <w:noWrap/>
            <w:vAlign w:val="center"/>
          </w:tcPr>
          <w:p>
            <w:pPr>
              <w:widowControl/>
              <w:jc w:val="left"/>
              <w:rPr>
                <w:color w:val="000000" w:themeColor="text1"/>
                <w:kern w:val="0"/>
                <w:szCs w:val="21"/>
              </w:rPr>
            </w:pPr>
          </w:p>
        </w:tc>
        <w:tc>
          <w:tcPr>
            <w:tcW w:w="973" w:type="dxa"/>
            <w:shd w:val="clear" w:color="auto" w:fill="auto"/>
            <w:vAlign w:val="center"/>
          </w:tcPr>
          <w:p>
            <w:pPr>
              <w:widowControl/>
              <w:jc w:val="left"/>
              <w:rPr>
                <w:color w:val="000000" w:themeColor="text1"/>
                <w:kern w:val="0"/>
                <w:szCs w:val="21"/>
              </w:rPr>
            </w:pPr>
          </w:p>
        </w:tc>
        <w:tc>
          <w:tcPr>
            <w:tcW w:w="973" w:type="dxa"/>
            <w:shd w:val="clear" w:color="auto" w:fill="auto"/>
            <w:noWrap/>
            <w:vAlign w:val="center"/>
          </w:tcPr>
          <w:p>
            <w:pPr>
              <w:widowControl/>
              <w:jc w:val="left"/>
              <w:rPr>
                <w:color w:val="000000" w:themeColor="text1"/>
                <w:kern w:val="0"/>
                <w:szCs w:val="21"/>
              </w:rPr>
            </w:pPr>
          </w:p>
        </w:tc>
        <w:tc>
          <w:tcPr>
            <w:tcW w:w="973" w:type="dxa"/>
            <w:shd w:val="clear" w:color="auto" w:fill="auto"/>
            <w:noWrap/>
            <w:vAlign w:val="center"/>
          </w:tcPr>
          <w:p>
            <w:pPr>
              <w:widowControl/>
              <w:jc w:val="left"/>
              <w:rPr>
                <w:color w:val="000000" w:themeColor="text1"/>
                <w:kern w:val="0"/>
                <w:sz w:val="22"/>
                <w:szCs w:val="22"/>
              </w:rPr>
            </w:pPr>
          </w:p>
        </w:tc>
        <w:tc>
          <w:tcPr>
            <w:tcW w:w="973" w:type="dxa"/>
            <w:shd w:val="clear" w:color="auto" w:fill="auto"/>
            <w:noWrap/>
            <w:vAlign w:val="center"/>
          </w:tcPr>
          <w:p>
            <w:pPr>
              <w:widowControl/>
              <w:jc w:val="left"/>
              <w:rPr>
                <w:color w:val="000000" w:themeColor="text1"/>
                <w:kern w:val="0"/>
                <w:sz w:val="22"/>
                <w:szCs w:val="22"/>
              </w:rPr>
            </w:pPr>
          </w:p>
        </w:tc>
        <w:tc>
          <w:tcPr>
            <w:tcW w:w="974" w:type="dxa"/>
            <w:shd w:val="clear" w:color="auto" w:fill="auto"/>
            <w:noWrap/>
            <w:vAlign w:val="center"/>
          </w:tcPr>
          <w:p>
            <w:pPr>
              <w:widowControl/>
              <w:jc w:val="left"/>
              <w:rPr>
                <w:color w:val="000000" w:themeColor="text1"/>
                <w:kern w:val="0"/>
                <w:sz w:val="22"/>
                <w:szCs w:val="22"/>
              </w:rPr>
            </w:pPr>
          </w:p>
        </w:tc>
        <w:tc>
          <w:tcPr>
            <w:tcW w:w="974" w:type="dxa"/>
            <w:shd w:val="clear" w:color="auto" w:fill="auto"/>
            <w:noWrap/>
            <w:vAlign w:val="center"/>
          </w:tcPr>
          <w:p>
            <w:pPr>
              <w:widowControl/>
              <w:jc w:val="left"/>
              <w:rPr>
                <w:color w:val="000000" w:themeColor="text1"/>
                <w:kern w:val="0"/>
                <w:sz w:val="22"/>
                <w:szCs w:val="22"/>
              </w:rPr>
            </w:pPr>
          </w:p>
        </w:tc>
        <w:tc>
          <w:tcPr>
            <w:tcW w:w="974" w:type="dxa"/>
            <w:shd w:val="clear" w:color="auto" w:fill="auto"/>
            <w:vAlign w:val="center"/>
          </w:tcPr>
          <w:p>
            <w:pPr>
              <w:widowControl/>
              <w:jc w:val="left"/>
              <w:rPr>
                <w:color w:val="000000" w:themeColor="text1"/>
                <w:kern w:val="0"/>
                <w:sz w:val="22"/>
                <w:szCs w:val="22"/>
              </w:rPr>
            </w:pPr>
          </w:p>
        </w:tc>
        <w:tc>
          <w:tcPr>
            <w:tcW w:w="974" w:type="dxa"/>
            <w:shd w:val="clear" w:color="auto" w:fill="auto"/>
            <w:noWrap/>
            <w:vAlign w:val="center"/>
          </w:tcPr>
          <w:p>
            <w:pPr>
              <w:widowControl/>
              <w:jc w:val="left"/>
              <w:rPr>
                <w:color w:val="000000" w:themeColor="text1"/>
                <w:kern w:val="0"/>
                <w:szCs w:val="21"/>
              </w:rPr>
            </w:pPr>
          </w:p>
        </w:tc>
        <w:tc>
          <w:tcPr>
            <w:tcW w:w="974" w:type="dxa"/>
            <w:shd w:val="clear" w:color="auto" w:fill="auto"/>
            <w:noWrap/>
            <w:vAlign w:val="center"/>
          </w:tcPr>
          <w:p>
            <w:pPr>
              <w:widowControl/>
              <w:jc w:val="left"/>
              <w:rPr>
                <w:color w:val="000000" w:themeColor="text1"/>
                <w:kern w:val="0"/>
                <w:szCs w:val="21"/>
              </w:rPr>
            </w:pPr>
          </w:p>
        </w:tc>
      </w:tr>
    </w:tbl>
    <w:p>
      <w:pPr>
        <w:spacing w:line="0" w:lineRule="atLeast"/>
        <w:jc w:val="left"/>
        <w:rPr>
          <w:color w:val="000000" w:themeColor="text1"/>
          <w:sz w:val="18"/>
          <w:szCs w:val="18"/>
        </w:rPr>
      </w:pPr>
      <w:r>
        <w:rPr>
          <w:color w:val="000000" w:themeColor="text1"/>
          <w:sz w:val="18"/>
          <w:szCs w:val="18"/>
        </w:rPr>
        <w:t>续表（二）</w:t>
      </w:r>
    </w:p>
    <w:tbl>
      <w:tblPr>
        <w:tblStyle w:val="8"/>
        <w:tblW w:w="9735" w:type="dxa"/>
        <w:jc w:val="center"/>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993"/>
        <w:gridCol w:w="850"/>
        <w:gridCol w:w="992"/>
        <w:gridCol w:w="993"/>
        <w:gridCol w:w="850"/>
        <w:gridCol w:w="851"/>
        <w:gridCol w:w="850"/>
        <w:gridCol w:w="851"/>
        <w:gridCol w:w="850"/>
        <w:gridCol w:w="851"/>
        <w:gridCol w:w="804"/>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atLeast"/>
          <w:jc w:val="center"/>
        </w:trPr>
        <w:tc>
          <w:tcPr>
            <w:tcW w:w="993" w:type="dxa"/>
            <w:vMerge w:val="restart"/>
            <w:shd w:val="clear" w:color="auto" w:fill="auto"/>
            <w:vAlign w:val="center"/>
          </w:tcPr>
          <w:p>
            <w:pPr>
              <w:widowControl/>
              <w:jc w:val="center"/>
              <w:rPr>
                <w:color w:val="000000" w:themeColor="text1"/>
                <w:kern w:val="0"/>
                <w:sz w:val="18"/>
                <w:szCs w:val="18"/>
              </w:rPr>
            </w:pPr>
            <w:r>
              <w:rPr>
                <w:color w:val="000000" w:themeColor="text1"/>
                <w:kern w:val="0"/>
                <w:sz w:val="18"/>
                <w:szCs w:val="18"/>
              </w:rPr>
              <w:t>跨径组合(孔*米)</w:t>
            </w:r>
          </w:p>
        </w:tc>
        <w:tc>
          <w:tcPr>
            <w:tcW w:w="850" w:type="dxa"/>
            <w:vMerge w:val="restart"/>
            <w:shd w:val="clear" w:color="auto" w:fill="auto"/>
            <w:vAlign w:val="center"/>
          </w:tcPr>
          <w:p>
            <w:pPr>
              <w:widowControl/>
              <w:jc w:val="center"/>
              <w:rPr>
                <w:color w:val="000000" w:themeColor="text1"/>
                <w:kern w:val="0"/>
                <w:sz w:val="18"/>
                <w:szCs w:val="18"/>
              </w:rPr>
            </w:pPr>
            <w:r>
              <w:rPr>
                <w:color w:val="000000" w:themeColor="text1"/>
                <w:kern w:val="0"/>
                <w:sz w:val="18"/>
                <w:szCs w:val="18"/>
              </w:rPr>
              <w:t>桥墩</w:t>
            </w:r>
          </w:p>
          <w:p>
            <w:pPr>
              <w:widowControl/>
              <w:jc w:val="center"/>
              <w:rPr>
                <w:color w:val="000000" w:themeColor="text1"/>
                <w:kern w:val="0"/>
                <w:sz w:val="18"/>
                <w:szCs w:val="18"/>
              </w:rPr>
            </w:pPr>
            <w:r>
              <w:rPr>
                <w:color w:val="000000" w:themeColor="text1"/>
                <w:kern w:val="0"/>
                <w:sz w:val="18"/>
                <w:szCs w:val="18"/>
              </w:rPr>
              <w:t>类型</w:t>
            </w:r>
          </w:p>
        </w:tc>
        <w:tc>
          <w:tcPr>
            <w:tcW w:w="992" w:type="dxa"/>
            <w:vMerge w:val="restart"/>
            <w:shd w:val="clear" w:color="auto" w:fill="auto"/>
            <w:vAlign w:val="center"/>
          </w:tcPr>
          <w:p>
            <w:pPr>
              <w:widowControl/>
              <w:jc w:val="center"/>
              <w:rPr>
                <w:color w:val="000000" w:themeColor="text1"/>
                <w:kern w:val="0"/>
                <w:sz w:val="18"/>
                <w:szCs w:val="18"/>
              </w:rPr>
            </w:pPr>
            <w:r>
              <w:rPr>
                <w:color w:val="000000" w:themeColor="text1"/>
                <w:kern w:val="0"/>
                <w:sz w:val="18"/>
                <w:szCs w:val="18"/>
              </w:rPr>
              <w:t>抗震</w:t>
            </w:r>
          </w:p>
          <w:p>
            <w:pPr>
              <w:widowControl/>
              <w:jc w:val="center"/>
              <w:rPr>
                <w:color w:val="000000" w:themeColor="text1"/>
                <w:kern w:val="0"/>
                <w:sz w:val="18"/>
                <w:szCs w:val="18"/>
              </w:rPr>
            </w:pPr>
            <w:r>
              <w:rPr>
                <w:color w:val="000000" w:themeColor="text1"/>
                <w:kern w:val="0"/>
                <w:sz w:val="18"/>
                <w:szCs w:val="18"/>
              </w:rPr>
              <w:t>等级</w:t>
            </w:r>
          </w:p>
        </w:tc>
        <w:tc>
          <w:tcPr>
            <w:tcW w:w="993" w:type="dxa"/>
            <w:vMerge w:val="restart"/>
            <w:shd w:val="clear" w:color="auto" w:fill="auto"/>
            <w:vAlign w:val="center"/>
          </w:tcPr>
          <w:p>
            <w:pPr>
              <w:widowControl/>
              <w:jc w:val="center"/>
              <w:rPr>
                <w:color w:val="000000" w:themeColor="text1"/>
                <w:kern w:val="0"/>
                <w:sz w:val="18"/>
                <w:szCs w:val="18"/>
              </w:rPr>
            </w:pPr>
            <w:r>
              <w:rPr>
                <w:color w:val="000000" w:themeColor="text1"/>
                <w:kern w:val="0"/>
                <w:sz w:val="18"/>
                <w:szCs w:val="18"/>
              </w:rPr>
              <w:t>跨越地物类型</w:t>
            </w:r>
          </w:p>
        </w:tc>
        <w:tc>
          <w:tcPr>
            <w:tcW w:w="850" w:type="dxa"/>
            <w:vMerge w:val="restart"/>
            <w:shd w:val="clear" w:color="auto" w:fill="auto"/>
            <w:vAlign w:val="center"/>
          </w:tcPr>
          <w:p>
            <w:pPr>
              <w:widowControl/>
              <w:jc w:val="center"/>
              <w:rPr>
                <w:color w:val="000000" w:themeColor="text1"/>
                <w:kern w:val="0"/>
                <w:sz w:val="18"/>
                <w:szCs w:val="18"/>
              </w:rPr>
            </w:pPr>
            <w:r>
              <w:rPr>
                <w:color w:val="000000" w:themeColor="text1"/>
                <w:kern w:val="0"/>
                <w:sz w:val="18"/>
                <w:szCs w:val="18"/>
              </w:rPr>
              <w:t>跨越地物名称</w:t>
            </w:r>
          </w:p>
        </w:tc>
        <w:tc>
          <w:tcPr>
            <w:tcW w:w="851" w:type="dxa"/>
            <w:vMerge w:val="restart"/>
            <w:shd w:val="clear" w:color="auto" w:fill="auto"/>
            <w:vAlign w:val="center"/>
          </w:tcPr>
          <w:p>
            <w:pPr>
              <w:widowControl/>
              <w:jc w:val="center"/>
              <w:rPr>
                <w:color w:val="000000" w:themeColor="text1"/>
                <w:kern w:val="0"/>
                <w:sz w:val="18"/>
                <w:szCs w:val="18"/>
              </w:rPr>
            </w:pPr>
            <w:r>
              <w:rPr>
                <w:color w:val="000000" w:themeColor="text1"/>
                <w:kern w:val="0"/>
                <w:sz w:val="18"/>
                <w:szCs w:val="18"/>
              </w:rPr>
              <w:t>通航</w:t>
            </w:r>
          </w:p>
          <w:p>
            <w:pPr>
              <w:widowControl/>
              <w:jc w:val="center"/>
              <w:rPr>
                <w:color w:val="000000" w:themeColor="text1"/>
                <w:kern w:val="0"/>
                <w:sz w:val="18"/>
                <w:szCs w:val="18"/>
              </w:rPr>
            </w:pPr>
            <w:r>
              <w:rPr>
                <w:color w:val="000000" w:themeColor="text1"/>
                <w:kern w:val="0"/>
                <w:sz w:val="18"/>
                <w:szCs w:val="18"/>
              </w:rPr>
              <w:t>等级</w:t>
            </w:r>
          </w:p>
        </w:tc>
        <w:tc>
          <w:tcPr>
            <w:tcW w:w="850" w:type="dxa"/>
            <w:vMerge w:val="restart"/>
            <w:shd w:val="clear" w:color="auto" w:fill="auto"/>
            <w:vAlign w:val="center"/>
          </w:tcPr>
          <w:p>
            <w:pPr>
              <w:widowControl/>
              <w:jc w:val="center"/>
              <w:rPr>
                <w:color w:val="000000" w:themeColor="text1"/>
                <w:kern w:val="0"/>
                <w:sz w:val="18"/>
                <w:szCs w:val="18"/>
              </w:rPr>
            </w:pPr>
            <w:r>
              <w:rPr>
                <w:color w:val="000000" w:themeColor="text1"/>
                <w:kern w:val="0"/>
                <w:sz w:val="18"/>
                <w:szCs w:val="18"/>
              </w:rPr>
              <w:t>墩台防撞设施类型</w:t>
            </w:r>
          </w:p>
        </w:tc>
        <w:tc>
          <w:tcPr>
            <w:tcW w:w="851" w:type="dxa"/>
            <w:vMerge w:val="restart"/>
            <w:shd w:val="clear" w:color="auto" w:fill="auto"/>
            <w:vAlign w:val="center"/>
          </w:tcPr>
          <w:p>
            <w:pPr>
              <w:widowControl/>
              <w:jc w:val="center"/>
              <w:rPr>
                <w:color w:val="000000" w:themeColor="text1"/>
                <w:kern w:val="0"/>
                <w:sz w:val="18"/>
                <w:szCs w:val="18"/>
              </w:rPr>
            </w:pPr>
            <w:r>
              <w:rPr>
                <w:color w:val="000000" w:themeColor="text1"/>
                <w:kern w:val="0"/>
                <w:sz w:val="18"/>
                <w:szCs w:val="18"/>
              </w:rPr>
              <w:t>建设</w:t>
            </w:r>
          </w:p>
          <w:p>
            <w:pPr>
              <w:widowControl/>
              <w:jc w:val="center"/>
              <w:rPr>
                <w:color w:val="000000" w:themeColor="text1"/>
                <w:kern w:val="0"/>
                <w:sz w:val="18"/>
                <w:szCs w:val="18"/>
              </w:rPr>
            </w:pPr>
            <w:r>
              <w:rPr>
                <w:color w:val="000000" w:themeColor="text1"/>
                <w:kern w:val="0"/>
                <w:sz w:val="18"/>
                <w:szCs w:val="18"/>
              </w:rPr>
              <w:t>单位</w:t>
            </w:r>
          </w:p>
        </w:tc>
        <w:tc>
          <w:tcPr>
            <w:tcW w:w="850" w:type="dxa"/>
            <w:vMerge w:val="restart"/>
            <w:shd w:val="clear" w:color="auto" w:fill="auto"/>
            <w:vAlign w:val="center"/>
          </w:tcPr>
          <w:p>
            <w:pPr>
              <w:widowControl/>
              <w:jc w:val="center"/>
              <w:rPr>
                <w:color w:val="000000" w:themeColor="text1"/>
                <w:kern w:val="0"/>
                <w:sz w:val="18"/>
                <w:szCs w:val="18"/>
              </w:rPr>
            </w:pPr>
            <w:r>
              <w:rPr>
                <w:color w:val="000000" w:themeColor="text1"/>
                <w:kern w:val="0"/>
                <w:sz w:val="18"/>
                <w:szCs w:val="18"/>
              </w:rPr>
              <w:t>设计</w:t>
            </w:r>
          </w:p>
          <w:p>
            <w:pPr>
              <w:widowControl/>
              <w:jc w:val="center"/>
              <w:rPr>
                <w:color w:val="000000" w:themeColor="text1"/>
                <w:kern w:val="0"/>
                <w:sz w:val="18"/>
                <w:szCs w:val="18"/>
              </w:rPr>
            </w:pPr>
            <w:r>
              <w:rPr>
                <w:color w:val="000000" w:themeColor="text1"/>
                <w:kern w:val="0"/>
                <w:sz w:val="18"/>
                <w:szCs w:val="18"/>
              </w:rPr>
              <w:t>单位</w:t>
            </w:r>
          </w:p>
        </w:tc>
        <w:tc>
          <w:tcPr>
            <w:tcW w:w="851" w:type="dxa"/>
            <w:vMerge w:val="restart"/>
            <w:shd w:val="clear" w:color="auto" w:fill="auto"/>
            <w:vAlign w:val="center"/>
          </w:tcPr>
          <w:p>
            <w:pPr>
              <w:widowControl/>
              <w:jc w:val="center"/>
              <w:rPr>
                <w:color w:val="000000" w:themeColor="text1"/>
                <w:kern w:val="0"/>
                <w:sz w:val="18"/>
                <w:szCs w:val="18"/>
              </w:rPr>
            </w:pPr>
            <w:r>
              <w:rPr>
                <w:color w:val="000000" w:themeColor="text1"/>
                <w:kern w:val="0"/>
                <w:sz w:val="18"/>
                <w:szCs w:val="18"/>
              </w:rPr>
              <w:t>施工</w:t>
            </w:r>
          </w:p>
          <w:p>
            <w:pPr>
              <w:widowControl/>
              <w:jc w:val="center"/>
              <w:rPr>
                <w:color w:val="000000" w:themeColor="text1"/>
                <w:kern w:val="0"/>
                <w:sz w:val="18"/>
                <w:szCs w:val="18"/>
              </w:rPr>
            </w:pPr>
            <w:r>
              <w:rPr>
                <w:color w:val="000000" w:themeColor="text1"/>
                <w:kern w:val="0"/>
                <w:sz w:val="18"/>
                <w:szCs w:val="18"/>
              </w:rPr>
              <w:t>单位</w:t>
            </w:r>
          </w:p>
        </w:tc>
        <w:tc>
          <w:tcPr>
            <w:tcW w:w="804" w:type="dxa"/>
            <w:vMerge w:val="restart"/>
            <w:shd w:val="clear" w:color="auto" w:fill="auto"/>
            <w:vAlign w:val="center"/>
          </w:tcPr>
          <w:p>
            <w:pPr>
              <w:widowControl/>
              <w:jc w:val="center"/>
              <w:rPr>
                <w:color w:val="000000" w:themeColor="text1"/>
                <w:kern w:val="0"/>
                <w:sz w:val="18"/>
                <w:szCs w:val="18"/>
              </w:rPr>
            </w:pPr>
            <w:r>
              <w:rPr>
                <w:color w:val="000000" w:themeColor="text1"/>
                <w:kern w:val="0"/>
                <w:sz w:val="18"/>
                <w:szCs w:val="18"/>
              </w:rPr>
              <w:t>监理</w:t>
            </w:r>
          </w:p>
          <w:p>
            <w:pPr>
              <w:widowControl/>
              <w:jc w:val="center"/>
              <w:rPr>
                <w:color w:val="000000" w:themeColor="text1"/>
                <w:kern w:val="0"/>
                <w:sz w:val="18"/>
                <w:szCs w:val="18"/>
              </w:rPr>
            </w:pPr>
            <w:r>
              <w:rPr>
                <w:color w:val="000000" w:themeColor="text1"/>
                <w:kern w:val="0"/>
                <w:sz w:val="18"/>
                <w:szCs w:val="18"/>
              </w:rPr>
              <w:t>单位</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atLeast"/>
          <w:jc w:val="center"/>
        </w:trPr>
        <w:tc>
          <w:tcPr>
            <w:tcW w:w="993" w:type="dxa"/>
            <w:vMerge w:val="continue"/>
            <w:vAlign w:val="center"/>
          </w:tcPr>
          <w:p>
            <w:pPr>
              <w:widowControl/>
              <w:jc w:val="left"/>
              <w:rPr>
                <w:color w:val="000000" w:themeColor="text1"/>
                <w:kern w:val="0"/>
                <w:sz w:val="18"/>
                <w:szCs w:val="18"/>
              </w:rPr>
            </w:pPr>
          </w:p>
        </w:tc>
        <w:tc>
          <w:tcPr>
            <w:tcW w:w="850" w:type="dxa"/>
            <w:vMerge w:val="continue"/>
            <w:vAlign w:val="center"/>
          </w:tcPr>
          <w:p>
            <w:pPr>
              <w:widowControl/>
              <w:jc w:val="left"/>
              <w:rPr>
                <w:color w:val="000000" w:themeColor="text1"/>
                <w:kern w:val="0"/>
                <w:sz w:val="18"/>
                <w:szCs w:val="18"/>
              </w:rPr>
            </w:pPr>
          </w:p>
        </w:tc>
        <w:tc>
          <w:tcPr>
            <w:tcW w:w="992" w:type="dxa"/>
            <w:vMerge w:val="continue"/>
            <w:vAlign w:val="center"/>
          </w:tcPr>
          <w:p>
            <w:pPr>
              <w:widowControl/>
              <w:jc w:val="left"/>
              <w:rPr>
                <w:color w:val="000000" w:themeColor="text1"/>
                <w:kern w:val="0"/>
                <w:sz w:val="18"/>
                <w:szCs w:val="18"/>
              </w:rPr>
            </w:pPr>
          </w:p>
        </w:tc>
        <w:tc>
          <w:tcPr>
            <w:tcW w:w="993" w:type="dxa"/>
            <w:vMerge w:val="continue"/>
            <w:vAlign w:val="center"/>
          </w:tcPr>
          <w:p>
            <w:pPr>
              <w:widowControl/>
              <w:jc w:val="left"/>
              <w:rPr>
                <w:color w:val="000000" w:themeColor="text1"/>
                <w:kern w:val="0"/>
                <w:sz w:val="18"/>
                <w:szCs w:val="18"/>
              </w:rPr>
            </w:pPr>
          </w:p>
        </w:tc>
        <w:tc>
          <w:tcPr>
            <w:tcW w:w="850" w:type="dxa"/>
            <w:vMerge w:val="continue"/>
            <w:vAlign w:val="center"/>
          </w:tcPr>
          <w:p>
            <w:pPr>
              <w:widowControl/>
              <w:jc w:val="left"/>
              <w:rPr>
                <w:color w:val="000000" w:themeColor="text1"/>
                <w:kern w:val="0"/>
                <w:sz w:val="18"/>
                <w:szCs w:val="18"/>
              </w:rPr>
            </w:pPr>
          </w:p>
        </w:tc>
        <w:tc>
          <w:tcPr>
            <w:tcW w:w="851" w:type="dxa"/>
            <w:vMerge w:val="continue"/>
            <w:vAlign w:val="center"/>
          </w:tcPr>
          <w:p>
            <w:pPr>
              <w:widowControl/>
              <w:jc w:val="left"/>
              <w:rPr>
                <w:color w:val="000000" w:themeColor="text1"/>
                <w:kern w:val="0"/>
                <w:sz w:val="18"/>
                <w:szCs w:val="18"/>
              </w:rPr>
            </w:pPr>
          </w:p>
        </w:tc>
        <w:tc>
          <w:tcPr>
            <w:tcW w:w="850" w:type="dxa"/>
            <w:vMerge w:val="continue"/>
            <w:vAlign w:val="center"/>
          </w:tcPr>
          <w:p>
            <w:pPr>
              <w:widowControl/>
              <w:jc w:val="left"/>
              <w:rPr>
                <w:color w:val="000000" w:themeColor="text1"/>
                <w:kern w:val="0"/>
                <w:sz w:val="18"/>
                <w:szCs w:val="18"/>
              </w:rPr>
            </w:pPr>
          </w:p>
        </w:tc>
        <w:tc>
          <w:tcPr>
            <w:tcW w:w="851" w:type="dxa"/>
            <w:vMerge w:val="continue"/>
            <w:vAlign w:val="center"/>
          </w:tcPr>
          <w:p>
            <w:pPr>
              <w:widowControl/>
              <w:jc w:val="left"/>
              <w:rPr>
                <w:color w:val="000000" w:themeColor="text1"/>
                <w:kern w:val="0"/>
                <w:sz w:val="18"/>
                <w:szCs w:val="18"/>
              </w:rPr>
            </w:pPr>
          </w:p>
        </w:tc>
        <w:tc>
          <w:tcPr>
            <w:tcW w:w="850" w:type="dxa"/>
            <w:vMerge w:val="continue"/>
            <w:vAlign w:val="center"/>
          </w:tcPr>
          <w:p>
            <w:pPr>
              <w:widowControl/>
              <w:jc w:val="left"/>
              <w:rPr>
                <w:color w:val="000000" w:themeColor="text1"/>
                <w:kern w:val="0"/>
                <w:sz w:val="18"/>
                <w:szCs w:val="18"/>
              </w:rPr>
            </w:pPr>
          </w:p>
        </w:tc>
        <w:tc>
          <w:tcPr>
            <w:tcW w:w="851" w:type="dxa"/>
            <w:vMerge w:val="continue"/>
            <w:vAlign w:val="center"/>
          </w:tcPr>
          <w:p>
            <w:pPr>
              <w:widowControl/>
              <w:jc w:val="left"/>
              <w:rPr>
                <w:color w:val="000000" w:themeColor="text1"/>
                <w:kern w:val="0"/>
                <w:sz w:val="18"/>
                <w:szCs w:val="18"/>
              </w:rPr>
            </w:pPr>
          </w:p>
        </w:tc>
        <w:tc>
          <w:tcPr>
            <w:tcW w:w="804" w:type="dxa"/>
            <w:vMerge w:val="continue"/>
            <w:vAlign w:val="center"/>
          </w:tcPr>
          <w:p>
            <w:pPr>
              <w:widowControl/>
              <w:jc w:val="left"/>
              <w:rPr>
                <w:color w:val="000000" w:themeColor="text1"/>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atLeast"/>
          <w:jc w:val="center"/>
        </w:trPr>
        <w:tc>
          <w:tcPr>
            <w:tcW w:w="993" w:type="dxa"/>
            <w:vMerge w:val="continue"/>
            <w:vAlign w:val="center"/>
          </w:tcPr>
          <w:p>
            <w:pPr>
              <w:widowControl/>
              <w:jc w:val="left"/>
              <w:rPr>
                <w:color w:val="000000" w:themeColor="text1"/>
                <w:kern w:val="0"/>
                <w:sz w:val="18"/>
                <w:szCs w:val="18"/>
              </w:rPr>
            </w:pPr>
          </w:p>
        </w:tc>
        <w:tc>
          <w:tcPr>
            <w:tcW w:w="850" w:type="dxa"/>
            <w:vMerge w:val="continue"/>
            <w:vAlign w:val="center"/>
          </w:tcPr>
          <w:p>
            <w:pPr>
              <w:widowControl/>
              <w:jc w:val="left"/>
              <w:rPr>
                <w:color w:val="000000" w:themeColor="text1"/>
                <w:kern w:val="0"/>
                <w:sz w:val="18"/>
                <w:szCs w:val="18"/>
              </w:rPr>
            </w:pPr>
          </w:p>
        </w:tc>
        <w:tc>
          <w:tcPr>
            <w:tcW w:w="992" w:type="dxa"/>
            <w:vMerge w:val="continue"/>
            <w:vAlign w:val="center"/>
          </w:tcPr>
          <w:p>
            <w:pPr>
              <w:widowControl/>
              <w:jc w:val="left"/>
              <w:rPr>
                <w:color w:val="000000" w:themeColor="text1"/>
                <w:kern w:val="0"/>
                <w:sz w:val="18"/>
                <w:szCs w:val="18"/>
              </w:rPr>
            </w:pPr>
          </w:p>
        </w:tc>
        <w:tc>
          <w:tcPr>
            <w:tcW w:w="993" w:type="dxa"/>
            <w:vMerge w:val="continue"/>
            <w:vAlign w:val="center"/>
          </w:tcPr>
          <w:p>
            <w:pPr>
              <w:widowControl/>
              <w:jc w:val="left"/>
              <w:rPr>
                <w:color w:val="000000" w:themeColor="text1"/>
                <w:kern w:val="0"/>
                <w:sz w:val="18"/>
                <w:szCs w:val="18"/>
              </w:rPr>
            </w:pPr>
          </w:p>
        </w:tc>
        <w:tc>
          <w:tcPr>
            <w:tcW w:w="850" w:type="dxa"/>
            <w:vMerge w:val="continue"/>
            <w:vAlign w:val="center"/>
          </w:tcPr>
          <w:p>
            <w:pPr>
              <w:widowControl/>
              <w:jc w:val="left"/>
              <w:rPr>
                <w:color w:val="000000" w:themeColor="text1"/>
                <w:kern w:val="0"/>
                <w:sz w:val="18"/>
                <w:szCs w:val="18"/>
              </w:rPr>
            </w:pPr>
          </w:p>
        </w:tc>
        <w:tc>
          <w:tcPr>
            <w:tcW w:w="851" w:type="dxa"/>
            <w:vMerge w:val="continue"/>
            <w:vAlign w:val="center"/>
          </w:tcPr>
          <w:p>
            <w:pPr>
              <w:widowControl/>
              <w:jc w:val="left"/>
              <w:rPr>
                <w:color w:val="000000" w:themeColor="text1"/>
                <w:kern w:val="0"/>
                <w:sz w:val="18"/>
                <w:szCs w:val="18"/>
              </w:rPr>
            </w:pPr>
          </w:p>
        </w:tc>
        <w:tc>
          <w:tcPr>
            <w:tcW w:w="850" w:type="dxa"/>
            <w:vMerge w:val="continue"/>
            <w:vAlign w:val="center"/>
          </w:tcPr>
          <w:p>
            <w:pPr>
              <w:widowControl/>
              <w:jc w:val="left"/>
              <w:rPr>
                <w:color w:val="000000" w:themeColor="text1"/>
                <w:kern w:val="0"/>
                <w:sz w:val="18"/>
                <w:szCs w:val="18"/>
              </w:rPr>
            </w:pPr>
          </w:p>
        </w:tc>
        <w:tc>
          <w:tcPr>
            <w:tcW w:w="851" w:type="dxa"/>
            <w:vMerge w:val="continue"/>
            <w:vAlign w:val="center"/>
          </w:tcPr>
          <w:p>
            <w:pPr>
              <w:widowControl/>
              <w:jc w:val="left"/>
              <w:rPr>
                <w:color w:val="000000" w:themeColor="text1"/>
                <w:kern w:val="0"/>
                <w:sz w:val="18"/>
                <w:szCs w:val="18"/>
              </w:rPr>
            </w:pPr>
          </w:p>
        </w:tc>
        <w:tc>
          <w:tcPr>
            <w:tcW w:w="850" w:type="dxa"/>
            <w:vMerge w:val="continue"/>
            <w:vAlign w:val="center"/>
          </w:tcPr>
          <w:p>
            <w:pPr>
              <w:widowControl/>
              <w:jc w:val="left"/>
              <w:rPr>
                <w:color w:val="000000" w:themeColor="text1"/>
                <w:kern w:val="0"/>
                <w:sz w:val="18"/>
                <w:szCs w:val="18"/>
              </w:rPr>
            </w:pPr>
          </w:p>
        </w:tc>
        <w:tc>
          <w:tcPr>
            <w:tcW w:w="851" w:type="dxa"/>
            <w:vMerge w:val="continue"/>
            <w:vAlign w:val="center"/>
          </w:tcPr>
          <w:p>
            <w:pPr>
              <w:widowControl/>
              <w:jc w:val="left"/>
              <w:rPr>
                <w:color w:val="000000" w:themeColor="text1"/>
                <w:kern w:val="0"/>
                <w:sz w:val="18"/>
                <w:szCs w:val="18"/>
              </w:rPr>
            </w:pPr>
          </w:p>
        </w:tc>
        <w:tc>
          <w:tcPr>
            <w:tcW w:w="804" w:type="dxa"/>
            <w:vMerge w:val="continue"/>
            <w:vAlign w:val="center"/>
          </w:tcPr>
          <w:p>
            <w:pPr>
              <w:widowControl/>
              <w:jc w:val="left"/>
              <w:rPr>
                <w:color w:val="000000" w:themeColor="text1"/>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8" w:hRule="atLeast"/>
          <w:jc w:val="center"/>
        </w:trPr>
        <w:tc>
          <w:tcPr>
            <w:tcW w:w="993" w:type="dxa"/>
            <w:shd w:val="clear" w:color="auto" w:fill="auto"/>
            <w:noWrap/>
            <w:vAlign w:val="center"/>
          </w:tcPr>
          <w:p>
            <w:pPr>
              <w:widowControl/>
              <w:jc w:val="center"/>
              <w:rPr>
                <w:color w:val="000000" w:themeColor="text1"/>
                <w:kern w:val="0"/>
                <w:sz w:val="18"/>
                <w:szCs w:val="18"/>
              </w:rPr>
            </w:pPr>
            <w:r>
              <w:rPr>
                <w:color w:val="000000" w:themeColor="text1"/>
                <w:kern w:val="0"/>
                <w:sz w:val="18"/>
                <w:szCs w:val="18"/>
              </w:rPr>
              <w:t>22</w:t>
            </w:r>
          </w:p>
        </w:tc>
        <w:tc>
          <w:tcPr>
            <w:tcW w:w="850" w:type="dxa"/>
            <w:shd w:val="clear" w:color="auto" w:fill="auto"/>
            <w:noWrap/>
            <w:vAlign w:val="center"/>
          </w:tcPr>
          <w:p>
            <w:pPr>
              <w:widowControl/>
              <w:jc w:val="center"/>
              <w:rPr>
                <w:color w:val="000000" w:themeColor="text1"/>
                <w:kern w:val="0"/>
                <w:sz w:val="18"/>
                <w:szCs w:val="18"/>
              </w:rPr>
            </w:pPr>
            <w:r>
              <w:rPr>
                <w:color w:val="000000" w:themeColor="text1"/>
                <w:kern w:val="0"/>
                <w:sz w:val="18"/>
                <w:szCs w:val="18"/>
              </w:rPr>
              <w:t>23</w:t>
            </w:r>
          </w:p>
        </w:tc>
        <w:tc>
          <w:tcPr>
            <w:tcW w:w="992" w:type="dxa"/>
            <w:shd w:val="clear" w:color="auto" w:fill="auto"/>
            <w:noWrap/>
            <w:vAlign w:val="center"/>
          </w:tcPr>
          <w:p>
            <w:pPr>
              <w:widowControl/>
              <w:jc w:val="center"/>
              <w:rPr>
                <w:color w:val="000000" w:themeColor="text1"/>
                <w:kern w:val="0"/>
                <w:sz w:val="18"/>
                <w:szCs w:val="18"/>
              </w:rPr>
            </w:pPr>
            <w:r>
              <w:rPr>
                <w:color w:val="000000" w:themeColor="text1"/>
                <w:kern w:val="0"/>
                <w:sz w:val="18"/>
                <w:szCs w:val="18"/>
              </w:rPr>
              <w:t>24</w:t>
            </w:r>
          </w:p>
        </w:tc>
        <w:tc>
          <w:tcPr>
            <w:tcW w:w="993" w:type="dxa"/>
            <w:shd w:val="clear" w:color="auto" w:fill="auto"/>
            <w:noWrap/>
            <w:vAlign w:val="center"/>
          </w:tcPr>
          <w:p>
            <w:pPr>
              <w:widowControl/>
              <w:jc w:val="center"/>
              <w:rPr>
                <w:color w:val="000000" w:themeColor="text1"/>
                <w:kern w:val="0"/>
                <w:sz w:val="18"/>
                <w:szCs w:val="18"/>
              </w:rPr>
            </w:pPr>
            <w:r>
              <w:rPr>
                <w:color w:val="000000" w:themeColor="text1"/>
                <w:kern w:val="0"/>
                <w:sz w:val="18"/>
                <w:szCs w:val="18"/>
              </w:rPr>
              <w:t>25</w:t>
            </w:r>
          </w:p>
        </w:tc>
        <w:tc>
          <w:tcPr>
            <w:tcW w:w="850" w:type="dxa"/>
            <w:shd w:val="clear" w:color="auto" w:fill="auto"/>
            <w:noWrap/>
            <w:vAlign w:val="center"/>
          </w:tcPr>
          <w:p>
            <w:pPr>
              <w:widowControl/>
              <w:jc w:val="center"/>
              <w:rPr>
                <w:color w:val="000000" w:themeColor="text1"/>
                <w:kern w:val="0"/>
                <w:sz w:val="18"/>
                <w:szCs w:val="18"/>
              </w:rPr>
            </w:pPr>
            <w:r>
              <w:rPr>
                <w:color w:val="000000" w:themeColor="text1"/>
                <w:kern w:val="0"/>
                <w:sz w:val="18"/>
                <w:szCs w:val="18"/>
              </w:rPr>
              <w:t>26</w:t>
            </w:r>
          </w:p>
        </w:tc>
        <w:tc>
          <w:tcPr>
            <w:tcW w:w="851" w:type="dxa"/>
            <w:shd w:val="clear" w:color="auto" w:fill="auto"/>
            <w:noWrap/>
            <w:vAlign w:val="center"/>
          </w:tcPr>
          <w:p>
            <w:pPr>
              <w:widowControl/>
              <w:jc w:val="center"/>
              <w:rPr>
                <w:color w:val="000000" w:themeColor="text1"/>
                <w:kern w:val="0"/>
                <w:sz w:val="18"/>
                <w:szCs w:val="18"/>
              </w:rPr>
            </w:pPr>
            <w:r>
              <w:rPr>
                <w:color w:val="000000" w:themeColor="text1"/>
                <w:kern w:val="0"/>
                <w:sz w:val="18"/>
                <w:szCs w:val="18"/>
              </w:rPr>
              <w:t>27</w:t>
            </w:r>
          </w:p>
        </w:tc>
        <w:tc>
          <w:tcPr>
            <w:tcW w:w="850" w:type="dxa"/>
            <w:shd w:val="clear" w:color="auto" w:fill="auto"/>
            <w:noWrap/>
            <w:vAlign w:val="center"/>
          </w:tcPr>
          <w:p>
            <w:pPr>
              <w:widowControl/>
              <w:jc w:val="center"/>
              <w:rPr>
                <w:color w:val="000000" w:themeColor="text1"/>
                <w:kern w:val="0"/>
                <w:sz w:val="18"/>
                <w:szCs w:val="18"/>
              </w:rPr>
            </w:pPr>
            <w:r>
              <w:rPr>
                <w:color w:val="000000" w:themeColor="text1"/>
                <w:kern w:val="0"/>
                <w:sz w:val="18"/>
                <w:szCs w:val="18"/>
              </w:rPr>
              <w:t>28</w:t>
            </w:r>
          </w:p>
        </w:tc>
        <w:tc>
          <w:tcPr>
            <w:tcW w:w="851" w:type="dxa"/>
            <w:shd w:val="clear" w:color="auto" w:fill="auto"/>
            <w:noWrap/>
            <w:vAlign w:val="center"/>
          </w:tcPr>
          <w:p>
            <w:pPr>
              <w:widowControl/>
              <w:jc w:val="center"/>
              <w:rPr>
                <w:color w:val="000000" w:themeColor="text1"/>
                <w:kern w:val="0"/>
                <w:sz w:val="18"/>
                <w:szCs w:val="18"/>
              </w:rPr>
            </w:pPr>
            <w:r>
              <w:rPr>
                <w:color w:val="000000" w:themeColor="text1"/>
                <w:kern w:val="0"/>
                <w:sz w:val="18"/>
                <w:szCs w:val="18"/>
              </w:rPr>
              <w:t>29</w:t>
            </w:r>
          </w:p>
        </w:tc>
        <w:tc>
          <w:tcPr>
            <w:tcW w:w="850" w:type="dxa"/>
            <w:shd w:val="clear" w:color="auto" w:fill="auto"/>
            <w:noWrap/>
            <w:vAlign w:val="center"/>
          </w:tcPr>
          <w:p>
            <w:pPr>
              <w:widowControl/>
              <w:jc w:val="center"/>
              <w:rPr>
                <w:color w:val="000000" w:themeColor="text1"/>
                <w:kern w:val="0"/>
                <w:sz w:val="18"/>
                <w:szCs w:val="18"/>
              </w:rPr>
            </w:pPr>
            <w:r>
              <w:rPr>
                <w:color w:val="000000" w:themeColor="text1"/>
                <w:kern w:val="0"/>
                <w:sz w:val="18"/>
                <w:szCs w:val="18"/>
              </w:rPr>
              <w:t>30</w:t>
            </w:r>
          </w:p>
        </w:tc>
        <w:tc>
          <w:tcPr>
            <w:tcW w:w="851" w:type="dxa"/>
            <w:shd w:val="clear" w:color="auto" w:fill="auto"/>
            <w:noWrap/>
            <w:vAlign w:val="center"/>
          </w:tcPr>
          <w:p>
            <w:pPr>
              <w:widowControl/>
              <w:jc w:val="center"/>
              <w:rPr>
                <w:color w:val="000000" w:themeColor="text1"/>
                <w:kern w:val="0"/>
                <w:sz w:val="18"/>
                <w:szCs w:val="18"/>
              </w:rPr>
            </w:pPr>
            <w:r>
              <w:rPr>
                <w:color w:val="000000" w:themeColor="text1"/>
                <w:kern w:val="0"/>
                <w:sz w:val="18"/>
                <w:szCs w:val="18"/>
              </w:rPr>
              <w:t>31</w:t>
            </w:r>
          </w:p>
        </w:tc>
        <w:tc>
          <w:tcPr>
            <w:tcW w:w="804" w:type="dxa"/>
            <w:shd w:val="clear" w:color="auto" w:fill="auto"/>
            <w:noWrap/>
            <w:vAlign w:val="center"/>
          </w:tcPr>
          <w:p>
            <w:pPr>
              <w:widowControl/>
              <w:jc w:val="center"/>
              <w:rPr>
                <w:color w:val="000000" w:themeColor="text1"/>
                <w:kern w:val="0"/>
                <w:sz w:val="18"/>
                <w:szCs w:val="18"/>
              </w:rPr>
            </w:pPr>
            <w:r>
              <w:rPr>
                <w:color w:val="000000" w:themeColor="text1"/>
                <w:kern w:val="0"/>
                <w:sz w:val="18"/>
                <w:szCs w:val="18"/>
              </w:rPr>
              <w:t>32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8" w:hRule="atLeast"/>
          <w:jc w:val="center"/>
        </w:trPr>
        <w:tc>
          <w:tcPr>
            <w:tcW w:w="993" w:type="dxa"/>
            <w:shd w:val="clear" w:color="auto" w:fill="auto"/>
            <w:noWrap/>
            <w:vAlign w:val="center"/>
          </w:tcPr>
          <w:p>
            <w:pPr>
              <w:widowControl/>
              <w:jc w:val="left"/>
              <w:rPr>
                <w:color w:val="000000" w:themeColor="text1"/>
                <w:kern w:val="0"/>
                <w:sz w:val="22"/>
                <w:szCs w:val="22"/>
              </w:rPr>
            </w:pPr>
            <w:r>
              <w:rPr>
                <w:color w:val="000000" w:themeColor="text1"/>
                <w:kern w:val="0"/>
                <w:sz w:val="22"/>
                <w:szCs w:val="22"/>
              </w:rPr>
              <w:t>　</w:t>
            </w:r>
          </w:p>
        </w:tc>
        <w:tc>
          <w:tcPr>
            <w:tcW w:w="850" w:type="dxa"/>
            <w:shd w:val="clear" w:color="auto" w:fill="auto"/>
            <w:noWrap/>
            <w:vAlign w:val="center"/>
          </w:tcPr>
          <w:p>
            <w:pPr>
              <w:widowControl/>
              <w:jc w:val="left"/>
              <w:rPr>
                <w:color w:val="000000" w:themeColor="text1"/>
                <w:kern w:val="0"/>
                <w:sz w:val="22"/>
                <w:szCs w:val="22"/>
              </w:rPr>
            </w:pPr>
            <w:r>
              <w:rPr>
                <w:color w:val="000000" w:themeColor="text1"/>
                <w:kern w:val="0"/>
                <w:sz w:val="22"/>
                <w:szCs w:val="22"/>
              </w:rPr>
              <w:t>　</w:t>
            </w:r>
          </w:p>
        </w:tc>
        <w:tc>
          <w:tcPr>
            <w:tcW w:w="992" w:type="dxa"/>
            <w:shd w:val="clear" w:color="auto" w:fill="auto"/>
            <w:noWrap/>
            <w:vAlign w:val="center"/>
          </w:tcPr>
          <w:p>
            <w:pPr>
              <w:widowControl/>
              <w:jc w:val="left"/>
              <w:rPr>
                <w:color w:val="000000" w:themeColor="text1"/>
                <w:kern w:val="0"/>
                <w:sz w:val="22"/>
                <w:szCs w:val="22"/>
              </w:rPr>
            </w:pPr>
            <w:r>
              <w:rPr>
                <w:color w:val="000000" w:themeColor="text1"/>
                <w:kern w:val="0"/>
                <w:sz w:val="22"/>
                <w:szCs w:val="22"/>
              </w:rPr>
              <w:t>　</w:t>
            </w:r>
          </w:p>
        </w:tc>
        <w:tc>
          <w:tcPr>
            <w:tcW w:w="993" w:type="dxa"/>
            <w:shd w:val="clear" w:color="auto" w:fill="auto"/>
            <w:noWrap/>
            <w:vAlign w:val="center"/>
          </w:tcPr>
          <w:p>
            <w:pPr>
              <w:widowControl/>
              <w:jc w:val="left"/>
              <w:rPr>
                <w:color w:val="000000" w:themeColor="text1"/>
                <w:kern w:val="0"/>
                <w:sz w:val="22"/>
                <w:szCs w:val="22"/>
              </w:rPr>
            </w:pPr>
            <w:r>
              <w:rPr>
                <w:color w:val="000000" w:themeColor="text1"/>
                <w:kern w:val="0"/>
                <w:sz w:val="22"/>
                <w:szCs w:val="22"/>
              </w:rPr>
              <w:t>　</w:t>
            </w:r>
          </w:p>
        </w:tc>
        <w:tc>
          <w:tcPr>
            <w:tcW w:w="850" w:type="dxa"/>
            <w:shd w:val="clear" w:color="auto" w:fill="auto"/>
            <w:vAlign w:val="center"/>
          </w:tcPr>
          <w:p>
            <w:pPr>
              <w:widowControl/>
              <w:jc w:val="left"/>
              <w:rPr>
                <w:color w:val="000000" w:themeColor="text1"/>
                <w:kern w:val="0"/>
                <w:sz w:val="22"/>
                <w:szCs w:val="22"/>
              </w:rPr>
            </w:pPr>
            <w:r>
              <w:rPr>
                <w:color w:val="000000" w:themeColor="text1"/>
                <w:kern w:val="0"/>
                <w:sz w:val="22"/>
                <w:szCs w:val="22"/>
              </w:rPr>
              <w:t>　</w:t>
            </w:r>
          </w:p>
        </w:tc>
        <w:tc>
          <w:tcPr>
            <w:tcW w:w="851" w:type="dxa"/>
            <w:shd w:val="clear" w:color="auto" w:fill="auto"/>
            <w:noWrap/>
            <w:vAlign w:val="center"/>
          </w:tcPr>
          <w:p>
            <w:pPr>
              <w:widowControl/>
              <w:jc w:val="left"/>
              <w:rPr>
                <w:color w:val="000000" w:themeColor="text1"/>
                <w:kern w:val="0"/>
                <w:szCs w:val="21"/>
              </w:rPr>
            </w:pPr>
            <w:r>
              <w:rPr>
                <w:color w:val="000000" w:themeColor="text1"/>
                <w:kern w:val="0"/>
                <w:szCs w:val="21"/>
              </w:rPr>
              <w:t>　</w:t>
            </w:r>
          </w:p>
        </w:tc>
        <w:tc>
          <w:tcPr>
            <w:tcW w:w="850" w:type="dxa"/>
            <w:shd w:val="clear" w:color="auto" w:fill="auto"/>
            <w:noWrap/>
            <w:vAlign w:val="center"/>
          </w:tcPr>
          <w:p>
            <w:pPr>
              <w:widowControl/>
              <w:jc w:val="left"/>
              <w:rPr>
                <w:color w:val="000000" w:themeColor="text1"/>
                <w:kern w:val="0"/>
                <w:sz w:val="22"/>
                <w:szCs w:val="22"/>
              </w:rPr>
            </w:pPr>
            <w:r>
              <w:rPr>
                <w:color w:val="000000" w:themeColor="text1"/>
                <w:kern w:val="0"/>
                <w:sz w:val="22"/>
                <w:szCs w:val="22"/>
              </w:rPr>
              <w:t>　</w:t>
            </w:r>
          </w:p>
        </w:tc>
        <w:tc>
          <w:tcPr>
            <w:tcW w:w="851" w:type="dxa"/>
            <w:shd w:val="clear" w:color="auto" w:fill="auto"/>
            <w:noWrap/>
            <w:vAlign w:val="center"/>
          </w:tcPr>
          <w:p>
            <w:pPr>
              <w:widowControl/>
              <w:jc w:val="left"/>
              <w:rPr>
                <w:color w:val="000000" w:themeColor="text1"/>
                <w:kern w:val="0"/>
                <w:sz w:val="22"/>
                <w:szCs w:val="22"/>
              </w:rPr>
            </w:pPr>
            <w:r>
              <w:rPr>
                <w:color w:val="000000" w:themeColor="text1"/>
                <w:kern w:val="0"/>
                <w:sz w:val="22"/>
                <w:szCs w:val="22"/>
              </w:rPr>
              <w:t>　</w:t>
            </w:r>
          </w:p>
        </w:tc>
        <w:tc>
          <w:tcPr>
            <w:tcW w:w="850" w:type="dxa"/>
            <w:shd w:val="clear" w:color="auto" w:fill="auto"/>
            <w:noWrap/>
            <w:vAlign w:val="center"/>
          </w:tcPr>
          <w:p>
            <w:pPr>
              <w:widowControl/>
              <w:jc w:val="left"/>
              <w:rPr>
                <w:color w:val="000000" w:themeColor="text1"/>
                <w:kern w:val="0"/>
                <w:sz w:val="22"/>
                <w:szCs w:val="22"/>
              </w:rPr>
            </w:pPr>
            <w:r>
              <w:rPr>
                <w:color w:val="000000" w:themeColor="text1"/>
                <w:kern w:val="0"/>
                <w:sz w:val="22"/>
                <w:szCs w:val="22"/>
              </w:rPr>
              <w:t>　</w:t>
            </w:r>
          </w:p>
        </w:tc>
        <w:tc>
          <w:tcPr>
            <w:tcW w:w="851" w:type="dxa"/>
            <w:shd w:val="clear" w:color="auto" w:fill="auto"/>
            <w:noWrap/>
            <w:vAlign w:val="center"/>
          </w:tcPr>
          <w:p>
            <w:pPr>
              <w:widowControl/>
              <w:jc w:val="left"/>
              <w:rPr>
                <w:color w:val="000000" w:themeColor="text1"/>
                <w:kern w:val="0"/>
                <w:sz w:val="22"/>
                <w:szCs w:val="22"/>
              </w:rPr>
            </w:pPr>
            <w:r>
              <w:rPr>
                <w:color w:val="000000" w:themeColor="text1"/>
                <w:kern w:val="0"/>
                <w:sz w:val="22"/>
                <w:szCs w:val="22"/>
              </w:rPr>
              <w:t>　</w:t>
            </w:r>
          </w:p>
        </w:tc>
        <w:tc>
          <w:tcPr>
            <w:tcW w:w="804" w:type="dxa"/>
            <w:shd w:val="clear" w:color="auto" w:fill="auto"/>
            <w:vAlign w:val="center"/>
          </w:tcPr>
          <w:p>
            <w:pPr>
              <w:widowControl/>
              <w:jc w:val="left"/>
              <w:rPr>
                <w:color w:val="000000" w:themeColor="text1"/>
                <w:kern w:val="0"/>
                <w:sz w:val="22"/>
                <w:szCs w:val="22"/>
              </w:rPr>
            </w:pPr>
            <w:r>
              <w:rPr>
                <w:color w:val="000000" w:themeColor="text1"/>
                <w:kern w:val="0"/>
                <w:sz w:val="22"/>
                <w:szCs w:val="22"/>
              </w:rPr>
              <w:t>　</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8" w:hRule="atLeast"/>
          <w:jc w:val="center"/>
        </w:trPr>
        <w:tc>
          <w:tcPr>
            <w:tcW w:w="993" w:type="dxa"/>
            <w:shd w:val="clear" w:color="auto" w:fill="auto"/>
            <w:noWrap/>
            <w:vAlign w:val="center"/>
          </w:tcPr>
          <w:p>
            <w:pPr>
              <w:widowControl/>
              <w:jc w:val="left"/>
              <w:rPr>
                <w:color w:val="000000" w:themeColor="text1"/>
                <w:kern w:val="0"/>
                <w:sz w:val="22"/>
                <w:szCs w:val="22"/>
              </w:rPr>
            </w:pPr>
          </w:p>
        </w:tc>
        <w:tc>
          <w:tcPr>
            <w:tcW w:w="850" w:type="dxa"/>
            <w:shd w:val="clear" w:color="auto" w:fill="auto"/>
            <w:noWrap/>
            <w:vAlign w:val="center"/>
          </w:tcPr>
          <w:p>
            <w:pPr>
              <w:widowControl/>
              <w:jc w:val="left"/>
              <w:rPr>
                <w:color w:val="000000" w:themeColor="text1"/>
                <w:kern w:val="0"/>
                <w:sz w:val="22"/>
                <w:szCs w:val="22"/>
              </w:rPr>
            </w:pPr>
          </w:p>
        </w:tc>
        <w:tc>
          <w:tcPr>
            <w:tcW w:w="992" w:type="dxa"/>
            <w:shd w:val="clear" w:color="auto" w:fill="auto"/>
            <w:noWrap/>
            <w:vAlign w:val="center"/>
          </w:tcPr>
          <w:p>
            <w:pPr>
              <w:widowControl/>
              <w:jc w:val="left"/>
              <w:rPr>
                <w:color w:val="000000" w:themeColor="text1"/>
                <w:kern w:val="0"/>
                <w:sz w:val="22"/>
                <w:szCs w:val="22"/>
              </w:rPr>
            </w:pPr>
          </w:p>
        </w:tc>
        <w:tc>
          <w:tcPr>
            <w:tcW w:w="993" w:type="dxa"/>
            <w:shd w:val="clear" w:color="auto" w:fill="auto"/>
            <w:noWrap/>
            <w:vAlign w:val="center"/>
          </w:tcPr>
          <w:p>
            <w:pPr>
              <w:widowControl/>
              <w:jc w:val="left"/>
              <w:rPr>
                <w:color w:val="000000" w:themeColor="text1"/>
                <w:kern w:val="0"/>
                <w:sz w:val="22"/>
                <w:szCs w:val="22"/>
              </w:rPr>
            </w:pPr>
          </w:p>
        </w:tc>
        <w:tc>
          <w:tcPr>
            <w:tcW w:w="850" w:type="dxa"/>
            <w:shd w:val="clear" w:color="auto" w:fill="auto"/>
            <w:vAlign w:val="center"/>
          </w:tcPr>
          <w:p>
            <w:pPr>
              <w:widowControl/>
              <w:jc w:val="left"/>
              <w:rPr>
                <w:color w:val="000000" w:themeColor="text1"/>
                <w:kern w:val="0"/>
                <w:sz w:val="22"/>
                <w:szCs w:val="22"/>
              </w:rPr>
            </w:pPr>
          </w:p>
        </w:tc>
        <w:tc>
          <w:tcPr>
            <w:tcW w:w="851" w:type="dxa"/>
            <w:shd w:val="clear" w:color="auto" w:fill="auto"/>
            <w:noWrap/>
            <w:vAlign w:val="center"/>
          </w:tcPr>
          <w:p>
            <w:pPr>
              <w:widowControl/>
              <w:jc w:val="left"/>
              <w:rPr>
                <w:color w:val="000000" w:themeColor="text1"/>
                <w:kern w:val="0"/>
                <w:szCs w:val="21"/>
              </w:rPr>
            </w:pPr>
          </w:p>
        </w:tc>
        <w:tc>
          <w:tcPr>
            <w:tcW w:w="850" w:type="dxa"/>
            <w:shd w:val="clear" w:color="auto" w:fill="auto"/>
            <w:noWrap/>
            <w:vAlign w:val="center"/>
          </w:tcPr>
          <w:p>
            <w:pPr>
              <w:widowControl/>
              <w:jc w:val="left"/>
              <w:rPr>
                <w:color w:val="000000" w:themeColor="text1"/>
                <w:kern w:val="0"/>
                <w:sz w:val="22"/>
                <w:szCs w:val="22"/>
              </w:rPr>
            </w:pPr>
          </w:p>
        </w:tc>
        <w:tc>
          <w:tcPr>
            <w:tcW w:w="851" w:type="dxa"/>
            <w:shd w:val="clear" w:color="auto" w:fill="auto"/>
            <w:noWrap/>
            <w:vAlign w:val="center"/>
          </w:tcPr>
          <w:p>
            <w:pPr>
              <w:widowControl/>
              <w:jc w:val="left"/>
              <w:rPr>
                <w:color w:val="000000" w:themeColor="text1"/>
                <w:kern w:val="0"/>
                <w:sz w:val="22"/>
                <w:szCs w:val="22"/>
              </w:rPr>
            </w:pPr>
          </w:p>
        </w:tc>
        <w:tc>
          <w:tcPr>
            <w:tcW w:w="850" w:type="dxa"/>
            <w:shd w:val="clear" w:color="auto" w:fill="auto"/>
            <w:noWrap/>
            <w:vAlign w:val="center"/>
          </w:tcPr>
          <w:p>
            <w:pPr>
              <w:widowControl/>
              <w:jc w:val="left"/>
              <w:rPr>
                <w:color w:val="000000" w:themeColor="text1"/>
                <w:kern w:val="0"/>
                <w:sz w:val="22"/>
                <w:szCs w:val="22"/>
              </w:rPr>
            </w:pPr>
          </w:p>
        </w:tc>
        <w:tc>
          <w:tcPr>
            <w:tcW w:w="851" w:type="dxa"/>
            <w:shd w:val="clear" w:color="auto" w:fill="auto"/>
            <w:noWrap/>
            <w:vAlign w:val="center"/>
          </w:tcPr>
          <w:p>
            <w:pPr>
              <w:widowControl/>
              <w:jc w:val="left"/>
              <w:rPr>
                <w:color w:val="000000" w:themeColor="text1"/>
                <w:kern w:val="0"/>
                <w:sz w:val="22"/>
                <w:szCs w:val="22"/>
              </w:rPr>
            </w:pPr>
          </w:p>
        </w:tc>
        <w:tc>
          <w:tcPr>
            <w:tcW w:w="804" w:type="dxa"/>
            <w:shd w:val="clear" w:color="auto" w:fill="auto"/>
            <w:vAlign w:val="center"/>
          </w:tcPr>
          <w:p>
            <w:pPr>
              <w:widowControl/>
              <w:jc w:val="left"/>
              <w:rPr>
                <w:color w:val="000000" w:themeColor="text1"/>
                <w:kern w:val="0"/>
                <w:sz w:val="22"/>
                <w:szCs w:val="22"/>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8" w:hRule="atLeast"/>
          <w:jc w:val="center"/>
        </w:trPr>
        <w:tc>
          <w:tcPr>
            <w:tcW w:w="993" w:type="dxa"/>
            <w:shd w:val="clear" w:color="auto" w:fill="auto"/>
            <w:noWrap/>
            <w:vAlign w:val="center"/>
          </w:tcPr>
          <w:p>
            <w:pPr>
              <w:widowControl/>
              <w:jc w:val="left"/>
              <w:rPr>
                <w:color w:val="000000" w:themeColor="text1"/>
                <w:kern w:val="0"/>
                <w:sz w:val="22"/>
                <w:szCs w:val="22"/>
              </w:rPr>
            </w:pPr>
          </w:p>
        </w:tc>
        <w:tc>
          <w:tcPr>
            <w:tcW w:w="850" w:type="dxa"/>
            <w:shd w:val="clear" w:color="auto" w:fill="auto"/>
            <w:noWrap/>
            <w:vAlign w:val="center"/>
          </w:tcPr>
          <w:p>
            <w:pPr>
              <w:widowControl/>
              <w:jc w:val="left"/>
              <w:rPr>
                <w:color w:val="000000" w:themeColor="text1"/>
                <w:kern w:val="0"/>
                <w:sz w:val="22"/>
                <w:szCs w:val="22"/>
              </w:rPr>
            </w:pPr>
          </w:p>
        </w:tc>
        <w:tc>
          <w:tcPr>
            <w:tcW w:w="992" w:type="dxa"/>
            <w:shd w:val="clear" w:color="auto" w:fill="auto"/>
            <w:noWrap/>
            <w:vAlign w:val="center"/>
          </w:tcPr>
          <w:p>
            <w:pPr>
              <w:widowControl/>
              <w:jc w:val="left"/>
              <w:rPr>
                <w:color w:val="000000" w:themeColor="text1"/>
                <w:kern w:val="0"/>
                <w:sz w:val="22"/>
                <w:szCs w:val="22"/>
              </w:rPr>
            </w:pPr>
          </w:p>
        </w:tc>
        <w:tc>
          <w:tcPr>
            <w:tcW w:w="993" w:type="dxa"/>
            <w:shd w:val="clear" w:color="auto" w:fill="auto"/>
            <w:noWrap/>
            <w:vAlign w:val="center"/>
          </w:tcPr>
          <w:p>
            <w:pPr>
              <w:widowControl/>
              <w:jc w:val="left"/>
              <w:rPr>
                <w:color w:val="000000" w:themeColor="text1"/>
                <w:kern w:val="0"/>
                <w:sz w:val="22"/>
                <w:szCs w:val="22"/>
              </w:rPr>
            </w:pPr>
          </w:p>
        </w:tc>
        <w:tc>
          <w:tcPr>
            <w:tcW w:w="850" w:type="dxa"/>
            <w:shd w:val="clear" w:color="auto" w:fill="auto"/>
            <w:vAlign w:val="center"/>
          </w:tcPr>
          <w:p>
            <w:pPr>
              <w:widowControl/>
              <w:jc w:val="left"/>
              <w:rPr>
                <w:color w:val="000000" w:themeColor="text1"/>
                <w:kern w:val="0"/>
                <w:sz w:val="22"/>
                <w:szCs w:val="22"/>
              </w:rPr>
            </w:pPr>
          </w:p>
        </w:tc>
        <w:tc>
          <w:tcPr>
            <w:tcW w:w="851" w:type="dxa"/>
            <w:shd w:val="clear" w:color="auto" w:fill="auto"/>
            <w:noWrap/>
            <w:vAlign w:val="center"/>
          </w:tcPr>
          <w:p>
            <w:pPr>
              <w:widowControl/>
              <w:jc w:val="left"/>
              <w:rPr>
                <w:color w:val="000000" w:themeColor="text1"/>
                <w:kern w:val="0"/>
                <w:szCs w:val="21"/>
              </w:rPr>
            </w:pPr>
          </w:p>
        </w:tc>
        <w:tc>
          <w:tcPr>
            <w:tcW w:w="850" w:type="dxa"/>
            <w:shd w:val="clear" w:color="auto" w:fill="auto"/>
            <w:noWrap/>
            <w:vAlign w:val="center"/>
          </w:tcPr>
          <w:p>
            <w:pPr>
              <w:widowControl/>
              <w:jc w:val="left"/>
              <w:rPr>
                <w:color w:val="000000" w:themeColor="text1"/>
                <w:kern w:val="0"/>
                <w:sz w:val="22"/>
                <w:szCs w:val="22"/>
              </w:rPr>
            </w:pPr>
          </w:p>
        </w:tc>
        <w:tc>
          <w:tcPr>
            <w:tcW w:w="851" w:type="dxa"/>
            <w:shd w:val="clear" w:color="auto" w:fill="auto"/>
            <w:noWrap/>
            <w:vAlign w:val="center"/>
          </w:tcPr>
          <w:p>
            <w:pPr>
              <w:widowControl/>
              <w:jc w:val="left"/>
              <w:rPr>
                <w:color w:val="000000" w:themeColor="text1"/>
                <w:kern w:val="0"/>
                <w:sz w:val="22"/>
                <w:szCs w:val="22"/>
              </w:rPr>
            </w:pPr>
          </w:p>
        </w:tc>
        <w:tc>
          <w:tcPr>
            <w:tcW w:w="850" w:type="dxa"/>
            <w:shd w:val="clear" w:color="auto" w:fill="auto"/>
            <w:noWrap/>
            <w:vAlign w:val="center"/>
          </w:tcPr>
          <w:p>
            <w:pPr>
              <w:widowControl/>
              <w:jc w:val="left"/>
              <w:rPr>
                <w:color w:val="000000" w:themeColor="text1"/>
                <w:kern w:val="0"/>
                <w:sz w:val="22"/>
                <w:szCs w:val="22"/>
              </w:rPr>
            </w:pPr>
          </w:p>
        </w:tc>
        <w:tc>
          <w:tcPr>
            <w:tcW w:w="851" w:type="dxa"/>
            <w:shd w:val="clear" w:color="auto" w:fill="auto"/>
            <w:noWrap/>
            <w:vAlign w:val="center"/>
          </w:tcPr>
          <w:p>
            <w:pPr>
              <w:widowControl/>
              <w:jc w:val="left"/>
              <w:rPr>
                <w:color w:val="000000" w:themeColor="text1"/>
                <w:kern w:val="0"/>
                <w:sz w:val="22"/>
                <w:szCs w:val="22"/>
              </w:rPr>
            </w:pPr>
          </w:p>
        </w:tc>
        <w:tc>
          <w:tcPr>
            <w:tcW w:w="804" w:type="dxa"/>
            <w:shd w:val="clear" w:color="auto" w:fill="auto"/>
            <w:vAlign w:val="center"/>
          </w:tcPr>
          <w:p>
            <w:pPr>
              <w:widowControl/>
              <w:jc w:val="left"/>
              <w:rPr>
                <w:color w:val="000000" w:themeColor="text1"/>
                <w:kern w:val="0"/>
                <w:sz w:val="22"/>
                <w:szCs w:val="22"/>
              </w:rPr>
            </w:pPr>
          </w:p>
        </w:tc>
      </w:tr>
    </w:tbl>
    <w:p>
      <w:pPr>
        <w:spacing w:line="0" w:lineRule="atLeast"/>
        <w:jc w:val="left"/>
        <w:rPr>
          <w:color w:val="000000" w:themeColor="text1"/>
          <w:sz w:val="18"/>
        </w:rPr>
      </w:pPr>
      <w:r>
        <w:rPr>
          <w:color w:val="000000" w:themeColor="text1"/>
          <w:sz w:val="18"/>
          <w:szCs w:val="18"/>
        </w:rPr>
        <w:t>续表（三）</w:t>
      </w:r>
    </w:p>
    <w:tbl>
      <w:tblPr>
        <w:tblStyle w:val="8"/>
        <w:tblW w:w="9735" w:type="dxa"/>
        <w:jc w:val="center"/>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851"/>
        <w:gridCol w:w="709"/>
        <w:gridCol w:w="850"/>
        <w:gridCol w:w="851"/>
        <w:gridCol w:w="992"/>
        <w:gridCol w:w="850"/>
        <w:gridCol w:w="993"/>
        <w:gridCol w:w="1134"/>
        <w:gridCol w:w="708"/>
        <w:gridCol w:w="993"/>
        <w:gridCol w:w="804"/>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atLeast"/>
          <w:jc w:val="center"/>
        </w:trPr>
        <w:tc>
          <w:tcPr>
            <w:tcW w:w="851" w:type="dxa"/>
            <w:vMerge w:val="restart"/>
            <w:shd w:val="clear" w:color="auto" w:fill="auto"/>
            <w:vAlign w:val="center"/>
          </w:tcPr>
          <w:p>
            <w:pPr>
              <w:widowControl/>
              <w:jc w:val="center"/>
              <w:rPr>
                <w:color w:val="000000" w:themeColor="text1"/>
                <w:kern w:val="0"/>
                <w:sz w:val="18"/>
                <w:szCs w:val="18"/>
              </w:rPr>
            </w:pPr>
            <w:r>
              <w:rPr>
                <w:color w:val="000000" w:themeColor="text1"/>
                <w:kern w:val="0"/>
                <w:sz w:val="18"/>
                <w:szCs w:val="18"/>
              </w:rPr>
              <w:t>建成通车日期</w:t>
            </w:r>
          </w:p>
        </w:tc>
        <w:tc>
          <w:tcPr>
            <w:tcW w:w="709" w:type="dxa"/>
            <w:vMerge w:val="restart"/>
            <w:shd w:val="clear" w:color="auto" w:fill="auto"/>
            <w:vAlign w:val="center"/>
          </w:tcPr>
          <w:p>
            <w:pPr>
              <w:widowControl/>
              <w:jc w:val="center"/>
              <w:rPr>
                <w:color w:val="000000" w:themeColor="text1"/>
                <w:kern w:val="0"/>
                <w:sz w:val="18"/>
                <w:szCs w:val="18"/>
              </w:rPr>
            </w:pPr>
            <w:r>
              <w:rPr>
                <w:color w:val="000000" w:themeColor="text1"/>
                <w:kern w:val="0"/>
                <w:sz w:val="18"/>
                <w:szCs w:val="18"/>
              </w:rPr>
              <w:t>管养</w:t>
            </w:r>
          </w:p>
          <w:p>
            <w:pPr>
              <w:widowControl/>
              <w:jc w:val="center"/>
              <w:rPr>
                <w:color w:val="000000" w:themeColor="text1"/>
                <w:kern w:val="0"/>
                <w:sz w:val="18"/>
                <w:szCs w:val="18"/>
              </w:rPr>
            </w:pPr>
            <w:r>
              <w:rPr>
                <w:color w:val="000000" w:themeColor="text1"/>
                <w:kern w:val="0"/>
                <w:sz w:val="18"/>
                <w:szCs w:val="18"/>
              </w:rPr>
              <w:t>单位性质</w:t>
            </w:r>
          </w:p>
        </w:tc>
        <w:tc>
          <w:tcPr>
            <w:tcW w:w="850" w:type="dxa"/>
            <w:vMerge w:val="restart"/>
            <w:shd w:val="clear" w:color="auto" w:fill="auto"/>
            <w:vAlign w:val="center"/>
          </w:tcPr>
          <w:p>
            <w:pPr>
              <w:widowControl/>
              <w:jc w:val="center"/>
              <w:rPr>
                <w:color w:val="000000" w:themeColor="text1"/>
                <w:kern w:val="0"/>
                <w:sz w:val="18"/>
                <w:szCs w:val="18"/>
              </w:rPr>
            </w:pPr>
            <w:r>
              <w:rPr>
                <w:color w:val="000000" w:themeColor="text1"/>
                <w:kern w:val="0"/>
                <w:sz w:val="18"/>
                <w:szCs w:val="18"/>
              </w:rPr>
              <w:t>监管单位名称</w:t>
            </w:r>
          </w:p>
        </w:tc>
        <w:tc>
          <w:tcPr>
            <w:tcW w:w="851" w:type="dxa"/>
            <w:vMerge w:val="restart"/>
            <w:shd w:val="clear" w:color="auto" w:fill="auto"/>
            <w:vAlign w:val="center"/>
          </w:tcPr>
          <w:p>
            <w:pPr>
              <w:widowControl/>
              <w:jc w:val="center"/>
              <w:rPr>
                <w:color w:val="000000" w:themeColor="text1"/>
                <w:kern w:val="0"/>
                <w:sz w:val="18"/>
                <w:szCs w:val="18"/>
              </w:rPr>
            </w:pPr>
            <w:r>
              <w:rPr>
                <w:color w:val="000000" w:themeColor="text1"/>
                <w:kern w:val="0"/>
                <w:sz w:val="18"/>
                <w:szCs w:val="18"/>
              </w:rPr>
              <w:t>收费</w:t>
            </w:r>
          </w:p>
          <w:p>
            <w:pPr>
              <w:widowControl/>
              <w:jc w:val="center"/>
              <w:rPr>
                <w:color w:val="000000" w:themeColor="text1"/>
                <w:kern w:val="0"/>
                <w:sz w:val="18"/>
                <w:szCs w:val="18"/>
              </w:rPr>
            </w:pPr>
            <w:r>
              <w:rPr>
                <w:color w:val="000000" w:themeColor="text1"/>
                <w:kern w:val="0"/>
                <w:sz w:val="18"/>
                <w:szCs w:val="18"/>
              </w:rPr>
              <w:t>性质</w:t>
            </w:r>
          </w:p>
        </w:tc>
        <w:tc>
          <w:tcPr>
            <w:tcW w:w="992" w:type="dxa"/>
            <w:vMerge w:val="restart"/>
            <w:shd w:val="clear" w:color="auto" w:fill="auto"/>
            <w:vAlign w:val="center"/>
          </w:tcPr>
          <w:p>
            <w:pPr>
              <w:widowControl/>
              <w:jc w:val="center"/>
              <w:rPr>
                <w:color w:val="000000" w:themeColor="text1"/>
                <w:kern w:val="0"/>
                <w:sz w:val="18"/>
                <w:szCs w:val="18"/>
              </w:rPr>
            </w:pPr>
            <w:r>
              <w:rPr>
                <w:color w:val="000000" w:themeColor="text1"/>
                <w:kern w:val="0"/>
                <w:sz w:val="18"/>
                <w:szCs w:val="18"/>
              </w:rPr>
              <w:t>评定</w:t>
            </w:r>
          </w:p>
          <w:p>
            <w:pPr>
              <w:widowControl/>
              <w:jc w:val="center"/>
              <w:rPr>
                <w:color w:val="000000" w:themeColor="text1"/>
                <w:kern w:val="0"/>
                <w:sz w:val="18"/>
                <w:szCs w:val="18"/>
              </w:rPr>
            </w:pPr>
            <w:r>
              <w:rPr>
                <w:color w:val="000000" w:themeColor="text1"/>
                <w:kern w:val="0"/>
                <w:sz w:val="18"/>
                <w:szCs w:val="18"/>
              </w:rPr>
              <w:t>日期</w:t>
            </w:r>
          </w:p>
        </w:tc>
        <w:tc>
          <w:tcPr>
            <w:tcW w:w="850" w:type="dxa"/>
            <w:vMerge w:val="restart"/>
            <w:shd w:val="clear" w:color="auto" w:fill="auto"/>
            <w:vAlign w:val="center"/>
          </w:tcPr>
          <w:p>
            <w:pPr>
              <w:widowControl/>
              <w:jc w:val="center"/>
              <w:rPr>
                <w:color w:val="000000" w:themeColor="text1"/>
                <w:kern w:val="0"/>
                <w:sz w:val="18"/>
                <w:szCs w:val="18"/>
              </w:rPr>
            </w:pPr>
            <w:r>
              <w:rPr>
                <w:color w:val="000000" w:themeColor="text1"/>
                <w:kern w:val="0"/>
                <w:sz w:val="18"/>
                <w:szCs w:val="18"/>
              </w:rPr>
              <w:t>评定</w:t>
            </w:r>
          </w:p>
          <w:p>
            <w:pPr>
              <w:widowControl/>
              <w:jc w:val="center"/>
              <w:rPr>
                <w:color w:val="000000" w:themeColor="text1"/>
                <w:kern w:val="0"/>
                <w:sz w:val="18"/>
                <w:szCs w:val="18"/>
              </w:rPr>
            </w:pPr>
            <w:r>
              <w:rPr>
                <w:color w:val="000000" w:themeColor="text1"/>
                <w:kern w:val="0"/>
                <w:sz w:val="18"/>
                <w:szCs w:val="18"/>
              </w:rPr>
              <w:t>单位</w:t>
            </w:r>
          </w:p>
        </w:tc>
        <w:tc>
          <w:tcPr>
            <w:tcW w:w="993" w:type="dxa"/>
            <w:vMerge w:val="restart"/>
            <w:shd w:val="clear" w:color="auto" w:fill="auto"/>
            <w:vAlign w:val="center"/>
          </w:tcPr>
          <w:p>
            <w:pPr>
              <w:widowControl/>
              <w:jc w:val="center"/>
              <w:rPr>
                <w:color w:val="000000" w:themeColor="text1"/>
                <w:kern w:val="0"/>
                <w:sz w:val="18"/>
                <w:szCs w:val="18"/>
              </w:rPr>
            </w:pPr>
            <w:r>
              <w:rPr>
                <w:color w:val="000000" w:themeColor="text1"/>
                <w:kern w:val="0"/>
                <w:sz w:val="18"/>
                <w:szCs w:val="18"/>
              </w:rPr>
              <w:t>最新改造完工日期</w:t>
            </w:r>
          </w:p>
        </w:tc>
        <w:tc>
          <w:tcPr>
            <w:tcW w:w="1134" w:type="dxa"/>
            <w:vMerge w:val="restart"/>
            <w:shd w:val="clear" w:color="auto" w:fill="auto"/>
            <w:vAlign w:val="center"/>
          </w:tcPr>
          <w:p>
            <w:pPr>
              <w:widowControl/>
              <w:jc w:val="center"/>
              <w:rPr>
                <w:color w:val="000000" w:themeColor="text1"/>
                <w:kern w:val="0"/>
                <w:sz w:val="18"/>
                <w:szCs w:val="18"/>
              </w:rPr>
            </w:pPr>
            <w:r>
              <w:rPr>
                <w:color w:val="000000" w:themeColor="text1"/>
                <w:kern w:val="0"/>
                <w:sz w:val="18"/>
                <w:szCs w:val="18"/>
              </w:rPr>
              <w:t>最新改造是否属于危桥改造项目</w:t>
            </w:r>
          </w:p>
        </w:tc>
        <w:tc>
          <w:tcPr>
            <w:tcW w:w="708" w:type="dxa"/>
            <w:vMerge w:val="restart"/>
            <w:shd w:val="clear" w:color="auto" w:fill="auto"/>
            <w:vAlign w:val="center"/>
          </w:tcPr>
          <w:p>
            <w:pPr>
              <w:widowControl/>
              <w:jc w:val="center"/>
              <w:rPr>
                <w:color w:val="000000" w:themeColor="text1"/>
                <w:kern w:val="0"/>
                <w:sz w:val="18"/>
                <w:szCs w:val="18"/>
              </w:rPr>
            </w:pPr>
            <w:r>
              <w:rPr>
                <w:color w:val="000000" w:themeColor="text1"/>
                <w:kern w:val="0"/>
                <w:sz w:val="18"/>
                <w:szCs w:val="18"/>
              </w:rPr>
              <w:t>最新</w:t>
            </w:r>
          </w:p>
          <w:p>
            <w:pPr>
              <w:widowControl/>
              <w:jc w:val="center"/>
              <w:rPr>
                <w:color w:val="000000" w:themeColor="text1"/>
                <w:kern w:val="0"/>
                <w:sz w:val="18"/>
                <w:szCs w:val="18"/>
              </w:rPr>
            </w:pPr>
            <w:r>
              <w:rPr>
                <w:color w:val="000000" w:themeColor="text1"/>
                <w:kern w:val="0"/>
                <w:sz w:val="18"/>
                <w:szCs w:val="18"/>
              </w:rPr>
              <w:t>改造部位</w:t>
            </w:r>
          </w:p>
        </w:tc>
        <w:tc>
          <w:tcPr>
            <w:tcW w:w="993" w:type="dxa"/>
            <w:vMerge w:val="restart"/>
            <w:shd w:val="clear" w:color="auto" w:fill="auto"/>
            <w:vAlign w:val="center"/>
          </w:tcPr>
          <w:p>
            <w:pPr>
              <w:widowControl/>
              <w:jc w:val="center"/>
              <w:rPr>
                <w:color w:val="000000" w:themeColor="text1"/>
                <w:kern w:val="0"/>
                <w:sz w:val="18"/>
                <w:szCs w:val="18"/>
              </w:rPr>
            </w:pPr>
            <w:r>
              <w:rPr>
                <w:color w:val="000000" w:themeColor="text1"/>
                <w:kern w:val="0"/>
                <w:sz w:val="18"/>
                <w:szCs w:val="18"/>
              </w:rPr>
              <w:t>最新</w:t>
            </w:r>
          </w:p>
          <w:p>
            <w:pPr>
              <w:widowControl/>
              <w:jc w:val="center"/>
              <w:rPr>
                <w:color w:val="000000" w:themeColor="text1"/>
                <w:kern w:val="0"/>
                <w:sz w:val="18"/>
                <w:szCs w:val="18"/>
              </w:rPr>
            </w:pPr>
            <w:r>
              <w:rPr>
                <w:color w:val="000000" w:themeColor="text1"/>
                <w:kern w:val="0"/>
                <w:sz w:val="18"/>
                <w:szCs w:val="18"/>
              </w:rPr>
              <w:t>改造工程性质</w:t>
            </w:r>
          </w:p>
        </w:tc>
        <w:tc>
          <w:tcPr>
            <w:tcW w:w="804" w:type="dxa"/>
            <w:vMerge w:val="restart"/>
            <w:shd w:val="clear" w:color="auto" w:fill="auto"/>
            <w:vAlign w:val="center"/>
          </w:tcPr>
          <w:p>
            <w:pPr>
              <w:widowControl/>
              <w:jc w:val="center"/>
              <w:rPr>
                <w:color w:val="000000" w:themeColor="text1"/>
                <w:kern w:val="0"/>
                <w:sz w:val="18"/>
                <w:szCs w:val="18"/>
              </w:rPr>
            </w:pPr>
            <w:r>
              <w:rPr>
                <w:color w:val="000000" w:themeColor="text1"/>
                <w:kern w:val="0"/>
                <w:sz w:val="18"/>
                <w:szCs w:val="18"/>
              </w:rPr>
              <w:t>最新改造施工单位</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atLeast"/>
          <w:jc w:val="center"/>
        </w:trPr>
        <w:tc>
          <w:tcPr>
            <w:tcW w:w="851" w:type="dxa"/>
            <w:vMerge w:val="continue"/>
            <w:vAlign w:val="center"/>
          </w:tcPr>
          <w:p>
            <w:pPr>
              <w:widowControl/>
              <w:jc w:val="left"/>
              <w:rPr>
                <w:color w:val="000000" w:themeColor="text1"/>
                <w:kern w:val="0"/>
                <w:sz w:val="18"/>
                <w:szCs w:val="18"/>
              </w:rPr>
            </w:pPr>
          </w:p>
        </w:tc>
        <w:tc>
          <w:tcPr>
            <w:tcW w:w="709" w:type="dxa"/>
            <w:vMerge w:val="continue"/>
            <w:vAlign w:val="center"/>
          </w:tcPr>
          <w:p>
            <w:pPr>
              <w:widowControl/>
              <w:jc w:val="left"/>
              <w:rPr>
                <w:color w:val="000000" w:themeColor="text1"/>
                <w:kern w:val="0"/>
                <w:sz w:val="18"/>
                <w:szCs w:val="18"/>
              </w:rPr>
            </w:pPr>
          </w:p>
        </w:tc>
        <w:tc>
          <w:tcPr>
            <w:tcW w:w="850" w:type="dxa"/>
            <w:vMerge w:val="continue"/>
            <w:vAlign w:val="center"/>
          </w:tcPr>
          <w:p>
            <w:pPr>
              <w:widowControl/>
              <w:jc w:val="left"/>
              <w:rPr>
                <w:color w:val="000000" w:themeColor="text1"/>
                <w:kern w:val="0"/>
                <w:sz w:val="18"/>
                <w:szCs w:val="18"/>
              </w:rPr>
            </w:pPr>
          </w:p>
        </w:tc>
        <w:tc>
          <w:tcPr>
            <w:tcW w:w="851" w:type="dxa"/>
            <w:vMerge w:val="continue"/>
            <w:vAlign w:val="center"/>
          </w:tcPr>
          <w:p>
            <w:pPr>
              <w:widowControl/>
              <w:jc w:val="left"/>
              <w:rPr>
                <w:color w:val="000000" w:themeColor="text1"/>
                <w:kern w:val="0"/>
                <w:sz w:val="18"/>
                <w:szCs w:val="18"/>
              </w:rPr>
            </w:pPr>
          </w:p>
        </w:tc>
        <w:tc>
          <w:tcPr>
            <w:tcW w:w="992" w:type="dxa"/>
            <w:vMerge w:val="continue"/>
            <w:vAlign w:val="center"/>
          </w:tcPr>
          <w:p>
            <w:pPr>
              <w:widowControl/>
              <w:jc w:val="left"/>
              <w:rPr>
                <w:color w:val="000000" w:themeColor="text1"/>
                <w:kern w:val="0"/>
                <w:sz w:val="18"/>
                <w:szCs w:val="18"/>
              </w:rPr>
            </w:pPr>
          </w:p>
        </w:tc>
        <w:tc>
          <w:tcPr>
            <w:tcW w:w="850" w:type="dxa"/>
            <w:vMerge w:val="continue"/>
            <w:vAlign w:val="center"/>
          </w:tcPr>
          <w:p>
            <w:pPr>
              <w:widowControl/>
              <w:jc w:val="left"/>
              <w:rPr>
                <w:color w:val="000000" w:themeColor="text1"/>
                <w:kern w:val="0"/>
                <w:sz w:val="18"/>
                <w:szCs w:val="18"/>
              </w:rPr>
            </w:pPr>
          </w:p>
        </w:tc>
        <w:tc>
          <w:tcPr>
            <w:tcW w:w="993" w:type="dxa"/>
            <w:vMerge w:val="continue"/>
            <w:vAlign w:val="center"/>
          </w:tcPr>
          <w:p>
            <w:pPr>
              <w:widowControl/>
              <w:jc w:val="left"/>
              <w:rPr>
                <w:color w:val="000000" w:themeColor="text1"/>
                <w:kern w:val="0"/>
                <w:sz w:val="18"/>
                <w:szCs w:val="18"/>
              </w:rPr>
            </w:pPr>
          </w:p>
        </w:tc>
        <w:tc>
          <w:tcPr>
            <w:tcW w:w="1134" w:type="dxa"/>
            <w:vMerge w:val="continue"/>
            <w:vAlign w:val="center"/>
          </w:tcPr>
          <w:p>
            <w:pPr>
              <w:widowControl/>
              <w:jc w:val="left"/>
              <w:rPr>
                <w:color w:val="000000" w:themeColor="text1"/>
                <w:kern w:val="0"/>
                <w:sz w:val="18"/>
                <w:szCs w:val="18"/>
              </w:rPr>
            </w:pPr>
          </w:p>
        </w:tc>
        <w:tc>
          <w:tcPr>
            <w:tcW w:w="708" w:type="dxa"/>
            <w:vMerge w:val="continue"/>
            <w:vAlign w:val="center"/>
          </w:tcPr>
          <w:p>
            <w:pPr>
              <w:widowControl/>
              <w:jc w:val="left"/>
              <w:rPr>
                <w:color w:val="000000" w:themeColor="text1"/>
                <w:kern w:val="0"/>
                <w:sz w:val="18"/>
                <w:szCs w:val="18"/>
              </w:rPr>
            </w:pPr>
          </w:p>
        </w:tc>
        <w:tc>
          <w:tcPr>
            <w:tcW w:w="993" w:type="dxa"/>
            <w:vMerge w:val="continue"/>
            <w:vAlign w:val="center"/>
          </w:tcPr>
          <w:p>
            <w:pPr>
              <w:widowControl/>
              <w:jc w:val="left"/>
              <w:rPr>
                <w:color w:val="000000" w:themeColor="text1"/>
                <w:kern w:val="0"/>
                <w:sz w:val="18"/>
                <w:szCs w:val="18"/>
              </w:rPr>
            </w:pPr>
          </w:p>
        </w:tc>
        <w:tc>
          <w:tcPr>
            <w:tcW w:w="804" w:type="dxa"/>
            <w:vMerge w:val="continue"/>
            <w:vAlign w:val="center"/>
          </w:tcPr>
          <w:p>
            <w:pPr>
              <w:widowControl/>
              <w:jc w:val="left"/>
              <w:rPr>
                <w:color w:val="000000" w:themeColor="text1"/>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8" w:hRule="atLeast"/>
          <w:jc w:val="center"/>
        </w:trPr>
        <w:tc>
          <w:tcPr>
            <w:tcW w:w="851" w:type="dxa"/>
            <w:shd w:val="clear" w:color="auto" w:fill="auto"/>
            <w:noWrap/>
            <w:vAlign w:val="center"/>
          </w:tcPr>
          <w:p>
            <w:pPr>
              <w:widowControl/>
              <w:jc w:val="center"/>
              <w:rPr>
                <w:color w:val="000000" w:themeColor="text1"/>
                <w:kern w:val="0"/>
                <w:sz w:val="18"/>
                <w:szCs w:val="18"/>
              </w:rPr>
            </w:pPr>
            <w:r>
              <w:rPr>
                <w:color w:val="000000" w:themeColor="text1"/>
                <w:kern w:val="0"/>
                <w:sz w:val="18"/>
                <w:szCs w:val="18"/>
              </w:rPr>
              <w:t>33</w:t>
            </w:r>
          </w:p>
        </w:tc>
        <w:tc>
          <w:tcPr>
            <w:tcW w:w="709" w:type="dxa"/>
            <w:shd w:val="clear" w:color="auto" w:fill="auto"/>
            <w:noWrap/>
            <w:vAlign w:val="center"/>
          </w:tcPr>
          <w:p>
            <w:pPr>
              <w:widowControl/>
              <w:jc w:val="center"/>
              <w:rPr>
                <w:color w:val="000000" w:themeColor="text1"/>
                <w:kern w:val="0"/>
                <w:sz w:val="18"/>
                <w:szCs w:val="18"/>
              </w:rPr>
            </w:pPr>
            <w:r>
              <w:rPr>
                <w:color w:val="000000" w:themeColor="text1"/>
                <w:kern w:val="0"/>
                <w:sz w:val="18"/>
                <w:szCs w:val="18"/>
              </w:rPr>
              <w:t>34</w:t>
            </w:r>
          </w:p>
        </w:tc>
        <w:tc>
          <w:tcPr>
            <w:tcW w:w="850" w:type="dxa"/>
            <w:shd w:val="clear" w:color="auto" w:fill="auto"/>
            <w:noWrap/>
            <w:vAlign w:val="center"/>
          </w:tcPr>
          <w:p>
            <w:pPr>
              <w:widowControl/>
              <w:jc w:val="center"/>
              <w:rPr>
                <w:color w:val="000000" w:themeColor="text1"/>
                <w:kern w:val="0"/>
                <w:sz w:val="18"/>
                <w:szCs w:val="18"/>
              </w:rPr>
            </w:pPr>
            <w:r>
              <w:rPr>
                <w:color w:val="000000" w:themeColor="text1"/>
                <w:kern w:val="0"/>
                <w:sz w:val="18"/>
                <w:szCs w:val="18"/>
              </w:rPr>
              <w:t>35</w:t>
            </w:r>
          </w:p>
        </w:tc>
        <w:tc>
          <w:tcPr>
            <w:tcW w:w="851" w:type="dxa"/>
            <w:shd w:val="clear" w:color="auto" w:fill="auto"/>
            <w:noWrap/>
            <w:vAlign w:val="center"/>
          </w:tcPr>
          <w:p>
            <w:pPr>
              <w:widowControl/>
              <w:jc w:val="center"/>
              <w:rPr>
                <w:color w:val="000000" w:themeColor="text1"/>
                <w:kern w:val="0"/>
                <w:sz w:val="18"/>
                <w:szCs w:val="18"/>
              </w:rPr>
            </w:pPr>
            <w:r>
              <w:rPr>
                <w:color w:val="000000" w:themeColor="text1"/>
                <w:kern w:val="0"/>
                <w:sz w:val="18"/>
                <w:szCs w:val="18"/>
              </w:rPr>
              <w:t>36</w:t>
            </w:r>
          </w:p>
        </w:tc>
        <w:tc>
          <w:tcPr>
            <w:tcW w:w="992" w:type="dxa"/>
            <w:shd w:val="clear" w:color="auto" w:fill="auto"/>
            <w:noWrap/>
            <w:vAlign w:val="center"/>
          </w:tcPr>
          <w:p>
            <w:pPr>
              <w:widowControl/>
              <w:jc w:val="center"/>
              <w:rPr>
                <w:color w:val="000000" w:themeColor="text1"/>
                <w:kern w:val="0"/>
                <w:sz w:val="18"/>
                <w:szCs w:val="18"/>
              </w:rPr>
            </w:pPr>
            <w:r>
              <w:rPr>
                <w:color w:val="000000" w:themeColor="text1"/>
                <w:kern w:val="0"/>
                <w:sz w:val="18"/>
                <w:szCs w:val="18"/>
              </w:rPr>
              <w:t>37</w:t>
            </w:r>
          </w:p>
        </w:tc>
        <w:tc>
          <w:tcPr>
            <w:tcW w:w="850" w:type="dxa"/>
            <w:shd w:val="clear" w:color="auto" w:fill="auto"/>
            <w:noWrap/>
            <w:vAlign w:val="center"/>
          </w:tcPr>
          <w:p>
            <w:pPr>
              <w:widowControl/>
              <w:jc w:val="center"/>
              <w:rPr>
                <w:color w:val="000000" w:themeColor="text1"/>
                <w:kern w:val="0"/>
                <w:sz w:val="18"/>
                <w:szCs w:val="18"/>
              </w:rPr>
            </w:pPr>
            <w:r>
              <w:rPr>
                <w:color w:val="000000" w:themeColor="text1"/>
                <w:kern w:val="0"/>
                <w:sz w:val="18"/>
                <w:szCs w:val="18"/>
              </w:rPr>
              <w:t>38</w:t>
            </w:r>
          </w:p>
        </w:tc>
        <w:tc>
          <w:tcPr>
            <w:tcW w:w="993" w:type="dxa"/>
            <w:shd w:val="clear" w:color="auto" w:fill="auto"/>
            <w:noWrap/>
            <w:vAlign w:val="center"/>
          </w:tcPr>
          <w:p>
            <w:pPr>
              <w:widowControl/>
              <w:jc w:val="center"/>
              <w:rPr>
                <w:color w:val="000000" w:themeColor="text1"/>
                <w:kern w:val="0"/>
                <w:sz w:val="18"/>
                <w:szCs w:val="18"/>
              </w:rPr>
            </w:pPr>
            <w:r>
              <w:rPr>
                <w:color w:val="000000" w:themeColor="text1"/>
                <w:kern w:val="0"/>
                <w:sz w:val="18"/>
                <w:szCs w:val="18"/>
              </w:rPr>
              <w:t>39</w:t>
            </w:r>
          </w:p>
        </w:tc>
        <w:tc>
          <w:tcPr>
            <w:tcW w:w="1134" w:type="dxa"/>
            <w:shd w:val="clear" w:color="auto" w:fill="auto"/>
            <w:noWrap/>
            <w:vAlign w:val="center"/>
          </w:tcPr>
          <w:p>
            <w:pPr>
              <w:widowControl/>
              <w:jc w:val="center"/>
              <w:rPr>
                <w:color w:val="000000" w:themeColor="text1"/>
                <w:kern w:val="0"/>
                <w:sz w:val="18"/>
                <w:szCs w:val="18"/>
              </w:rPr>
            </w:pPr>
            <w:r>
              <w:rPr>
                <w:color w:val="000000" w:themeColor="text1"/>
                <w:kern w:val="0"/>
                <w:sz w:val="18"/>
                <w:szCs w:val="18"/>
              </w:rPr>
              <w:t>40</w:t>
            </w:r>
          </w:p>
        </w:tc>
        <w:tc>
          <w:tcPr>
            <w:tcW w:w="708" w:type="dxa"/>
            <w:shd w:val="clear" w:color="auto" w:fill="auto"/>
            <w:noWrap/>
            <w:vAlign w:val="center"/>
          </w:tcPr>
          <w:p>
            <w:pPr>
              <w:widowControl/>
              <w:jc w:val="center"/>
              <w:rPr>
                <w:color w:val="000000" w:themeColor="text1"/>
                <w:kern w:val="0"/>
                <w:sz w:val="18"/>
                <w:szCs w:val="18"/>
              </w:rPr>
            </w:pPr>
            <w:r>
              <w:rPr>
                <w:color w:val="000000" w:themeColor="text1"/>
                <w:kern w:val="0"/>
                <w:sz w:val="18"/>
                <w:szCs w:val="18"/>
              </w:rPr>
              <w:t>41</w:t>
            </w:r>
          </w:p>
        </w:tc>
        <w:tc>
          <w:tcPr>
            <w:tcW w:w="993" w:type="dxa"/>
            <w:shd w:val="clear" w:color="auto" w:fill="auto"/>
            <w:noWrap/>
            <w:vAlign w:val="center"/>
          </w:tcPr>
          <w:p>
            <w:pPr>
              <w:widowControl/>
              <w:jc w:val="center"/>
              <w:rPr>
                <w:color w:val="000000" w:themeColor="text1"/>
                <w:kern w:val="0"/>
                <w:sz w:val="18"/>
                <w:szCs w:val="18"/>
              </w:rPr>
            </w:pPr>
            <w:r>
              <w:rPr>
                <w:color w:val="000000" w:themeColor="text1"/>
                <w:kern w:val="0"/>
                <w:sz w:val="18"/>
                <w:szCs w:val="18"/>
              </w:rPr>
              <w:t>42</w:t>
            </w:r>
          </w:p>
        </w:tc>
        <w:tc>
          <w:tcPr>
            <w:tcW w:w="804" w:type="dxa"/>
            <w:shd w:val="clear" w:color="auto" w:fill="auto"/>
            <w:noWrap/>
            <w:vAlign w:val="center"/>
          </w:tcPr>
          <w:p>
            <w:pPr>
              <w:widowControl/>
              <w:jc w:val="center"/>
              <w:rPr>
                <w:color w:val="000000" w:themeColor="text1"/>
                <w:kern w:val="0"/>
                <w:sz w:val="18"/>
                <w:szCs w:val="18"/>
              </w:rPr>
            </w:pPr>
            <w:r>
              <w:rPr>
                <w:color w:val="000000" w:themeColor="text1"/>
                <w:kern w:val="0"/>
                <w:sz w:val="18"/>
                <w:szCs w:val="18"/>
              </w:rPr>
              <w:t>43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8" w:hRule="atLeast"/>
          <w:jc w:val="center"/>
        </w:trPr>
        <w:tc>
          <w:tcPr>
            <w:tcW w:w="851" w:type="dxa"/>
            <w:shd w:val="clear" w:color="auto" w:fill="auto"/>
            <w:noWrap/>
            <w:vAlign w:val="center"/>
          </w:tcPr>
          <w:p>
            <w:pPr>
              <w:widowControl/>
              <w:jc w:val="left"/>
              <w:rPr>
                <w:color w:val="000000" w:themeColor="text1"/>
                <w:kern w:val="0"/>
                <w:szCs w:val="21"/>
              </w:rPr>
            </w:pPr>
            <w:r>
              <w:rPr>
                <w:color w:val="000000" w:themeColor="text1"/>
                <w:kern w:val="0"/>
                <w:szCs w:val="21"/>
              </w:rPr>
              <w:t>　</w:t>
            </w:r>
          </w:p>
        </w:tc>
        <w:tc>
          <w:tcPr>
            <w:tcW w:w="709" w:type="dxa"/>
            <w:shd w:val="clear" w:color="auto" w:fill="auto"/>
            <w:noWrap/>
            <w:vAlign w:val="center"/>
          </w:tcPr>
          <w:p>
            <w:pPr>
              <w:widowControl/>
              <w:jc w:val="left"/>
              <w:rPr>
                <w:color w:val="000000" w:themeColor="text1"/>
                <w:kern w:val="0"/>
                <w:sz w:val="22"/>
                <w:szCs w:val="22"/>
              </w:rPr>
            </w:pPr>
            <w:r>
              <w:rPr>
                <w:color w:val="000000" w:themeColor="text1"/>
                <w:kern w:val="0"/>
                <w:sz w:val="22"/>
                <w:szCs w:val="22"/>
              </w:rPr>
              <w:t>　</w:t>
            </w:r>
          </w:p>
        </w:tc>
        <w:tc>
          <w:tcPr>
            <w:tcW w:w="850" w:type="dxa"/>
            <w:shd w:val="clear" w:color="auto" w:fill="auto"/>
            <w:noWrap/>
            <w:vAlign w:val="center"/>
          </w:tcPr>
          <w:p>
            <w:pPr>
              <w:widowControl/>
              <w:jc w:val="left"/>
              <w:rPr>
                <w:color w:val="000000" w:themeColor="text1"/>
                <w:kern w:val="0"/>
                <w:sz w:val="22"/>
                <w:szCs w:val="22"/>
              </w:rPr>
            </w:pPr>
            <w:r>
              <w:rPr>
                <w:color w:val="000000" w:themeColor="text1"/>
                <w:kern w:val="0"/>
                <w:sz w:val="22"/>
                <w:szCs w:val="22"/>
              </w:rPr>
              <w:t>　</w:t>
            </w:r>
          </w:p>
        </w:tc>
        <w:tc>
          <w:tcPr>
            <w:tcW w:w="851" w:type="dxa"/>
            <w:shd w:val="clear" w:color="auto" w:fill="auto"/>
            <w:noWrap/>
            <w:vAlign w:val="center"/>
          </w:tcPr>
          <w:p>
            <w:pPr>
              <w:widowControl/>
              <w:jc w:val="left"/>
              <w:rPr>
                <w:color w:val="000000" w:themeColor="text1"/>
                <w:kern w:val="0"/>
                <w:sz w:val="22"/>
                <w:szCs w:val="22"/>
              </w:rPr>
            </w:pPr>
            <w:r>
              <w:rPr>
                <w:color w:val="000000" w:themeColor="text1"/>
                <w:kern w:val="0"/>
                <w:sz w:val="22"/>
                <w:szCs w:val="22"/>
              </w:rPr>
              <w:t>　</w:t>
            </w:r>
          </w:p>
        </w:tc>
        <w:tc>
          <w:tcPr>
            <w:tcW w:w="992" w:type="dxa"/>
            <w:shd w:val="clear" w:color="auto" w:fill="auto"/>
            <w:noWrap/>
            <w:vAlign w:val="center"/>
          </w:tcPr>
          <w:p>
            <w:pPr>
              <w:widowControl/>
              <w:jc w:val="left"/>
              <w:rPr>
                <w:color w:val="000000" w:themeColor="text1"/>
                <w:kern w:val="0"/>
                <w:sz w:val="22"/>
                <w:szCs w:val="22"/>
              </w:rPr>
            </w:pPr>
            <w:r>
              <w:rPr>
                <w:color w:val="000000" w:themeColor="text1"/>
                <w:kern w:val="0"/>
                <w:sz w:val="22"/>
                <w:szCs w:val="22"/>
              </w:rPr>
              <w:t>　</w:t>
            </w:r>
          </w:p>
        </w:tc>
        <w:tc>
          <w:tcPr>
            <w:tcW w:w="850" w:type="dxa"/>
            <w:shd w:val="clear" w:color="auto" w:fill="auto"/>
            <w:vAlign w:val="center"/>
          </w:tcPr>
          <w:p>
            <w:pPr>
              <w:widowControl/>
              <w:jc w:val="left"/>
              <w:rPr>
                <w:color w:val="000000" w:themeColor="text1"/>
                <w:kern w:val="0"/>
                <w:sz w:val="22"/>
                <w:szCs w:val="22"/>
              </w:rPr>
            </w:pPr>
            <w:r>
              <w:rPr>
                <w:color w:val="000000" w:themeColor="text1"/>
                <w:kern w:val="0"/>
                <w:sz w:val="22"/>
                <w:szCs w:val="22"/>
              </w:rPr>
              <w:t>　</w:t>
            </w:r>
          </w:p>
        </w:tc>
        <w:tc>
          <w:tcPr>
            <w:tcW w:w="993" w:type="dxa"/>
            <w:shd w:val="clear" w:color="auto" w:fill="auto"/>
            <w:noWrap/>
            <w:vAlign w:val="center"/>
          </w:tcPr>
          <w:p>
            <w:pPr>
              <w:widowControl/>
              <w:jc w:val="left"/>
              <w:rPr>
                <w:color w:val="000000" w:themeColor="text1"/>
                <w:kern w:val="0"/>
                <w:szCs w:val="21"/>
              </w:rPr>
            </w:pPr>
            <w:r>
              <w:rPr>
                <w:color w:val="000000" w:themeColor="text1"/>
                <w:kern w:val="0"/>
                <w:szCs w:val="21"/>
              </w:rPr>
              <w:t>　</w:t>
            </w:r>
          </w:p>
        </w:tc>
        <w:tc>
          <w:tcPr>
            <w:tcW w:w="1134" w:type="dxa"/>
            <w:shd w:val="clear" w:color="auto" w:fill="auto"/>
            <w:noWrap/>
            <w:vAlign w:val="center"/>
          </w:tcPr>
          <w:p>
            <w:pPr>
              <w:widowControl/>
              <w:jc w:val="left"/>
              <w:rPr>
                <w:color w:val="000000" w:themeColor="text1"/>
                <w:kern w:val="0"/>
                <w:sz w:val="22"/>
                <w:szCs w:val="22"/>
              </w:rPr>
            </w:pPr>
            <w:r>
              <w:rPr>
                <w:color w:val="000000" w:themeColor="text1"/>
                <w:kern w:val="0"/>
                <w:sz w:val="22"/>
                <w:szCs w:val="22"/>
              </w:rPr>
              <w:t>　</w:t>
            </w:r>
          </w:p>
        </w:tc>
        <w:tc>
          <w:tcPr>
            <w:tcW w:w="708" w:type="dxa"/>
            <w:shd w:val="clear" w:color="auto" w:fill="auto"/>
            <w:noWrap/>
            <w:vAlign w:val="center"/>
          </w:tcPr>
          <w:p>
            <w:pPr>
              <w:widowControl/>
              <w:jc w:val="left"/>
              <w:rPr>
                <w:color w:val="000000" w:themeColor="text1"/>
                <w:kern w:val="0"/>
                <w:sz w:val="22"/>
                <w:szCs w:val="22"/>
              </w:rPr>
            </w:pPr>
            <w:r>
              <w:rPr>
                <w:color w:val="000000" w:themeColor="text1"/>
                <w:kern w:val="0"/>
                <w:sz w:val="22"/>
                <w:szCs w:val="22"/>
              </w:rPr>
              <w:t>　</w:t>
            </w:r>
          </w:p>
        </w:tc>
        <w:tc>
          <w:tcPr>
            <w:tcW w:w="993" w:type="dxa"/>
            <w:shd w:val="clear" w:color="auto" w:fill="auto"/>
            <w:noWrap/>
            <w:vAlign w:val="center"/>
          </w:tcPr>
          <w:p>
            <w:pPr>
              <w:widowControl/>
              <w:jc w:val="left"/>
              <w:rPr>
                <w:color w:val="000000" w:themeColor="text1"/>
                <w:kern w:val="0"/>
                <w:sz w:val="22"/>
                <w:szCs w:val="22"/>
              </w:rPr>
            </w:pPr>
            <w:r>
              <w:rPr>
                <w:color w:val="000000" w:themeColor="text1"/>
                <w:kern w:val="0"/>
                <w:sz w:val="22"/>
                <w:szCs w:val="22"/>
              </w:rPr>
              <w:t>　</w:t>
            </w:r>
          </w:p>
        </w:tc>
        <w:tc>
          <w:tcPr>
            <w:tcW w:w="804" w:type="dxa"/>
            <w:shd w:val="clear" w:color="auto" w:fill="auto"/>
            <w:noWrap/>
            <w:vAlign w:val="center"/>
          </w:tcPr>
          <w:p>
            <w:pPr>
              <w:widowControl/>
              <w:jc w:val="left"/>
              <w:rPr>
                <w:color w:val="000000" w:themeColor="text1"/>
                <w:kern w:val="0"/>
                <w:sz w:val="22"/>
                <w:szCs w:val="22"/>
              </w:rPr>
            </w:pPr>
            <w:r>
              <w:rPr>
                <w:color w:val="000000" w:themeColor="text1"/>
                <w:kern w:val="0"/>
                <w:sz w:val="22"/>
                <w:szCs w:val="22"/>
              </w:rPr>
              <w:t>　</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8" w:hRule="atLeast"/>
          <w:jc w:val="center"/>
        </w:trPr>
        <w:tc>
          <w:tcPr>
            <w:tcW w:w="851" w:type="dxa"/>
            <w:tcBorders>
              <w:bottom w:val="single" w:color="auto" w:sz="2" w:space="0"/>
            </w:tcBorders>
            <w:shd w:val="clear" w:color="auto" w:fill="auto"/>
            <w:noWrap/>
            <w:vAlign w:val="center"/>
          </w:tcPr>
          <w:p>
            <w:pPr>
              <w:widowControl/>
              <w:jc w:val="left"/>
              <w:rPr>
                <w:color w:val="000000" w:themeColor="text1"/>
                <w:kern w:val="0"/>
                <w:szCs w:val="21"/>
              </w:rPr>
            </w:pPr>
          </w:p>
        </w:tc>
        <w:tc>
          <w:tcPr>
            <w:tcW w:w="709" w:type="dxa"/>
            <w:tcBorders>
              <w:bottom w:val="single" w:color="auto" w:sz="2" w:space="0"/>
            </w:tcBorders>
            <w:shd w:val="clear" w:color="auto" w:fill="auto"/>
            <w:noWrap/>
            <w:vAlign w:val="center"/>
          </w:tcPr>
          <w:p>
            <w:pPr>
              <w:widowControl/>
              <w:jc w:val="left"/>
              <w:rPr>
                <w:color w:val="000000" w:themeColor="text1"/>
                <w:kern w:val="0"/>
                <w:sz w:val="22"/>
                <w:szCs w:val="22"/>
              </w:rPr>
            </w:pPr>
          </w:p>
        </w:tc>
        <w:tc>
          <w:tcPr>
            <w:tcW w:w="850" w:type="dxa"/>
            <w:tcBorders>
              <w:bottom w:val="single" w:color="auto" w:sz="2" w:space="0"/>
            </w:tcBorders>
            <w:shd w:val="clear" w:color="auto" w:fill="auto"/>
            <w:noWrap/>
            <w:vAlign w:val="center"/>
          </w:tcPr>
          <w:p>
            <w:pPr>
              <w:widowControl/>
              <w:jc w:val="left"/>
              <w:rPr>
                <w:color w:val="000000" w:themeColor="text1"/>
                <w:kern w:val="0"/>
                <w:sz w:val="22"/>
                <w:szCs w:val="22"/>
              </w:rPr>
            </w:pPr>
          </w:p>
        </w:tc>
        <w:tc>
          <w:tcPr>
            <w:tcW w:w="851" w:type="dxa"/>
            <w:tcBorders>
              <w:bottom w:val="single" w:color="auto" w:sz="2" w:space="0"/>
            </w:tcBorders>
            <w:shd w:val="clear" w:color="auto" w:fill="auto"/>
            <w:noWrap/>
            <w:vAlign w:val="center"/>
          </w:tcPr>
          <w:p>
            <w:pPr>
              <w:widowControl/>
              <w:jc w:val="left"/>
              <w:rPr>
                <w:color w:val="000000" w:themeColor="text1"/>
                <w:kern w:val="0"/>
                <w:sz w:val="22"/>
                <w:szCs w:val="22"/>
              </w:rPr>
            </w:pPr>
          </w:p>
        </w:tc>
        <w:tc>
          <w:tcPr>
            <w:tcW w:w="992" w:type="dxa"/>
            <w:tcBorders>
              <w:bottom w:val="single" w:color="auto" w:sz="2" w:space="0"/>
            </w:tcBorders>
            <w:shd w:val="clear" w:color="auto" w:fill="auto"/>
            <w:noWrap/>
            <w:vAlign w:val="center"/>
          </w:tcPr>
          <w:p>
            <w:pPr>
              <w:widowControl/>
              <w:jc w:val="left"/>
              <w:rPr>
                <w:color w:val="000000" w:themeColor="text1"/>
                <w:kern w:val="0"/>
                <w:sz w:val="22"/>
                <w:szCs w:val="22"/>
              </w:rPr>
            </w:pPr>
          </w:p>
        </w:tc>
        <w:tc>
          <w:tcPr>
            <w:tcW w:w="850" w:type="dxa"/>
            <w:tcBorders>
              <w:bottom w:val="single" w:color="auto" w:sz="2" w:space="0"/>
            </w:tcBorders>
            <w:shd w:val="clear" w:color="auto" w:fill="auto"/>
            <w:vAlign w:val="center"/>
          </w:tcPr>
          <w:p>
            <w:pPr>
              <w:widowControl/>
              <w:jc w:val="left"/>
              <w:rPr>
                <w:color w:val="000000" w:themeColor="text1"/>
                <w:kern w:val="0"/>
                <w:sz w:val="22"/>
                <w:szCs w:val="22"/>
              </w:rPr>
            </w:pPr>
          </w:p>
        </w:tc>
        <w:tc>
          <w:tcPr>
            <w:tcW w:w="993" w:type="dxa"/>
            <w:tcBorders>
              <w:bottom w:val="single" w:color="auto" w:sz="2" w:space="0"/>
            </w:tcBorders>
            <w:shd w:val="clear" w:color="auto" w:fill="auto"/>
            <w:noWrap/>
            <w:vAlign w:val="center"/>
          </w:tcPr>
          <w:p>
            <w:pPr>
              <w:widowControl/>
              <w:jc w:val="left"/>
              <w:rPr>
                <w:color w:val="000000" w:themeColor="text1"/>
                <w:kern w:val="0"/>
                <w:szCs w:val="21"/>
              </w:rPr>
            </w:pPr>
          </w:p>
        </w:tc>
        <w:tc>
          <w:tcPr>
            <w:tcW w:w="1134" w:type="dxa"/>
            <w:tcBorders>
              <w:bottom w:val="single" w:color="auto" w:sz="2" w:space="0"/>
            </w:tcBorders>
            <w:shd w:val="clear" w:color="auto" w:fill="auto"/>
            <w:noWrap/>
            <w:vAlign w:val="center"/>
          </w:tcPr>
          <w:p>
            <w:pPr>
              <w:widowControl/>
              <w:jc w:val="left"/>
              <w:rPr>
                <w:color w:val="000000" w:themeColor="text1"/>
                <w:kern w:val="0"/>
                <w:sz w:val="22"/>
                <w:szCs w:val="22"/>
              </w:rPr>
            </w:pPr>
          </w:p>
        </w:tc>
        <w:tc>
          <w:tcPr>
            <w:tcW w:w="708" w:type="dxa"/>
            <w:tcBorders>
              <w:bottom w:val="single" w:color="auto" w:sz="2" w:space="0"/>
            </w:tcBorders>
            <w:shd w:val="clear" w:color="auto" w:fill="auto"/>
            <w:noWrap/>
            <w:vAlign w:val="center"/>
          </w:tcPr>
          <w:p>
            <w:pPr>
              <w:widowControl/>
              <w:jc w:val="left"/>
              <w:rPr>
                <w:color w:val="000000" w:themeColor="text1"/>
                <w:kern w:val="0"/>
                <w:sz w:val="22"/>
                <w:szCs w:val="22"/>
              </w:rPr>
            </w:pPr>
          </w:p>
        </w:tc>
        <w:tc>
          <w:tcPr>
            <w:tcW w:w="993" w:type="dxa"/>
            <w:tcBorders>
              <w:bottom w:val="single" w:color="auto" w:sz="2" w:space="0"/>
            </w:tcBorders>
            <w:shd w:val="clear" w:color="auto" w:fill="auto"/>
            <w:noWrap/>
            <w:vAlign w:val="center"/>
          </w:tcPr>
          <w:p>
            <w:pPr>
              <w:widowControl/>
              <w:jc w:val="left"/>
              <w:rPr>
                <w:color w:val="000000" w:themeColor="text1"/>
                <w:kern w:val="0"/>
                <w:sz w:val="22"/>
                <w:szCs w:val="22"/>
              </w:rPr>
            </w:pPr>
          </w:p>
        </w:tc>
        <w:tc>
          <w:tcPr>
            <w:tcW w:w="804" w:type="dxa"/>
            <w:tcBorders>
              <w:bottom w:val="single" w:color="auto" w:sz="2" w:space="0"/>
            </w:tcBorders>
            <w:shd w:val="clear" w:color="auto" w:fill="auto"/>
            <w:noWrap/>
            <w:vAlign w:val="center"/>
          </w:tcPr>
          <w:p>
            <w:pPr>
              <w:widowControl/>
              <w:jc w:val="left"/>
              <w:rPr>
                <w:color w:val="000000" w:themeColor="text1"/>
                <w:kern w:val="0"/>
                <w:sz w:val="22"/>
                <w:szCs w:val="22"/>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8" w:hRule="atLeast"/>
          <w:jc w:val="center"/>
        </w:trPr>
        <w:tc>
          <w:tcPr>
            <w:tcW w:w="851" w:type="dxa"/>
            <w:tcBorders>
              <w:top w:val="single" w:color="auto" w:sz="2" w:space="0"/>
              <w:bottom w:val="single" w:color="auto" w:sz="8" w:space="0"/>
            </w:tcBorders>
            <w:shd w:val="clear" w:color="auto" w:fill="auto"/>
            <w:noWrap/>
            <w:vAlign w:val="center"/>
          </w:tcPr>
          <w:p>
            <w:pPr>
              <w:widowControl/>
              <w:jc w:val="left"/>
              <w:rPr>
                <w:color w:val="000000" w:themeColor="text1"/>
                <w:kern w:val="0"/>
                <w:szCs w:val="21"/>
              </w:rPr>
            </w:pPr>
          </w:p>
        </w:tc>
        <w:tc>
          <w:tcPr>
            <w:tcW w:w="709" w:type="dxa"/>
            <w:tcBorders>
              <w:top w:val="single" w:color="auto" w:sz="2" w:space="0"/>
              <w:bottom w:val="single" w:color="auto" w:sz="8" w:space="0"/>
            </w:tcBorders>
            <w:shd w:val="clear" w:color="auto" w:fill="auto"/>
            <w:noWrap/>
            <w:vAlign w:val="center"/>
          </w:tcPr>
          <w:p>
            <w:pPr>
              <w:widowControl/>
              <w:jc w:val="left"/>
              <w:rPr>
                <w:color w:val="000000" w:themeColor="text1"/>
                <w:kern w:val="0"/>
                <w:sz w:val="22"/>
                <w:szCs w:val="22"/>
              </w:rPr>
            </w:pPr>
          </w:p>
        </w:tc>
        <w:tc>
          <w:tcPr>
            <w:tcW w:w="850" w:type="dxa"/>
            <w:tcBorders>
              <w:top w:val="single" w:color="auto" w:sz="2" w:space="0"/>
              <w:bottom w:val="single" w:color="auto" w:sz="8" w:space="0"/>
            </w:tcBorders>
            <w:shd w:val="clear" w:color="auto" w:fill="auto"/>
            <w:noWrap/>
            <w:vAlign w:val="center"/>
          </w:tcPr>
          <w:p>
            <w:pPr>
              <w:widowControl/>
              <w:jc w:val="left"/>
              <w:rPr>
                <w:color w:val="000000" w:themeColor="text1"/>
                <w:kern w:val="0"/>
                <w:sz w:val="22"/>
                <w:szCs w:val="22"/>
              </w:rPr>
            </w:pPr>
          </w:p>
        </w:tc>
        <w:tc>
          <w:tcPr>
            <w:tcW w:w="851" w:type="dxa"/>
            <w:tcBorders>
              <w:top w:val="single" w:color="auto" w:sz="2" w:space="0"/>
              <w:bottom w:val="single" w:color="auto" w:sz="8" w:space="0"/>
            </w:tcBorders>
            <w:shd w:val="clear" w:color="auto" w:fill="auto"/>
            <w:noWrap/>
            <w:vAlign w:val="center"/>
          </w:tcPr>
          <w:p>
            <w:pPr>
              <w:widowControl/>
              <w:jc w:val="left"/>
              <w:rPr>
                <w:color w:val="000000" w:themeColor="text1"/>
                <w:kern w:val="0"/>
                <w:sz w:val="22"/>
                <w:szCs w:val="22"/>
              </w:rPr>
            </w:pPr>
          </w:p>
        </w:tc>
        <w:tc>
          <w:tcPr>
            <w:tcW w:w="992" w:type="dxa"/>
            <w:tcBorders>
              <w:top w:val="single" w:color="auto" w:sz="2" w:space="0"/>
              <w:bottom w:val="single" w:color="auto" w:sz="8" w:space="0"/>
            </w:tcBorders>
            <w:shd w:val="clear" w:color="auto" w:fill="auto"/>
            <w:noWrap/>
            <w:vAlign w:val="center"/>
          </w:tcPr>
          <w:p>
            <w:pPr>
              <w:widowControl/>
              <w:jc w:val="left"/>
              <w:rPr>
                <w:color w:val="000000" w:themeColor="text1"/>
                <w:kern w:val="0"/>
                <w:sz w:val="22"/>
                <w:szCs w:val="22"/>
              </w:rPr>
            </w:pPr>
          </w:p>
        </w:tc>
        <w:tc>
          <w:tcPr>
            <w:tcW w:w="850" w:type="dxa"/>
            <w:tcBorders>
              <w:top w:val="single" w:color="auto" w:sz="2" w:space="0"/>
              <w:bottom w:val="single" w:color="auto" w:sz="8" w:space="0"/>
            </w:tcBorders>
            <w:shd w:val="clear" w:color="auto" w:fill="auto"/>
            <w:vAlign w:val="center"/>
          </w:tcPr>
          <w:p>
            <w:pPr>
              <w:widowControl/>
              <w:jc w:val="left"/>
              <w:rPr>
                <w:color w:val="000000" w:themeColor="text1"/>
                <w:kern w:val="0"/>
                <w:sz w:val="22"/>
                <w:szCs w:val="22"/>
              </w:rPr>
            </w:pPr>
          </w:p>
        </w:tc>
        <w:tc>
          <w:tcPr>
            <w:tcW w:w="993" w:type="dxa"/>
            <w:tcBorders>
              <w:top w:val="single" w:color="auto" w:sz="2" w:space="0"/>
              <w:bottom w:val="single" w:color="auto" w:sz="8" w:space="0"/>
            </w:tcBorders>
            <w:shd w:val="clear" w:color="auto" w:fill="auto"/>
            <w:noWrap/>
            <w:vAlign w:val="center"/>
          </w:tcPr>
          <w:p>
            <w:pPr>
              <w:widowControl/>
              <w:jc w:val="left"/>
              <w:rPr>
                <w:color w:val="000000" w:themeColor="text1"/>
                <w:kern w:val="0"/>
                <w:szCs w:val="21"/>
              </w:rPr>
            </w:pPr>
          </w:p>
        </w:tc>
        <w:tc>
          <w:tcPr>
            <w:tcW w:w="1134" w:type="dxa"/>
            <w:tcBorders>
              <w:top w:val="single" w:color="auto" w:sz="2" w:space="0"/>
              <w:bottom w:val="single" w:color="auto" w:sz="8" w:space="0"/>
            </w:tcBorders>
            <w:shd w:val="clear" w:color="auto" w:fill="auto"/>
            <w:noWrap/>
            <w:vAlign w:val="center"/>
          </w:tcPr>
          <w:p>
            <w:pPr>
              <w:widowControl/>
              <w:jc w:val="left"/>
              <w:rPr>
                <w:color w:val="000000" w:themeColor="text1"/>
                <w:kern w:val="0"/>
                <w:sz w:val="22"/>
                <w:szCs w:val="22"/>
              </w:rPr>
            </w:pPr>
          </w:p>
        </w:tc>
        <w:tc>
          <w:tcPr>
            <w:tcW w:w="708" w:type="dxa"/>
            <w:tcBorders>
              <w:top w:val="single" w:color="auto" w:sz="2" w:space="0"/>
              <w:bottom w:val="single" w:color="auto" w:sz="8" w:space="0"/>
            </w:tcBorders>
            <w:shd w:val="clear" w:color="auto" w:fill="auto"/>
            <w:noWrap/>
            <w:vAlign w:val="center"/>
          </w:tcPr>
          <w:p>
            <w:pPr>
              <w:widowControl/>
              <w:jc w:val="left"/>
              <w:rPr>
                <w:color w:val="000000" w:themeColor="text1"/>
                <w:kern w:val="0"/>
                <w:sz w:val="22"/>
                <w:szCs w:val="22"/>
              </w:rPr>
            </w:pPr>
          </w:p>
        </w:tc>
        <w:tc>
          <w:tcPr>
            <w:tcW w:w="993" w:type="dxa"/>
            <w:tcBorders>
              <w:top w:val="single" w:color="auto" w:sz="2" w:space="0"/>
              <w:bottom w:val="single" w:color="auto" w:sz="8" w:space="0"/>
            </w:tcBorders>
            <w:shd w:val="clear" w:color="auto" w:fill="auto"/>
            <w:noWrap/>
            <w:vAlign w:val="center"/>
          </w:tcPr>
          <w:p>
            <w:pPr>
              <w:widowControl/>
              <w:jc w:val="left"/>
              <w:rPr>
                <w:color w:val="000000" w:themeColor="text1"/>
                <w:kern w:val="0"/>
                <w:sz w:val="22"/>
                <w:szCs w:val="22"/>
              </w:rPr>
            </w:pPr>
          </w:p>
        </w:tc>
        <w:tc>
          <w:tcPr>
            <w:tcW w:w="804" w:type="dxa"/>
            <w:tcBorders>
              <w:top w:val="single" w:color="auto" w:sz="2" w:space="0"/>
              <w:bottom w:val="single" w:color="auto" w:sz="8" w:space="0"/>
            </w:tcBorders>
            <w:shd w:val="clear" w:color="auto" w:fill="auto"/>
            <w:noWrap/>
            <w:vAlign w:val="center"/>
          </w:tcPr>
          <w:p>
            <w:pPr>
              <w:widowControl/>
              <w:jc w:val="left"/>
              <w:rPr>
                <w:color w:val="000000" w:themeColor="text1"/>
                <w:kern w:val="0"/>
                <w:sz w:val="22"/>
                <w:szCs w:val="22"/>
              </w:rPr>
            </w:pPr>
          </w:p>
        </w:tc>
      </w:tr>
    </w:tbl>
    <w:p>
      <w:pPr>
        <w:spacing w:line="0" w:lineRule="atLeast"/>
        <w:jc w:val="left"/>
        <w:rPr>
          <w:color w:val="000000" w:themeColor="text1"/>
          <w:sz w:val="18"/>
        </w:rPr>
      </w:pPr>
      <w:r>
        <w:rPr>
          <w:color w:val="000000" w:themeColor="text1"/>
          <w:sz w:val="18"/>
          <w:szCs w:val="18"/>
        </w:rPr>
        <w:t>续表（四）</w:t>
      </w:r>
    </w:p>
    <w:tbl>
      <w:tblPr>
        <w:tblStyle w:val="8"/>
        <w:tblW w:w="9735" w:type="dxa"/>
        <w:jc w:val="center"/>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1418"/>
        <w:gridCol w:w="992"/>
        <w:gridCol w:w="1134"/>
        <w:gridCol w:w="782"/>
        <w:gridCol w:w="1203"/>
        <w:gridCol w:w="961"/>
        <w:gridCol w:w="1023"/>
        <w:gridCol w:w="1140"/>
        <w:gridCol w:w="1082"/>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737" w:hRule="atLeast"/>
          <w:jc w:val="center"/>
        </w:trPr>
        <w:tc>
          <w:tcPr>
            <w:tcW w:w="1418" w:type="dxa"/>
            <w:tcBorders>
              <w:right w:val="single" w:color="auto" w:sz="2" w:space="0"/>
            </w:tcBorders>
            <w:shd w:val="clear" w:color="auto" w:fill="auto"/>
            <w:vAlign w:val="center"/>
          </w:tcPr>
          <w:p>
            <w:pPr>
              <w:widowControl/>
              <w:jc w:val="center"/>
              <w:rPr>
                <w:color w:val="000000" w:themeColor="text1"/>
                <w:kern w:val="0"/>
                <w:sz w:val="18"/>
                <w:szCs w:val="18"/>
              </w:rPr>
            </w:pPr>
            <w:r>
              <w:rPr>
                <w:color w:val="000000" w:themeColor="text1"/>
                <w:kern w:val="0"/>
                <w:sz w:val="18"/>
                <w:szCs w:val="18"/>
              </w:rPr>
              <w:t>最新改造是否部补助项目</w:t>
            </w:r>
          </w:p>
        </w:tc>
        <w:tc>
          <w:tcPr>
            <w:tcW w:w="992" w:type="dxa"/>
            <w:tcBorders>
              <w:left w:val="single" w:color="auto" w:sz="2" w:space="0"/>
            </w:tcBorders>
            <w:shd w:val="clear" w:color="auto" w:fill="auto"/>
            <w:vAlign w:val="center"/>
          </w:tcPr>
          <w:p>
            <w:pPr>
              <w:widowControl/>
              <w:jc w:val="center"/>
              <w:rPr>
                <w:color w:val="000000" w:themeColor="text1"/>
                <w:kern w:val="0"/>
                <w:sz w:val="18"/>
                <w:szCs w:val="18"/>
              </w:rPr>
            </w:pPr>
            <w:r>
              <w:rPr>
                <w:color w:val="000000" w:themeColor="text1"/>
                <w:kern w:val="0"/>
                <w:sz w:val="18"/>
                <w:szCs w:val="18"/>
              </w:rPr>
              <w:t>当前主要</w:t>
            </w:r>
          </w:p>
          <w:p>
            <w:pPr>
              <w:widowControl/>
              <w:jc w:val="center"/>
              <w:rPr>
                <w:color w:val="000000" w:themeColor="text1"/>
                <w:kern w:val="0"/>
                <w:sz w:val="18"/>
                <w:szCs w:val="18"/>
              </w:rPr>
            </w:pPr>
            <w:r>
              <w:rPr>
                <w:color w:val="000000" w:themeColor="text1"/>
                <w:kern w:val="0"/>
                <w:sz w:val="18"/>
                <w:szCs w:val="18"/>
              </w:rPr>
              <w:t>病害部位</w:t>
            </w:r>
          </w:p>
        </w:tc>
        <w:tc>
          <w:tcPr>
            <w:tcW w:w="1134" w:type="dxa"/>
            <w:shd w:val="clear" w:color="auto" w:fill="auto"/>
            <w:vAlign w:val="center"/>
          </w:tcPr>
          <w:p>
            <w:pPr>
              <w:widowControl/>
              <w:jc w:val="center"/>
              <w:rPr>
                <w:color w:val="000000" w:themeColor="text1"/>
                <w:kern w:val="0"/>
                <w:sz w:val="18"/>
                <w:szCs w:val="18"/>
              </w:rPr>
            </w:pPr>
            <w:r>
              <w:rPr>
                <w:color w:val="000000" w:themeColor="text1"/>
                <w:kern w:val="0"/>
                <w:sz w:val="18"/>
                <w:szCs w:val="18"/>
              </w:rPr>
              <w:t>当前主要</w:t>
            </w:r>
          </w:p>
          <w:p>
            <w:pPr>
              <w:widowControl/>
              <w:jc w:val="center"/>
              <w:rPr>
                <w:color w:val="000000" w:themeColor="text1"/>
                <w:kern w:val="0"/>
                <w:sz w:val="18"/>
                <w:szCs w:val="18"/>
              </w:rPr>
            </w:pPr>
            <w:r>
              <w:rPr>
                <w:color w:val="000000" w:themeColor="text1"/>
                <w:kern w:val="0"/>
                <w:sz w:val="18"/>
                <w:szCs w:val="18"/>
              </w:rPr>
              <w:t>病害描述</w:t>
            </w:r>
          </w:p>
        </w:tc>
        <w:tc>
          <w:tcPr>
            <w:tcW w:w="782" w:type="dxa"/>
            <w:shd w:val="clear" w:color="auto" w:fill="auto"/>
            <w:vAlign w:val="center"/>
          </w:tcPr>
          <w:p>
            <w:pPr>
              <w:widowControl/>
              <w:jc w:val="center"/>
              <w:rPr>
                <w:color w:val="000000" w:themeColor="text1"/>
                <w:kern w:val="0"/>
                <w:sz w:val="18"/>
                <w:szCs w:val="18"/>
              </w:rPr>
            </w:pPr>
            <w:r>
              <w:rPr>
                <w:color w:val="000000" w:themeColor="text1"/>
                <w:kern w:val="0"/>
                <w:sz w:val="18"/>
                <w:szCs w:val="18"/>
              </w:rPr>
              <w:t>交通管制措施</w:t>
            </w:r>
          </w:p>
        </w:tc>
        <w:tc>
          <w:tcPr>
            <w:tcW w:w="1203" w:type="dxa"/>
            <w:shd w:val="clear" w:color="auto" w:fill="auto"/>
            <w:vAlign w:val="center"/>
          </w:tcPr>
          <w:p>
            <w:pPr>
              <w:widowControl/>
              <w:jc w:val="center"/>
              <w:rPr>
                <w:color w:val="000000" w:themeColor="text1"/>
                <w:kern w:val="0"/>
                <w:sz w:val="18"/>
                <w:szCs w:val="18"/>
              </w:rPr>
            </w:pPr>
            <w:r>
              <w:rPr>
                <w:color w:val="000000" w:themeColor="text1"/>
                <w:kern w:val="0"/>
                <w:sz w:val="18"/>
                <w:szCs w:val="18"/>
              </w:rPr>
              <w:t>桥梁上部构造结构材料</w:t>
            </w:r>
          </w:p>
        </w:tc>
        <w:tc>
          <w:tcPr>
            <w:tcW w:w="961" w:type="dxa"/>
            <w:shd w:val="clear" w:color="auto" w:fill="auto"/>
            <w:vAlign w:val="center"/>
          </w:tcPr>
          <w:p>
            <w:pPr>
              <w:widowControl/>
              <w:jc w:val="center"/>
              <w:rPr>
                <w:color w:val="000000" w:themeColor="text1"/>
                <w:kern w:val="0"/>
                <w:sz w:val="18"/>
                <w:szCs w:val="18"/>
              </w:rPr>
            </w:pPr>
            <w:r>
              <w:rPr>
                <w:color w:val="000000" w:themeColor="text1"/>
                <w:kern w:val="0"/>
                <w:sz w:val="18"/>
                <w:szCs w:val="18"/>
              </w:rPr>
              <w:t>桥梁</w:t>
            </w:r>
          </w:p>
          <w:p>
            <w:pPr>
              <w:widowControl/>
              <w:jc w:val="center"/>
              <w:rPr>
                <w:color w:val="000000" w:themeColor="text1"/>
                <w:kern w:val="0"/>
                <w:sz w:val="18"/>
                <w:szCs w:val="18"/>
              </w:rPr>
            </w:pPr>
            <w:r>
              <w:rPr>
                <w:color w:val="000000" w:themeColor="text1"/>
                <w:kern w:val="0"/>
                <w:sz w:val="18"/>
                <w:szCs w:val="18"/>
              </w:rPr>
              <w:t>所在位置</w:t>
            </w:r>
          </w:p>
        </w:tc>
        <w:tc>
          <w:tcPr>
            <w:tcW w:w="1023" w:type="dxa"/>
            <w:shd w:val="clear" w:color="auto" w:fill="auto"/>
            <w:vAlign w:val="center"/>
          </w:tcPr>
          <w:p>
            <w:pPr>
              <w:widowControl/>
              <w:jc w:val="center"/>
              <w:rPr>
                <w:color w:val="000000" w:themeColor="text1"/>
                <w:kern w:val="0"/>
                <w:sz w:val="18"/>
                <w:szCs w:val="18"/>
              </w:rPr>
            </w:pPr>
            <w:r>
              <w:rPr>
                <w:color w:val="000000" w:themeColor="text1"/>
                <w:kern w:val="0"/>
                <w:sz w:val="18"/>
                <w:szCs w:val="18"/>
              </w:rPr>
              <w:t>是否</w:t>
            </w:r>
          </w:p>
          <w:p>
            <w:pPr>
              <w:widowControl/>
              <w:jc w:val="center"/>
              <w:rPr>
                <w:color w:val="000000" w:themeColor="text1"/>
                <w:kern w:val="0"/>
                <w:sz w:val="18"/>
                <w:szCs w:val="18"/>
              </w:rPr>
            </w:pPr>
            <w:r>
              <w:rPr>
                <w:color w:val="000000" w:themeColor="text1"/>
                <w:kern w:val="0"/>
                <w:sz w:val="18"/>
                <w:szCs w:val="18"/>
              </w:rPr>
              <w:t>宽路窄桥</w:t>
            </w:r>
          </w:p>
        </w:tc>
        <w:tc>
          <w:tcPr>
            <w:tcW w:w="1140" w:type="dxa"/>
            <w:shd w:val="clear" w:color="auto" w:fill="auto"/>
            <w:vAlign w:val="center"/>
          </w:tcPr>
          <w:p>
            <w:pPr>
              <w:widowControl/>
              <w:jc w:val="center"/>
              <w:rPr>
                <w:color w:val="000000" w:themeColor="text1"/>
                <w:kern w:val="0"/>
                <w:sz w:val="18"/>
                <w:szCs w:val="18"/>
              </w:rPr>
            </w:pPr>
            <w:r>
              <w:rPr>
                <w:color w:val="000000" w:themeColor="text1"/>
                <w:kern w:val="0"/>
                <w:sz w:val="18"/>
                <w:szCs w:val="18"/>
              </w:rPr>
              <w:t>是否在长大桥梁目录中</w:t>
            </w:r>
          </w:p>
        </w:tc>
        <w:tc>
          <w:tcPr>
            <w:tcW w:w="1082" w:type="dxa"/>
            <w:shd w:val="clear" w:color="auto" w:fill="auto"/>
            <w:vAlign w:val="center"/>
          </w:tcPr>
          <w:p>
            <w:pPr>
              <w:widowControl/>
              <w:jc w:val="center"/>
              <w:rPr>
                <w:color w:val="000000" w:themeColor="text1"/>
                <w:kern w:val="0"/>
                <w:sz w:val="18"/>
                <w:szCs w:val="18"/>
              </w:rPr>
            </w:pPr>
            <w:r>
              <w:rPr>
                <w:color w:val="000000" w:themeColor="text1"/>
                <w:kern w:val="0"/>
                <w:sz w:val="18"/>
                <w:szCs w:val="18"/>
              </w:rPr>
              <w:t>是否</w:t>
            </w:r>
          </w:p>
          <w:p>
            <w:pPr>
              <w:widowControl/>
              <w:jc w:val="center"/>
              <w:rPr>
                <w:color w:val="000000" w:themeColor="text1"/>
                <w:kern w:val="0"/>
                <w:sz w:val="18"/>
                <w:szCs w:val="18"/>
              </w:rPr>
            </w:pPr>
            <w:r>
              <w:rPr>
                <w:color w:val="000000" w:themeColor="text1"/>
                <w:kern w:val="0"/>
                <w:sz w:val="18"/>
                <w:szCs w:val="18"/>
              </w:rPr>
              <w:t>跨省桥梁</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8" w:hRule="atLeast"/>
          <w:jc w:val="center"/>
        </w:trPr>
        <w:tc>
          <w:tcPr>
            <w:tcW w:w="1418" w:type="dxa"/>
            <w:tcBorders>
              <w:right w:val="single" w:color="auto" w:sz="2" w:space="0"/>
            </w:tcBorders>
            <w:shd w:val="clear" w:color="auto" w:fill="auto"/>
            <w:noWrap/>
            <w:vAlign w:val="center"/>
          </w:tcPr>
          <w:p>
            <w:pPr>
              <w:widowControl/>
              <w:jc w:val="center"/>
              <w:rPr>
                <w:color w:val="000000" w:themeColor="text1"/>
                <w:kern w:val="0"/>
                <w:sz w:val="18"/>
                <w:szCs w:val="18"/>
              </w:rPr>
            </w:pPr>
            <w:r>
              <w:rPr>
                <w:color w:val="000000" w:themeColor="text1"/>
                <w:kern w:val="0"/>
                <w:sz w:val="18"/>
                <w:szCs w:val="18"/>
              </w:rPr>
              <w:t>44</w:t>
            </w:r>
          </w:p>
        </w:tc>
        <w:tc>
          <w:tcPr>
            <w:tcW w:w="992" w:type="dxa"/>
            <w:tcBorders>
              <w:left w:val="single" w:color="auto" w:sz="2" w:space="0"/>
            </w:tcBorders>
            <w:shd w:val="clear" w:color="auto" w:fill="auto"/>
            <w:vAlign w:val="center"/>
          </w:tcPr>
          <w:p>
            <w:pPr>
              <w:widowControl/>
              <w:jc w:val="center"/>
              <w:rPr>
                <w:color w:val="000000" w:themeColor="text1"/>
                <w:kern w:val="0"/>
                <w:sz w:val="18"/>
                <w:szCs w:val="18"/>
              </w:rPr>
            </w:pPr>
            <w:r>
              <w:rPr>
                <w:color w:val="000000" w:themeColor="text1"/>
                <w:kern w:val="0"/>
                <w:sz w:val="18"/>
                <w:szCs w:val="18"/>
              </w:rPr>
              <w:t>45</w:t>
            </w:r>
          </w:p>
        </w:tc>
        <w:tc>
          <w:tcPr>
            <w:tcW w:w="1134" w:type="dxa"/>
            <w:shd w:val="clear" w:color="auto" w:fill="auto"/>
            <w:noWrap/>
            <w:vAlign w:val="center"/>
          </w:tcPr>
          <w:p>
            <w:pPr>
              <w:widowControl/>
              <w:jc w:val="center"/>
              <w:rPr>
                <w:color w:val="000000" w:themeColor="text1"/>
                <w:kern w:val="0"/>
                <w:sz w:val="18"/>
                <w:szCs w:val="18"/>
              </w:rPr>
            </w:pPr>
            <w:r>
              <w:rPr>
                <w:color w:val="000000" w:themeColor="text1"/>
                <w:kern w:val="0"/>
                <w:sz w:val="18"/>
                <w:szCs w:val="18"/>
              </w:rPr>
              <w:t>46</w:t>
            </w:r>
          </w:p>
        </w:tc>
        <w:tc>
          <w:tcPr>
            <w:tcW w:w="782" w:type="dxa"/>
            <w:shd w:val="clear" w:color="auto" w:fill="auto"/>
            <w:noWrap/>
            <w:vAlign w:val="center"/>
          </w:tcPr>
          <w:p>
            <w:pPr>
              <w:widowControl/>
              <w:jc w:val="center"/>
              <w:rPr>
                <w:color w:val="000000" w:themeColor="text1"/>
                <w:kern w:val="0"/>
                <w:sz w:val="18"/>
                <w:szCs w:val="18"/>
              </w:rPr>
            </w:pPr>
            <w:r>
              <w:rPr>
                <w:color w:val="000000" w:themeColor="text1"/>
                <w:kern w:val="0"/>
                <w:sz w:val="18"/>
                <w:szCs w:val="18"/>
              </w:rPr>
              <w:t>47</w:t>
            </w:r>
          </w:p>
        </w:tc>
        <w:tc>
          <w:tcPr>
            <w:tcW w:w="1203" w:type="dxa"/>
            <w:shd w:val="clear" w:color="auto" w:fill="auto"/>
            <w:noWrap/>
            <w:vAlign w:val="center"/>
          </w:tcPr>
          <w:p>
            <w:pPr>
              <w:widowControl/>
              <w:jc w:val="center"/>
              <w:rPr>
                <w:color w:val="000000" w:themeColor="text1"/>
                <w:kern w:val="0"/>
                <w:sz w:val="18"/>
                <w:szCs w:val="18"/>
              </w:rPr>
            </w:pPr>
            <w:r>
              <w:rPr>
                <w:color w:val="000000" w:themeColor="text1"/>
                <w:kern w:val="0"/>
                <w:sz w:val="18"/>
                <w:szCs w:val="18"/>
              </w:rPr>
              <w:t>48</w:t>
            </w:r>
          </w:p>
        </w:tc>
        <w:tc>
          <w:tcPr>
            <w:tcW w:w="961" w:type="dxa"/>
            <w:shd w:val="clear" w:color="auto" w:fill="auto"/>
            <w:noWrap/>
            <w:vAlign w:val="center"/>
          </w:tcPr>
          <w:p>
            <w:pPr>
              <w:widowControl/>
              <w:jc w:val="center"/>
              <w:rPr>
                <w:color w:val="000000" w:themeColor="text1"/>
                <w:kern w:val="0"/>
                <w:sz w:val="18"/>
                <w:szCs w:val="18"/>
              </w:rPr>
            </w:pPr>
            <w:r>
              <w:rPr>
                <w:color w:val="000000" w:themeColor="text1"/>
                <w:kern w:val="0"/>
                <w:sz w:val="18"/>
                <w:szCs w:val="18"/>
              </w:rPr>
              <w:t>49</w:t>
            </w:r>
          </w:p>
        </w:tc>
        <w:tc>
          <w:tcPr>
            <w:tcW w:w="1023" w:type="dxa"/>
            <w:shd w:val="clear" w:color="auto" w:fill="auto"/>
            <w:noWrap/>
            <w:vAlign w:val="center"/>
          </w:tcPr>
          <w:p>
            <w:pPr>
              <w:widowControl/>
              <w:jc w:val="center"/>
              <w:rPr>
                <w:color w:val="000000" w:themeColor="text1"/>
                <w:kern w:val="0"/>
                <w:sz w:val="18"/>
                <w:szCs w:val="18"/>
              </w:rPr>
            </w:pPr>
            <w:r>
              <w:rPr>
                <w:color w:val="000000" w:themeColor="text1"/>
                <w:kern w:val="0"/>
                <w:sz w:val="18"/>
                <w:szCs w:val="18"/>
              </w:rPr>
              <w:t>50</w:t>
            </w:r>
          </w:p>
        </w:tc>
        <w:tc>
          <w:tcPr>
            <w:tcW w:w="1140" w:type="dxa"/>
            <w:shd w:val="clear" w:color="auto" w:fill="auto"/>
            <w:noWrap/>
            <w:vAlign w:val="center"/>
          </w:tcPr>
          <w:p>
            <w:pPr>
              <w:widowControl/>
              <w:jc w:val="center"/>
              <w:rPr>
                <w:color w:val="000000" w:themeColor="text1"/>
                <w:kern w:val="0"/>
                <w:sz w:val="18"/>
                <w:szCs w:val="18"/>
              </w:rPr>
            </w:pPr>
            <w:r>
              <w:rPr>
                <w:color w:val="000000" w:themeColor="text1"/>
                <w:kern w:val="0"/>
                <w:sz w:val="18"/>
                <w:szCs w:val="18"/>
              </w:rPr>
              <w:t>51</w:t>
            </w:r>
          </w:p>
        </w:tc>
        <w:tc>
          <w:tcPr>
            <w:tcW w:w="1082" w:type="dxa"/>
            <w:shd w:val="clear" w:color="auto" w:fill="auto"/>
            <w:noWrap/>
            <w:vAlign w:val="center"/>
          </w:tcPr>
          <w:p>
            <w:pPr>
              <w:widowControl/>
              <w:jc w:val="center"/>
              <w:rPr>
                <w:color w:val="000000" w:themeColor="text1"/>
                <w:kern w:val="0"/>
                <w:sz w:val="18"/>
                <w:szCs w:val="18"/>
              </w:rPr>
            </w:pPr>
            <w:r>
              <w:rPr>
                <w:color w:val="000000" w:themeColor="text1"/>
                <w:kern w:val="0"/>
                <w:sz w:val="18"/>
                <w:szCs w:val="18"/>
              </w:rPr>
              <w:t>52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8" w:hRule="atLeast"/>
          <w:jc w:val="center"/>
        </w:trPr>
        <w:tc>
          <w:tcPr>
            <w:tcW w:w="1418" w:type="dxa"/>
            <w:tcBorders>
              <w:right w:val="single" w:color="auto" w:sz="2" w:space="0"/>
            </w:tcBorders>
            <w:shd w:val="clear" w:color="auto" w:fill="auto"/>
            <w:noWrap/>
            <w:vAlign w:val="center"/>
          </w:tcPr>
          <w:p>
            <w:pPr>
              <w:widowControl/>
              <w:jc w:val="left"/>
              <w:rPr>
                <w:color w:val="000000" w:themeColor="text1"/>
                <w:kern w:val="0"/>
                <w:sz w:val="22"/>
                <w:szCs w:val="22"/>
              </w:rPr>
            </w:pPr>
            <w:r>
              <w:rPr>
                <w:color w:val="000000" w:themeColor="text1"/>
                <w:kern w:val="0"/>
                <w:sz w:val="22"/>
                <w:szCs w:val="22"/>
              </w:rPr>
              <w:t>　</w:t>
            </w:r>
          </w:p>
        </w:tc>
        <w:tc>
          <w:tcPr>
            <w:tcW w:w="992" w:type="dxa"/>
            <w:tcBorders>
              <w:left w:val="single" w:color="auto" w:sz="2" w:space="0"/>
            </w:tcBorders>
            <w:shd w:val="clear" w:color="auto" w:fill="auto"/>
            <w:vAlign w:val="center"/>
          </w:tcPr>
          <w:p>
            <w:pPr>
              <w:widowControl/>
              <w:jc w:val="left"/>
              <w:rPr>
                <w:color w:val="000000" w:themeColor="text1"/>
                <w:kern w:val="0"/>
                <w:sz w:val="22"/>
                <w:szCs w:val="22"/>
              </w:rPr>
            </w:pPr>
          </w:p>
        </w:tc>
        <w:tc>
          <w:tcPr>
            <w:tcW w:w="1134" w:type="dxa"/>
            <w:shd w:val="clear" w:color="auto" w:fill="auto"/>
            <w:noWrap/>
            <w:vAlign w:val="center"/>
          </w:tcPr>
          <w:p>
            <w:pPr>
              <w:widowControl/>
              <w:jc w:val="left"/>
              <w:rPr>
                <w:color w:val="000000" w:themeColor="text1"/>
                <w:kern w:val="0"/>
                <w:sz w:val="22"/>
                <w:szCs w:val="22"/>
              </w:rPr>
            </w:pPr>
            <w:r>
              <w:rPr>
                <w:color w:val="000000" w:themeColor="text1"/>
                <w:kern w:val="0"/>
                <w:sz w:val="22"/>
                <w:szCs w:val="22"/>
              </w:rPr>
              <w:t>　</w:t>
            </w:r>
          </w:p>
        </w:tc>
        <w:tc>
          <w:tcPr>
            <w:tcW w:w="782" w:type="dxa"/>
            <w:shd w:val="clear" w:color="auto" w:fill="auto"/>
            <w:noWrap/>
            <w:vAlign w:val="center"/>
          </w:tcPr>
          <w:p>
            <w:pPr>
              <w:widowControl/>
              <w:jc w:val="left"/>
              <w:rPr>
                <w:color w:val="000000" w:themeColor="text1"/>
                <w:kern w:val="0"/>
                <w:sz w:val="22"/>
                <w:szCs w:val="22"/>
              </w:rPr>
            </w:pPr>
            <w:r>
              <w:rPr>
                <w:color w:val="000000" w:themeColor="text1"/>
                <w:kern w:val="0"/>
                <w:sz w:val="22"/>
                <w:szCs w:val="22"/>
              </w:rPr>
              <w:t>　</w:t>
            </w:r>
          </w:p>
        </w:tc>
        <w:tc>
          <w:tcPr>
            <w:tcW w:w="1203" w:type="dxa"/>
            <w:shd w:val="clear" w:color="auto" w:fill="auto"/>
            <w:noWrap/>
            <w:vAlign w:val="center"/>
          </w:tcPr>
          <w:p>
            <w:pPr>
              <w:widowControl/>
              <w:jc w:val="left"/>
              <w:rPr>
                <w:color w:val="000000" w:themeColor="text1"/>
                <w:kern w:val="0"/>
                <w:sz w:val="22"/>
                <w:szCs w:val="22"/>
              </w:rPr>
            </w:pPr>
            <w:r>
              <w:rPr>
                <w:color w:val="000000" w:themeColor="text1"/>
                <w:kern w:val="0"/>
                <w:sz w:val="22"/>
                <w:szCs w:val="22"/>
              </w:rPr>
              <w:t>　</w:t>
            </w:r>
          </w:p>
        </w:tc>
        <w:tc>
          <w:tcPr>
            <w:tcW w:w="961" w:type="dxa"/>
            <w:shd w:val="clear" w:color="auto" w:fill="auto"/>
            <w:noWrap/>
            <w:vAlign w:val="center"/>
          </w:tcPr>
          <w:p>
            <w:pPr>
              <w:widowControl/>
              <w:jc w:val="left"/>
              <w:rPr>
                <w:color w:val="000000" w:themeColor="text1"/>
                <w:kern w:val="0"/>
                <w:sz w:val="22"/>
                <w:szCs w:val="22"/>
              </w:rPr>
            </w:pPr>
            <w:r>
              <w:rPr>
                <w:color w:val="000000" w:themeColor="text1"/>
                <w:kern w:val="0"/>
                <w:sz w:val="22"/>
                <w:szCs w:val="22"/>
              </w:rPr>
              <w:t>　</w:t>
            </w:r>
          </w:p>
        </w:tc>
        <w:tc>
          <w:tcPr>
            <w:tcW w:w="1023" w:type="dxa"/>
            <w:shd w:val="clear" w:color="auto" w:fill="auto"/>
            <w:noWrap/>
            <w:vAlign w:val="center"/>
          </w:tcPr>
          <w:p>
            <w:pPr>
              <w:widowControl/>
              <w:jc w:val="left"/>
              <w:rPr>
                <w:color w:val="000000" w:themeColor="text1"/>
                <w:kern w:val="0"/>
                <w:sz w:val="22"/>
                <w:szCs w:val="22"/>
              </w:rPr>
            </w:pPr>
            <w:r>
              <w:rPr>
                <w:color w:val="000000" w:themeColor="text1"/>
                <w:kern w:val="0"/>
                <w:sz w:val="22"/>
                <w:szCs w:val="22"/>
              </w:rPr>
              <w:t>　</w:t>
            </w:r>
          </w:p>
        </w:tc>
        <w:tc>
          <w:tcPr>
            <w:tcW w:w="1140" w:type="dxa"/>
            <w:shd w:val="clear" w:color="auto" w:fill="auto"/>
            <w:noWrap/>
            <w:vAlign w:val="center"/>
          </w:tcPr>
          <w:p>
            <w:pPr>
              <w:widowControl/>
              <w:jc w:val="left"/>
              <w:rPr>
                <w:color w:val="000000" w:themeColor="text1"/>
                <w:kern w:val="0"/>
                <w:sz w:val="22"/>
                <w:szCs w:val="22"/>
              </w:rPr>
            </w:pPr>
            <w:r>
              <w:rPr>
                <w:color w:val="000000" w:themeColor="text1"/>
                <w:kern w:val="0"/>
                <w:sz w:val="22"/>
                <w:szCs w:val="22"/>
              </w:rPr>
              <w:t>　</w:t>
            </w:r>
          </w:p>
        </w:tc>
        <w:tc>
          <w:tcPr>
            <w:tcW w:w="1082" w:type="dxa"/>
            <w:shd w:val="clear" w:color="auto" w:fill="auto"/>
            <w:noWrap/>
            <w:vAlign w:val="center"/>
          </w:tcPr>
          <w:p>
            <w:pPr>
              <w:widowControl/>
              <w:jc w:val="left"/>
              <w:rPr>
                <w:color w:val="000000" w:themeColor="text1"/>
                <w:kern w:val="0"/>
                <w:sz w:val="22"/>
                <w:szCs w:val="22"/>
              </w:rPr>
            </w:pPr>
            <w:r>
              <w:rPr>
                <w:color w:val="000000" w:themeColor="text1"/>
                <w:kern w:val="0"/>
                <w:sz w:val="22"/>
                <w:szCs w:val="22"/>
              </w:rPr>
              <w:t>　</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8" w:hRule="atLeast"/>
          <w:jc w:val="center"/>
        </w:trPr>
        <w:tc>
          <w:tcPr>
            <w:tcW w:w="1418" w:type="dxa"/>
            <w:tcBorders>
              <w:right w:val="single" w:color="auto" w:sz="2" w:space="0"/>
            </w:tcBorders>
            <w:shd w:val="clear" w:color="auto" w:fill="auto"/>
            <w:noWrap/>
            <w:vAlign w:val="center"/>
          </w:tcPr>
          <w:p>
            <w:pPr>
              <w:widowControl/>
              <w:jc w:val="left"/>
              <w:rPr>
                <w:color w:val="000000" w:themeColor="text1"/>
                <w:kern w:val="0"/>
                <w:sz w:val="22"/>
                <w:szCs w:val="22"/>
              </w:rPr>
            </w:pPr>
          </w:p>
        </w:tc>
        <w:tc>
          <w:tcPr>
            <w:tcW w:w="992" w:type="dxa"/>
            <w:tcBorders>
              <w:left w:val="single" w:color="auto" w:sz="2" w:space="0"/>
            </w:tcBorders>
            <w:shd w:val="clear" w:color="auto" w:fill="auto"/>
            <w:vAlign w:val="center"/>
          </w:tcPr>
          <w:p>
            <w:pPr>
              <w:widowControl/>
              <w:jc w:val="left"/>
              <w:rPr>
                <w:color w:val="000000" w:themeColor="text1"/>
                <w:kern w:val="0"/>
                <w:sz w:val="22"/>
                <w:szCs w:val="22"/>
              </w:rPr>
            </w:pPr>
          </w:p>
        </w:tc>
        <w:tc>
          <w:tcPr>
            <w:tcW w:w="1134" w:type="dxa"/>
            <w:shd w:val="clear" w:color="auto" w:fill="auto"/>
            <w:noWrap/>
            <w:vAlign w:val="center"/>
          </w:tcPr>
          <w:p>
            <w:pPr>
              <w:widowControl/>
              <w:jc w:val="left"/>
              <w:rPr>
                <w:color w:val="000000" w:themeColor="text1"/>
                <w:kern w:val="0"/>
                <w:sz w:val="22"/>
                <w:szCs w:val="22"/>
              </w:rPr>
            </w:pPr>
          </w:p>
        </w:tc>
        <w:tc>
          <w:tcPr>
            <w:tcW w:w="782" w:type="dxa"/>
            <w:shd w:val="clear" w:color="auto" w:fill="auto"/>
            <w:noWrap/>
            <w:vAlign w:val="center"/>
          </w:tcPr>
          <w:p>
            <w:pPr>
              <w:widowControl/>
              <w:jc w:val="left"/>
              <w:rPr>
                <w:color w:val="000000" w:themeColor="text1"/>
                <w:kern w:val="0"/>
                <w:sz w:val="22"/>
                <w:szCs w:val="22"/>
              </w:rPr>
            </w:pPr>
          </w:p>
        </w:tc>
        <w:tc>
          <w:tcPr>
            <w:tcW w:w="1203" w:type="dxa"/>
            <w:shd w:val="clear" w:color="auto" w:fill="auto"/>
            <w:noWrap/>
            <w:vAlign w:val="center"/>
          </w:tcPr>
          <w:p>
            <w:pPr>
              <w:widowControl/>
              <w:jc w:val="left"/>
              <w:rPr>
                <w:color w:val="000000" w:themeColor="text1"/>
                <w:kern w:val="0"/>
                <w:sz w:val="22"/>
                <w:szCs w:val="22"/>
              </w:rPr>
            </w:pPr>
          </w:p>
        </w:tc>
        <w:tc>
          <w:tcPr>
            <w:tcW w:w="961" w:type="dxa"/>
            <w:shd w:val="clear" w:color="auto" w:fill="auto"/>
            <w:noWrap/>
            <w:vAlign w:val="center"/>
          </w:tcPr>
          <w:p>
            <w:pPr>
              <w:widowControl/>
              <w:jc w:val="left"/>
              <w:rPr>
                <w:color w:val="000000" w:themeColor="text1"/>
                <w:kern w:val="0"/>
                <w:sz w:val="22"/>
                <w:szCs w:val="22"/>
              </w:rPr>
            </w:pPr>
          </w:p>
        </w:tc>
        <w:tc>
          <w:tcPr>
            <w:tcW w:w="1023" w:type="dxa"/>
            <w:shd w:val="clear" w:color="auto" w:fill="auto"/>
            <w:noWrap/>
            <w:vAlign w:val="center"/>
          </w:tcPr>
          <w:p>
            <w:pPr>
              <w:widowControl/>
              <w:jc w:val="left"/>
              <w:rPr>
                <w:color w:val="000000" w:themeColor="text1"/>
                <w:kern w:val="0"/>
                <w:sz w:val="22"/>
                <w:szCs w:val="22"/>
              </w:rPr>
            </w:pPr>
          </w:p>
        </w:tc>
        <w:tc>
          <w:tcPr>
            <w:tcW w:w="1140" w:type="dxa"/>
            <w:shd w:val="clear" w:color="auto" w:fill="auto"/>
            <w:noWrap/>
            <w:vAlign w:val="center"/>
          </w:tcPr>
          <w:p>
            <w:pPr>
              <w:widowControl/>
              <w:jc w:val="left"/>
              <w:rPr>
                <w:color w:val="000000" w:themeColor="text1"/>
                <w:kern w:val="0"/>
                <w:sz w:val="22"/>
                <w:szCs w:val="22"/>
              </w:rPr>
            </w:pPr>
          </w:p>
        </w:tc>
        <w:tc>
          <w:tcPr>
            <w:tcW w:w="1082" w:type="dxa"/>
            <w:shd w:val="clear" w:color="auto" w:fill="auto"/>
            <w:noWrap/>
            <w:vAlign w:val="center"/>
          </w:tcPr>
          <w:p>
            <w:pPr>
              <w:widowControl/>
              <w:jc w:val="left"/>
              <w:rPr>
                <w:color w:val="000000" w:themeColor="text1"/>
                <w:kern w:val="0"/>
                <w:sz w:val="22"/>
                <w:szCs w:val="22"/>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8" w:hRule="atLeast"/>
          <w:jc w:val="center"/>
        </w:trPr>
        <w:tc>
          <w:tcPr>
            <w:tcW w:w="1418" w:type="dxa"/>
            <w:tcBorders>
              <w:right w:val="single" w:color="auto" w:sz="2" w:space="0"/>
            </w:tcBorders>
            <w:shd w:val="clear" w:color="auto" w:fill="auto"/>
            <w:noWrap/>
            <w:vAlign w:val="center"/>
          </w:tcPr>
          <w:p>
            <w:pPr>
              <w:widowControl/>
              <w:jc w:val="left"/>
              <w:rPr>
                <w:color w:val="000000" w:themeColor="text1"/>
                <w:kern w:val="0"/>
                <w:sz w:val="22"/>
                <w:szCs w:val="22"/>
              </w:rPr>
            </w:pPr>
          </w:p>
        </w:tc>
        <w:tc>
          <w:tcPr>
            <w:tcW w:w="992" w:type="dxa"/>
            <w:tcBorders>
              <w:left w:val="single" w:color="auto" w:sz="2" w:space="0"/>
            </w:tcBorders>
            <w:shd w:val="clear" w:color="auto" w:fill="auto"/>
            <w:vAlign w:val="center"/>
          </w:tcPr>
          <w:p>
            <w:pPr>
              <w:widowControl/>
              <w:jc w:val="left"/>
              <w:rPr>
                <w:color w:val="000000" w:themeColor="text1"/>
                <w:kern w:val="0"/>
                <w:sz w:val="22"/>
                <w:szCs w:val="22"/>
              </w:rPr>
            </w:pPr>
          </w:p>
        </w:tc>
        <w:tc>
          <w:tcPr>
            <w:tcW w:w="1134" w:type="dxa"/>
            <w:shd w:val="clear" w:color="auto" w:fill="auto"/>
            <w:noWrap/>
            <w:vAlign w:val="center"/>
          </w:tcPr>
          <w:p>
            <w:pPr>
              <w:widowControl/>
              <w:jc w:val="left"/>
              <w:rPr>
                <w:color w:val="000000" w:themeColor="text1"/>
                <w:kern w:val="0"/>
                <w:sz w:val="22"/>
                <w:szCs w:val="22"/>
              </w:rPr>
            </w:pPr>
          </w:p>
        </w:tc>
        <w:tc>
          <w:tcPr>
            <w:tcW w:w="782" w:type="dxa"/>
            <w:shd w:val="clear" w:color="auto" w:fill="auto"/>
            <w:noWrap/>
            <w:vAlign w:val="center"/>
          </w:tcPr>
          <w:p>
            <w:pPr>
              <w:widowControl/>
              <w:jc w:val="left"/>
              <w:rPr>
                <w:color w:val="000000" w:themeColor="text1"/>
                <w:kern w:val="0"/>
                <w:sz w:val="22"/>
                <w:szCs w:val="22"/>
              </w:rPr>
            </w:pPr>
          </w:p>
        </w:tc>
        <w:tc>
          <w:tcPr>
            <w:tcW w:w="1203" w:type="dxa"/>
            <w:shd w:val="clear" w:color="auto" w:fill="auto"/>
            <w:noWrap/>
            <w:vAlign w:val="center"/>
          </w:tcPr>
          <w:p>
            <w:pPr>
              <w:widowControl/>
              <w:jc w:val="left"/>
              <w:rPr>
                <w:color w:val="000000" w:themeColor="text1"/>
                <w:kern w:val="0"/>
                <w:sz w:val="22"/>
                <w:szCs w:val="22"/>
              </w:rPr>
            </w:pPr>
          </w:p>
        </w:tc>
        <w:tc>
          <w:tcPr>
            <w:tcW w:w="961" w:type="dxa"/>
            <w:shd w:val="clear" w:color="auto" w:fill="auto"/>
            <w:noWrap/>
            <w:vAlign w:val="center"/>
          </w:tcPr>
          <w:p>
            <w:pPr>
              <w:widowControl/>
              <w:jc w:val="left"/>
              <w:rPr>
                <w:color w:val="000000" w:themeColor="text1"/>
                <w:kern w:val="0"/>
                <w:sz w:val="22"/>
                <w:szCs w:val="22"/>
              </w:rPr>
            </w:pPr>
          </w:p>
        </w:tc>
        <w:tc>
          <w:tcPr>
            <w:tcW w:w="1023" w:type="dxa"/>
            <w:shd w:val="clear" w:color="auto" w:fill="auto"/>
            <w:noWrap/>
            <w:vAlign w:val="center"/>
          </w:tcPr>
          <w:p>
            <w:pPr>
              <w:widowControl/>
              <w:jc w:val="left"/>
              <w:rPr>
                <w:color w:val="000000" w:themeColor="text1"/>
                <w:kern w:val="0"/>
                <w:sz w:val="22"/>
                <w:szCs w:val="22"/>
              </w:rPr>
            </w:pPr>
          </w:p>
        </w:tc>
        <w:tc>
          <w:tcPr>
            <w:tcW w:w="1140" w:type="dxa"/>
            <w:shd w:val="clear" w:color="auto" w:fill="auto"/>
            <w:noWrap/>
            <w:vAlign w:val="center"/>
          </w:tcPr>
          <w:p>
            <w:pPr>
              <w:widowControl/>
              <w:jc w:val="left"/>
              <w:rPr>
                <w:color w:val="000000" w:themeColor="text1"/>
                <w:kern w:val="0"/>
                <w:sz w:val="22"/>
                <w:szCs w:val="22"/>
              </w:rPr>
            </w:pPr>
          </w:p>
        </w:tc>
        <w:tc>
          <w:tcPr>
            <w:tcW w:w="1082" w:type="dxa"/>
            <w:shd w:val="clear" w:color="auto" w:fill="auto"/>
            <w:noWrap/>
            <w:vAlign w:val="center"/>
          </w:tcPr>
          <w:p>
            <w:pPr>
              <w:widowControl/>
              <w:jc w:val="left"/>
              <w:rPr>
                <w:color w:val="000000" w:themeColor="text1"/>
                <w:kern w:val="0"/>
                <w:sz w:val="22"/>
                <w:szCs w:val="22"/>
              </w:rPr>
            </w:pPr>
          </w:p>
        </w:tc>
      </w:tr>
    </w:tbl>
    <w:p>
      <w:pPr>
        <w:spacing w:line="0" w:lineRule="atLeast"/>
        <w:jc w:val="left"/>
        <w:rPr>
          <w:color w:val="000000" w:themeColor="text1"/>
          <w:sz w:val="18"/>
        </w:rPr>
      </w:pPr>
      <w:r>
        <w:rPr>
          <w:color w:val="000000" w:themeColor="text1"/>
          <w:sz w:val="18"/>
        </w:rPr>
        <w:t>单位负责人：       统计负责人：        填表人：        联系电话：           报出日期：20  年    月    日</w:t>
      </w:r>
    </w:p>
    <w:p>
      <w:pPr>
        <w:spacing w:line="240" w:lineRule="exact"/>
        <w:ind w:left="1080" w:hanging="1080" w:hangingChars="600"/>
        <w:rPr>
          <w:color w:val="000000" w:themeColor="text1"/>
          <w:sz w:val="18"/>
        </w:rPr>
      </w:pPr>
      <w:r>
        <w:rPr>
          <w:color w:val="000000" w:themeColor="text1"/>
          <w:sz w:val="18"/>
        </w:rPr>
        <w:t>说    明：1.统计范围：县道、乡道、村道及涉及乡（镇）、建制村优选通达路线的专用公路上发生变更的桥梁，如新建、重建或指标变更等。</w:t>
      </w:r>
      <w:r>
        <w:rPr>
          <w:b/>
          <w:color w:val="000000" w:themeColor="text1"/>
          <w:sz w:val="18"/>
        </w:rPr>
        <w:t>按跨径分类为“特大桥”、“大桥”、“中桥”时需填写23至52列指标。</w:t>
      </w:r>
    </w:p>
    <w:p>
      <w:pPr>
        <w:spacing w:line="240" w:lineRule="exact"/>
        <w:ind w:firstLine="900" w:firstLineChars="500"/>
        <w:rPr>
          <w:color w:val="000000" w:themeColor="text1"/>
          <w:sz w:val="18"/>
        </w:rPr>
      </w:pPr>
      <w:r>
        <w:rPr>
          <w:color w:val="000000" w:themeColor="text1"/>
          <w:sz w:val="18"/>
        </w:rPr>
        <w:t>2.上下行分离式桥梁按照两座桥梁分别填报</w:t>
      </w:r>
      <w:r>
        <w:rPr>
          <w:rFonts w:hint="eastAsia"/>
          <w:color w:val="000000" w:themeColor="text1"/>
          <w:sz w:val="18"/>
        </w:rPr>
        <w:t>，</w:t>
      </w:r>
      <w:r>
        <w:rPr>
          <w:color w:val="000000" w:themeColor="text1"/>
          <w:sz w:val="18"/>
        </w:rPr>
        <w:t>沿所在路线桩号递增方向的右侧桥为分离式路段的上行桥梁，另一侧为下行桥梁。</w:t>
      </w:r>
    </w:p>
    <w:p>
      <w:pPr>
        <w:spacing w:line="240" w:lineRule="exact"/>
        <w:ind w:firstLine="900" w:firstLineChars="500"/>
        <w:rPr>
          <w:color w:val="000000" w:themeColor="text1"/>
          <w:sz w:val="18"/>
        </w:rPr>
      </w:pPr>
      <w:r>
        <w:rPr>
          <w:color w:val="000000" w:themeColor="text1"/>
          <w:sz w:val="18"/>
        </w:rPr>
        <w:t>3.本表结合上年数据统计汇总与交行统NGH01表数保持一致。</w:t>
      </w:r>
    </w:p>
    <w:p>
      <w:pPr>
        <w:spacing w:line="240" w:lineRule="exact"/>
        <w:ind w:firstLine="900" w:firstLineChars="500"/>
        <w:rPr>
          <w:color w:val="000000" w:themeColor="text1"/>
          <w:sz w:val="18"/>
        </w:rPr>
      </w:pPr>
      <w:r>
        <w:rPr>
          <w:color w:val="000000" w:themeColor="text1"/>
          <w:sz w:val="18"/>
        </w:rPr>
        <w:t>4.“设计荷载等级”请填写代码：1.公路I级 2.公路II级 3.汽车-超20级 4.汽车-20级 5.汽车-15级 6.汽车-13级 7.汽车-10级 9.低于汽车-10级。</w:t>
      </w:r>
    </w:p>
    <w:p>
      <w:pPr>
        <w:spacing w:line="240" w:lineRule="exact"/>
        <w:ind w:firstLine="900" w:firstLineChars="500"/>
        <w:rPr>
          <w:color w:val="000000" w:themeColor="text1"/>
          <w:sz w:val="18"/>
        </w:rPr>
      </w:pPr>
      <w:r>
        <w:rPr>
          <w:color w:val="000000" w:themeColor="text1"/>
          <w:sz w:val="18"/>
        </w:rPr>
        <w:t>5.“按跨径分类”请填写代码：1.特大桥 2.大桥 3.中桥 4.小桥。</w:t>
      </w:r>
    </w:p>
    <w:p>
      <w:pPr>
        <w:spacing w:line="240" w:lineRule="exact"/>
        <w:ind w:firstLine="900" w:firstLineChars="500"/>
        <w:rPr>
          <w:color w:val="000000" w:themeColor="text1"/>
          <w:sz w:val="18"/>
        </w:rPr>
      </w:pPr>
      <w:r>
        <w:rPr>
          <w:color w:val="000000" w:themeColor="text1"/>
          <w:sz w:val="18"/>
        </w:rPr>
        <w:t>6.“按使用年限分类”请填写代码：1.永久性 2.半永久性 3.临时性。</w:t>
      </w:r>
    </w:p>
    <w:p>
      <w:pPr>
        <w:spacing w:line="240" w:lineRule="exact"/>
        <w:ind w:firstLine="900" w:firstLineChars="500"/>
        <w:rPr>
          <w:color w:val="000000" w:themeColor="text1"/>
          <w:sz w:val="18"/>
        </w:rPr>
      </w:pPr>
      <w:r>
        <w:rPr>
          <w:color w:val="000000" w:themeColor="text1"/>
          <w:sz w:val="18"/>
        </w:rPr>
        <w:t>7．“桥梁上部结构</w:t>
      </w:r>
      <w:r>
        <w:rPr>
          <w:color w:val="000000" w:themeColor="text1"/>
          <w:kern w:val="0"/>
          <w:sz w:val="18"/>
          <w:szCs w:val="18"/>
        </w:rPr>
        <w:t>类型</w:t>
      </w:r>
      <w:r>
        <w:rPr>
          <w:color w:val="000000" w:themeColor="text1"/>
          <w:sz w:val="18"/>
        </w:rPr>
        <w:t xml:space="preserve">”请填写代码：11.空心板梁 12.整体现浇板 13.T梁 14.I形梁 15.II形梁 16.箱形梁 </w:t>
      </w:r>
    </w:p>
    <w:p>
      <w:pPr>
        <w:spacing w:line="240" w:lineRule="exact"/>
        <w:ind w:firstLine="1080" w:firstLineChars="600"/>
        <w:rPr>
          <w:color w:val="000000" w:themeColor="text1"/>
          <w:sz w:val="18"/>
        </w:rPr>
      </w:pPr>
      <w:r>
        <w:rPr>
          <w:color w:val="000000" w:themeColor="text1"/>
          <w:sz w:val="18"/>
        </w:rPr>
        <w:t>17.桁架梁 18.实心板梁 19.肋板梁 20.组合式梁 21.连续T梁 22.连续箱梁 30.悬臂梁 41.板拱 42.肋拱</w:t>
      </w:r>
    </w:p>
    <w:p>
      <w:pPr>
        <w:spacing w:line="240" w:lineRule="exact"/>
        <w:ind w:firstLine="1080" w:firstLineChars="600"/>
        <w:rPr>
          <w:color w:val="000000" w:themeColor="text1"/>
          <w:sz w:val="18"/>
        </w:rPr>
      </w:pPr>
      <w:r>
        <w:rPr>
          <w:color w:val="000000" w:themeColor="text1"/>
          <w:sz w:val="18"/>
        </w:rPr>
        <w:t xml:space="preserve">43.双曲拱 44.箱形拱 45.桁架拱 46.刚架拱 47.系杆拱 48.其他拱桥 51.门式刚构 52.斜腿刚构 53.T形刚构 </w:t>
      </w:r>
    </w:p>
    <w:p>
      <w:pPr>
        <w:spacing w:line="240" w:lineRule="exact"/>
        <w:ind w:firstLine="1080" w:firstLineChars="600"/>
        <w:rPr>
          <w:color w:val="000000" w:themeColor="text1"/>
          <w:sz w:val="18"/>
        </w:rPr>
      </w:pPr>
      <w:r>
        <w:rPr>
          <w:color w:val="000000" w:themeColor="text1"/>
          <w:sz w:val="18"/>
        </w:rPr>
        <w:t>54.连续刚构 61.悬索桥 62.自锚悬索桥 70.斜拉桥 90.其他桥。</w:t>
      </w:r>
    </w:p>
    <w:p>
      <w:pPr>
        <w:spacing w:line="240" w:lineRule="exact"/>
        <w:ind w:firstLine="900" w:firstLineChars="500"/>
        <w:rPr>
          <w:color w:val="000000" w:themeColor="text1"/>
          <w:sz w:val="18"/>
        </w:rPr>
      </w:pPr>
      <w:r>
        <w:rPr>
          <w:color w:val="000000" w:themeColor="text1"/>
          <w:sz w:val="18"/>
        </w:rPr>
        <w:t>8.“技术状况评定等级”请填写代码：1.一类 2.二类 3.三类 4.四类 5.五类 9.未评定。</w:t>
      </w:r>
    </w:p>
    <w:p>
      <w:pPr>
        <w:spacing w:line="240" w:lineRule="exact"/>
        <w:ind w:firstLine="900" w:firstLineChars="500"/>
        <w:rPr>
          <w:color w:val="000000" w:themeColor="text1"/>
          <w:sz w:val="18"/>
        </w:rPr>
      </w:pPr>
      <w:r>
        <w:rPr>
          <w:color w:val="000000" w:themeColor="text1"/>
          <w:sz w:val="18"/>
        </w:rPr>
        <w:t xml:space="preserve">9.“变更原因”请填写代码：10.未变更 11.新建 12.改建 </w:t>
      </w:r>
      <w:r>
        <w:rPr>
          <w:rFonts w:hint="eastAsia"/>
          <w:color w:val="000000" w:themeColor="text1"/>
          <w:sz w:val="18"/>
        </w:rPr>
        <w:t>14.漏统</w:t>
      </w:r>
      <w:r>
        <w:rPr>
          <w:color w:val="000000" w:themeColor="text1"/>
          <w:sz w:val="18"/>
        </w:rPr>
        <w:t xml:space="preserve"> 21.</w:t>
      </w:r>
      <w:r>
        <w:rPr>
          <w:rFonts w:hint="eastAsia"/>
          <w:color w:val="000000" w:themeColor="text1"/>
          <w:sz w:val="18"/>
        </w:rPr>
        <w:t>指标变更或地理位置变更</w:t>
      </w:r>
      <w:r>
        <w:rPr>
          <w:color w:val="000000" w:themeColor="text1"/>
          <w:sz w:val="18"/>
        </w:rPr>
        <w:t>。</w:t>
      </w:r>
    </w:p>
    <w:p>
      <w:pPr>
        <w:spacing w:line="240" w:lineRule="exact"/>
        <w:ind w:firstLine="900" w:firstLineChars="500"/>
        <w:rPr>
          <w:color w:val="000000" w:themeColor="text1"/>
          <w:sz w:val="18"/>
        </w:rPr>
      </w:pPr>
      <w:r>
        <w:rPr>
          <w:color w:val="000000" w:themeColor="text1"/>
          <w:sz w:val="18"/>
        </w:rPr>
        <w:t>10.“桥上部构造结构材料”请填写代码：11.混凝土 12.钢筋混凝土 13.钢管混凝土 14.钢混组合 15.预应力钢筋</w:t>
      </w:r>
    </w:p>
    <w:p>
      <w:pPr>
        <w:spacing w:line="240" w:lineRule="exact"/>
        <w:ind w:firstLine="1080" w:firstLineChars="600"/>
        <w:rPr>
          <w:color w:val="000000" w:themeColor="text1"/>
          <w:sz w:val="18"/>
        </w:rPr>
      </w:pPr>
      <w:r>
        <w:rPr>
          <w:color w:val="000000" w:themeColor="text1"/>
          <w:sz w:val="18"/>
        </w:rPr>
        <w:t>混凝土 16.石 17.其他圬工材料 18.钢 19.木 20.混合材料 90.其他材料。</w:t>
      </w:r>
    </w:p>
    <w:p>
      <w:pPr>
        <w:spacing w:line="240" w:lineRule="exact"/>
        <w:ind w:firstLine="900" w:firstLineChars="500"/>
        <w:rPr>
          <w:color w:val="000000" w:themeColor="text1"/>
          <w:sz w:val="18"/>
        </w:rPr>
      </w:pPr>
      <w:r>
        <w:rPr>
          <w:color w:val="000000" w:themeColor="text1"/>
          <w:sz w:val="18"/>
        </w:rPr>
        <w:t>11.“桥墩类型”请填写代码：10.无 11.重力式墩 12.单柱墩 13.双柱式墩 14.多柱墩 15.桁架式墩 16.构架式墩 17.</w:t>
      </w:r>
    </w:p>
    <w:p>
      <w:pPr>
        <w:spacing w:line="240" w:lineRule="exact"/>
        <w:ind w:firstLine="1080" w:firstLineChars="600"/>
        <w:rPr>
          <w:color w:val="000000" w:themeColor="text1"/>
          <w:sz w:val="18"/>
        </w:rPr>
      </w:pPr>
      <w:r>
        <w:rPr>
          <w:color w:val="000000" w:themeColor="text1"/>
          <w:sz w:val="18"/>
        </w:rPr>
        <w:t>排架墩 18.双壁墩 19.X 形墩 20.Y 形墩 21.V 形墩 22.H形墩 24.薄壁墩 25.石砌轻型墩 30.混合式墩 90.</w:t>
      </w:r>
    </w:p>
    <w:p>
      <w:pPr>
        <w:spacing w:line="240" w:lineRule="exact"/>
        <w:ind w:firstLine="1080" w:firstLineChars="600"/>
        <w:rPr>
          <w:color w:val="000000" w:themeColor="text1"/>
          <w:sz w:val="18"/>
        </w:rPr>
      </w:pPr>
      <w:r>
        <w:rPr>
          <w:color w:val="000000" w:themeColor="text1"/>
          <w:sz w:val="18"/>
        </w:rPr>
        <w:t>其他。</w:t>
      </w:r>
    </w:p>
    <w:p>
      <w:pPr>
        <w:spacing w:line="240" w:lineRule="exact"/>
        <w:ind w:firstLine="900" w:firstLineChars="500"/>
        <w:rPr>
          <w:color w:val="000000" w:themeColor="text1"/>
          <w:sz w:val="18"/>
        </w:rPr>
      </w:pPr>
      <w:r>
        <w:rPr>
          <w:color w:val="000000" w:themeColor="text1"/>
          <w:sz w:val="18"/>
        </w:rPr>
        <w:t>12.“抗震等级”请填写代码：1.＜0.05或6度以下 2.0.05或6度 3.0.10、0.15或7度 4.0.20、0.30或8度 5.≥</w:t>
      </w:r>
    </w:p>
    <w:p>
      <w:pPr>
        <w:spacing w:line="240" w:lineRule="exact"/>
        <w:ind w:firstLine="1080" w:firstLineChars="600"/>
        <w:rPr>
          <w:color w:val="000000" w:themeColor="text1"/>
          <w:sz w:val="18"/>
        </w:rPr>
      </w:pPr>
      <w:r>
        <w:rPr>
          <w:color w:val="000000" w:themeColor="text1"/>
          <w:sz w:val="18"/>
        </w:rPr>
        <w:t>0.40或9度及以上。</w:t>
      </w:r>
    </w:p>
    <w:p>
      <w:pPr>
        <w:spacing w:line="240" w:lineRule="exact"/>
        <w:ind w:firstLine="900" w:firstLineChars="500"/>
        <w:rPr>
          <w:color w:val="000000" w:themeColor="text1"/>
          <w:sz w:val="18"/>
        </w:rPr>
      </w:pPr>
      <w:r>
        <w:rPr>
          <w:color w:val="000000" w:themeColor="text1"/>
          <w:sz w:val="18"/>
        </w:rPr>
        <w:t xml:space="preserve">13.“跨越地物类型”请填写代码：1.河流（包括运河、湖泊、干河槽） 2.跨海 3.沟壑 4.管道（大型输送管道） </w:t>
      </w:r>
    </w:p>
    <w:p>
      <w:pPr>
        <w:spacing w:line="240" w:lineRule="exact"/>
        <w:ind w:firstLine="1080" w:firstLineChars="600"/>
        <w:rPr>
          <w:color w:val="000000" w:themeColor="text1"/>
          <w:sz w:val="18"/>
        </w:rPr>
      </w:pPr>
      <w:r>
        <w:rPr>
          <w:color w:val="000000" w:themeColor="text1"/>
          <w:sz w:val="18"/>
        </w:rPr>
        <w:t>5.道路（包括非机动车道） 6.铁路 7.水渠 8.旱地 9.其它。</w:t>
      </w:r>
    </w:p>
    <w:p>
      <w:pPr>
        <w:spacing w:line="240" w:lineRule="exact"/>
        <w:ind w:firstLine="900" w:firstLineChars="500"/>
        <w:rPr>
          <w:color w:val="000000" w:themeColor="text1"/>
          <w:sz w:val="18"/>
        </w:rPr>
      </w:pPr>
      <w:r>
        <w:rPr>
          <w:color w:val="000000" w:themeColor="text1"/>
          <w:sz w:val="18"/>
        </w:rPr>
        <w:t>14.“通航等级”请填写代码：0.不通航 1.一级 2.二级 3.三级 4.四级 5.五级 6.六级 7.七级。</w:t>
      </w:r>
    </w:p>
    <w:p>
      <w:pPr>
        <w:spacing w:line="240" w:lineRule="exact"/>
        <w:ind w:firstLine="900" w:firstLineChars="500"/>
        <w:rPr>
          <w:color w:val="000000" w:themeColor="text1"/>
          <w:sz w:val="18"/>
        </w:rPr>
      </w:pPr>
      <w:r>
        <w:rPr>
          <w:color w:val="000000" w:themeColor="text1"/>
          <w:sz w:val="18"/>
        </w:rPr>
        <w:t>15.“墩台防撞设施类型”请填写代码：1.软防护 2.硬防护 3.无防护。</w:t>
      </w:r>
    </w:p>
    <w:p>
      <w:pPr>
        <w:spacing w:line="240" w:lineRule="exact"/>
        <w:ind w:firstLine="900" w:firstLineChars="500"/>
        <w:rPr>
          <w:color w:val="000000" w:themeColor="text1"/>
          <w:sz w:val="18"/>
        </w:rPr>
      </w:pPr>
      <w:r>
        <w:rPr>
          <w:color w:val="000000" w:themeColor="text1"/>
          <w:sz w:val="18"/>
        </w:rPr>
        <w:t>16.“管养单位性质”请填写代码：1.公路交通部门养护管理 2.公路交通部门与其他部门共同养护管理 9.其他部</w:t>
      </w:r>
    </w:p>
    <w:p>
      <w:pPr>
        <w:spacing w:line="240" w:lineRule="exact"/>
        <w:ind w:firstLine="1080" w:firstLineChars="600"/>
        <w:rPr>
          <w:color w:val="000000" w:themeColor="text1"/>
          <w:sz w:val="18"/>
        </w:rPr>
      </w:pPr>
      <w:r>
        <w:rPr>
          <w:color w:val="000000" w:themeColor="text1"/>
          <w:sz w:val="18"/>
        </w:rPr>
        <w:t>门养护管理。</w:t>
      </w:r>
    </w:p>
    <w:p>
      <w:pPr>
        <w:spacing w:line="240" w:lineRule="exact"/>
        <w:ind w:firstLine="900" w:firstLineChars="500"/>
        <w:rPr>
          <w:color w:val="000000" w:themeColor="text1"/>
          <w:sz w:val="18"/>
        </w:rPr>
      </w:pPr>
      <w:r>
        <w:rPr>
          <w:color w:val="000000" w:themeColor="text1"/>
          <w:sz w:val="18"/>
        </w:rPr>
        <w:t>17.“收费性质”请填写代码：1.非收费 2.还贷 3.经营 9.未收费。</w:t>
      </w:r>
    </w:p>
    <w:p>
      <w:pPr>
        <w:spacing w:line="240" w:lineRule="exact"/>
        <w:ind w:firstLine="900" w:firstLineChars="500"/>
        <w:rPr>
          <w:color w:val="000000" w:themeColor="text1"/>
          <w:sz w:val="18"/>
        </w:rPr>
      </w:pPr>
      <w:r>
        <w:rPr>
          <w:color w:val="000000" w:themeColor="text1"/>
          <w:sz w:val="18"/>
        </w:rPr>
        <w:t>18.“最新改造是否属于危桥改造项目” 、“最新改造是否部补助项目”、“是否宽路窄桥”、“是否在长大桥梁目录中”、</w:t>
      </w:r>
    </w:p>
    <w:p>
      <w:pPr>
        <w:spacing w:line="240" w:lineRule="exact"/>
        <w:ind w:firstLine="1080" w:firstLineChars="600"/>
        <w:rPr>
          <w:color w:val="000000" w:themeColor="text1"/>
          <w:sz w:val="18"/>
        </w:rPr>
      </w:pPr>
      <w:r>
        <w:rPr>
          <w:color w:val="000000" w:themeColor="text1"/>
          <w:sz w:val="18"/>
        </w:rPr>
        <w:t>“是否跨省桥梁”请填写代码：1.是 2.否。</w:t>
      </w:r>
    </w:p>
    <w:p>
      <w:pPr>
        <w:spacing w:line="240" w:lineRule="exact"/>
        <w:ind w:firstLine="900" w:firstLineChars="500"/>
        <w:rPr>
          <w:color w:val="000000" w:themeColor="text1"/>
          <w:sz w:val="18"/>
        </w:rPr>
      </w:pPr>
      <w:r>
        <w:rPr>
          <w:color w:val="000000" w:themeColor="text1"/>
          <w:sz w:val="18"/>
        </w:rPr>
        <w:t>19.“最新改造工程性质”请填写代码：2.中修 3.大修 4.改建 5.重建 6.修复养护 7.专项养护 8.应急养护。</w:t>
      </w:r>
    </w:p>
    <w:p>
      <w:pPr>
        <w:spacing w:line="240" w:lineRule="exact"/>
        <w:ind w:firstLine="900" w:firstLineChars="500"/>
        <w:rPr>
          <w:color w:val="000000" w:themeColor="text1"/>
          <w:sz w:val="18"/>
        </w:rPr>
      </w:pPr>
      <w:r>
        <w:rPr>
          <w:color w:val="000000" w:themeColor="text1"/>
          <w:sz w:val="18"/>
        </w:rPr>
        <w:t>20.“交通管制措施”请填写代码：1.正常使用 2.限制交通 3.封闭交通 4.废弃。</w:t>
      </w:r>
    </w:p>
    <w:p>
      <w:pPr>
        <w:spacing w:line="240" w:lineRule="exact"/>
        <w:ind w:firstLine="900" w:firstLineChars="500"/>
        <w:rPr>
          <w:color w:val="000000" w:themeColor="text1"/>
          <w:sz w:val="18"/>
        </w:rPr>
      </w:pPr>
      <w:r>
        <w:rPr>
          <w:color w:val="000000" w:themeColor="text1"/>
          <w:sz w:val="18"/>
        </w:rPr>
        <w:t>21.“桥梁所在位置”请填写代码：1.上行 2.下行 3.双向 4.匝道 5.跨线 6.线外。</w:t>
      </w:r>
    </w:p>
    <w:p>
      <w:pPr>
        <w:spacing w:line="240" w:lineRule="exact"/>
        <w:ind w:firstLine="900" w:firstLineChars="500"/>
        <w:rPr>
          <w:color w:val="000000" w:themeColor="text1"/>
          <w:sz w:val="18"/>
        </w:rPr>
      </w:pPr>
      <w:r>
        <w:rPr>
          <w:color w:val="000000" w:themeColor="text1"/>
          <w:sz w:val="18"/>
        </w:rPr>
        <w:t>22.表内逻辑关系：14列≤07列；15列≤14列；17列≤16列；18列≤17列。</w:t>
      </w:r>
    </w:p>
    <w:p>
      <w:pPr>
        <w:ind w:right="-422" w:rightChars="-192"/>
        <w:rPr>
          <w:color w:val="000000" w:themeColor="text1"/>
          <w:spacing w:val="2"/>
          <w:szCs w:val="21"/>
        </w:rPr>
      </w:pPr>
    </w:p>
    <w:p>
      <w:pPr>
        <w:tabs>
          <w:tab w:val="left" w:pos="3420"/>
          <w:tab w:val="left" w:pos="6300"/>
        </w:tabs>
        <w:spacing w:line="480" w:lineRule="auto"/>
        <w:ind w:firstLine="188" w:firstLineChars="84"/>
        <w:rPr>
          <w:color w:val="000000" w:themeColor="text1"/>
          <w:spacing w:val="2"/>
          <w:szCs w:val="21"/>
        </w:rPr>
        <w:sectPr>
          <w:pgSz w:w="11906" w:h="16838"/>
          <w:pgMar w:top="1418" w:right="1134" w:bottom="1418" w:left="1134" w:header="851" w:footer="992" w:gutter="0"/>
          <w:cols w:space="425" w:num="1"/>
          <w:docGrid w:type="linesAndChars" w:linePitch="312" w:charSpace="0"/>
        </w:sectPr>
      </w:pPr>
    </w:p>
    <w:p>
      <w:pPr>
        <w:spacing w:after="156" w:afterLines="50"/>
        <w:jc w:val="center"/>
        <w:outlineLvl w:val="1"/>
        <w:rPr>
          <w:color w:val="000000" w:themeColor="text1"/>
          <w:sz w:val="32"/>
          <w:szCs w:val="32"/>
        </w:rPr>
      </w:pPr>
      <w:bookmarkStart w:id="28" w:name="_Toc209595672"/>
      <w:bookmarkStart w:id="29" w:name="_Toc243"/>
      <w:bookmarkStart w:id="30" w:name="_Toc83313090"/>
      <w:r>
        <w:rPr>
          <w:color w:val="000000" w:themeColor="text1"/>
          <w:sz w:val="32"/>
          <w:szCs w:val="32"/>
        </w:rPr>
        <w:t>农村公路变更隧道明细表</w:t>
      </w:r>
      <w:bookmarkEnd w:id="28"/>
      <w:bookmarkEnd w:id="29"/>
      <w:bookmarkEnd w:id="30"/>
    </w:p>
    <w:p>
      <w:pPr>
        <w:tabs>
          <w:tab w:val="left" w:pos="5760"/>
        </w:tabs>
        <w:spacing w:line="0" w:lineRule="atLeast"/>
        <w:rPr>
          <w:color w:val="000000" w:themeColor="text1"/>
          <w:szCs w:val="21"/>
        </w:rPr>
      </w:pPr>
      <w:r>
        <w:rPr>
          <w:color w:val="000000" w:themeColor="text1"/>
          <w:szCs w:val="21"/>
        </w:rPr>
        <w:pict>
          <v:shape id="_x0000_s1047" o:spid="_x0000_s1047" o:spt="202" type="#_x0000_t202" style="position:absolute;left:0pt;margin-left:372.8pt;margin-top:6.1pt;height:58.95pt;width:105pt;mso-wrap-distance-left:9pt;mso-wrap-distance-right:9pt;z-index:-251652096;mso-width-relative:page;mso-height-relative:page;" fillcolor="#FFFFFF" filled="t" stroked="t" coordsize="21600,21600" wrapcoords="21592 -2 0 0 0 21600 21592 21602 8 21602 21600 21600 21600 0 8 -2 21592 -2" o:gfxdata="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M/kpA3aAAAACgEAAA8AAAAAAAAAAQAgAAAAIgAAAGRycy9kb3ducmV2LnhtbFBLAQIUABQAAAAI&#10;AIdO4kBk7cczJAIAAHcEAAAOAAAAAAAAAAEAIAAAACkBAABkcnMvZTJvRG9jLnhtbFBLBQYAAAAA&#10;BgAGAFkBAAC/BQAAAAA=&#10;">
            <v:path/>
            <v:fill on="t" focussize="0,0"/>
            <v:stroke color="#FFFFFF" miterlimit="8" joinstyle="miter"/>
            <v:imagedata o:title=""/>
            <o:lock v:ext="edit" aspectratio="f"/>
            <v:textbox inset="0mm,0mm,0mm,0mm" style="mso-fit-shape-to-text:t;">
              <w:txbxContent>
                <w:p>
                  <w:pPr>
                    <w:spacing w:line="0" w:lineRule="atLeast"/>
                    <w:jc w:val="distribute"/>
                    <w:rPr>
                      <w:rFonts w:ascii="宋体" w:hAnsi="宋体"/>
                      <w:sz w:val="18"/>
                    </w:rPr>
                  </w:pPr>
                  <w:r>
                    <w:rPr>
                      <w:rFonts w:hint="eastAsia" w:ascii="宋体" w:hAnsi="宋体"/>
                      <w:sz w:val="18"/>
                    </w:rPr>
                    <w:t>交行统NG10</w:t>
                  </w:r>
                  <w:r>
                    <w:rPr>
                      <w:rFonts w:ascii="宋体" w:hAnsi="宋体"/>
                      <w:sz w:val="18"/>
                    </w:rPr>
                    <w:t>3</w:t>
                  </w:r>
                  <w:r>
                    <w:rPr>
                      <w:rFonts w:hint="eastAsia" w:ascii="宋体" w:hAnsi="宋体"/>
                      <w:sz w:val="18"/>
                    </w:rPr>
                    <w:t>表</w:t>
                  </w:r>
                </w:p>
                <w:p>
                  <w:pPr>
                    <w:spacing w:line="0" w:lineRule="atLeast"/>
                    <w:jc w:val="distribute"/>
                    <w:rPr>
                      <w:rFonts w:ascii="宋体" w:hAnsi="宋体"/>
                      <w:sz w:val="18"/>
                    </w:rPr>
                  </w:pPr>
                  <w:r>
                    <w:rPr>
                      <w:rFonts w:hint="eastAsia" w:ascii="宋体" w:hAnsi="宋体"/>
                      <w:sz w:val="18"/>
                    </w:rPr>
                    <w:t>交通运输部</w:t>
                  </w:r>
                </w:p>
                <w:p>
                  <w:pPr>
                    <w:spacing w:line="0" w:lineRule="atLeast"/>
                    <w:jc w:val="distribute"/>
                    <w:rPr>
                      <w:rFonts w:ascii="宋体" w:hAnsi="宋体"/>
                      <w:sz w:val="18"/>
                    </w:rPr>
                  </w:pPr>
                  <w:r>
                    <w:rPr>
                      <w:rFonts w:hint="eastAsia" w:ascii="宋体" w:hAnsi="宋体"/>
                      <w:sz w:val="18"/>
                    </w:rPr>
                    <w:t>国家统计局</w:t>
                  </w:r>
                </w:p>
                <w:p>
                  <w:pPr>
                    <w:spacing w:line="0" w:lineRule="atLeast"/>
                    <w:jc w:val="distribute"/>
                    <w:rPr>
                      <w:rFonts w:ascii="宋体" w:hAnsi="宋体"/>
                      <w:sz w:val="18"/>
                    </w:rPr>
                  </w:pPr>
                  <w:r>
                    <w:rPr>
                      <w:rFonts w:hint="eastAsia" w:ascii="宋体" w:hAnsi="宋体"/>
                      <w:sz w:val="18"/>
                      <w:szCs w:val="18"/>
                    </w:rPr>
                    <w:t>国统办函〔20</w:t>
                  </w:r>
                  <w:r>
                    <w:rPr>
                      <w:rFonts w:ascii="宋体" w:hAnsi="宋体"/>
                      <w:sz w:val="18"/>
                      <w:szCs w:val="18"/>
                    </w:rPr>
                    <w:t>21</w:t>
                  </w:r>
                  <w:r>
                    <w:rPr>
                      <w:rFonts w:hint="eastAsia" w:ascii="宋体" w:hAnsi="宋体"/>
                      <w:sz w:val="18"/>
                      <w:szCs w:val="18"/>
                    </w:rPr>
                    <w:t>〕</w:t>
                  </w:r>
                  <w:r>
                    <w:rPr>
                      <w:rFonts w:ascii="宋体" w:hAnsi="宋体"/>
                      <w:sz w:val="18"/>
                    </w:rPr>
                    <w:t>500</w:t>
                  </w:r>
                  <w:r>
                    <w:rPr>
                      <w:rFonts w:hint="eastAsia" w:ascii="宋体" w:hAnsi="宋体"/>
                      <w:sz w:val="18"/>
                    </w:rPr>
                    <w:t>号</w:t>
                  </w:r>
                  <w:r>
                    <w:rPr>
                      <w:rFonts w:ascii="宋体" w:hAnsi="宋体"/>
                      <w:sz w:val="18"/>
                    </w:rPr>
                    <w:t xml:space="preserve"> </w:t>
                  </w:r>
                </w:p>
                <w:p>
                  <w:pPr>
                    <w:spacing w:line="0" w:lineRule="atLeast"/>
                    <w:jc w:val="distribute"/>
                  </w:pPr>
                  <w:r>
                    <w:rPr>
                      <w:rFonts w:ascii="宋体" w:hAnsi="宋体"/>
                      <w:sz w:val="18"/>
                    </w:rPr>
                    <w:t>2026</w:t>
                  </w:r>
                  <w:r>
                    <w:rPr>
                      <w:rFonts w:hint="eastAsia" w:ascii="宋体" w:hAnsi="宋体"/>
                      <w:sz w:val="18"/>
                    </w:rPr>
                    <w:t>年</w:t>
                  </w:r>
                  <w:r>
                    <w:rPr>
                      <w:rFonts w:ascii="宋体" w:hAnsi="宋体"/>
                      <w:sz w:val="18"/>
                    </w:rPr>
                    <w:t>11</w:t>
                  </w:r>
                  <w:r>
                    <w:rPr>
                      <w:rFonts w:hint="eastAsia" w:ascii="宋体" w:hAnsi="宋体"/>
                      <w:sz w:val="18"/>
                    </w:rPr>
                    <w:t>月</w:t>
                  </w:r>
                </w:p>
              </w:txbxContent>
            </v:textbox>
            <w10:wrap type="tight"/>
          </v:shape>
        </w:pict>
      </w:r>
      <w:r>
        <w:rPr>
          <w:color w:val="000000" w:themeColor="text1"/>
          <w:szCs w:val="21"/>
        </w:rPr>
        <w:pict>
          <v:shape id="_x0000_s1048" o:spid="_x0000_s1048" o:spt="202" type="#_x0000_t202" style="position:absolute;left:0pt;margin-left:318.3pt;margin-top:6.1pt;height:58.95pt;width:48pt;mso-wrap-distance-left:9pt;mso-wrap-distance-right:9pt;z-index:-251651072;mso-width-relative:page;mso-height-relative:page;" fillcolor="#FFFFFF" filled="t" stroked="t" coordsize="21600,21600" wrapcoords="21592 -2 0 0 0 21600 21592 21602 8 21602 21600 21600 21600 0 8 -2 21592 -2" o:gfxdata="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D/l&#10;Gl/ZAAAACgEAAA8AAAAAAAAAAQAgAAAAIgAAAGRycy9kb3ducmV2LnhtbFBLAQIUABQAAAAIAIdO&#10;4kCUtMqgIgIAAHYEAAAOAAAAAAAAAAEAIAAAACgBAABkcnMvZTJvRG9jLnhtbFBLBQYAAAAABgAG&#10;AFkBAAC8BQAAAAA=&#10;">
            <v:path/>
            <v:fill on="t" focussize="0,0"/>
            <v:stroke color="#FFFFFF" miterlimit="8" joinstyle="miter"/>
            <v:imagedata o:title=""/>
            <o:lock v:ext="edit" aspectratio="f"/>
            <v:textbox inset="0mm,0mm,0mm,0mm" style="mso-fit-shape-to-text:t;">
              <w:txbxContent>
                <w:p>
                  <w:pPr>
                    <w:spacing w:line="0" w:lineRule="atLeast"/>
                    <w:jc w:val="left"/>
                    <w:rPr>
                      <w:rFonts w:ascii="宋体" w:hAnsi="宋体"/>
                      <w:sz w:val="18"/>
                    </w:rPr>
                  </w:pPr>
                  <w:r>
                    <w:rPr>
                      <w:rFonts w:hint="eastAsia" w:ascii="宋体" w:hAnsi="宋体"/>
                      <w:sz w:val="18"/>
                    </w:rPr>
                    <w:t>表　　号：</w:t>
                  </w:r>
                </w:p>
                <w:p>
                  <w:pPr>
                    <w:spacing w:line="0" w:lineRule="atLeast"/>
                    <w:jc w:val="lef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szCs w:val="18"/>
                    </w:rPr>
                    <w:t>备案</w:t>
                  </w:r>
                  <w:r>
                    <w:rPr>
                      <w:rFonts w:hint="eastAsia" w:ascii="宋体" w:hAnsi="宋体"/>
                      <w:sz w:val="18"/>
                    </w:rPr>
                    <w:t>机关：</w:t>
                  </w:r>
                </w:p>
                <w:p>
                  <w:pPr>
                    <w:spacing w:line="0" w:lineRule="atLeast"/>
                    <w:jc w:val="left"/>
                    <w:rPr>
                      <w:rFonts w:ascii="宋体" w:hAnsi="宋体"/>
                      <w:sz w:val="18"/>
                    </w:rPr>
                  </w:pPr>
                  <w:r>
                    <w:rPr>
                      <w:rFonts w:hint="eastAsia" w:ascii="宋体" w:hAnsi="宋体"/>
                      <w:sz w:val="18"/>
                      <w:szCs w:val="18"/>
                    </w:rPr>
                    <w:t>备案</w:t>
                  </w:r>
                  <w:r>
                    <w:rPr>
                      <w:rFonts w:hint="eastAsia" w:ascii="宋体" w:hAnsi="宋体"/>
                      <w:sz w:val="18"/>
                    </w:rPr>
                    <w:t>文号：</w:t>
                  </w:r>
                </w:p>
                <w:p>
                  <w:pPr>
                    <w:spacing w:line="0" w:lineRule="atLeast"/>
                    <w:jc w:val="left"/>
                  </w:pPr>
                  <w:r>
                    <w:rPr>
                      <w:rFonts w:hint="eastAsia" w:ascii="宋体" w:hAnsi="宋体"/>
                      <w:sz w:val="18"/>
                    </w:rPr>
                    <w:t>有效期至：</w:t>
                  </w:r>
                </w:p>
              </w:txbxContent>
            </v:textbox>
            <w10:wrap type="tight"/>
          </v:shape>
        </w:pict>
      </w:r>
    </w:p>
    <w:p>
      <w:pPr>
        <w:tabs>
          <w:tab w:val="left" w:pos="5760"/>
        </w:tabs>
        <w:spacing w:line="0" w:lineRule="atLeast"/>
        <w:rPr>
          <w:color w:val="000000" w:themeColor="text1"/>
          <w:szCs w:val="21"/>
        </w:rPr>
      </w:pPr>
    </w:p>
    <w:p>
      <w:pPr>
        <w:tabs>
          <w:tab w:val="left" w:pos="5760"/>
        </w:tabs>
        <w:spacing w:line="0" w:lineRule="atLeast"/>
        <w:rPr>
          <w:color w:val="000000" w:themeColor="text1"/>
          <w:szCs w:val="21"/>
        </w:rPr>
      </w:pPr>
    </w:p>
    <w:p>
      <w:pPr>
        <w:tabs>
          <w:tab w:val="left" w:pos="5760"/>
        </w:tabs>
        <w:spacing w:line="0" w:lineRule="atLeast"/>
        <w:rPr>
          <w:color w:val="000000" w:themeColor="text1"/>
          <w:szCs w:val="21"/>
        </w:rPr>
      </w:pPr>
    </w:p>
    <w:p>
      <w:pPr>
        <w:tabs>
          <w:tab w:val="left" w:pos="5760"/>
        </w:tabs>
        <w:spacing w:line="0" w:lineRule="atLeast"/>
        <w:rPr>
          <w:color w:val="000000" w:themeColor="text1"/>
          <w:szCs w:val="21"/>
        </w:rPr>
      </w:pPr>
    </w:p>
    <w:p>
      <w:pPr>
        <w:tabs>
          <w:tab w:val="left" w:pos="5760"/>
        </w:tabs>
        <w:spacing w:line="0" w:lineRule="atLeast"/>
        <w:rPr>
          <w:color w:val="000000" w:themeColor="text1"/>
          <w:szCs w:val="21"/>
        </w:rPr>
      </w:pPr>
      <w:r>
        <w:rPr>
          <w:color w:val="000000" w:themeColor="text1"/>
          <w:sz w:val="18"/>
          <w:szCs w:val="18"/>
        </w:rPr>
        <w:t xml:space="preserve">填报单位：                                      20  年          </w:t>
      </w:r>
    </w:p>
    <w:tbl>
      <w:tblPr>
        <w:tblStyle w:val="8"/>
        <w:tblW w:w="9735" w:type="dxa"/>
        <w:jc w:val="center"/>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993"/>
        <w:gridCol w:w="850"/>
        <w:gridCol w:w="709"/>
        <w:gridCol w:w="992"/>
        <w:gridCol w:w="992"/>
        <w:gridCol w:w="993"/>
        <w:gridCol w:w="850"/>
        <w:gridCol w:w="992"/>
        <w:gridCol w:w="993"/>
        <w:gridCol w:w="1371"/>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78" w:hRule="atLeast"/>
          <w:jc w:val="center"/>
        </w:trPr>
        <w:tc>
          <w:tcPr>
            <w:tcW w:w="993" w:type="dxa"/>
            <w:vMerge w:val="restart"/>
            <w:shd w:val="clear" w:color="auto" w:fill="auto"/>
            <w:vAlign w:val="center"/>
          </w:tcPr>
          <w:p>
            <w:pPr>
              <w:widowControl/>
              <w:jc w:val="center"/>
              <w:rPr>
                <w:color w:val="000000" w:themeColor="text1"/>
                <w:kern w:val="0"/>
                <w:sz w:val="18"/>
                <w:szCs w:val="18"/>
              </w:rPr>
            </w:pPr>
            <w:r>
              <w:rPr>
                <w:color w:val="000000" w:themeColor="text1"/>
                <w:kern w:val="0"/>
                <w:sz w:val="18"/>
                <w:szCs w:val="18"/>
              </w:rPr>
              <w:t>隧道代码</w:t>
            </w:r>
          </w:p>
        </w:tc>
        <w:tc>
          <w:tcPr>
            <w:tcW w:w="850" w:type="dxa"/>
            <w:vMerge w:val="restart"/>
            <w:shd w:val="clear" w:color="auto" w:fill="auto"/>
            <w:vAlign w:val="center"/>
          </w:tcPr>
          <w:p>
            <w:pPr>
              <w:widowControl/>
              <w:jc w:val="center"/>
              <w:rPr>
                <w:color w:val="000000" w:themeColor="text1"/>
                <w:kern w:val="0"/>
                <w:sz w:val="18"/>
                <w:szCs w:val="18"/>
              </w:rPr>
            </w:pPr>
            <w:r>
              <w:rPr>
                <w:color w:val="000000" w:themeColor="text1"/>
                <w:kern w:val="0"/>
                <w:sz w:val="18"/>
                <w:szCs w:val="18"/>
              </w:rPr>
              <w:t>路线</w:t>
            </w:r>
          </w:p>
          <w:p>
            <w:pPr>
              <w:widowControl/>
              <w:jc w:val="center"/>
              <w:rPr>
                <w:color w:val="000000" w:themeColor="text1"/>
                <w:kern w:val="0"/>
                <w:sz w:val="18"/>
                <w:szCs w:val="18"/>
              </w:rPr>
            </w:pPr>
            <w:r>
              <w:rPr>
                <w:color w:val="000000" w:themeColor="text1"/>
                <w:kern w:val="0"/>
                <w:sz w:val="18"/>
                <w:szCs w:val="18"/>
              </w:rPr>
              <w:t>名称</w:t>
            </w:r>
          </w:p>
        </w:tc>
        <w:tc>
          <w:tcPr>
            <w:tcW w:w="709" w:type="dxa"/>
            <w:vMerge w:val="restart"/>
            <w:shd w:val="clear" w:color="auto" w:fill="auto"/>
            <w:vAlign w:val="center"/>
          </w:tcPr>
          <w:p>
            <w:pPr>
              <w:widowControl/>
              <w:jc w:val="center"/>
              <w:rPr>
                <w:color w:val="000000" w:themeColor="text1"/>
                <w:kern w:val="0"/>
                <w:sz w:val="18"/>
                <w:szCs w:val="18"/>
              </w:rPr>
            </w:pPr>
            <w:r>
              <w:rPr>
                <w:color w:val="000000" w:themeColor="text1"/>
                <w:kern w:val="0"/>
                <w:sz w:val="18"/>
                <w:szCs w:val="18"/>
              </w:rPr>
              <w:t>隧道名称</w:t>
            </w:r>
          </w:p>
        </w:tc>
        <w:tc>
          <w:tcPr>
            <w:tcW w:w="992" w:type="dxa"/>
            <w:vMerge w:val="restart"/>
            <w:shd w:val="clear" w:color="auto" w:fill="auto"/>
            <w:vAlign w:val="center"/>
          </w:tcPr>
          <w:p>
            <w:pPr>
              <w:widowControl/>
              <w:jc w:val="center"/>
              <w:rPr>
                <w:color w:val="000000" w:themeColor="text1"/>
                <w:kern w:val="0"/>
                <w:sz w:val="18"/>
                <w:szCs w:val="18"/>
              </w:rPr>
            </w:pPr>
            <w:r>
              <w:rPr>
                <w:color w:val="000000" w:themeColor="text1"/>
                <w:kern w:val="0"/>
                <w:sz w:val="18"/>
                <w:szCs w:val="18"/>
              </w:rPr>
              <w:t>建成时间</w:t>
            </w:r>
          </w:p>
        </w:tc>
        <w:tc>
          <w:tcPr>
            <w:tcW w:w="992" w:type="dxa"/>
            <w:vMerge w:val="restart"/>
            <w:shd w:val="clear" w:color="auto" w:fill="auto"/>
            <w:noWrap/>
            <w:vAlign w:val="center"/>
          </w:tcPr>
          <w:p>
            <w:pPr>
              <w:widowControl/>
              <w:jc w:val="center"/>
              <w:rPr>
                <w:color w:val="000000" w:themeColor="text1"/>
                <w:kern w:val="0"/>
                <w:sz w:val="18"/>
                <w:szCs w:val="18"/>
              </w:rPr>
            </w:pPr>
            <w:r>
              <w:rPr>
                <w:color w:val="000000" w:themeColor="text1"/>
                <w:kern w:val="0"/>
                <w:sz w:val="18"/>
                <w:szCs w:val="18"/>
              </w:rPr>
              <w:t>最新</w:t>
            </w:r>
          </w:p>
          <w:p>
            <w:pPr>
              <w:widowControl/>
              <w:jc w:val="center"/>
              <w:rPr>
                <w:color w:val="000000" w:themeColor="text1"/>
                <w:kern w:val="0"/>
                <w:sz w:val="18"/>
                <w:szCs w:val="18"/>
              </w:rPr>
            </w:pPr>
            <w:r>
              <w:rPr>
                <w:color w:val="000000" w:themeColor="text1"/>
                <w:kern w:val="0"/>
                <w:sz w:val="18"/>
                <w:szCs w:val="18"/>
              </w:rPr>
              <w:t>改建时间</w:t>
            </w:r>
          </w:p>
        </w:tc>
        <w:tc>
          <w:tcPr>
            <w:tcW w:w="993" w:type="dxa"/>
            <w:vMerge w:val="restart"/>
            <w:shd w:val="clear" w:color="auto" w:fill="auto"/>
            <w:vAlign w:val="center"/>
          </w:tcPr>
          <w:p>
            <w:pPr>
              <w:widowControl/>
              <w:jc w:val="center"/>
              <w:rPr>
                <w:color w:val="000000" w:themeColor="text1"/>
                <w:kern w:val="0"/>
                <w:sz w:val="18"/>
                <w:szCs w:val="18"/>
              </w:rPr>
            </w:pPr>
            <w:r>
              <w:rPr>
                <w:color w:val="000000" w:themeColor="text1"/>
                <w:kern w:val="0"/>
                <w:sz w:val="18"/>
                <w:szCs w:val="18"/>
              </w:rPr>
              <w:t>隧道</w:t>
            </w:r>
          </w:p>
          <w:p>
            <w:pPr>
              <w:widowControl/>
              <w:jc w:val="center"/>
              <w:rPr>
                <w:color w:val="000000" w:themeColor="text1"/>
                <w:kern w:val="0"/>
                <w:sz w:val="18"/>
                <w:szCs w:val="18"/>
              </w:rPr>
            </w:pPr>
            <w:r>
              <w:rPr>
                <w:rFonts w:hint="eastAsia"/>
                <w:color w:val="000000" w:themeColor="text1"/>
                <w:kern w:val="0"/>
                <w:sz w:val="18"/>
                <w:szCs w:val="18"/>
              </w:rPr>
              <w:t>入口</w:t>
            </w:r>
            <w:r>
              <w:rPr>
                <w:color w:val="000000" w:themeColor="text1"/>
                <w:kern w:val="0"/>
                <w:sz w:val="18"/>
                <w:szCs w:val="18"/>
              </w:rPr>
              <w:t>桩号</w:t>
            </w:r>
          </w:p>
        </w:tc>
        <w:tc>
          <w:tcPr>
            <w:tcW w:w="4206" w:type="dxa"/>
            <w:gridSpan w:val="4"/>
            <w:shd w:val="clear" w:color="auto" w:fill="auto"/>
            <w:vAlign w:val="center"/>
          </w:tcPr>
          <w:p>
            <w:pPr>
              <w:widowControl/>
              <w:jc w:val="center"/>
              <w:rPr>
                <w:color w:val="000000" w:themeColor="text1"/>
                <w:kern w:val="0"/>
                <w:sz w:val="18"/>
                <w:szCs w:val="18"/>
              </w:rPr>
            </w:pPr>
            <w:r>
              <w:rPr>
                <w:color w:val="000000" w:themeColor="text1"/>
                <w:kern w:val="0"/>
                <w:sz w:val="18"/>
                <w:szCs w:val="18"/>
              </w:rPr>
              <w:t>技术状况评定</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94" w:hRule="atLeast"/>
          <w:jc w:val="center"/>
        </w:trPr>
        <w:tc>
          <w:tcPr>
            <w:tcW w:w="993" w:type="dxa"/>
            <w:vMerge w:val="continue"/>
            <w:vAlign w:val="center"/>
          </w:tcPr>
          <w:p>
            <w:pPr>
              <w:widowControl/>
              <w:jc w:val="left"/>
              <w:rPr>
                <w:color w:val="000000" w:themeColor="text1"/>
                <w:kern w:val="0"/>
                <w:sz w:val="18"/>
                <w:szCs w:val="18"/>
              </w:rPr>
            </w:pPr>
          </w:p>
        </w:tc>
        <w:tc>
          <w:tcPr>
            <w:tcW w:w="850" w:type="dxa"/>
            <w:vMerge w:val="continue"/>
            <w:vAlign w:val="center"/>
          </w:tcPr>
          <w:p>
            <w:pPr>
              <w:widowControl/>
              <w:jc w:val="left"/>
              <w:rPr>
                <w:color w:val="000000" w:themeColor="text1"/>
                <w:kern w:val="0"/>
                <w:sz w:val="18"/>
                <w:szCs w:val="18"/>
              </w:rPr>
            </w:pPr>
          </w:p>
        </w:tc>
        <w:tc>
          <w:tcPr>
            <w:tcW w:w="709" w:type="dxa"/>
            <w:vMerge w:val="continue"/>
            <w:vAlign w:val="center"/>
          </w:tcPr>
          <w:p>
            <w:pPr>
              <w:widowControl/>
              <w:jc w:val="left"/>
              <w:rPr>
                <w:color w:val="000000" w:themeColor="text1"/>
                <w:kern w:val="0"/>
                <w:sz w:val="18"/>
                <w:szCs w:val="18"/>
              </w:rPr>
            </w:pPr>
          </w:p>
        </w:tc>
        <w:tc>
          <w:tcPr>
            <w:tcW w:w="992" w:type="dxa"/>
            <w:vMerge w:val="continue"/>
            <w:vAlign w:val="center"/>
          </w:tcPr>
          <w:p>
            <w:pPr>
              <w:widowControl/>
              <w:jc w:val="left"/>
              <w:rPr>
                <w:color w:val="000000" w:themeColor="text1"/>
                <w:kern w:val="0"/>
                <w:sz w:val="18"/>
                <w:szCs w:val="18"/>
              </w:rPr>
            </w:pPr>
          </w:p>
        </w:tc>
        <w:tc>
          <w:tcPr>
            <w:tcW w:w="992" w:type="dxa"/>
            <w:vMerge w:val="continue"/>
            <w:vAlign w:val="center"/>
          </w:tcPr>
          <w:p>
            <w:pPr>
              <w:widowControl/>
              <w:jc w:val="left"/>
              <w:rPr>
                <w:color w:val="000000" w:themeColor="text1"/>
                <w:kern w:val="0"/>
                <w:sz w:val="18"/>
                <w:szCs w:val="18"/>
              </w:rPr>
            </w:pPr>
          </w:p>
        </w:tc>
        <w:tc>
          <w:tcPr>
            <w:tcW w:w="993" w:type="dxa"/>
            <w:vMerge w:val="continue"/>
            <w:vAlign w:val="center"/>
          </w:tcPr>
          <w:p>
            <w:pPr>
              <w:widowControl/>
              <w:jc w:val="left"/>
              <w:rPr>
                <w:color w:val="000000" w:themeColor="text1"/>
                <w:kern w:val="0"/>
                <w:sz w:val="18"/>
                <w:szCs w:val="18"/>
              </w:rPr>
            </w:pPr>
          </w:p>
        </w:tc>
        <w:tc>
          <w:tcPr>
            <w:tcW w:w="850" w:type="dxa"/>
            <w:shd w:val="clear" w:color="auto" w:fill="auto"/>
            <w:vAlign w:val="center"/>
          </w:tcPr>
          <w:p>
            <w:pPr>
              <w:widowControl/>
              <w:jc w:val="center"/>
              <w:rPr>
                <w:color w:val="000000" w:themeColor="text1"/>
                <w:kern w:val="0"/>
                <w:sz w:val="18"/>
                <w:szCs w:val="18"/>
              </w:rPr>
            </w:pPr>
            <w:r>
              <w:rPr>
                <w:color w:val="000000" w:themeColor="text1"/>
                <w:kern w:val="0"/>
                <w:sz w:val="18"/>
                <w:szCs w:val="18"/>
              </w:rPr>
              <w:t>总体</w:t>
            </w:r>
          </w:p>
        </w:tc>
        <w:tc>
          <w:tcPr>
            <w:tcW w:w="992" w:type="dxa"/>
            <w:shd w:val="clear" w:color="auto" w:fill="auto"/>
            <w:vAlign w:val="center"/>
          </w:tcPr>
          <w:p>
            <w:pPr>
              <w:widowControl/>
              <w:jc w:val="center"/>
              <w:rPr>
                <w:color w:val="000000" w:themeColor="text1"/>
                <w:kern w:val="0"/>
                <w:sz w:val="18"/>
                <w:szCs w:val="18"/>
              </w:rPr>
            </w:pPr>
            <w:r>
              <w:rPr>
                <w:color w:val="000000" w:themeColor="text1"/>
                <w:kern w:val="0"/>
                <w:sz w:val="18"/>
                <w:szCs w:val="18"/>
              </w:rPr>
              <w:t>土建结构</w:t>
            </w:r>
          </w:p>
        </w:tc>
        <w:tc>
          <w:tcPr>
            <w:tcW w:w="993" w:type="dxa"/>
            <w:shd w:val="clear" w:color="auto" w:fill="auto"/>
            <w:vAlign w:val="center"/>
          </w:tcPr>
          <w:p>
            <w:pPr>
              <w:widowControl/>
              <w:jc w:val="center"/>
              <w:rPr>
                <w:color w:val="000000" w:themeColor="text1"/>
                <w:kern w:val="0"/>
                <w:sz w:val="18"/>
                <w:szCs w:val="18"/>
              </w:rPr>
            </w:pPr>
            <w:r>
              <w:rPr>
                <w:color w:val="000000" w:themeColor="text1"/>
                <w:kern w:val="0"/>
                <w:sz w:val="18"/>
                <w:szCs w:val="18"/>
              </w:rPr>
              <w:t>机电设施</w:t>
            </w:r>
          </w:p>
        </w:tc>
        <w:tc>
          <w:tcPr>
            <w:tcW w:w="1371" w:type="dxa"/>
            <w:shd w:val="clear" w:color="auto" w:fill="auto"/>
            <w:vAlign w:val="center"/>
          </w:tcPr>
          <w:p>
            <w:pPr>
              <w:widowControl/>
              <w:jc w:val="center"/>
              <w:rPr>
                <w:color w:val="000000" w:themeColor="text1"/>
                <w:kern w:val="0"/>
                <w:sz w:val="18"/>
                <w:szCs w:val="18"/>
              </w:rPr>
            </w:pPr>
            <w:r>
              <w:rPr>
                <w:color w:val="000000" w:themeColor="text1"/>
                <w:kern w:val="0"/>
                <w:sz w:val="18"/>
                <w:szCs w:val="18"/>
              </w:rPr>
              <w:t>其他工程设施</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8" w:hRule="atLeast"/>
          <w:jc w:val="center"/>
        </w:trPr>
        <w:tc>
          <w:tcPr>
            <w:tcW w:w="993" w:type="dxa"/>
            <w:shd w:val="clear" w:color="auto" w:fill="auto"/>
            <w:noWrap/>
            <w:vAlign w:val="center"/>
          </w:tcPr>
          <w:p>
            <w:pPr>
              <w:widowControl/>
              <w:jc w:val="center"/>
              <w:rPr>
                <w:color w:val="000000" w:themeColor="text1"/>
                <w:kern w:val="0"/>
                <w:sz w:val="18"/>
                <w:szCs w:val="18"/>
              </w:rPr>
            </w:pPr>
            <w:r>
              <w:rPr>
                <w:color w:val="000000" w:themeColor="text1"/>
                <w:kern w:val="0"/>
                <w:sz w:val="18"/>
                <w:szCs w:val="18"/>
              </w:rPr>
              <w:t>01</w:t>
            </w:r>
          </w:p>
        </w:tc>
        <w:tc>
          <w:tcPr>
            <w:tcW w:w="850" w:type="dxa"/>
            <w:shd w:val="clear" w:color="auto" w:fill="auto"/>
            <w:noWrap/>
            <w:vAlign w:val="center"/>
          </w:tcPr>
          <w:p>
            <w:pPr>
              <w:widowControl/>
              <w:jc w:val="center"/>
              <w:rPr>
                <w:color w:val="000000" w:themeColor="text1"/>
                <w:kern w:val="0"/>
                <w:sz w:val="18"/>
                <w:szCs w:val="18"/>
              </w:rPr>
            </w:pPr>
            <w:r>
              <w:rPr>
                <w:color w:val="000000" w:themeColor="text1"/>
                <w:kern w:val="0"/>
                <w:sz w:val="18"/>
                <w:szCs w:val="18"/>
              </w:rPr>
              <w:t>02</w:t>
            </w:r>
          </w:p>
        </w:tc>
        <w:tc>
          <w:tcPr>
            <w:tcW w:w="709" w:type="dxa"/>
            <w:shd w:val="clear" w:color="auto" w:fill="auto"/>
            <w:noWrap/>
            <w:vAlign w:val="center"/>
          </w:tcPr>
          <w:p>
            <w:pPr>
              <w:widowControl/>
              <w:jc w:val="center"/>
              <w:rPr>
                <w:color w:val="000000" w:themeColor="text1"/>
                <w:kern w:val="0"/>
                <w:sz w:val="18"/>
                <w:szCs w:val="18"/>
              </w:rPr>
            </w:pPr>
            <w:r>
              <w:rPr>
                <w:color w:val="000000" w:themeColor="text1"/>
                <w:kern w:val="0"/>
                <w:sz w:val="18"/>
                <w:szCs w:val="18"/>
              </w:rPr>
              <w:t>03</w:t>
            </w:r>
          </w:p>
        </w:tc>
        <w:tc>
          <w:tcPr>
            <w:tcW w:w="992" w:type="dxa"/>
            <w:shd w:val="clear" w:color="auto" w:fill="auto"/>
            <w:noWrap/>
            <w:vAlign w:val="center"/>
          </w:tcPr>
          <w:p>
            <w:pPr>
              <w:widowControl/>
              <w:jc w:val="center"/>
              <w:rPr>
                <w:color w:val="000000" w:themeColor="text1"/>
                <w:kern w:val="0"/>
                <w:sz w:val="18"/>
                <w:szCs w:val="18"/>
              </w:rPr>
            </w:pPr>
            <w:r>
              <w:rPr>
                <w:color w:val="000000" w:themeColor="text1"/>
                <w:kern w:val="0"/>
                <w:sz w:val="18"/>
                <w:szCs w:val="18"/>
              </w:rPr>
              <w:t>04</w:t>
            </w:r>
          </w:p>
        </w:tc>
        <w:tc>
          <w:tcPr>
            <w:tcW w:w="992" w:type="dxa"/>
            <w:shd w:val="clear" w:color="auto" w:fill="auto"/>
            <w:noWrap/>
            <w:vAlign w:val="center"/>
          </w:tcPr>
          <w:p>
            <w:pPr>
              <w:widowControl/>
              <w:jc w:val="center"/>
              <w:rPr>
                <w:color w:val="000000" w:themeColor="text1"/>
                <w:kern w:val="0"/>
                <w:sz w:val="18"/>
                <w:szCs w:val="18"/>
              </w:rPr>
            </w:pPr>
            <w:r>
              <w:rPr>
                <w:color w:val="000000" w:themeColor="text1"/>
                <w:kern w:val="0"/>
                <w:sz w:val="18"/>
                <w:szCs w:val="18"/>
              </w:rPr>
              <w:t>05</w:t>
            </w:r>
          </w:p>
        </w:tc>
        <w:tc>
          <w:tcPr>
            <w:tcW w:w="993" w:type="dxa"/>
            <w:shd w:val="clear" w:color="auto" w:fill="auto"/>
            <w:noWrap/>
            <w:vAlign w:val="center"/>
          </w:tcPr>
          <w:p>
            <w:pPr>
              <w:widowControl/>
              <w:jc w:val="center"/>
              <w:rPr>
                <w:color w:val="000000" w:themeColor="text1"/>
                <w:kern w:val="0"/>
                <w:sz w:val="18"/>
                <w:szCs w:val="18"/>
              </w:rPr>
            </w:pPr>
            <w:r>
              <w:rPr>
                <w:color w:val="000000" w:themeColor="text1"/>
                <w:kern w:val="0"/>
                <w:sz w:val="18"/>
                <w:szCs w:val="18"/>
              </w:rPr>
              <w:t>06</w:t>
            </w:r>
          </w:p>
        </w:tc>
        <w:tc>
          <w:tcPr>
            <w:tcW w:w="850" w:type="dxa"/>
            <w:shd w:val="clear" w:color="auto" w:fill="auto"/>
            <w:noWrap/>
            <w:vAlign w:val="center"/>
          </w:tcPr>
          <w:p>
            <w:pPr>
              <w:widowControl/>
              <w:jc w:val="center"/>
              <w:rPr>
                <w:color w:val="000000" w:themeColor="text1"/>
                <w:kern w:val="0"/>
                <w:sz w:val="18"/>
                <w:szCs w:val="18"/>
              </w:rPr>
            </w:pPr>
            <w:r>
              <w:rPr>
                <w:color w:val="000000" w:themeColor="text1"/>
                <w:kern w:val="0"/>
                <w:sz w:val="18"/>
                <w:szCs w:val="18"/>
              </w:rPr>
              <w:t>07</w:t>
            </w:r>
          </w:p>
        </w:tc>
        <w:tc>
          <w:tcPr>
            <w:tcW w:w="992" w:type="dxa"/>
            <w:shd w:val="clear" w:color="auto" w:fill="auto"/>
            <w:noWrap/>
            <w:vAlign w:val="center"/>
          </w:tcPr>
          <w:p>
            <w:pPr>
              <w:widowControl/>
              <w:jc w:val="center"/>
              <w:rPr>
                <w:color w:val="000000" w:themeColor="text1"/>
                <w:kern w:val="0"/>
                <w:sz w:val="18"/>
                <w:szCs w:val="18"/>
              </w:rPr>
            </w:pPr>
            <w:r>
              <w:rPr>
                <w:color w:val="000000" w:themeColor="text1"/>
                <w:kern w:val="0"/>
                <w:sz w:val="18"/>
                <w:szCs w:val="18"/>
              </w:rPr>
              <w:t>08</w:t>
            </w:r>
          </w:p>
        </w:tc>
        <w:tc>
          <w:tcPr>
            <w:tcW w:w="993" w:type="dxa"/>
            <w:shd w:val="clear" w:color="auto" w:fill="auto"/>
            <w:noWrap/>
            <w:vAlign w:val="center"/>
          </w:tcPr>
          <w:p>
            <w:pPr>
              <w:widowControl/>
              <w:jc w:val="center"/>
              <w:rPr>
                <w:color w:val="000000" w:themeColor="text1"/>
                <w:kern w:val="0"/>
                <w:sz w:val="18"/>
                <w:szCs w:val="18"/>
              </w:rPr>
            </w:pPr>
            <w:r>
              <w:rPr>
                <w:color w:val="000000" w:themeColor="text1"/>
                <w:kern w:val="0"/>
                <w:sz w:val="18"/>
                <w:szCs w:val="18"/>
              </w:rPr>
              <w:t>09</w:t>
            </w:r>
          </w:p>
        </w:tc>
        <w:tc>
          <w:tcPr>
            <w:tcW w:w="1371" w:type="dxa"/>
            <w:shd w:val="clear" w:color="auto" w:fill="auto"/>
            <w:noWrap/>
            <w:vAlign w:val="center"/>
          </w:tcPr>
          <w:p>
            <w:pPr>
              <w:widowControl/>
              <w:jc w:val="center"/>
              <w:rPr>
                <w:color w:val="000000" w:themeColor="text1"/>
                <w:kern w:val="0"/>
                <w:sz w:val="18"/>
                <w:szCs w:val="18"/>
              </w:rPr>
            </w:pPr>
            <w:r>
              <w:rPr>
                <w:color w:val="000000" w:themeColor="text1"/>
                <w:kern w:val="0"/>
                <w:sz w:val="18"/>
                <w:szCs w:val="18"/>
              </w:rPr>
              <w:t>10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8" w:hRule="atLeast"/>
          <w:jc w:val="center"/>
        </w:trPr>
        <w:tc>
          <w:tcPr>
            <w:tcW w:w="993" w:type="dxa"/>
            <w:shd w:val="clear" w:color="auto" w:fill="auto"/>
            <w:noWrap/>
            <w:vAlign w:val="center"/>
          </w:tcPr>
          <w:p>
            <w:pPr>
              <w:widowControl/>
              <w:jc w:val="left"/>
              <w:rPr>
                <w:color w:val="000000" w:themeColor="text1"/>
                <w:kern w:val="0"/>
                <w:sz w:val="22"/>
                <w:szCs w:val="22"/>
              </w:rPr>
            </w:pPr>
            <w:r>
              <w:rPr>
                <w:color w:val="000000" w:themeColor="text1"/>
                <w:kern w:val="0"/>
                <w:sz w:val="22"/>
                <w:szCs w:val="22"/>
              </w:rPr>
              <w:t>　</w:t>
            </w:r>
          </w:p>
        </w:tc>
        <w:tc>
          <w:tcPr>
            <w:tcW w:w="850" w:type="dxa"/>
            <w:shd w:val="clear" w:color="auto" w:fill="auto"/>
            <w:noWrap/>
            <w:vAlign w:val="center"/>
          </w:tcPr>
          <w:p>
            <w:pPr>
              <w:widowControl/>
              <w:jc w:val="left"/>
              <w:rPr>
                <w:color w:val="000000" w:themeColor="text1"/>
                <w:kern w:val="0"/>
                <w:sz w:val="22"/>
                <w:szCs w:val="22"/>
              </w:rPr>
            </w:pPr>
            <w:r>
              <w:rPr>
                <w:color w:val="000000" w:themeColor="text1"/>
                <w:kern w:val="0"/>
                <w:sz w:val="22"/>
                <w:szCs w:val="22"/>
              </w:rPr>
              <w:t>　</w:t>
            </w:r>
          </w:p>
        </w:tc>
        <w:tc>
          <w:tcPr>
            <w:tcW w:w="709" w:type="dxa"/>
            <w:shd w:val="clear" w:color="auto" w:fill="auto"/>
            <w:noWrap/>
            <w:vAlign w:val="center"/>
          </w:tcPr>
          <w:p>
            <w:pPr>
              <w:widowControl/>
              <w:jc w:val="left"/>
              <w:rPr>
                <w:color w:val="000000" w:themeColor="text1"/>
                <w:kern w:val="0"/>
                <w:sz w:val="22"/>
                <w:szCs w:val="22"/>
              </w:rPr>
            </w:pPr>
            <w:r>
              <w:rPr>
                <w:color w:val="000000" w:themeColor="text1"/>
                <w:kern w:val="0"/>
                <w:sz w:val="22"/>
                <w:szCs w:val="22"/>
              </w:rPr>
              <w:t>　</w:t>
            </w:r>
          </w:p>
        </w:tc>
        <w:tc>
          <w:tcPr>
            <w:tcW w:w="992" w:type="dxa"/>
            <w:shd w:val="clear" w:color="auto" w:fill="auto"/>
            <w:vAlign w:val="center"/>
          </w:tcPr>
          <w:p>
            <w:pPr>
              <w:widowControl/>
              <w:jc w:val="left"/>
              <w:rPr>
                <w:color w:val="000000" w:themeColor="text1"/>
                <w:kern w:val="0"/>
                <w:sz w:val="22"/>
                <w:szCs w:val="22"/>
              </w:rPr>
            </w:pPr>
            <w:r>
              <w:rPr>
                <w:color w:val="000000" w:themeColor="text1"/>
                <w:kern w:val="0"/>
                <w:sz w:val="22"/>
                <w:szCs w:val="22"/>
              </w:rPr>
              <w:t>　</w:t>
            </w:r>
          </w:p>
        </w:tc>
        <w:tc>
          <w:tcPr>
            <w:tcW w:w="992" w:type="dxa"/>
            <w:shd w:val="clear" w:color="auto" w:fill="auto"/>
            <w:vAlign w:val="center"/>
          </w:tcPr>
          <w:p>
            <w:pPr>
              <w:widowControl/>
              <w:jc w:val="left"/>
              <w:rPr>
                <w:color w:val="000000" w:themeColor="text1"/>
                <w:kern w:val="0"/>
                <w:sz w:val="22"/>
                <w:szCs w:val="22"/>
              </w:rPr>
            </w:pPr>
            <w:r>
              <w:rPr>
                <w:color w:val="000000" w:themeColor="text1"/>
                <w:kern w:val="0"/>
                <w:sz w:val="22"/>
                <w:szCs w:val="22"/>
              </w:rPr>
              <w:t>　</w:t>
            </w:r>
          </w:p>
        </w:tc>
        <w:tc>
          <w:tcPr>
            <w:tcW w:w="993" w:type="dxa"/>
            <w:shd w:val="clear" w:color="auto" w:fill="auto"/>
            <w:noWrap/>
            <w:vAlign w:val="center"/>
          </w:tcPr>
          <w:p>
            <w:pPr>
              <w:widowControl/>
              <w:jc w:val="left"/>
              <w:rPr>
                <w:color w:val="000000" w:themeColor="text1"/>
                <w:kern w:val="0"/>
                <w:sz w:val="22"/>
                <w:szCs w:val="22"/>
              </w:rPr>
            </w:pPr>
            <w:r>
              <w:rPr>
                <w:color w:val="000000" w:themeColor="text1"/>
                <w:kern w:val="0"/>
                <w:sz w:val="22"/>
                <w:szCs w:val="22"/>
              </w:rPr>
              <w:t>　</w:t>
            </w:r>
          </w:p>
        </w:tc>
        <w:tc>
          <w:tcPr>
            <w:tcW w:w="850" w:type="dxa"/>
            <w:shd w:val="clear" w:color="auto" w:fill="auto"/>
            <w:vAlign w:val="center"/>
          </w:tcPr>
          <w:p>
            <w:pPr>
              <w:widowControl/>
              <w:jc w:val="left"/>
              <w:rPr>
                <w:color w:val="000000" w:themeColor="text1"/>
                <w:kern w:val="0"/>
                <w:sz w:val="18"/>
                <w:szCs w:val="18"/>
              </w:rPr>
            </w:pPr>
            <w:r>
              <w:rPr>
                <w:color w:val="000000" w:themeColor="text1"/>
                <w:kern w:val="0"/>
                <w:sz w:val="18"/>
                <w:szCs w:val="18"/>
              </w:rPr>
              <w:t>　</w:t>
            </w:r>
          </w:p>
        </w:tc>
        <w:tc>
          <w:tcPr>
            <w:tcW w:w="992" w:type="dxa"/>
            <w:shd w:val="clear" w:color="auto" w:fill="auto"/>
            <w:vAlign w:val="center"/>
          </w:tcPr>
          <w:p>
            <w:pPr>
              <w:widowControl/>
              <w:jc w:val="left"/>
              <w:rPr>
                <w:color w:val="000000" w:themeColor="text1"/>
                <w:kern w:val="0"/>
                <w:sz w:val="18"/>
                <w:szCs w:val="18"/>
              </w:rPr>
            </w:pPr>
            <w:r>
              <w:rPr>
                <w:color w:val="000000" w:themeColor="text1"/>
                <w:kern w:val="0"/>
                <w:sz w:val="18"/>
                <w:szCs w:val="18"/>
              </w:rPr>
              <w:t>　</w:t>
            </w:r>
          </w:p>
        </w:tc>
        <w:tc>
          <w:tcPr>
            <w:tcW w:w="993" w:type="dxa"/>
            <w:shd w:val="clear" w:color="auto" w:fill="auto"/>
            <w:vAlign w:val="center"/>
          </w:tcPr>
          <w:p>
            <w:pPr>
              <w:widowControl/>
              <w:jc w:val="left"/>
              <w:rPr>
                <w:color w:val="000000" w:themeColor="text1"/>
                <w:kern w:val="0"/>
                <w:sz w:val="18"/>
                <w:szCs w:val="18"/>
              </w:rPr>
            </w:pPr>
            <w:r>
              <w:rPr>
                <w:color w:val="000000" w:themeColor="text1"/>
                <w:kern w:val="0"/>
                <w:sz w:val="18"/>
                <w:szCs w:val="18"/>
              </w:rPr>
              <w:t>　</w:t>
            </w:r>
          </w:p>
        </w:tc>
        <w:tc>
          <w:tcPr>
            <w:tcW w:w="1371" w:type="dxa"/>
            <w:shd w:val="clear" w:color="auto" w:fill="auto"/>
            <w:noWrap/>
            <w:vAlign w:val="center"/>
          </w:tcPr>
          <w:p>
            <w:pPr>
              <w:widowControl/>
              <w:jc w:val="left"/>
              <w:rPr>
                <w:color w:val="000000" w:themeColor="text1"/>
                <w:kern w:val="0"/>
                <w:sz w:val="18"/>
                <w:szCs w:val="18"/>
              </w:rPr>
            </w:pPr>
            <w:r>
              <w:rPr>
                <w:color w:val="000000" w:themeColor="text1"/>
                <w:kern w:val="0"/>
                <w:sz w:val="18"/>
                <w:szCs w:val="18"/>
              </w:rPr>
              <w:t>　</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8" w:hRule="atLeast"/>
          <w:jc w:val="center"/>
        </w:trPr>
        <w:tc>
          <w:tcPr>
            <w:tcW w:w="993" w:type="dxa"/>
            <w:shd w:val="clear" w:color="auto" w:fill="auto"/>
            <w:noWrap/>
            <w:vAlign w:val="center"/>
          </w:tcPr>
          <w:p>
            <w:pPr>
              <w:widowControl/>
              <w:jc w:val="left"/>
              <w:rPr>
                <w:color w:val="000000" w:themeColor="text1"/>
                <w:kern w:val="0"/>
                <w:sz w:val="22"/>
                <w:szCs w:val="22"/>
              </w:rPr>
            </w:pPr>
          </w:p>
        </w:tc>
        <w:tc>
          <w:tcPr>
            <w:tcW w:w="850" w:type="dxa"/>
            <w:shd w:val="clear" w:color="auto" w:fill="auto"/>
            <w:noWrap/>
            <w:vAlign w:val="center"/>
          </w:tcPr>
          <w:p>
            <w:pPr>
              <w:widowControl/>
              <w:jc w:val="left"/>
              <w:rPr>
                <w:color w:val="000000" w:themeColor="text1"/>
                <w:kern w:val="0"/>
                <w:sz w:val="22"/>
                <w:szCs w:val="22"/>
              </w:rPr>
            </w:pPr>
          </w:p>
        </w:tc>
        <w:tc>
          <w:tcPr>
            <w:tcW w:w="709" w:type="dxa"/>
            <w:shd w:val="clear" w:color="auto" w:fill="auto"/>
            <w:noWrap/>
            <w:vAlign w:val="center"/>
          </w:tcPr>
          <w:p>
            <w:pPr>
              <w:widowControl/>
              <w:jc w:val="left"/>
              <w:rPr>
                <w:color w:val="000000" w:themeColor="text1"/>
                <w:kern w:val="0"/>
                <w:sz w:val="22"/>
                <w:szCs w:val="22"/>
              </w:rPr>
            </w:pPr>
          </w:p>
        </w:tc>
        <w:tc>
          <w:tcPr>
            <w:tcW w:w="992" w:type="dxa"/>
            <w:shd w:val="clear" w:color="auto" w:fill="auto"/>
            <w:vAlign w:val="center"/>
          </w:tcPr>
          <w:p>
            <w:pPr>
              <w:widowControl/>
              <w:jc w:val="left"/>
              <w:rPr>
                <w:color w:val="000000" w:themeColor="text1"/>
                <w:kern w:val="0"/>
                <w:sz w:val="22"/>
                <w:szCs w:val="22"/>
              </w:rPr>
            </w:pPr>
          </w:p>
        </w:tc>
        <w:tc>
          <w:tcPr>
            <w:tcW w:w="992" w:type="dxa"/>
            <w:shd w:val="clear" w:color="auto" w:fill="auto"/>
            <w:vAlign w:val="center"/>
          </w:tcPr>
          <w:p>
            <w:pPr>
              <w:widowControl/>
              <w:jc w:val="left"/>
              <w:rPr>
                <w:color w:val="000000" w:themeColor="text1"/>
                <w:kern w:val="0"/>
                <w:sz w:val="22"/>
                <w:szCs w:val="22"/>
              </w:rPr>
            </w:pPr>
          </w:p>
        </w:tc>
        <w:tc>
          <w:tcPr>
            <w:tcW w:w="993" w:type="dxa"/>
            <w:shd w:val="clear" w:color="auto" w:fill="auto"/>
            <w:noWrap/>
            <w:vAlign w:val="center"/>
          </w:tcPr>
          <w:p>
            <w:pPr>
              <w:widowControl/>
              <w:jc w:val="left"/>
              <w:rPr>
                <w:color w:val="000000" w:themeColor="text1"/>
                <w:kern w:val="0"/>
                <w:sz w:val="22"/>
                <w:szCs w:val="22"/>
              </w:rPr>
            </w:pPr>
          </w:p>
        </w:tc>
        <w:tc>
          <w:tcPr>
            <w:tcW w:w="850" w:type="dxa"/>
            <w:shd w:val="clear" w:color="auto" w:fill="auto"/>
            <w:vAlign w:val="center"/>
          </w:tcPr>
          <w:p>
            <w:pPr>
              <w:widowControl/>
              <w:jc w:val="left"/>
              <w:rPr>
                <w:color w:val="000000" w:themeColor="text1"/>
                <w:kern w:val="0"/>
                <w:sz w:val="18"/>
                <w:szCs w:val="18"/>
              </w:rPr>
            </w:pPr>
          </w:p>
        </w:tc>
        <w:tc>
          <w:tcPr>
            <w:tcW w:w="992" w:type="dxa"/>
            <w:shd w:val="clear" w:color="auto" w:fill="auto"/>
            <w:vAlign w:val="center"/>
          </w:tcPr>
          <w:p>
            <w:pPr>
              <w:widowControl/>
              <w:jc w:val="left"/>
              <w:rPr>
                <w:color w:val="000000" w:themeColor="text1"/>
                <w:kern w:val="0"/>
                <w:sz w:val="18"/>
                <w:szCs w:val="18"/>
              </w:rPr>
            </w:pPr>
          </w:p>
        </w:tc>
        <w:tc>
          <w:tcPr>
            <w:tcW w:w="993" w:type="dxa"/>
            <w:shd w:val="clear" w:color="auto" w:fill="auto"/>
            <w:vAlign w:val="center"/>
          </w:tcPr>
          <w:p>
            <w:pPr>
              <w:widowControl/>
              <w:jc w:val="left"/>
              <w:rPr>
                <w:color w:val="000000" w:themeColor="text1"/>
                <w:kern w:val="0"/>
                <w:sz w:val="18"/>
                <w:szCs w:val="18"/>
              </w:rPr>
            </w:pPr>
          </w:p>
        </w:tc>
        <w:tc>
          <w:tcPr>
            <w:tcW w:w="1371" w:type="dxa"/>
            <w:shd w:val="clear" w:color="auto" w:fill="auto"/>
            <w:noWrap/>
            <w:vAlign w:val="center"/>
          </w:tcPr>
          <w:p>
            <w:pPr>
              <w:widowControl/>
              <w:jc w:val="left"/>
              <w:rPr>
                <w:color w:val="000000" w:themeColor="text1"/>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8" w:hRule="atLeast"/>
          <w:jc w:val="center"/>
        </w:trPr>
        <w:tc>
          <w:tcPr>
            <w:tcW w:w="993" w:type="dxa"/>
            <w:shd w:val="clear" w:color="auto" w:fill="auto"/>
            <w:noWrap/>
            <w:vAlign w:val="center"/>
          </w:tcPr>
          <w:p>
            <w:pPr>
              <w:widowControl/>
              <w:jc w:val="left"/>
              <w:rPr>
                <w:color w:val="000000" w:themeColor="text1"/>
                <w:kern w:val="0"/>
                <w:sz w:val="22"/>
                <w:szCs w:val="22"/>
              </w:rPr>
            </w:pPr>
            <w:r>
              <w:rPr>
                <w:color w:val="000000" w:themeColor="text1"/>
                <w:kern w:val="0"/>
                <w:sz w:val="22"/>
                <w:szCs w:val="22"/>
              </w:rPr>
              <w:t>　</w:t>
            </w:r>
          </w:p>
        </w:tc>
        <w:tc>
          <w:tcPr>
            <w:tcW w:w="850" w:type="dxa"/>
            <w:shd w:val="clear" w:color="auto" w:fill="auto"/>
            <w:noWrap/>
            <w:vAlign w:val="center"/>
          </w:tcPr>
          <w:p>
            <w:pPr>
              <w:widowControl/>
              <w:jc w:val="left"/>
              <w:rPr>
                <w:color w:val="000000" w:themeColor="text1"/>
                <w:kern w:val="0"/>
                <w:sz w:val="22"/>
                <w:szCs w:val="22"/>
              </w:rPr>
            </w:pPr>
            <w:r>
              <w:rPr>
                <w:color w:val="000000" w:themeColor="text1"/>
                <w:kern w:val="0"/>
                <w:sz w:val="22"/>
                <w:szCs w:val="22"/>
              </w:rPr>
              <w:t>　</w:t>
            </w:r>
          </w:p>
        </w:tc>
        <w:tc>
          <w:tcPr>
            <w:tcW w:w="709" w:type="dxa"/>
            <w:shd w:val="clear" w:color="auto" w:fill="auto"/>
            <w:noWrap/>
            <w:vAlign w:val="center"/>
          </w:tcPr>
          <w:p>
            <w:pPr>
              <w:widowControl/>
              <w:jc w:val="left"/>
              <w:rPr>
                <w:color w:val="000000" w:themeColor="text1"/>
                <w:kern w:val="0"/>
                <w:sz w:val="22"/>
                <w:szCs w:val="22"/>
              </w:rPr>
            </w:pPr>
            <w:r>
              <w:rPr>
                <w:color w:val="000000" w:themeColor="text1"/>
                <w:kern w:val="0"/>
                <w:sz w:val="22"/>
                <w:szCs w:val="22"/>
              </w:rPr>
              <w:t>　</w:t>
            </w:r>
          </w:p>
        </w:tc>
        <w:tc>
          <w:tcPr>
            <w:tcW w:w="992" w:type="dxa"/>
            <w:shd w:val="clear" w:color="auto" w:fill="auto"/>
            <w:vAlign w:val="center"/>
          </w:tcPr>
          <w:p>
            <w:pPr>
              <w:widowControl/>
              <w:jc w:val="left"/>
              <w:rPr>
                <w:color w:val="000000" w:themeColor="text1"/>
                <w:kern w:val="0"/>
                <w:sz w:val="22"/>
                <w:szCs w:val="22"/>
              </w:rPr>
            </w:pPr>
            <w:r>
              <w:rPr>
                <w:color w:val="000000" w:themeColor="text1"/>
                <w:kern w:val="0"/>
                <w:sz w:val="22"/>
                <w:szCs w:val="22"/>
              </w:rPr>
              <w:t>　</w:t>
            </w:r>
          </w:p>
        </w:tc>
        <w:tc>
          <w:tcPr>
            <w:tcW w:w="992" w:type="dxa"/>
            <w:shd w:val="clear" w:color="auto" w:fill="auto"/>
            <w:vAlign w:val="center"/>
          </w:tcPr>
          <w:p>
            <w:pPr>
              <w:widowControl/>
              <w:jc w:val="left"/>
              <w:rPr>
                <w:color w:val="000000" w:themeColor="text1"/>
                <w:kern w:val="0"/>
                <w:sz w:val="22"/>
                <w:szCs w:val="22"/>
              </w:rPr>
            </w:pPr>
            <w:r>
              <w:rPr>
                <w:color w:val="000000" w:themeColor="text1"/>
                <w:kern w:val="0"/>
                <w:sz w:val="22"/>
                <w:szCs w:val="22"/>
              </w:rPr>
              <w:t>　</w:t>
            </w:r>
          </w:p>
        </w:tc>
        <w:tc>
          <w:tcPr>
            <w:tcW w:w="993" w:type="dxa"/>
            <w:shd w:val="clear" w:color="auto" w:fill="auto"/>
            <w:noWrap/>
            <w:vAlign w:val="center"/>
          </w:tcPr>
          <w:p>
            <w:pPr>
              <w:widowControl/>
              <w:jc w:val="left"/>
              <w:rPr>
                <w:color w:val="000000" w:themeColor="text1"/>
                <w:kern w:val="0"/>
                <w:sz w:val="22"/>
                <w:szCs w:val="22"/>
              </w:rPr>
            </w:pPr>
            <w:r>
              <w:rPr>
                <w:color w:val="000000" w:themeColor="text1"/>
                <w:kern w:val="0"/>
                <w:sz w:val="22"/>
                <w:szCs w:val="22"/>
              </w:rPr>
              <w:t>　</w:t>
            </w:r>
          </w:p>
        </w:tc>
        <w:tc>
          <w:tcPr>
            <w:tcW w:w="850" w:type="dxa"/>
            <w:shd w:val="clear" w:color="auto" w:fill="auto"/>
            <w:vAlign w:val="center"/>
          </w:tcPr>
          <w:p>
            <w:pPr>
              <w:widowControl/>
              <w:jc w:val="left"/>
              <w:rPr>
                <w:color w:val="000000" w:themeColor="text1"/>
                <w:kern w:val="0"/>
                <w:sz w:val="18"/>
                <w:szCs w:val="18"/>
              </w:rPr>
            </w:pPr>
            <w:r>
              <w:rPr>
                <w:color w:val="000000" w:themeColor="text1"/>
                <w:kern w:val="0"/>
                <w:sz w:val="18"/>
                <w:szCs w:val="18"/>
              </w:rPr>
              <w:t>　</w:t>
            </w:r>
          </w:p>
        </w:tc>
        <w:tc>
          <w:tcPr>
            <w:tcW w:w="992" w:type="dxa"/>
            <w:shd w:val="clear" w:color="auto" w:fill="auto"/>
            <w:vAlign w:val="center"/>
          </w:tcPr>
          <w:p>
            <w:pPr>
              <w:widowControl/>
              <w:jc w:val="left"/>
              <w:rPr>
                <w:color w:val="000000" w:themeColor="text1"/>
                <w:kern w:val="0"/>
                <w:sz w:val="18"/>
                <w:szCs w:val="18"/>
              </w:rPr>
            </w:pPr>
            <w:r>
              <w:rPr>
                <w:color w:val="000000" w:themeColor="text1"/>
                <w:kern w:val="0"/>
                <w:sz w:val="18"/>
                <w:szCs w:val="18"/>
              </w:rPr>
              <w:t>　</w:t>
            </w:r>
          </w:p>
        </w:tc>
        <w:tc>
          <w:tcPr>
            <w:tcW w:w="993" w:type="dxa"/>
            <w:shd w:val="clear" w:color="auto" w:fill="auto"/>
            <w:vAlign w:val="center"/>
          </w:tcPr>
          <w:p>
            <w:pPr>
              <w:widowControl/>
              <w:jc w:val="left"/>
              <w:rPr>
                <w:color w:val="000000" w:themeColor="text1"/>
                <w:kern w:val="0"/>
                <w:sz w:val="18"/>
                <w:szCs w:val="18"/>
              </w:rPr>
            </w:pPr>
            <w:r>
              <w:rPr>
                <w:color w:val="000000" w:themeColor="text1"/>
                <w:kern w:val="0"/>
                <w:sz w:val="18"/>
                <w:szCs w:val="18"/>
              </w:rPr>
              <w:t>　</w:t>
            </w:r>
          </w:p>
        </w:tc>
        <w:tc>
          <w:tcPr>
            <w:tcW w:w="1371" w:type="dxa"/>
            <w:shd w:val="clear" w:color="auto" w:fill="auto"/>
            <w:noWrap/>
            <w:vAlign w:val="center"/>
          </w:tcPr>
          <w:p>
            <w:pPr>
              <w:widowControl/>
              <w:jc w:val="left"/>
              <w:rPr>
                <w:color w:val="000000" w:themeColor="text1"/>
                <w:kern w:val="0"/>
                <w:sz w:val="18"/>
                <w:szCs w:val="18"/>
              </w:rPr>
            </w:pPr>
            <w:r>
              <w:rPr>
                <w:color w:val="000000" w:themeColor="text1"/>
                <w:kern w:val="0"/>
                <w:sz w:val="18"/>
                <w:szCs w:val="18"/>
              </w:rPr>
              <w:t>　</w:t>
            </w:r>
          </w:p>
        </w:tc>
      </w:tr>
    </w:tbl>
    <w:p>
      <w:pPr>
        <w:spacing w:line="0" w:lineRule="atLeast"/>
        <w:jc w:val="left"/>
        <w:rPr>
          <w:color w:val="000000" w:themeColor="text1"/>
          <w:sz w:val="18"/>
          <w:szCs w:val="18"/>
        </w:rPr>
      </w:pPr>
      <w:r>
        <w:rPr>
          <w:color w:val="000000" w:themeColor="text1"/>
          <w:sz w:val="18"/>
          <w:szCs w:val="18"/>
        </w:rPr>
        <w:t>续表（一）</w:t>
      </w:r>
    </w:p>
    <w:tbl>
      <w:tblPr>
        <w:tblStyle w:val="8"/>
        <w:tblW w:w="9735" w:type="dxa"/>
        <w:jc w:val="center"/>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1390"/>
        <w:gridCol w:w="1304"/>
        <w:gridCol w:w="1275"/>
        <w:gridCol w:w="1276"/>
        <w:gridCol w:w="1134"/>
        <w:gridCol w:w="1002"/>
        <w:gridCol w:w="993"/>
        <w:gridCol w:w="1361"/>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78" w:hRule="atLeast"/>
          <w:jc w:val="center"/>
        </w:trPr>
        <w:tc>
          <w:tcPr>
            <w:tcW w:w="1390" w:type="dxa"/>
            <w:vMerge w:val="restart"/>
            <w:shd w:val="clear" w:color="auto" w:fill="auto"/>
            <w:vAlign w:val="center"/>
          </w:tcPr>
          <w:p>
            <w:pPr>
              <w:widowControl/>
              <w:jc w:val="center"/>
              <w:rPr>
                <w:color w:val="000000" w:themeColor="text1"/>
                <w:kern w:val="0"/>
                <w:sz w:val="18"/>
                <w:szCs w:val="18"/>
              </w:rPr>
            </w:pPr>
            <w:r>
              <w:rPr>
                <w:color w:val="000000" w:themeColor="text1"/>
                <w:kern w:val="0"/>
                <w:sz w:val="18"/>
                <w:szCs w:val="18"/>
              </w:rPr>
              <w:t>隧道长度</w:t>
            </w:r>
          </w:p>
          <w:p>
            <w:pPr>
              <w:widowControl/>
              <w:jc w:val="center"/>
              <w:rPr>
                <w:color w:val="000000" w:themeColor="text1"/>
                <w:kern w:val="0"/>
                <w:sz w:val="18"/>
                <w:szCs w:val="18"/>
              </w:rPr>
            </w:pPr>
            <w:r>
              <w:rPr>
                <w:color w:val="000000" w:themeColor="text1"/>
                <w:kern w:val="0"/>
                <w:sz w:val="18"/>
                <w:szCs w:val="18"/>
              </w:rPr>
              <w:t>(米)</w:t>
            </w:r>
          </w:p>
        </w:tc>
        <w:tc>
          <w:tcPr>
            <w:tcW w:w="1304" w:type="dxa"/>
            <w:vMerge w:val="restart"/>
            <w:shd w:val="clear" w:color="auto" w:fill="auto"/>
            <w:vAlign w:val="center"/>
          </w:tcPr>
          <w:p>
            <w:pPr>
              <w:widowControl/>
              <w:jc w:val="center"/>
              <w:rPr>
                <w:color w:val="000000" w:themeColor="text1"/>
                <w:kern w:val="0"/>
                <w:sz w:val="18"/>
                <w:szCs w:val="18"/>
              </w:rPr>
            </w:pPr>
            <w:r>
              <w:rPr>
                <w:color w:val="000000" w:themeColor="text1"/>
                <w:kern w:val="0"/>
                <w:sz w:val="18"/>
                <w:szCs w:val="18"/>
              </w:rPr>
              <w:t>隧道净高</w:t>
            </w:r>
          </w:p>
          <w:p>
            <w:pPr>
              <w:widowControl/>
              <w:jc w:val="center"/>
              <w:rPr>
                <w:color w:val="000000" w:themeColor="text1"/>
                <w:kern w:val="0"/>
                <w:sz w:val="18"/>
                <w:szCs w:val="18"/>
              </w:rPr>
            </w:pPr>
            <w:r>
              <w:rPr>
                <w:color w:val="000000" w:themeColor="text1"/>
                <w:kern w:val="0"/>
                <w:sz w:val="18"/>
                <w:szCs w:val="18"/>
              </w:rPr>
              <w:t xml:space="preserve"> (米)</w:t>
            </w:r>
          </w:p>
        </w:tc>
        <w:tc>
          <w:tcPr>
            <w:tcW w:w="1275" w:type="dxa"/>
            <w:vMerge w:val="restart"/>
            <w:shd w:val="clear" w:color="auto" w:fill="auto"/>
            <w:vAlign w:val="center"/>
          </w:tcPr>
          <w:p>
            <w:pPr>
              <w:widowControl/>
              <w:jc w:val="center"/>
              <w:rPr>
                <w:color w:val="000000" w:themeColor="text1"/>
                <w:kern w:val="0"/>
                <w:sz w:val="18"/>
                <w:szCs w:val="18"/>
              </w:rPr>
            </w:pPr>
            <w:r>
              <w:rPr>
                <w:color w:val="000000" w:themeColor="text1"/>
                <w:kern w:val="0"/>
                <w:sz w:val="18"/>
                <w:szCs w:val="18"/>
              </w:rPr>
              <w:t>隧道全宽</w:t>
            </w:r>
          </w:p>
          <w:p>
            <w:pPr>
              <w:widowControl/>
              <w:jc w:val="center"/>
              <w:rPr>
                <w:color w:val="000000" w:themeColor="text1"/>
                <w:kern w:val="0"/>
                <w:sz w:val="18"/>
                <w:szCs w:val="18"/>
              </w:rPr>
            </w:pPr>
            <w:r>
              <w:rPr>
                <w:color w:val="000000" w:themeColor="text1"/>
                <w:kern w:val="0"/>
                <w:sz w:val="18"/>
                <w:szCs w:val="18"/>
              </w:rPr>
              <w:t>(米)</w:t>
            </w:r>
          </w:p>
        </w:tc>
        <w:tc>
          <w:tcPr>
            <w:tcW w:w="1276" w:type="dxa"/>
            <w:vMerge w:val="restart"/>
            <w:shd w:val="clear" w:color="auto" w:fill="auto"/>
            <w:vAlign w:val="center"/>
          </w:tcPr>
          <w:p>
            <w:pPr>
              <w:widowControl/>
              <w:jc w:val="center"/>
              <w:rPr>
                <w:color w:val="000000" w:themeColor="text1"/>
                <w:kern w:val="0"/>
                <w:sz w:val="18"/>
                <w:szCs w:val="18"/>
              </w:rPr>
            </w:pPr>
            <w:r>
              <w:rPr>
                <w:color w:val="000000" w:themeColor="text1"/>
                <w:kern w:val="0"/>
                <w:sz w:val="18"/>
                <w:szCs w:val="18"/>
              </w:rPr>
              <w:t>隧道净宽</w:t>
            </w:r>
          </w:p>
          <w:p>
            <w:pPr>
              <w:widowControl/>
              <w:jc w:val="center"/>
              <w:rPr>
                <w:color w:val="000000" w:themeColor="text1"/>
                <w:kern w:val="0"/>
                <w:sz w:val="18"/>
                <w:szCs w:val="18"/>
              </w:rPr>
            </w:pPr>
            <w:r>
              <w:rPr>
                <w:color w:val="000000" w:themeColor="text1"/>
                <w:kern w:val="0"/>
                <w:sz w:val="18"/>
                <w:szCs w:val="18"/>
              </w:rPr>
              <w:t xml:space="preserve"> (米)</w:t>
            </w:r>
          </w:p>
        </w:tc>
        <w:tc>
          <w:tcPr>
            <w:tcW w:w="1134" w:type="dxa"/>
            <w:vMerge w:val="restart"/>
            <w:shd w:val="clear" w:color="auto" w:fill="auto"/>
            <w:vAlign w:val="center"/>
          </w:tcPr>
          <w:p>
            <w:pPr>
              <w:widowControl/>
              <w:jc w:val="center"/>
              <w:rPr>
                <w:color w:val="000000" w:themeColor="text1"/>
                <w:kern w:val="0"/>
                <w:sz w:val="18"/>
                <w:szCs w:val="18"/>
              </w:rPr>
            </w:pPr>
            <w:r>
              <w:rPr>
                <w:color w:val="000000" w:themeColor="text1"/>
                <w:kern w:val="0"/>
                <w:sz w:val="18"/>
                <w:szCs w:val="18"/>
              </w:rPr>
              <w:t>管养</w:t>
            </w:r>
          </w:p>
          <w:p>
            <w:pPr>
              <w:widowControl/>
              <w:jc w:val="center"/>
              <w:rPr>
                <w:color w:val="000000" w:themeColor="text1"/>
                <w:kern w:val="0"/>
                <w:sz w:val="18"/>
                <w:szCs w:val="18"/>
              </w:rPr>
            </w:pPr>
            <w:r>
              <w:rPr>
                <w:color w:val="000000" w:themeColor="text1"/>
                <w:kern w:val="0"/>
                <w:sz w:val="18"/>
                <w:szCs w:val="18"/>
              </w:rPr>
              <w:t>单位名称</w:t>
            </w:r>
          </w:p>
        </w:tc>
        <w:tc>
          <w:tcPr>
            <w:tcW w:w="1002" w:type="dxa"/>
            <w:vMerge w:val="restart"/>
            <w:shd w:val="clear" w:color="auto" w:fill="auto"/>
            <w:vAlign w:val="center"/>
          </w:tcPr>
          <w:p>
            <w:pPr>
              <w:widowControl/>
              <w:jc w:val="center"/>
              <w:rPr>
                <w:color w:val="000000" w:themeColor="text1"/>
                <w:kern w:val="0"/>
                <w:sz w:val="18"/>
                <w:szCs w:val="18"/>
              </w:rPr>
            </w:pPr>
            <w:r>
              <w:rPr>
                <w:color w:val="000000" w:themeColor="text1"/>
                <w:kern w:val="0"/>
                <w:sz w:val="18"/>
                <w:szCs w:val="18"/>
              </w:rPr>
              <w:t>变更原因</w:t>
            </w:r>
          </w:p>
        </w:tc>
        <w:tc>
          <w:tcPr>
            <w:tcW w:w="993" w:type="dxa"/>
            <w:vMerge w:val="restart"/>
            <w:shd w:val="clear" w:color="auto" w:fill="auto"/>
            <w:vAlign w:val="center"/>
          </w:tcPr>
          <w:p>
            <w:pPr>
              <w:widowControl/>
              <w:jc w:val="center"/>
              <w:rPr>
                <w:color w:val="000000" w:themeColor="text1"/>
                <w:kern w:val="0"/>
                <w:sz w:val="18"/>
                <w:szCs w:val="18"/>
              </w:rPr>
            </w:pPr>
            <w:r>
              <w:rPr>
                <w:color w:val="000000" w:themeColor="text1"/>
                <w:kern w:val="0"/>
                <w:sz w:val="18"/>
                <w:szCs w:val="18"/>
              </w:rPr>
              <w:t>原</w:t>
            </w:r>
          </w:p>
          <w:p>
            <w:pPr>
              <w:widowControl/>
              <w:jc w:val="center"/>
              <w:rPr>
                <w:color w:val="000000" w:themeColor="text1"/>
                <w:kern w:val="0"/>
                <w:sz w:val="18"/>
                <w:szCs w:val="18"/>
              </w:rPr>
            </w:pPr>
            <w:r>
              <w:rPr>
                <w:color w:val="000000" w:themeColor="text1"/>
                <w:kern w:val="0"/>
                <w:sz w:val="18"/>
                <w:szCs w:val="18"/>
              </w:rPr>
              <w:t>隧道代码</w:t>
            </w:r>
          </w:p>
        </w:tc>
        <w:tc>
          <w:tcPr>
            <w:tcW w:w="1361" w:type="dxa"/>
            <w:vMerge w:val="restart"/>
            <w:shd w:val="clear" w:color="auto" w:fill="auto"/>
            <w:vAlign w:val="center"/>
          </w:tcPr>
          <w:p>
            <w:pPr>
              <w:widowControl/>
              <w:jc w:val="center"/>
              <w:rPr>
                <w:color w:val="000000" w:themeColor="text1"/>
                <w:kern w:val="0"/>
                <w:sz w:val="18"/>
                <w:szCs w:val="18"/>
              </w:rPr>
            </w:pPr>
            <w:r>
              <w:rPr>
                <w:color w:val="000000" w:themeColor="text1"/>
                <w:kern w:val="0"/>
                <w:sz w:val="18"/>
                <w:szCs w:val="18"/>
              </w:rPr>
              <w:t>按隧道</w:t>
            </w:r>
          </w:p>
          <w:p>
            <w:pPr>
              <w:widowControl/>
              <w:jc w:val="center"/>
              <w:rPr>
                <w:color w:val="000000" w:themeColor="text1"/>
                <w:kern w:val="0"/>
                <w:sz w:val="18"/>
                <w:szCs w:val="18"/>
              </w:rPr>
            </w:pPr>
            <w:r>
              <w:rPr>
                <w:color w:val="000000" w:themeColor="text1"/>
                <w:kern w:val="0"/>
                <w:sz w:val="18"/>
                <w:szCs w:val="18"/>
              </w:rPr>
              <w:t>长度分类</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atLeast"/>
          <w:jc w:val="center"/>
        </w:trPr>
        <w:tc>
          <w:tcPr>
            <w:tcW w:w="1390" w:type="dxa"/>
            <w:vMerge w:val="continue"/>
            <w:vAlign w:val="center"/>
          </w:tcPr>
          <w:p>
            <w:pPr>
              <w:widowControl/>
              <w:jc w:val="left"/>
              <w:rPr>
                <w:color w:val="000000" w:themeColor="text1"/>
                <w:kern w:val="0"/>
                <w:sz w:val="18"/>
                <w:szCs w:val="18"/>
              </w:rPr>
            </w:pPr>
          </w:p>
        </w:tc>
        <w:tc>
          <w:tcPr>
            <w:tcW w:w="1304" w:type="dxa"/>
            <w:vMerge w:val="continue"/>
            <w:vAlign w:val="center"/>
          </w:tcPr>
          <w:p>
            <w:pPr>
              <w:widowControl/>
              <w:jc w:val="left"/>
              <w:rPr>
                <w:color w:val="000000" w:themeColor="text1"/>
                <w:kern w:val="0"/>
                <w:sz w:val="18"/>
                <w:szCs w:val="18"/>
              </w:rPr>
            </w:pPr>
          </w:p>
        </w:tc>
        <w:tc>
          <w:tcPr>
            <w:tcW w:w="1275" w:type="dxa"/>
            <w:vMerge w:val="continue"/>
            <w:vAlign w:val="center"/>
          </w:tcPr>
          <w:p>
            <w:pPr>
              <w:widowControl/>
              <w:jc w:val="left"/>
              <w:rPr>
                <w:color w:val="000000" w:themeColor="text1"/>
                <w:kern w:val="0"/>
                <w:sz w:val="18"/>
                <w:szCs w:val="18"/>
              </w:rPr>
            </w:pPr>
          </w:p>
        </w:tc>
        <w:tc>
          <w:tcPr>
            <w:tcW w:w="1276" w:type="dxa"/>
            <w:vMerge w:val="continue"/>
            <w:vAlign w:val="center"/>
          </w:tcPr>
          <w:p>
            <w:pPr>
              <w:widowControl/>
              <w:jc w:val="left"/>
              <w:rPr>
                <w:color w:val="000000" w:themeColor="text1"/>
                <w:kern w:val="0"/>
                <w:sz w:val="18"/>
                <w:szCs w:val="18"/>
              </w:rPr>
            </w:pPr>
          </w:p>
        </w:tc>
        <w:tc>
          <w:tcPr>
            <w:tcW w:w="1134" w:type="dxa"/>
            <w:vMerge w:val="continue"/>
            <w:vAlign w:val="center"/>
          </w:tcPr>
          <w:p>
            <w:pPr>
              <w:widowControl/>
              <w:jc w:val="left"/>
              <w:rPr>
                <w:color w:val="000000" w:themeColor="text1"/>
                <w:kern w:val="0"/>
                <w:sz w:val="18"/>
                <w:szCs w:val="18"/>
              </w:rPr>
            </w:pPr>
          </w:p>
        </w:tc>
        <w:tc>
          <w:tcPr>
            <w:tcW w:w="1002" w:type="dxa"/>
            <w:vMerge w:val="continue"/>
            <w:vAlign w:val="center"/>
          </w:tcPr>
          <w:p>
            <w:pPr>
              <w:widowControl/>
              <w:jc w:val="left"/>
              <w:rPr>
                <w:color w:val="000000" w:themeColor="text1"/>
                <w:kern w:val="0"/>
                <w:sz w:val="18"/>
                <w:szCs w:val="18"/>
              </w:rPr>
            </w:pPr>
          </w:p>
        </w:tc>
        <w:tc>
          <w:tcPr>
            <w:tcW w:w="993" w:type="dxa"/>
            <w:vMerge w:val="continue"/>
            <w:vAlign w:val="center"/>
          </w:tcPr>
          <w:p>
            <w:pPr>
              <w:widowControl/>
              <w:jc w:val="left"/>
              <w:rPr>
                <w:color w:val="000000" w:themeColor="text1"/>
                <w:kern w:val="0"/>
                <w:sz w:val="18"/>
                <w:szCs w:val="18"/>
              </w:rPr>
            </w:pPr>
          </w:p>
        </w:tc>
        <w:tc>
          <w:tcPr>
            <w:tcW w:w="1361" w:type="dxa"/>
            <w:vMerge w:val="continue"/>
            <w:vAlign w:val="center"/>
          </w:tcPr>
          <w:p>
            <w:pPr>
              <w:widowControl/>
              <w:jc w:val="left"/>
              <w:rPr>
                <w:color w:val="000000" w:themeColor="text1"/>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8" w:hRule="atLeast"/>
          <w:jc w:val="center"/>
        </w:trPr>
        <w:tc>
          <w:tcPr>
            <w:tcW w:w="1390" w:type="dxa"/>
            <w:shd w:val="clear" w:color="auto" w:fill="auto"/>
            <w:noWrap/>
            <w:vAlign w:val="center"/>
          </w:tcPr>
          <w:p>
            <w:pPr>
              <w:widowControl/>
              <w:jc w:val="center"/>
              <w:rPr>
                <w:color w:val="000000" w:themeColor="text1"/>
                <w:kern w:val="0"/>
                <w:sz w:val="18"/>
                <w:szCs w:val="18"/>
              </w:rPr>
            </w:pPr>
            <w:r>
              <w:rPr>
                <w:color w:val="000000" w:themeColor="text1"/>
                <w:kern w:val="0"/>
                <w:sz w:val="18"/>
                <w:szCs w:val="18"/>
              </w:rPr>
              <w:t>11</w:t>
            </w:r>
          </w:p>
        </w:tc>
        <w:tc>
          <w:tcPr>
            <w:tcW w:w="1304" w:type="dxa"/>
            <w:shd w:val="clear" w:color="auto" w:fill="auto"/>
            <w:noWrap/>
            <w:vAlign w:val="center"/>
          </w:tcPr>
          <w:p>
            <w:pPr>
              <w:widowControl/>
              <w:jc w:val="center"/>
              <w:rPr>
                <w:color w:val="000000" w:themeColor="text1"/>
                <w:kern w:val="0"/>
                <w:sz w:val="18"/>
                <w:szCs w:val="18"/>
              </w:rPr>
            </w:pPr>
            <w:r>
              <w:rPr>
                <w:color w:val="000000" w:themeColor="text1"/>
                <w:kern w:val="0"/>
                <w:sz w:val="18"/>
                <w:szCs w:val="18"/>
              </w:rPr>
              <w:t>12</w:t>
            </w:r>
          </w:p>
        </w:tc>
        <w:tc>
          <w:tcPr>
            <w:tcW w:w="1275" w:type="dxa"/>
            <w:shd w:val="clear" w:color="auto" w:fill="auto"/>
            <w:noWrap/>
            <w:vAlign w:val="center"/>
          </w:tcPr>
          <w:p>
            <w:pPr>
              <w:widowControl/>
              <w:jc w:val="center"/>
              <w:rPr>
                <w:color w:val="000000" w:themeColor="text1"/>
                <w:kern w:val="0"/>
                <w:sz w:val="18"/>
                <w:szCs w:val="18"/>
              </w:rPr>
            </w:pPr>
            <w:r>
              <w:rPr>
                <w:color w:val="000000" w:themeColor="text1"/>
                <w:kern w:val="0"/>
                <w:sz w:val="18"/>
                <w:szCs w:val="18"/>
              </w:rPr>
              <w:t>13</w:t>
            </w:r>
          </w:p>
        </w:tc>
        <w:tc>
          <w:tcPr>
            <w:tcW w:w="1276" w:type="dxa"/>
            <w:shd w:val="clear" w:color="auto" w:fill="auto"/>
            <w:noWrap/>
            <w:vAlign w:val="center"/>
          </w:tcPr>
          <w:p>
            <w:pPr>
              <w:widowControl/>
              <w:jc w:val="center"/>
              <w:rPr>
                <w:color w:val="000000" w:themeColor="text1"/>
                <w:kern w:val="0"/>
                <w:sz w:val="18"/>
                <w:szCs w:val="18"/>
              </w:rPr>
            </w:pPr>
            <w:r>
              <w:rPr>
                <w:color w:val="000000" w:themeColor="text1"/>
                <w:kern w:val="0"/>
                <w:sz w:val="18"/>
                <w:szCs w:val="18"/>
              </w:rPr>
              <w:t>14</w:t>
            </w:r>
          </w:p>
        </w:tc>
        <w:tc>
          <w:tcPr>
            <w:tcW w:w="1134" w:type="dxa"/>
            <w:shd w:val="clear" w:color="auto" w:fill="auto"/>
            <w:noWrap/>
            <w:vAlign w:val="center"/>
          </w:tcPr>
          <w:p>
            <w:pPr>
              <w:widowControl/>
              <w:jc w:val="center"/>
              <w:rPr>
                <w:color w:val="000000" w:themeColor="text1"/>
                <w:kern w:val="0"/>
                <w:sz w:val="18"/>
                <w:szCs w:val="18"/>
              </w:rPr>
            </w:pPr>
            <w:r>
              <w:rPr>
                <w:color w:val="000000" w:themeColor="text1"/>
                <w:kern w:val="0"/>
                <w:sz w:val="18"/>
                <w:szCs w:val="18"/>
              </w:rPr>
              <w:t>15</w:t>
            </w:r>
          </w:p>
        </w:tc>
        <w:tc>
          <w:tcPr>
            <w:tcW w:w="1002" w:type="dxa"/>
            <w:shd w:val="clear" w:color="auto" w:fill="auto"/>
            <w:noWrap/>
            <w:vAlign w:val="center"/>
          </w:tcPr>
          <w:p>
            <w:pPr>
              <w:widowControl/>
              <w:jc w:val="center"/>
              <w:rPr>
                <w:color w:val="000000" w:themeColor="text1"/>
                <w:kern w:val="0"/>
                <w:sz w:val="18"/>
                <w:szCs w:val="18"/>
              </w:rPr>
            </w:pPr>
            <w:r>
              <w:rPr>
                <w:color w:val="000000" w:themeColor="text1"/>
                <w:kern w:val="0"/>
                <w:sz w:val="18"/>
                <w:szCs w:val="18"/>
              </w:rPr>
              <w:t>16</w:t>
            </w:r>
          </w:p>
        </w:tc>
        <w:tc>
          <w:tcPr>
            <w:tcW w:w="993" w:type="dxa"/>
            <w:shd w:val="clear" w:color="auto" w:fill="auto"/>
            <w:noWrap/>
            <w:vAlign w:val="center"/>
          </w:tcPr>
          <w:p>
            <w:pPr>
              <w:widowControl/>
              <w:jc w:val="center"/>
              <w:rPr>
                <w:color w:val="000000" w:themeColor="text1"/>
                <w:kern w:val="0"/>
                <w:sz w:val="18"/>
                <w:szCs w:val="18"/>
              </w:rPr>
            </w:pPr>
            <w:r>
              <w:rPr>
                <w:color w:val="000000" w:themeColor="text1"/>
                <w:kern w:val="0"/>
                <w:sz w:val="18"/>
                <w:szCs w:val="18"/>
              </w:rPr>
              <w:t>17</w:t>
            </w:r>
          </w:p>
        </w:tc>
        <w:tc>
          <w:tcPr>
            <w:tcW w:w="1361" w:type="dxa"/>
            <w:shd w:val="clear" w:color="auto" w:fill="auto"/>
            <w:vAlign w:val="center"/>
          </w:tcPr>
          <w:p>
            <w:pPr>
              <w:widowControl/>
              <w:jc w:val="center"/>
              <w:rPr>
                <w:color w:val="000000" w:themeColor="text1"/>
                <w:kern w:val="0"/>
                <w:sz w:val="18"/>
                <w:szCs w:val="18"/>
              </w:rPr>
            </w:pPr>
            <w:r>
              <w:rPr>
                <w:color w:val="000000" w:themeColor="text1"/>
                <w:kern w:val="0"/>
                <w:sz w:val="18"/>
                <w:szCs w:val="18"/>
              </w:rPr>
              <w:t>18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8" w:hRule="atLeast"/>
          <w:jc w:val="center"/>
        </w:trPr>
        <w:tc>
          <w:tcPr>
            <w:tcW w:w="1390" w:type="dxa"/>
            <w:shd w:val="clear" w:color="auto" w:fill="auto"/>
            <w:vAlign w:val="center"/>
          </w:tcPr>
          <w:p>
            <w:pPr>
              <w:widowControl/>
              <w:jc w:val="left"/>
              <w:rPr>
                <w:color w:val="000000" w:themeColor="text1"/>
                <w:kern w:val="0"/>
                <w:sz w:val="18"/>
                <w:szCs w:val="18"/>
              </w:rPr>
            </w:pPr>
            <w:r>
              <w:rPr>
                <w:color w:val="000000" w:themeColor="text1"/>
                <w:kern w:val="0"/>
                <w:sz w:val="18"/>
                <w:szCs w:val="18"/>
              </w:rPr>
              <w:t>　</w:t>
            </w:r>
          </w:p>
        </w:tc>
        <w:tc>
          <w:tcPr>
            <w:tcW w:w="1304" w:type="dxa"/>
            <w:shd w:val="clear" w:color="auto" w:fill="auto"/>
            <w:vAlign w:val="center"/>
          </w:tcPr>
          <w:p>
            <w:pPr>
              <w:widowControl/>
              <w:jc w:val="left"/>
              <w:rPr>
                <w:color w:val="000000" w:themeColor="text1"/>
                <w:kern w:val="0"/>
                <w:sz w:val="22"/>
                <w:szCs w:val="22"/>
              </w:rPr>
            </w:pPr>
            <w:r>
              <w:rPr>
                <w:color w:val="000000" w:themeColor="text1"/>
                <w:kern w:val="0"/>
                <w:sz w:val="22"/>
                <w:szCs w:val="22"/>
              </w:rPr>
              <w:t>　</w:t>
            </w:r>
          </w:p>
        </w:tc>
        <w:tc>
          <w:tcPr>
            <w:tcW w:w="1275" w:type="dxa"/>
            <w:shd w:val="clear" w:color="auto" w:fill="auto"/>
            <w:vAlign w:val="center"/>
          </w:tcPr>
          <w:p>
            <w:pPr>
              <w:widowControl/>
              <w:jc w:val="left"/>
              <w:rPr>
                <w:color w:val="000000" w:themeColor="text1"/>
                <w:kern w:val="0"/>
                <w:sz w:val="22"/>
                <w:szCs w:val="22"/>
              </w:rPr>
            </w:pPr>
            <w:r>
              <w:rPr>
                <w:color w:val="000000" w:themeColor="text1"/>
                <w:kern w:val="0"/>
                <w:sz w:val="22"/>
                <w:szCs w:val="22"/>
              </w:rPr>
              <w:t>　</w:t>
            </w:r>
          </w:p>
        </w:tc>
        <w:tc>
          <w:tcPr>
            <w:tcW w:w="1276" w:type="dxa"/>
            <w:shd w:val="clear" w:color="auto" w:fill="auto"/>
            <w:vAlign w:val="center"/>
          </w:tcPr>
          <w:p>
            <w:pPr>
              <w:widowControl/>
              <w:jc w:val="left"/>
              <w:rPr>
                <w:color w:val="000000" w:themeColor="text1"/>
                <w:kern w:val="0"/>
                <w:sz w:val="22"/>
                <w:szCs w:val="22"/>
              </w:rPr>
            </w:pPr>
            <w:r>
              <w:rPr>
                <w:color w:val="000000" w:themeColor="text1"/>
                <w:kern w:val="0"/>
                <w:sz w:val="22"/>
                <w:szCs w:val="22"/>
              </w:rPr>
              <w:t>　</w:t>
            </w:r>
          </w:p>
        </w:tc>
        <w:tc>
          <w:tcPr>
            <w:tcW w:w="1134" w:type="dxa"/>
            <w:shd w:val="clear" w:color="auto" w:fill="auto"/>
            <w:noWrap/>
            <w:vAlign w:val="center"/>
          </w:tcPr>
          <w:p>
            <w:pPr>
              <w:widowControl/>
              <w:jc w:val="left"/>
              <w:rPr>
                <w:color w:val="000000" w:themeColor="text1"/>
                <w:kern w:val="0"/>
                <w:szCs w:val="21"/>
              </w:rPr>
            </w:pPr>
            <w:r>
              <w:rPr>
                <w:color w:val="000000" w:themeColor="text1"/>
                <w:kern w:val="0"/>
                <w:szCs w:val="21"/>
              </w:rPr>
              <w:t>　</w:t>
            </w:r>
          </w:p>
        </w:tc>
        <w:tc>
          <w:tcPr>
            <w:tcW w:w="1002" w:type="dxa"/>
            <w:shd w:val="clear" w:color="auto" w:fill="auto"/>
            <w:vAlign w:val="center"/>
          </w:tcPr>
          <w:p>
            <w:pPr>
              <w:widowControl/>
              <w:jc w:val="left"/>
              <w:rPr>
                <w:color w:val="000000" w:themeColor="text1"/>
                <w:kern w:val="0"/>
                <w:sz w:val="22"/>
                <w:szCs w:val="22"/>
              </w:rPr>
            </w:pPr>
            <w:r>
              <w:rPr>
                <w:color w:val="000000" w:themeColor="text1"/>
                <w:kern w:val="0"/>
                <w:sz w:val="22"/>
                <w:szCs w:val="22"/>
              </w:rPr>
              <w:t>　</w:t>
            </w:r>
          </w:p>
        </w:tc>
        <w:tc>
          <w:tcPr>
            <w:tcW w:w="993" w:type="dxa"/>
            <w:shd w:val="clear" w:color="auto" w:fill="auto"/>
            <w:vAlign w:val="center"/>
          </w:tcPr>
          <w:p>
            <w:pPr>
              <w:widowControl/>
              <w:jc w:val="left"/>
              <w:rPr>
                <w:color w:val="000000" w:themeColor="text1"/>
                <w:kern w:val="0"/>
                <w:sz w:val="22"/>
                <w:szCs w:val="22"/>
              </w:rPr>
            </w:pPr>
            <w:r>
              <w:rPr>
                <w:color w:val="000000" w:themeColor="text1"/>
                <w:kern w:val="0"/>
                <w:sz w:val="22"/>
                <w:szCs w:val="22"/>
              </w:rPr>
              <w:t>　</w:t>
            </w:r>
          </w:p>
        </w:tc>
        <w:tc>
          <w:tcPr>
            <w:tcW w:w="1361" w:type="dxa"/>
            <w:shd w:val="clear" w:color="auto" w:fill="auto"/>
            <w:vAlign w:val="center"/>
          </w:tcPr>
          <w:p>
            <w:pPr>
              <w:widowControl/>
              <w:jc w:val="left"/>
              <w:rPr>
                <w:color w:val="000000" w:themeColor="text1"/>
                <w:kern w:val="0"/>
                <w:sz w:val="22"/>
                <w:szCs w:val="22"/>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8" w:hRule="atLeast"/>
          <w:jc w:val="center"/>
        </w:trPr>
        <w:tc>
          <w:tcPr>
            <w:tcW w:w="1390" w:type="dxa"/>
            <w:shd w:val="clear" w:color="auto" w:fill="auto"/>
            <w:vAlign w:val="center"/>
          </w:tcPr>
          <w:p>
            <w:pPr>
              <w:widowControl/>
              <w:jc w:val="left"/>
              <w:rPr>
                <w:color w:val="000000" w:themeColor="text1"/>
                <w:kern w:val="0"/>
                <w:sz w:val="18"/>
                <w:szCs w:val="18"/>
              </w:rPr>
            </w:pPr>
          </w:p>
        </w:tc>
        <w:tc>
          <w:tcPr>
            <w:tcW w:w="1304" w:type="dxa"/>
            <w:shd w:val="clear" w:color="auto" w:fill="auto"/>
            <w:vAlign w:val="center"/>
          </w:tcPr>
          <w:p>
            <w:pPr>
              <w:widowControl/>
              <w:jc w:val="left"/>
              <w:rPr>
                <w:color w:val="000000" w:themeColor="text1"/>
                <w:kern w:val="0"/>
                <w:sz w:val="22"/>
                <w:szCs w:val="22"/>
              </w:rPr>
            </w:pPr>
          </w:p>
        </w:tc>
        <w:tc>
          <w:tcPr>
            <w:tcW w:w="1275" w:type="dxa"/>
            <w:shd w:val="clear" w:color="auto" w:fill="auto"/>
            <w:vAlign w:val="center"/>
          </w:tcPr>
          <w:p>
            <w:pPr>
              <w:widowControl/>
              <w:jc w:val="left"/>
              <w:rPr>
                <w:color w:val="000000" w:themeColor="text1"/>
                <w:kern w:val="0"/>
                <w:sz w:val="22"/>
                <w:szCs w:val="22"/>
              </w:rPr>
            </w:pPr>
          </w:p>
        </w:tc>
        <w:tc>
          <w:tcPr>
            <w:tcW w:w="1276" w:type="dxa"/>
            <w:shd w:val="clear" w:color="auto" w:fill="auto"/>
            <w:vAlign w:val="center"/>
          </w:tcPr>
          <w:p>
            <w:pPr>
              <w:widowControl/>
              <w:jc w:val="left"/>
              <w:rPr>
                <w:color w:val="000000" w:themeColor="text1"/>
                <w:kern w:val="0"/>
                <w:sz w:val="22"/>
                <w:szCs w:val="22"/>
              </w:rPr>
            </w:pPr>
          </w:p>
        </w:tc>
        <w:tc>
          <w:tcPr>
            <w:tcW w:w="1134" w:type="dxa"/>
            <w:shd w:val="clear" w:color="auto" w:fill="auto"/>
            <w:noWrap/>
            <w:vAlign w:val="center"/>
          </w:tcPr>
          <w:p>
            <w:pPr>
              <w:widowControl/>
              <w:jc w:val="left"/>
              <w:rPr>
                <w:color w:val="000000" w:themeColor="text1"/>
                <w:kern w:val="0"/>
                <w:szCs w:val="21"/>
              </w:rPr>
            </w:pPr>
          </w:p>
        </w:tc>
        <w:tc>
          <w:tcPr>
            <w:tcW w:w="1002" w:type="dxa"/>
            <w:shd w:val="clear" w:color="auto" w:fill="auto"/>
            <w:vAlign w:val="center"/>
          </w:tcPr>
          <w:p>
            <w:pPr>
              <w:widowControl/>
              <w:jc w:val="left"/>
              <w:rPr>
                <w:color w:val="000000" w:themeColor="text1"/>
                <w:kern w:val="0"/>
                <w:sz w:val="22"/>
                <w:szCs w:val="22"/>
              </w:rPr>
            </w:pPr>
          </w:p>
        </w:tc>
        <w:tc>
          <w:tcPr>
            <w:tcW w:w="993" w:type="dxa"/>
            <w:shd w:val="clear" w:color="auto" w:fill="auto"/>
            <w:vAlign w:val="center"/>
          </w:tcPr>
          <w:p>
            <w:pPr>
              <w:widowControl/>
              <w:jc w:val="left"/>
              <w:rPr>
                <w:color w:val="000000" w:themeColor="text1"/>
                <w:kern w:val="0"/>
                <w:sz w:val="22"/>
                <w:szCs w:val="22"/>
              </w:rPr>
            </w:pPr>
          </w:p>
        </w:tc>
        <w:tc>
          <w:tcPr>
            <w:tcW w:w="1361" w:type="dxa"/>
            <w:shd w:val="clear" w:color="auto" w:fill="auto"/>
            <w:vAlign w:val="center"/>
          </w:tcPr>
          <w:p>
            <w:pPr>
              <w:widowControl/>
              <w:jc w:val="left"/>
              <w:rPr>
                <w:color w:val="000000" w:themeColor="text1"/>
                <w:kern w:val="0"/>
                <w:sz w:val="22"/>
                <w:szCs w:val="22"/>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8" w:hRule="atLeast"/>
          <w:jc w:val="center"/>
        </w:trPr>
        <w:tc>
          <w:tcPr>
            <w:tcW w:w="1390" w:type="dxa"/>
            <w:shd w:val="clear" w:color="auto" w:fill="auto"/>
            <w:vAlign w:val="center"/>
          </w:tcPr>
          <w:p>
            <w:pPr>
              <w:widowControl/>
              <w:jc w:val="left"/>
              <w:rPr>
                <w:color w:val="000000" w:themeColor="text1"/>
                <w:kern w:val="0"/>
                <w:sz w:val="18"/>
                <w:szCs w:val="18"/>
              </w:rPr>
            </w:pPr>
            <w:r>
              <w:rPr>
                <w:color w:val="000000" w:themeColor="text1"/>
                <w:kern w:val="0"/>
                <w:sz w:val="18"/>
                <w:szCs w:val="18"/>
              </w:rPr>
              <w:t>　</w:t>
            </w:r>
          </w:p>
        </w:tc>
        <w:tc>
          <w:tcPr>
            <w:tcW w:w="1304" w:type="dxa"/>
            <w:shd w:val="clear" w:color="auto" w:fill="auto"/>
            <w:vAlign w:val="center"/>
          </w:tcPr>
          <w:p>
            <w:pPr>
              <w:widowControl/>
              <w:jc w:val="left"/>
              <w:rPr>
                <w:color w:val="000000" w:themeColor="text1"/>
                <w:kern w:val="0"/>
                <w:sz w:val="22"/>
                <w:szCs w:val="22"/>
              </w:rPr>
            </w:pPr>
            <w:r>
              <w:rPr>
                <w:color w:val="000000" w:themeColor="text1"/>
                <w:kern w:val="0"/>
                <w:sz w:val="22"/>
                <w:szCs w:val="22"/>
              </w:rPr>
              <w:t>　</w:t>
            </w:r>
          </w:p>
        </w:tc>
        <w:tc>
          <w:tcPr>
            <w:tcW w:w="1275" w:type="dxa"/>
            <w:shd w:val="clear" w:color="auto" w:fill="auto"/>
            <w:vAlign w:val="center"/>
          </w:tcPr>
          <w:p>
            <w:pPr>
              <w:widowControl/>
              <w:jc w:val="left"/>
              <w:rPr>
                <w:color w:val="000000" w:themeColor="text1"/>
                <w:kern w:val="0"/>
                <w:sz w:val="22"/>
                <w:szCs w:val="22"/>
              </w:rPr>
            </w:pPr>
            <w:r>
              <w:rPr>
                <w:color w:val="000000" w:themeColor="text1"/>
                <w:kern w:val="0"/>
                <w:sz w:val="22"/>
                <w:szCs w:val="22"/>
              </w:rPr>
              <w:t>　</w:t>
            </w:r>
          </w:p>
        </w:tc>
        <w:tc>
          <w:tcPr>
            <w:tcW w:w="1276" w:type="dxa"/>
            <w:shd w:val="clear" w:color="auto" w:fill="auto"/>
            <w:vAlign w:val="center"/>
          </w:tcPr>
          <w:p>
            <w:pPr>
              <w:widowControl/>
              <w:jc w:val="left"/>
              <w:rPr>
                <w:color w:val="000000" w:themeColor="text1"/>
                <w:kern w:val="0"/>
                <w:sz w:val="22"/>
                <w:szCs w:val="22"/>
              </w:rPr>
            </w:pPr>
            <w:r>
              <w:rPr>
                <w:color w:val="000000" w:themeColor="text1"/>
                <w:kern w:val="0"/>
                <w:sz w:val="22"/>
                <w:szCs w:val="22"/>
              </w:rPr>
              <w:t>　</w:t>
            </w:r>
          </w:p>
        </w:tc>
        <w:tc>
          <w:tcPr>
            <w:tcW w:w="1134" w:type="dxa"/>
            <w:shd w:val="clear" w:color="auto" w:fill="auto"/>
            <w:noWrap/>
            <w:vAlign w:val="center"/>
          </w:tcPr>
          <w:p>
            <w:pPr>
              <w:widowControl/>
              <w:jc w:val="left"/>
              <w:rPr>
                <w:color w:val="000000" w:themeColor="text1"/>
                <w:kern w:val="0"/>
                <w:szCs w:val="21"/>
              </w:rPr>
            </w:pPr>
            <w:r>
              <w:rPr>
                <w:color w:val="000000" w:themeColor="text1"/>
                <w:kern w:val="0"/>
                <w:szCs w:val="21"/>
              </w:rPr>
              <w:t>　</w:t>
            </w:r>
          </w:p>
        </w:tc>
        <w:tc>
          <w:tcPr>
            <w:tcW w:w="1002" w:type="dxa"/>
            <w:shd w:val="clear" w:color="auto" w:fill="auto"/>
            <w:vAlign w:val="center"/>
          </w:tcPr>
          <w:p>
            <w:pPr>
              <w:widowControl/>
              <w:jc w:val="left"/>
              <w:rPr>
                <w:color w:val="000000" w:themeColor="text1"/>
                <w:kern w:val="0"/>
                <w:sz w:val="22"/>
                <w:szCs w:val="22"/>
              </w:rPr>
            </w:pPr>
            <w:r>
              <w:rPr>
                <w:color w:val="000000" w:themeColor="text1"/>
                <w:kern w:val="0"/>
                <w:sz w:val="22"/>
                <w:szCs w:val="22"/>
              </w:rPr>
              <w:t>　</w:t>
            </w:r>
          </w:p>
        </w:tc>
        <w:tc>
          <w:tcPr>
            <w:tcW w:w="993" w:type="dxa"/>
            <w:shd w:val="clear" w:color="auto" w:fill="auto"/>
            <w:vAlign w:val="center"/>
          </w:tcPr>
          <w:p>
            <w:pPr>
              <w:widowControl/>
              <w:jc w:val="left"/>
              <w:rPr>
                <w:color w:val="000000" w:themeColor="text1"/>
                <w:kern w:val="0"/>
                <w:sz w:val="22"/>
                <w:szCs w:val="22"/>
              </w:rPr>
            </w:pPr>
            <w:r>
              <w:rPr>
                <w:color w:val="000000" w:themeColor="text1"/>
                <w:kern w:val="0"/>
                <w:sz w:val="22"/>
                <w:szCs w:val="22"/>
              </w:rPr>
              <w:t>　</w:t>
            </w:r>
          </w:p>
        </w:tc>
        <w:tc>
          <w:tcPr>
            <w:tcW w:w="1361" w:type="dxa"/>
            <w:shd w:val="clear" w:color="auto" w:fill="auto"/>
            <w:vAlign w:val="center"/>
          </w:tcPr>
          <w:p>
            <w:pPr>
              <w:widowControl/>
              <w:jc w:val="left"/>
              <w:rPr>
                <w:color w:val="000000" w:themeColor="text1"/>
                <w:kern w:val="0"/>
                <w:sz w:val="22"/>
                <w:szCs w:val="22"/>
              </w:rPr>
            </w:pPr>
          </w:p>
        </w:tc>
      </w:tr>
    </w:tbl>
    <w:p>
      <w:pPr>
        <w:spacing w:line="0" w:lineRule="atLeast"/>
        <w:jc w:val="left"/>
        <w:rPr>
          <w:color w:val="000000" w:themeColor="text1"/>
          <w:sz w:val="18"/>
        </w:rPr>
      </w:pPr>
      <w:r>
        <w:rPr>
          <w:color w:val="000000" w:themeColor="text1"/>
          <w:sz w:val="18"/>
          <w:szCs w:val="18"/>
        </w:rPr>
        <w:t>续表（二）</w:t>
      </w:r>
    </w:p>
    <w:tbl>
      <w:tblPr>
        <w:tblStyle w:val="8"/>
        <w:tblW w:w="9735" w:type="dxa"/>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696"/>
        <w:gridCol w:w="696"/>
        <w:gridCol w:w="696"/>
        <w:gridCol w:w="696"/>
        <w:gridCol w:w="696"/>
        <w:gridCol w:w="695"/>
        <w:gridCol w:w="695"/>
        <w:gridCol w:w="695"/>
        <w:gridCol w:w="695"/>
        <w:gridCol w:w="695"/>
        <w:gridCol w:w="695"/>
        <w:gridCol w:w="695"/>
        <w:gridCol w:w="695"/>
        <w:gridCol w:w="695"/>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666" w:hRule="atLeast"/>
        </w:trPr>
        <w:tc>
          <w:tcPr>
            <w:tcW w:w="696" w:type="dxa"/>
            <w:shd w:val="clear" w:color="auto" w:fill="auto"/>
            <w:noWrap/>
            <w:vAlign w:val="center"/>
          </w:tcPr>
          <w:p>
            <w:pPr>
              <w:widowControl/>
              <w:jc w:val="center"/>
              <w:rPr>
                <w:color w:val="000000" w:themeColor="text1"/>
                <w:kern w:val="0"/>
                <w:sz w:val="18"/>
                <w:szCs w:val="18"/>
              </w:rPr>
            </w:pPr>
            <w:r>
              <w:rPr>
                <w:color w:val="000000" w:themeColor="text1"/>
                <w:kern w:val="0"/>
                <w:sz w:val="18"/>
                <w:szCs w:val="18"/>
              </w:rPr>
              <w:t>是否水下隧道</w:t>
            </w:r>
          </w:p>
        </w:tc>
        <w:tc>
          <w:tcPr>
            <w:tcW w:w="696" w:type="dxa"/>
            <w:shd w:val="clear" w:color="auto" w:fill="auto"/>
            <w:noWrap/>
            <w:vAlign w:val="center"/>
          </w:tcPr>
          <w:p>
            <w:pPr>
              <w:widowControl/>
              <w:jc w:val="center"/>
              <w:rPr>
                <w:color w:val="000000" w:themeColor="text1"/>
                <w:kern w:val="0"/>
                <w:sz w:val="18"/>
                <w:szCs w:val="18"/>
              </w:rPr>
            </w:pPr>
            <w:r>
              <w:rPr>
                <w:color w:val="000000" w:themeColor="text1"/>
                <w:kern w:val="0"/>
                <w:sz w:val="18"/>
                <w:szCs w:val="18"/>
              </w:rPr>
              <w:t>建设单位名称</w:t>
            </w:r>
          </w:p>
        </w:tc>
        <w:tc>
          <w:tcPr>
            <w:tcW w:w="696" w:type="dxa"/>
            <w:shd w:val="clear" w:color="auto" w:fill="auto"/>
            <w:vAlign w:val="center"/>
          </w:tcPr>
          <w:p>
            <w:pPr>
              <w:widowControl/>
              <w:jc w:val="center"/>
              <w:rPr>
                <w:color w:val="000000" w:themeColor="text1"/>
                <w:kern w:val="0"/>
                <w:sz w:val="18"/>
                <w:szCs w:val="18"/>
              </w:rPr>
            </w:pPr>
            <w:r>
              <w:rPr>
                <w:color w:val="000000" w:themeColor="text1"/>
                <w:kern w:val="0"/>
                <w:sz w:val="18"/>
                <w:szCs w:val="18"/>
              </w:rPr>
              <w:t>设计单位名称</w:t>
            </w:r>
          </w:p>
        </w:tc>
        <w:tc>
          <w:tcPr>
            <w:tcW w:w="696" w:type="dxa"/>
            <w:shd w:val="clear" w:color="auto" w:fill="auto"/>
            <w:vAlign w:val="center"/>
          </w:tcPr>
          <w:p>
            <w:pPr>
              <w:widowControl/>
              <w:jc w:val="center"/>
              <w:rPr>
                <w:color w:val="000000" w:themeColor="text1"/>
                <w:kern w:val="0"/>
                <w:sz w:val="18"/>
                <w:szCs w:val="18"/>
              </w:rPr>
            </w:pPr>
            <w:r>
              <w:rPr>
                <w:color w:val="000000" w:themeColor="text1"/>
                <w:kern w:val="0"/>
                <w:sz w:val="18"/>
                <w:szCs w:val="18"/>
              </w:rPr>
              <w:t>施工单位名称</w:t>
            </w:r>
          </w:p>
        </w:tc>
        <w:tc>
          <w:tcPr>
            <w:tcW w:w="696" w:type="dxa"/>
            <w:shd w:val="clear" w:color="auto" w:fill="auto"/>
            <w:vAlign w:val="center"/>
          </w:tcPr>
          <w:p>
            <w:pPr>
              <w:widowControl/>
              <w:jc w:val="center"/>
              <w:rPr>
                <w:color w:val="000000" w:themeColor="text1"/>
                <w:kern w:val="0"/>
                <w:sz w:val="18"/>
                <w:szCs w:val="18"/>
              </w:rPr>
            </w:pPr>
            <w:r>
              <w:rPr>
                <w:color w:val="000000" w:themeColor="text1"/>
                <w:kern w:val="0"/>
                <w:sz w:val="18"/>
                <w:szCs w:val="18"/>
              </w:rPr>
              <w:t>监理单位名称</w:t>
            </w:r>
          </w:p>
        </w:tc>
        <w:tc>
          <w:tcPr>
            <w:tcW w:w="695" w:type="dxa"/>
            <w:shd w:val="clear" w:color="auto" w:fill="auto"/>
            <w:vAlign w:val="center"/>
          </w:tcPr>
          <w:p>
            <w:pPr>
              <w:widowControl/>
              <w:jc w:val="center"/>
              <w:rPr>
                <w:color w:val="000000" w:themeColor="text1"/>
                <w:kern w:val="0"/>
                <w:sz w:val="18"/>
                <w:szCs w:val="18"/>
              </w:rPr>
            </w:pPr>
            <w:r>
              <w:rPr>
                <w:color w:val="000000" w:themeColor="text1"/>
                <w:kern w:val="0"/>
                <w:sz w:val="18"/>
                <w:szCs w:val="18"/>
              </w:rPr>
              <w:t>建成通车时间</w:t>
            </w:r>
          </w:p>
        </w:tc>
        <w:tc>
          <w:tcPr>
            <w:tcW w:w="695" w:type="dxa"/>
            <w:shd w:val="clear" w:color="auto" w:fill="auto"/>
            <w:vAlign w:val="center"/>
          </w:tcPr>
          <w:p>
            <w:pPr>
              <w:widowControl/>
              <w:jc w:val="center"/>
              <w:rPr>
                <w:color w:val="000000" w:themeColor="text1"/>
                <w:kern w:val="0"/>
                <w:sz w:val="18"/>
                <w:szCs w:val="18"/>
              </w:rPr>
            </w:pPr>
            <w:r>
              <w:rPr>
                <w:color w:val="000000" w:themeColor="text1"/>
                <w:kern w:val="0"/>
                <w:sz w:val="18"/>
                <w:szCs w:val="18"/>
              </w:rPr>
              <w:t>隧道养护等级</w:t>
            </w:r>
          </w:p>
        </w:tc>
        <w:tc>
          <w:tcPr>
            <w:tcW w:w="695" w:type="dxa"/>
            <w:shd w:val="clear" w:color="auto" w:fill="auto"/>
            <w:vAlign w:val="center"/>
          </w:tcPr>
          <w:p>
            <w:pPr>
              <w:widowControl/>
              <w:jc w:val="center"/>
              <w:rPr>
                <w:color w:val="000000" w:themeColor="text1"/>
                <w:kern w:val="0"/>
                <w:sz w:val="18"/>
                <w:szCs w:val="18"/>
              </w:rPr>
            </w:pPr>
            <w:r>
              <w:rPr>
                <w:color w:val="000000" w:themeColor="text1"/>
                <w:kern w:val="0"/>
                <w:sz w:val="18"/>
                <w:szCs w:val="18"/>
              </w:rPr>
              <w:t>管养单位性质</w:t>
            </w:r>
          </w:p>
        </w:tc>
        <w:tc>
          <w:tcPr>
            <w:tcW w:w="695" w:type="dxa"/>
            <w:shd w:val="clear" w:color="auto" w:fill="auto"/>
            <w:vAlign w:val="center"/>
          </w:tcPr>
          <w:p>
            <w:pPr>
              <w:widowControl/>
              <w:jc w:val="center"/>
              <w:rPr>
                <w:color w:val="000000" w:themeColor="text1"/>
                <w:kern w:val="0"/>
                <w:sz w:val="18"/>
                <w:szCs w:val="18"/>
              </w:rPr>
            </w:pPr>
            <w:r>
              <w:rPr>
                <w:color w:val="000000" w:themeColor="text1"/>
                <w:kern w:val="0"/>
                <w:sz w:val="18"/>
                <w:szCs w:val="18"/>
              </w:rPr>
              <w:t>监管单位名称</w:t>
            </w:r>
          </w:p>
        </w:tc>
        <w:tc>
          <w:tcPr>
            <w:tcW w:w="695" w:type="dxa"/>
            <w:shd w:val="clear" w:color="auto" w:fill="auto"/>
            <w:vAlign w:val="center"/>
          </w:tcPr>
          <w:p>
            <w:pPr>
              <w:widowControl/>
              <w:jc w:val="center"/>
              <w:rPr>
                <w:color w:val="000000" w:themeColor="text1"/>
                <w:kern w:val="0"/>
                <w:sz w:val="18"/>
                <w:szCs w:val="18"/>
              </w:rPr>
            </w:pPr>
            <w:r>
              <w:rPr>
                <w:color w:val="000000" w:themeColor="text1"/>
                <w:kern w:val="0"/>
                <w:sz w:val="18"/>
                <w:szCs w:val="18"/>
              </w:rPr>
              <w:t>总体评定日期</w:t>
            </w:r>
          </w:p>
        </w:tc>
        <w:tc>
          <w:tcPr>
            <w:tcW w:w="695" w:type="dxa"/>
            <w:shd w:val="clear" w:color="auto" w:fill="auto"/>
            <w:vAlign w:val="center"/>
          </w:tcPr>
          <w:p>
            <w:pPr>
              <w:widowControl/>
              <w:jc w:val="center"/>
              <w:rPr>
                <w:color w:val="000000" w:themeColor="text1"/>
                <w:kern w:val="0"/>
                <w:sz w:val="18"/>
                <w:szCs w:val="18"/>
              </w:rPr>
            </w:pPr>
            <w:r>
              <w:rPr>
                <w:color w:val="000000" w:themeColor="text1"/>
                <w:kern w:val="0"/>
                <w:sz w:val="18"/>
                <w:szCs w:val="18"/>
              </w:rPr>
              <w:t>总体评定单位</w:t>
            </w:r>
          </w:p>
        </w:tc>
        <w:tc>
          <w:tcPr>
            <w:tcW w:w="695" w:type="dxa"/>
            <w:shd w:val="clear" w:color="auto" w:fill="auto"/>
            <w:vAlign w:val="center"/>
          </w:tcPr>
          <w:p>
            <w:pPr>
              <w:widowControl/>
              <w:jc w:val="center"/>
              <w:rPr>
                <w:color w:val="000000" w:themeColor="text1"/>
                <w:kern w:val="0"/>
                <w:sz w:val="18"/>
                <w:szCs w:val="18"/>
              </w:rPr>
            </w:pPr>
            <w:r>
              <w:rPr>
                <w:color w:val="000000" w:themeColor="text1"/>
                <w:kern w:val="0"/>
                <w:sz w:val="18"/>
                <w:szCs w:val="18"/>
              </w:rPr>
              <w:t>土建结构评定日期</w:t>
            </w:r>
          </w:p>
        </w:tc>
        <w:tc>
          <w:tcPr>
            <w:tcW w:w="695" w:type="dxa"/>
            <w:shd w:val="clear" w:color="auto" w:fill="auto"/>
            <w:vAlign w:val="center"/>
          </w:tcPr>
          <w:p>
            <w:pPr>
              <w:widowControl/>
              <w:jc w:val="center"/>
              <w:rPr>
                <w:color w:val="000000" w:themeColor="text1"/>
                <w:kern w:val="0"/>
                <w:sz w:val="18"/>
                <w:szCs w:val="18"/>
              </w:rPr>
            </w:pPr>
            <w:r>
              <w:rPr>
                <w:color w:val="000000" w:themeColor="text1"/>
                <w:kern w:val="0"/>
                <w:sz w:val="18"/>
                <w:szCs w:val="18"/>
              </w:rPr>
              <w:t>土建结构评定单位</w:t>
            </w:r>
          </w:p>
        </w:tc>
        <w:tc>
          <w:tcPr>
            <w:tcW w:w="695" w:type="dxa"/>
            <w:shd w:val="clear" w:color="auto" w:fill="auto"/>
            <w:vAlign w:val="center"/>
          </w:tcPr>
          <w:p>
            <w:pPr>
              <w:widowControl/>
              <w:jc w:val="center"/>
              <w:rPr>
                <w:color w:val="000000" w:themeColor="text1"/>
                <w:kern w:val="0"/>
                <w:sz w:val="18"/>
                <w:szCs w:val="18"/>
              </w:rPr>
            </w:pPr>
            <w:r>
              <w:rPr>
                <w:color w:val="000000" w:themeColor="text1"/>
                <w:kern w:val="0"/>
                <w:sz w:val="18"/>
                <w:szCs w:val="18"/>
              </w:rPr>
              <w:t>机电设施评定日期</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2" w:hRule="atLeast"/>
        </w:trPr>
        <w:tc>
          <w:tcPr>
            <w:tcW w:w="696" w:type="dxa"/>
            <w:shd w:val="clear" w:color="auto" w:fill="auto"/>
            <w:noWrap/>
            <w:vAlign w:val="center"/>
          </w:tcPr>
          <w:p>
            <w:pPr>
              <w:widowControl/>
              <w:jc w:val="center"/>
              <w:rPr>
                <w:color w:val="000000" w:themeColor="text1"/>
                <w:kern w:val="0"/>
                <w:sz w:val="18"/>
                <w:szCs w:val="18"/>
              </w:rPr>
            </w:pPr>
            <w:r>
              <w:rPr>
                <w:color w:val="000000" w:themeColor="text1"/>
                <w:kern w:val="0"/>
                <w:sz w:val="18"/>
                <w:szCs w:val="18"/>
              </w:rPr>
              <w:t>19</w:t>
            </w:r>
          </w:p>
        </w:tc>
        <w:tc>
          <w:tcPr>
            <w:tcW w:w="696" w:type="dxa"/>
            <w:shd w:val="clear" w:color="auto" w:fill="auto"/>
            <w:noWrap/>
            <w:vAlign w:val="center"/>
          </w:tcPr>
          <w:p>
            <w:pPr>
              <w:widowControl/>
              <w:jc w:val="center"/>
              <w:rPr>
                <w:color w:val="000000" w:themeColor="text1"/>
                <w:kern w:val="0"/>
                <w:sz w:val="18"/>
                <w:szCs w:val="18"/>
              </w:rPr>
            </w:pPr>
            <w:r>
              <w:rPr>
                <w:color w:val="000000" w:themeColor="text1"/>
                <w:kern w:val="0"/>
                <w:sz w:val="18"/>
                <w:szCs w:val="18"/>
              </w:rPr>
              <w:t>20</w:t>
            </w:r>
          </w:p>
        </w:tc>
        <w:tc>
          <w:tcPr>
            <w:tcW w:w="696" w:type="dxa"/>
            <w:shd w:val="clear" w:color="auto" w:fill="auto"/>
            <w:noWrap/>
            <w:vAlign w:val="center"/>
          </w:tcPr>
          <w:p>
            <w:pPr>
              <w:widowControl/>
              <w:jc w:val="center"/>
              <w:rPr>
                <w:color w:val="000000" w:themeColor="text1"/>
                <w:kern w:val="0"/>
                <w:sz w:val="18"/>
                <w:szCs w:val="18"/>
              </w:rPr>
            </w:pPr>
            <w:r>
              <w:rPr>
                <w:color w:val="000000" w:themeColor="text1"/>
                <w:kern w:val="0"/>
                <w:sz w:val="18"/>
                <w:szCs w:val="18"/>
              </w:rPr>
              <w:t>21</w:t>
            </w:r>
          </w:p>
        </w:tc>
        <w:tc>
          <w:tcPr>
            <w:tcW w:w="696" w:type="dxa"/>
            <w:shd w:val="clear" w:color="auto" w:fill="auto"/>
            <w:noWrap/>
            <w:vAlign w:val="center"/>
          </w:tcPr>
          <w:p>
            <w:pPr>
              <w:widowControl/>
              <w:jc w:val="center"/>
              <w:rPr>
                <w:color w:val="000000" w:themeColor="text1"/>
                <w:kern w:val="0"/>
                <w:sz w:val="18"/>
                <w:szCs w:val="18"/>
              </w:rPr>
            </w:pPr>
            <w:r>
              <w:rPr>
                <w:color w:val="000000" w:themeColor="text1"/>
                <w:kern w:val="0"/>
                <w:sz w:val="18"/>
                <w:szCs w:val="18"/>
              </w:rPr>
              <w:t>22</w:t>
            </w:r>
          </w:p>
        </w:tc>
        <w:tc>
          <w:tcPr>
            <w:tcW w:w="696" w:type="dxa"/>
            <w:shd w:val="clear" w:color="auto" w:fill="auto"/>
            <w:noWrap/>
            <w:vAlign w:val="center"/>
          </w:tcPr>
          <w:p>
            <w:pPr>
              <w:widowControl/>
              <w:jc w:val="center"/>
              <w:rPr>
                <w:color w:val="000000" w:themeColor="text1"/>
                <w:kern w:val="0"/>
                <w:sz w:val="18"/>
                <w:szCs w:val="18"/>
              </w:rPr>
            </w:pPr>
            <w:r>
              <w:rPr>
                <w:color w:val="000000" w:themeColor="text1"/>
                <w:kern w:val="0"/>
                <w:sz w:val="18"/>
                <w:szCs w:val="18"/>
              </w:rPr>
              <w:t>23</w:t>
            </w:r>
          </w:p>
        </w:tc>
        <w:tc>
          <w:tcPr>
            <w:tcW w:w="695" w:type="dxa"/>
            <w:shd w:val="clear" w:color="auto" w:fill="auto"/>
            <w:noWrap/>
            <w:vAlign w:val="center"/>
          </w:tcPr>
          <w:p>
            <w:pPr>
              <w:widowControl/>
              <w:jc w:val="center"/>
              <w:rPr>
                <w:color w:val="000000" w:themeColor="text1"/>
                <w:kern w:val="0"/>
                <w:sz w:val="18"/>
                <w:szCs w:val="18"/>
              </w:rPr>
            </w:pPr>
            <w:r>
              <w:rPr>
                <w:color w:val="000000" w:themeColor="text1"/>
                <w:kern w:val="0"/>
                <w:sz w:val="18"/>
                <w:szCs w:val="18"/>
              </w:rPr>
              <w:t>24</w:t>
            </w:r>
          </w:p>
        </w:tc>
        <w:tc>
          <w:tcPr>
            <w:tcW w:w="695" w:type="dxa"/>
            <w:shd w:val="clear" w:color="auto" w:fill="auto"/>
            <w:noWrap/>
            <w:vAlign w:val="center"/>
          </w:tcPr>
          <w:p>
            <w:pPr>
              <w:widowControl/>
              <w:jc w:val="center"/>
              <w:rPr>
                <w:color w:val="000000" w:themeColor="text1"/>
                <w:kern w:val="0"/>
                <w:sz w:val="18"/>
                <w:szCs w:val="18"/>
              </w:rPr>
            </w:pPr>
            <w:r>
              <w:rPr>
                <w:color w:val="000000" w:themeColor="text1"/>
                <w:kern w:val="0"/>
                <w:sz w:val="18"/>
                <w:szCs w:val="18"/>
              </w:rPr>
              <w:t>25</w:t>
            </w:r>
          </w:p>
        </w:tc>
        <w:tc>
          <w:tcPr>
            <w:tcW w:w="695" w:type="dxa"/>
            <w:shd w:val="clear" w:color="auto" w:fill="auto"/>
            <w:noWrap/>
            <w:vAlign w:val="center"/>
          </w:tcPr>
          <w:p>
            <w:pPr>
              <w:widowControl/>
              <w:jc w:val="center"/>
              <w:rPr>
                <w:color w:val="000000" w:themeColor="text1"/>
                <w:kern w:val="0"/>
                <w:sz w:val="18"/>
                <w:szCs w:val="18"/>
              </w:rPr>
            </w:pPr>
            <w:r>
              <w:rPr>
                <w:color w:val="000000" w:themeColor="text1"/>
                <w:kern w:val="0"/>
                <w:sz w:val="18"/>
                <w:szCs w:val="18"/>
              </w:rPr>
              <w:t>26</w:t>
            </w:r>
          </w:p>
        </w:tc>
        <w:tc>
          <w:tcPr>
            <w:tcW w:w="695" w:type="dxa"/>
            <w:shd w:val="clear" w:color="auto" w:fill="auto"/>
            <w:noWrap/>
            <w:vAlign w:val="center"/>
          </w:tcPr>
          <w:p>
            <w:pPr>
              <w:widowControl/>
              <w:jc w:val="center"/>
              <w:rPr>
                <w:color w:val="000000" w:themeColor="text1"/>
                <w:kern w:val="0"/>
                <w:sz w:val="18"/>
                <w:szCs w:val="18"/>
              </w:rPr>
            </w:pPr>
            <w:r>
              <w:rPr>
                <w:color w:val="000000" w:themeColor="text1"/>
                <w:kern w:val="0"/>
                <w:sz w:val="18"/>
                <w:szCs w:val="18"/>
              </w:rPr>
              <w:t>27</w:t>
            </w:r>
          </w:p>
        </w:tc>
        <w:tc>
          <w:tcPr>
            <w:tcW w:w="695" w:type="dxa"/>
            <w:shd w:val="clear" w:color="auto" w:fill="auto"/>
            <w:noWrap/>
            <w:vAlign w:val="center"/>
          </w:tcPr>
          <w:p>
            <w:pPr>
              <w:widowControl/>
              <w:jc w:val="center"/>
              <w:rPr>
                <w:color w:val="000000" w:themeColor="text1"/>
                <w:kern w:val="0"/>
                <w:sz w:val="18"/>
                <w:szCs w:val="18"/>
              </w:rPr>
            </w:pPr>
            <w:r>
              <w:rPr>
                <w:color w:val="000000" w:themeColor="text1"/>
                <w:kern w:val="0"/>
                <w:sz w:val="18"/>
                <w:szCs w:val="18"/>
              </w:rPr>
              <w:t>28</w:t>
            </w:r>
          </w:p>
        </w:tc>
        <w:tc>
          <w:tcPr>
            <w:tcW w:w="695" w:type="dxa"/>
            <w:shd w:val="clear" w:color="auto" w:fill="auto"/>
            <w:noWrap/>
            <w:vAlign w:val="center"/>
          </w:tcPr>
          <w:p>
            <w:pPr>
              <w:widowControl/>
              <w:jc w:val="center"/>
              <w:rPr>
                <w:color w:val="000000" w:themeColor="text1"/>
                <w:kern w:val="0"/>
                <w:sz w:val="18"/>
                <w:szCs w:val="18"/>
              </w:rPr>
            </w:pPr>
            <w:r>
              <w:rPr>
                <w:color w:val="000000" w:themeColor="text1"/>
                <w:kern w:val="0"/>
                <w:sz w:val="18"/>
                <w:szCs w:val="18"/>
              </w:rPr>
              <w:t>29</w:t>
            </w:r>
          </w:p>
        </w:tc>
        <w:tc>
          <w:tcPr>
            <w:tcW w:w="695" w:type="dxa"/>
            <w:shd w:val="clear" w:color="auto" w:fill="auto"/>
            <w:noWrap/>
            <w:vAlign w:val="center"/>
          </w:tcPr>
          <w:p>
            <w:pPr>
              <w:widowControl/>
              <w:jc w:val="center"/>
              <w:rPr>
                <w:color w:val="000000" w:themeColor="text1"/>
                <w:kern w:val="0"/>
                <w:sz w:val="18"/>
                <w:szCs w:val="18"/>
              </w:rPr>
            </w:pPr>
            <w:r>
              <w:rPr>
                <w:color w:val="000000" w:themeColor="text1"/>
                <w:kern w:val="0"/>
                <w:sz w:val="18"/>
                <w:szCs w:val="18"/>
              </w:rPr>
              <w:t>30</w:t>
            </w:r>
          </w:p>
        </w:tc>
        <w:tc>
          <w:tcPr>
            <w:tcW w:w="695" w:type="dxa"/>
            <w:shd w:val="clear" w:color="auto" w:fill="auto"/>
            <w:noWrap/>
            <w:vAlign w:val="center"/>
          </w:tcPr>
          <w:p>
            <w:pPr>
              <w:widowControl/>
              <w:jc w:val="center"/>
              <w:rPr>
                <w:color w:val="000000" w:themeColor="text1"/>
                <w:kern w:val="0"/>
                <w:sz w:val="18"/>
                <w:szCs w:val="18"/>
              </w:rPr>
            </w:pPr>
            <w:r>
              <w:rPr>
                <w:color w:val="000000" w:themeColor="text1"/>
                <w:kern w:val="0"/>
                <w:sz w:val="18"/>
                <w:szCs w:val="18"/>
              </w:rPr>
              <w:t>31</w:t>
            </w:r>
          </w:p>
        </w:tc>
        <w:tc>
          <w:tcPr>
            <w:tcW w:w="695" w:type="dxa"/>
            <w:shd w:val="clear" w:color="auto" w:fill="auto"/>
            <w:noWrap/>
            <w:vAlign w:val="center"/>
          </w:tcPr>
          <w:p>
            <w:pPr>
              <w:widowControl/>
              <w:jc w:val="center"/>
              <w:rPr>
                <w:color w:val="000000" w:themeColor="text1"/>
                <w:kern w:val="0"/>
                <w:sz w:val="18"/>
                <w:szCs w:val="18"/>
              </w:rPr>
            </w:pPr>
            <w:r>
              <w:rPr>
                <w:color w:val="000000" w:themeColor="text1"/>
                <w:kern w:val="0"/>
                <w:sz w:val="18"/>
                <w:szCs w:val="18"/>
              </w:rPr>
              <w:t>32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2" w:hRule="atLeast"/>
        </w:trPr>
        <w:tc>
          <w:tcPr>
            <w:tcW w:w="696" w:type="dxa"/>
            <w:shd w:val="clear" w:color="auto" w:fill="auto"/>
            <w:noWrap/>
            <w:vAlign w:val="center"/>
          </w:tcPr>
          <w:p>
            <w:pPr>
              <w:widowControl/>
              <w:jc w:val="center"/>
              <w:rPr>
                <w:color w:val="000000" w:themeColor="text1"/>
                <w:kern w:val="0"/>
                <w:sz w:val="18"/>
                <w:szCs w:val="18"/>
              </w:rPr>
            </w:pPr>
          </w:p>
        </w:tc>
        <w:tc>
          <w:tcPr>
            <w:tcW w:w="696" w:type="dxa"/>
            <w:shd w:val="clear" w:color="auto" w:fill="auto"/>
            <w:noWrap/>
            <w:vAlign w:val="center"/>
          </w:tcPr>
          <w:p>
            <w:pPr>
              <w:widowControl/>
              <w:jc w:val="center"/>
              <w:rPr>
                <w:color w:val="000000" w:themeColor="text1"/>
                <w:kern w:val="0"/>
                <w:sz w:val="18"/>
                <w:szCs w:val="18"/>
              </w:rPr>
            </w:pPr>
          </w:p>
        </w:tc>
        <w:tc>
          <w:tcPr>
            <w:tcW w:w="696" w:type="dxa"/>
            <w:shd w:val="clear" w:color="auto" w:fill="auto"/>
            <w:noWrap/>
            <w:vAlign w:val="center"/>
          </w:tcPr>
          <w:p>
            <w:pPr>
              <w:widowControl/>
              <w:jc w:val="center"/>
              <w:rPr>
                <w:color w:val="000000" w:themeColor="text1"/>
                <w:kern w:val="0"/>
                <w:sz w:val="18"/>
                <w:szCs w:val="18"/>
              </w:rPr>
            </w:pPr>
          </w:p>
        </w:tc>
        <w:tc>
          <w:tcPr>
            <w:tcW w:w="696" w:type="dxa"/>
            <w:shd w:val="clear" w:color="auto" w:fill="auto"/>
            <w:noWrap/>
            <w:vAlign w:val="center"/>
          </w:tcPr>
          <w:p>
            <w:pPr>
              <w:widowControl/>
              <w:jc w:val="center"/>
              <w:rPr>
                <w:color w:val="000000" w:themeColor="text1"/>
                <w:kern w:val="0"/>
                <w:sz w:val="18"/>
                <w:szCs w:val="18"/>
              </w:rPr>
            </w:pPr>
          </w:p>
        </w:tc>
        <w:tc>
          <w:tcPr>
            <w:tcW w:w="696" w:type="dxa"/>
            <w:shd w:val="clear" w:color="auto" w:fill="auto"/>
            <w:noWrap/>
            <w:vAlign w:val="center"/>
          </w:tcPr>
          <w:p>
            <w:pPr>
              <w:widowControl/>
              <w:jc w:val="center"/>
              <w:rPr>
                <w:color w:val="000000" w:themeColor="text1"/>
                <w:kern w:val="0"/>
                <w:sz w:val="18"/>
                <w:szCs w:val="18"/>
              </w:rPr>
            </w:pPr>
          </w:p>
        </w:tc>
        <w:tc>
          <w:tcPr>
            <w:tcW w:w="695" w:type="dxa"/>
            <w:shd w:val="clear" w:color="auto" w:fill="auto"/>
            <w:noWrap/>
            <w:vAlign w:val="center"/>
          </w:tcPr>
          <w:p>
            <w:pPr>
              <w:widowControl/>
              <w:jc w:val="center"/>
              <w:rPr>
                <w:color w:val="000000" w:themeColor="text1"/>
                <w:kern w:val="0"/>
                <w:sz w:val="18"/>
                <w:szCs w:val="18"/>
              </w:rPr>
            </w:pPr>
          </w:p>
        </w:tc>
        <w:tc>
          <w:tcPr>
            <w:tcW w:w="695" w:type="dxa"/>
            <w:shd w:val="clear" w:color="auto" w:fill="auto"/>
            <w:noWrap/>
            <w:vAlign w:val="center"/>
          </w:tcPr>
          <w:p>
            <w:pPr>
              <w:widowControl/>
              <w:jc w:val="center"/>
              <w:rPr>
                <w:color w:val="000000" w:themeColor="text1"/>
                <w:kern w:val="0"/>
                <w:sz w:val="18"/>
                <w:szCs w:val="18"/>
              </w:rPr>
            </w:pPr>
          </w:p>
        </w:tc>
        <w:tc>
          <w:tcPr>
            <w:tcW w:w="695" w:type="dxa"/>
            <w:shd w:val="clear" w:color="auto" w:fill="auto"/>
            <w:noWrap/>
            <w:vAlign w:val="center"/>
          </w:tcPr>
          <w:p>
            <w:pPr>
              <w:widowControl/>
              <w:jc w:val="center"/>
              <w:rPr>
                <w:color w:val="000000" w:themeColor="text1"/>
                <w:kern w:val="0"/>
                <w:sz w:val="18"/>
                <w:szCs w:val="18"/>
              </w:rPr>
            </w:pPr>
          </w:p>
        </w:tc>
        <w:tc>
          <w:tcPr>
            <w:tcW w:w="695" w:type="dxa"/>
            <w:shd w:val="clear" w:color="auto" w:fill="auto"/>
            <w:noWrap/>
            <w:vAlign w:val="center"/>
          </w:tcPr>
          <w:p>
            <w:pPr>
              <w:widowControl/>
              <w:jc w:val="center"/>
              <w:rPr>
                <w:color w:val="000000" w:themeColor="text1"/>
                <w:kern w:val="0"/>
                <w:sz w:val="18"/>
                <w:szCs w:val="18"/>
              </w:rPr>
            </w:pPr>
          </w:p>
        </w:tc>
        <w:tc>
          <w:tcPr>
            <w:tcW w:w="695" w:type="dxa"/>
            <w:shd w:val="clear" w:color="auto" w:fill="auto"/>
            <w:noWrap/>
            <w:vAlign w:val="center"/>
          </w:tcPr>
          <w:p>
            <w:pPr>
              <w:widowControl/>
              <w:jc w:val="center"/>
              <w:rPr>
                <w:color w:val="000000" w:themeColor="text1"/>
                <w:kern w:val="0"/>
                <w:sz w:val="18"/>
                <w:szCs w:val="18"/>
              </w:rPr>
            </w:pPr>
          </w:p>
        </w:tc>
        <w:tc>
          <w:tcPr>
            <w:tcW w:w="695" w:type="dxa"/>
            <w:shd w:val="clear" w:color="auto" w:fill="auto"/>
            <w:noWrap/>
            <w:vAlign w:val="center"/>
          </w:tcPr>
          <w:p>
            <w:pPr>
              <w:widowControl/>
              <w:jc w:val="center"/>
              <w:rPr>
                <w:color w:val="000000" w:themeColor="text1"/>
                <w:kern w:val="0"/>
                <w:sz w:val="18"/>
                <w:szCs w:val="18"/>
              </w:rPr>
            </w:pPr>
          </w:p>
        </w:tc>
        <w:tc>
          <w:tcPr>
            <w:tcW w:w="695" w:type="dxa"/>
            <w:shd w:val="clear" w:color="auto" w:fill="auto"/>
            <w:noWrap/>
            <w:vAlign w:val="center"/>
          </w:tcPr>
          <w:p>
            <w:pPr>
              <w:widowControl/>
              <w:jc w:val="center"/>
              <w:rPr>
                <w:color w:val="000000" w:themeColor="text1"/>
                <w:kern w:val="0"/>
                <w:sz w:val="18"/>
                <w:szCs w:val="18"/>
              </w:rPr>
            </w:pPr>
          </w:p>
        </w:tc>
        <w:tc>
          <w:tcPr>
            <w:tcW w:w="695" w:type="dxa"/>
            <w:shd w:val="clear" w:color="auto" w:fill="auto"/>
            <w:noWrap/>
            <w:vAlign w:val="center"/>
          </w:tcPr>
          <w:p>
            <w:pPr>
              <w:widowControl/>
              <w:jc w:val="center"/>
              <w:rPr>
                <w:color w:val="000000" w:themeColor="text1"/>
                <w:kern w:val="0"/>
                <w:sz w:val="18"/>
                <w:szCs w:val="18"/>
              </w:rPr>
            </w:pPr>
          </w:p>
        </w:tc>
        <w:tc>
          <w:tcPr>
            <w:tcW w:w="695" w:type="dxa"/>
            <w:shd w:val="clear" w:color="auto" w:fill="auto"/>
            <w:noWrap/>
            <w:vAlign w:val="center"/>
          </w:tcPr>
          <w:p>
            <w:pPr>
              <w:widowControl/>
              <w:jc w:val="center"/>
              <w:rPr>
                <w:color w:val="000000" w:themeColor="text1"/>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2" w:hRule="atLeast"/>
        </w:trPr>
        <w:tc>
          <w:tcPr>
            <w:tcW w:w="696" w:type="dxa"/>
            <w:shd w:val="clear" w:color="auto" w:fill="auto"/>
            <w:noWrap/>
            <w:vAlign w:val="center"/>
          </w:tcPr>
          <w:p>
            <w:pPr>
              <w:widowControl/>
              <w:jc w:val="left"/>
              <w:rPr>
                <w:color w:val="000000" w:themeColor="text1"/>
                <w:kern w:val="0"/>
                <w:sz w:val="18"/>
                <w:szCs w:val="18"/>
              </w:rPr>
            </w:pPr>
            <w:r>
              <w:rPr>
                <w:color w:val="000000" w:themeColor="text1"/>
                <w:kern w:val="0"/>
                <w:sz w:val="18"/>
                <w:szCs w:val="18"/>
              </w:rPr>
              <w:t>　</w:t>
            </w:r>
          </w:p>
        </w:tc>
        <w:tc>
          <w:tcPr>
            <w:tcW w:w="696" w:type="dxa"/>
            <w:shd w:val="clear" w:color="auto" w:fill="auto"/>
            <w:noWrap/>
            <w:vAlign w:val="center"/>
          </w:tcPr>
          <w:p>
            <w:pPr>
              <w:widowControl/>
              <w:jc w:val="left"/>
              <w:rPr>
                <w:color w:val="000000" w:themeColor="text1"/>
                <w:kern w:val="0"/>
                <w:sz w:val="18"/>
                <w:szCs w:val="18"/>
              </w:rPr>
            </w:pPr>
            <w:r>
              <w:rPr>
                <w:color w:val="000000" w:themeColor="text1"/>
                <w:kern w:val="0"/>
                <w:sz w:val="18"/>
                <w:szCs w:val="18"/>
              </w:rPr>
              <w:t>　</w:t>
            </w:r>
          </w:p>
        </w:tc>
        <w:tc>
          <w:tcPr>
            <w:tcW w:w="696" w:type="dxa"/>
            <w:shd w:val="clear" w:color="auto" w:fill="auto"/>
            <w:noWrap/>
            <w:vAlign w:val="center"/>
          </w:tcPr>
          <w:p>
            <w:pPr>
              <w:widowControl/>
              <w:jc w:val="left"/>
              <w:rPr>
                <w:color w:val="000000" w:themeColor="text1"/>
                <w:kern w:val="0"/>
                <w:sz w:val="18"/>
                <w:szCs w:val="18"/>
              </w:rPr>
            </w:pPr>
            <w:r>
              <w:rPr>
                <w:color w:val="000000" w:themeColor="text1"/>
                <w:kern w:val="0"/>
                <w:sz w:val="18"/>
                <w:szCs w:val="18"/>
              </w:rPr>
              <w:t>　</w:t>
            </w:r>
          </w:p>
        </w:tc>
        <w:tc>
          <w:tcPr>
            <w:tcW w:w="696" w:type="dxa"/>
            <w:shd w:val="clear" w:color="auto" w:fill="auto"/>
            <w:noWrap/>
            <w:vAlign w:val="center"/>
          </w:tcPr>
          <w:p>
            <w:pPr>
              <w:widowControl/>
              <w:jc w:val="left"/>
              <w:rPr>
                <w:color w:val="000000" w:themeColor="text1"/>
                <w:kern w:val="0"/>
                <w:sz w:val="18"/>
                <w:szCs w:val="18"/>
              </w:rPr>
            </w:pPr>
            <w:r>
              <w:rPr>
                <w:color w:val="000000" w:themeColor="text1"/>
                <w:kern w:val="0"/>
                <w:sz w:val="18"/>
                <w:szCs w:val="18"/>
              </w:rPr>
              <w:t>　</w:t>
            </w:r>
          </w:p>
        </w:tc>
        <w:tc>
          <w:tcPr>
            <w:tcW w:w="696" w:type="dxa"/>
            <w:shd w:val="clear" w:color="auto" w:fill="auto"/>
            <w:vAlign w:val="center"/>
          </w:tcPr>
          <w:p>
            <w:pPr>
              <w:widowControl/>
              <w:jc w:val="center"/>
              <w:rPr>
                <w:color w:val="000000" w:themeColor="text1"/>
                <w:kern w:val="0"/>
                <w:sz w:val="18"/>
                <w:szCs w:val="18"/>
              </w:rPr>
            </w:pPr>
            <w:r>
              <w:rPr>
                <w:color w:val="000000" w:themeColor="text1"/>
                <w:kern w:val="0"/>
                <w:sz w:val="18"/>
                <w:szCs w:val="18"/>
              </w:rPr>
              <w:t>　</w:t>
            </w:r>
          </w:p>
        </w:tc>
        <w:tc>
          <w:tcPr>
            <w:tcW w:w="695" w:type="dxa"/>
            <w:shd w:val="clear" w:color="auto" w:fill="auto"/>
            <w:vAlign w:val="center"/>
          </w:tcPr>
          <w:p>
            <w:pPr>
              <w:widowControl/>
              <w:jc w:val="center"/>
              <w:rPr>
                <w:color w:val="000000" w:themeColor="text1"/>
                <w:kern w:val="0"/>
                <w:sz w:val="18"/>
                <w:szCs w:val="18"/>
              </w:rPr>
            </w:pPr>
            <w:r>
              <w:rPr>
                <w:color w:val="000000" w:themeColor="text1"/>
                <w:kern w:val="0"/>
                <w:sz w:val="18"/>
                <w:szCs w:val="18"/>
              </w:rPr>
              <w:t>　</w:t>
            </w:r>
          </w:p>
        </w:tc>
        <w:tc>
          <w:tcPr>
            <w:tcW w:w="695" w:type="dxa"/>
            <w:shd w:val="clear" w:color="auto" w:fill="auto"/>
            <w:vAlign w:val="center"/>
          </w:tcPr>
          <w:p>
            <w:pPr>
              <w:widowControl/>
              <w:jc w:val="center"/>
              <w:rPr>
                <w:color w:val="000000" w:themeColor="text1"/>
                <w:kern w:val="0"/>
                <w:sz w:val="18"/>
                <w:szCs w:val="18"/>
              </w:rPr>
            </w:pPr>
            <w:r>
              <w:rPr>
                <w:color w:val="000000" w:themeColor="text1"/>
                <w:kern w:val="0"/>
                <w:sz w:val="18"/>
                <w:szCs w:val="18"/>
              </w:rPr>
              <w:t>　</w:t>
            </w:r>
          </w:p>
        </w:tc>
        <w:tc>
          <w:tcPr>
            <w:tcW w:w="695" w:type="dxa"/>
            <w:shd w:val="clear" w:color="auto" w:fill="auto"/>
            <w:vAlign w:val="center"/>
          </w:tcPr>
          <w:p>
            <w:pPr>
              <w:widowControl/>
              <w:jc w:val="center"/>
              <w:rPr>
                <w:color w:val="000000" w:themeColor="text1"/>
                <w:kern w:val="0"/>
                <w:sz w:val="18"/>
                <w:szCs w:val="18"/>
              </w:rPr>
            </w:pPr>
            <w:r>
              <w:rPr>
                <w:color w:val="000000" w:themeColor="text1"/>
                <w:kern w:val="0"/>
                <w:sz w:val="18"/>
                <w:szCs w:val="18"/>
              </w:rPr>
              <w:t>　</w:t>
            </w:r>
          </w:p>
        </w:tc>
        <w:tc>
          <w:tcPr>
            <w:tcW w:w="695" w:type="dxa"/>
            <w:shd w:val="clear" w:color="auto" w:fill="auto"/>
            <w:vAlign w:val="center"/>
          </w:tcPr>
          <w:p>
            <w:pPr>
              <w:widowControl/>
              <w:jc w:val="center"/>
              <w:rPr>
                <w:color w:val="000000" w:themeColor="text1"/>
                <w:kern w:val="0"/>
                <w:sz w:val="18"/>
                <w:szCs w:val="18"/>
              </w:rPr>
            </w:pPr>
            <w:r>
              <w:rPr>
                <w:color w:val="000000" w:themeColor="text1"/>
                <w:kern w:val="0"/>
                <w:sz w:val="18"/>
                <w:szCs w:val="18"/>
              </w:rPr>
              <w:t>　</w:t>
            </w:r>
          </w:p>
        </w:tc>
        <w:tc>
          <w:tcPr>
            <w:tcW w:w="695" w:type="dxa"/>
            <w:shd w:val="clear" w:color="auto" w:fill="auto"/>
            <w:vAlign w:val="center"/>
          </w:tcPr>
          <w:p>
            <w:pPr>
              <w:widowControl/>
              <w:jc w:val="left"/>
              <w:rPr>
                <w:color w:val="000000" w:themeColor="text1"/>
                <w:kern w:val="0"/>
                <w:sz w:val="18"/>
                <w:szCs w:val="18"/>
              </w:rPr>
            </w:pPr>
            <w:r>
              <w:rPr>
                <w:color w:val="000000" w:themeColor="text1"/>
                <w:kern w:val="0"/>
                <w:sz w:val="18"/>
                <w:szCs w:val="18"/>
              </w:rPr>
              <w:t>　</w:t>
            </w:r>
          </w:p>
        </w:tc>
        <w:tc>
          <w:tcPr>
            <w:tcW w:w="695" w:type="dxa"/>
            <w:shd w:val="clear" w:color="auto" w:fill="auto"/>
            <w:noWrap/>
            <w:vAlign w:val="center"/>
          </w:tcPr>
          <w:p>
            <w:pPr>
              <w:widowControl/>
              <w:jc w:val="left"/>
              <w:rPr>
                <w:color w:val="000000" w:themeColor="text1"/>
                <w:kern w:val="0"/>
                <w:sz w:val="18"/>
                <w:szCs w:val="18"/>
              </w:rPr>
            </w:pPr>
            <w:r>
              <w:rPr>
                <w:color w:val="000000" w:themeColor="text1"/>
                <w:kern w:val="0"/>
                <w:sz w:val="18"/>
                <w:szCs w:val="18"/>
              </w:rPr>
              <w:t>　</w:t>
            </w:r>
          </w:p>
        </w:tc>
        <w:tc>
          <w:tcPr>
            <w:tcW w:w="695" w:type="dxa"/>
            <w:shd w:val="clear" w:color="auto" w:fill="auto"/>
            <w:noWrap/>
            <w:vAlign w:val="center"/>
          </w:tcPr>
          <w:p>
            <w:pPr>
              <w:widowControl/>
              <w:jc w:val="left"/>
              <w:rPr>
                <w:color w:val="000000" w:themeColor="text1"/>
                <w:kern w:val="0"/>
                <w:sz w:val="18"/>
                <w:szCs w:val="18"/>
              </w:rPr>
            </w:pPr>
            <w:r>
              <w:rPr>
                <w:color w:val="000000" w:themeColor="text1"/>
                <w:kern w:val="0"/>
                <w:sz w:val="18"/>
                <w:szCs w:val="18"/>
              </w:rPr>
              <w:t>　</w:t>
            </w:r>
          </w:p>
        </w:tc>
        <w:tc>
          <w:tcPr>
            <w:tcW w:w="695" w:type="dxa"/>
            <w:shd w:val="clear" w:color="auto" w:fill="auto"/>
            <w:noWrap/>
            <w:vAlign w:val="center"/>
          </w:tcPr>
          <w:p>
            <w:pPr>
              <w:widowControl/>
              <w:jc w:val="left"/>
              <w:rPr>
                <w:color w:val="000000" w:themeColor="text1"/>
                <w:kern w:val="0"/>
                <w:sz w:val="18"/>
                <w:szCs w:val="18"/>
              </w:rPr>
            </w:pPr>
            <w:r>
              <w:rPr>
                <w:color w:val="000000" w:themeColor="text1"/>
                <w:kern w:val="0"/>
                <w:sz w:val="18"/>
                <w:szCs w:val="18"/>
              </w:rPr>
              <w:t>　</w:t>
            </w:r>
          </w:p>
        </w:tc>
        <w:tc>
          <w:tcPr>
            <w:tcW w:w="695" w:type="dxa"/>
            <w:shd w:val="clear" w:color="auto" w:fill="auto"/>
            <w:noWrap/>
            <w:vAlign w:val="center"/>
          </w:tcPr>
          <w:p>
            <w:pPr>
              <w:widowControl/>
              <w:jc w:val="left"/>
              <w:rPr>
                <w:color w:val="000000" w:themeColor="text1"/>
                <w:kern w:val="0"/>
                <w:sz w:val="18"/>
                <w:szCs w:val="18"/>
              </w:rPr>
            </w:pPr>
            <w:r>
              <w:rPr>
                <w:color w:val="000000" w:themeColor="text1"/>
                <w:kern w:val="0"/>
                <w:sz w:val="18"/>
                <w:szCs w:val="18"/>
              </w:rPr>
              <w:t>　</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2" w:hRule="atLeast"/>
        </w:trPr>
        <w:tc>
          <w:tcPr>
            <w:tcW w:w="696" w:type="dxa"/>
            <w:shd w:val="clear" w:color="auto" w:fill="auto"/>
            <w:noWrap/>
            <w:vAlign w:val="center"/>
          </w:tcPr>
          <w:p>
            <w:pPr>
              <w:widowControl/>
              <w:jc w:val="left"/>
              <w:rPr>
                <w:color w:val="000000" w:themeColor="text1"/>
                <w:kern w:val="0"/>
                <w:sz w:val="18"/>
                <w:szCs w:val="18"/>
              </w:rPr>
            </w:pPr>
            <w:r>
              <w:rPr>
                <w:color w:val="000000" w:themeColor="text1"/>
                <w:kern w:val="0"/>
                <w:sz w:val="18"/>
                <w:szCs w:val="18"/>
              </w:rPr>
              <w:t>　</w:t>
            </w:r>
          </w:p>
        </w:tc>
        <w:tc>
          <w:tcPr>
            <w:tcW w:w="696" w:type="dxa"/>
            <w:shd w:val="clear" w:color="auto" w:fill="auto"/>
            <w:noWrap/>
            <w:vAlign w:val="center"/>
          </w:tcPr>
          <w:p>
            <w:pPr>
              <w:widowControl/>
              <w:jc w:val="left"/>
              <w:rPr>
                <w:color w:val="000000" w:themeColor="text1"/>
                <w:kern w:val="0"/>
                <w:sz w:val="18"/>
                <w:szCs w:val="18"/>
              </w:rPr>
            </w:pPr>
            <w:r>
              <w:rPr>
                <w:color w:val="000000" w:themeColor="text1"/>
                <w:kern w:val="0"/>
                <w:sz w:val="18"/>
                <w:szCs w:val="18"/>
              </w:rPr>
              <w:t>　</w:t>
            </w:r>
          </w:p>
        </w:tc>
        <w:tc>
          <w:tcPr>
            <w:tcW w:w="696" w:type="dxa"/>
            <w:shd w:val="clear" w:color="auto" w:fill="auto"/>
            <w:noWrap/>
            <w:vAlign w:val="center"/>
          </w:tcPr>
          <w:p>
            <w:pPr>
              <w:widowControl/>
              <w:jc w:val="left"/>
              <w:rPr>
                <w:color w:val="000000" w:themeColor="text1"/>
                <w:kern w:val="0"/>
                <w:sz w:val="18"/>
                <w:szCs w:val="18"/>
              </w:rPr>
            </w:pPr>
            <w:r>
              <w:rPr>
                <w:color w:val="000000" w:themeColor="text1"/>
                <w:kern w:val="0"/>
                <w:sz w:val="18"/>
                <w:szCs w:val="18"/>
              </w:rPr>
              <w:t>　</w:t>
            </w:r>
          </w:p>
        </w:tc>
        <w:tc>
          <w:tcPr>
            <w:tcW w:w="696" w:type="dxa"/>
            <w:shd w:val="clear" w:color="auto" w:fill="auto"/>
            <w:noWrap/>
            <w:vAlign w:val="center"/>
          </w:tcPr>
          <w:p>
            <w:pPr>
              <w:widowControl/>
              <w:jc w:val="left"/>
              <w:rPr>
                <w:color w:val="000000" w:themeColor="text1"/>
                <w:kern w:val="0"/>
                <w:sz w:val="18"/>
                <w:szCs w:val="18"/>
              </w:rPr>
            </w:pPr>
            <w:r>
              <w:rPr>
                <w:color w:val="000000" w:themeColor="text1"/>
                <w:kern w:val="0"/>
                <w:sz w:val="18"/>
                <w:szCs w:val="18"/>
              </w:rPr>
              <w:t>　</w:t>
            </w:r>
          </w:p>
        </w:tc>
        <w:tc>
          <w:tcPr>
            <w:tcW w:w="696" w:type="dxa"/>
            <w:shd w:val="clear" w:color="auto" w:fill="auto"/>
            <w:noWrap/>
            <w:vAlign w:val="center"/>
          </w:tcPr>
          <w:p>
            <w:pPr>
              <w:widowControl/>
              <w:jc w:val="left"/>
              <w:rPr>
                <w:color w:val="000000" w:themeColor="text1"/>
                <w:kern w:val="0"/>
                <w:sz w:val="18"/>
                <w:szCs w:val="18"/>
              </w:rPr>
            </w:pPr>
            <w:r>
              <w:rPr>
                <w:color w:val="000000" w:themeColor="text1"/>
                <w:kern w:val="0"/>
                <w:sz w:val="18"/>
                <w:szCs w:val="18"/>
              </w:rPr>
              <w:t>　</w:t>
            </w:r>
          </w:p>
        </w:tc>
        <w:tc>
          <w:tcPr>
            <w:tcW w:w="695" w:type="dxa"/>
            <w:shd w:val="clear" w:color="auto" w:fill="auto"/>
            <w:noWrap/>
            <w:vAlign w:val="center"/>
          </w:tcPr>
          <w:p>
            <w:pPr>
              <w:widowControl/>
              <w:jc w:val="left"/>
              <w:rPr>
                <w:color w:val="000000" w:themeColor="text1"/>
                <w:kern w:val="0"/>
                <w:sz w:val="18"/>
                <w:szCs w:val="18"/>
              </w:rPr>
            </w:pPr>
            <w:r>
              <w:rPr>
                <w:color w:val="000000" w:themeColor="text1"/>
                <w:kern w:val="0"/>
                <w:sz w:val="18"/>
                <w:szCs w:val="18"/>
              </w:rPr>
              <w:t>　</w:t>
            </w:r>
          </w:p>
        </w:tc>
        <w:tc>
          <w:tcPr>
            <w:tcW w:w="695" w:type="dxa"/>
            <w:shd w:val="clear" w:color="auto" w:fill="auto"/>
            <w:noWrap/>
            <w:vAlign w:val="center"/>
          </w:tcPr>
          <w:p>
            <w:pPr>
              <w:widowControl/>
              <w:jc w:val="left"/>
              <w:rPr>
                <w:color w:val="000000" w:themeColor="text1"/>
                <w:kern w:val="0"/>
                <w:sz w:val="18"/>
                <w:szCs w:val="18"/>
              </w:rPr>
            </w:pPr>
            <w:r>
              <w:rPr>
                <w:color w:val="000000" w:themeColor="text1"/>
                <w:kern w:val="0"/>
                <w:sz w:val="18"/>
                <w:szCs w:val="18"/>
              </w:rPr>
              <w:t>　</w:t>
            </w:r>
          </w:p>
        </w:tc>
        <w:tc>
          <w:tcPr>
            <w:tcW w:w="695" w:type="dxa"/>
            <w:shd w:val="clear" w:color="auto" w:fill="auto"/>
            <w:noWrap/>
            <w:vAlign w:val="center"/>
          </w:tcPr>
          <w:p>
            <w:pPr>
              <w:widowControl/>
              <w:jc w:val="left"/>
              <w:rPr>
                <w:color w:val="000000" w:themeColor="text1"/>
                <w:kern w:val="0"/>
                <w:sz w:val="18"/>
                <w:szCs w:val="18"/>
              </w:rPr>
            </w:pPr>
            <w:r>
              <w:rPr>
                <w:color w:val="000000" w:themeColor="text1"/>
                <w:kern w:val="0"/>
                <w:sz w:val="18"/>
                <w:szCs w:val="18"/>
              </w:rPr>
              <w:t>　</w:t>
            </w:r>
          </w:p>
        </w:tc>
        <w:tc>
          <w:tcPr>
            <w:tcW w:w="695" w:type="dxa"/>
            <w:shd w:val="clear" w:color="auto" w:fill="auto"/>
            <w:noWrap/>
            <w:vAlign w:val="center"/>
          </w:tcPr>
          <w:p>
            <w:pPr>
              <w:widowControl/>
              <w:jc w:val="left"/>
              <w:rPr>
                <w:color w:val="000000" w:themeColor="text1"/>
                <w:kern w:val="0"/>
                <w:sz w:val="18"/>
                <w:szCs w:val="18"/>
              </w:rPr>
            </w:pPr>
            <w:r>
              <w:rPr>
                <w:color w:val="000000" w:themeColor="text1"/>
                <w:kern w:val="0"/>
                <w:sz w:val="18"/>
                <w:szCs w:val="18"/>
              </w:rPr>
              <w:t>　</w:t>
            </w:r>
          </w:p>
        </w:tc>
        <w:tc>
          <w:tcPr>
            <w:tcW w:w="695" w:type="dxa"/>
            <w:shd w:val="clear" w:color="auto" w:fill="auto"/>
            <w:noWrap/>
            <w:vAlign w:val="center"/>
          </w:tcPr>
          <w:p>
            <w:pPr>
              <w:widowControl/>
              <w:jc w:val="left"/>
              <w:rPr>
                <w:color w:val="000000" w:themeColor="text1"/>
                <w:kern w:val="0"/>
                <w:sz w:val="18"/>
                <w:szCs w:val="18"/>
              </w:rPr>
            </w:pPr>
            <w:r>
              <w:rPr>
                <w:color w:val="000000" w:themeColor="text1"/>
                <w:kern w:val="0"/>
                <w:sz w:val="18"/>
                <w:szCs w:val="18"/>
              </w:rPr>
              <w:t>　</w:t>
            </w:r>
          </w:p>
        </w:tc>
        <w:tc>
          <w:tcPr>
            <w:tcW w:w="695" w:type="dxa"/>
            <w:shd w:val="clear" w:color="auto" w:fill="auto"/>
            <w:noWrap/>
            <w:vAlign w:val="center"/>
          </w:tcPr>
          <w:p>
            <w:pPr>
              <w:widowControl/>
              <w:jc w:val="left"/>
              <w:rPr>
                <w:color w:val="000000" w:themeColor="text1"/>
                <w:kern w:val="0"/>
                <w:sz w:val="18"/>
                <w:szCs w:val="18"/>
              </w:rPr>
            </w:pPr>
            <w:r>
              <w:rPr>
                <w:color w:val="000000" w:themeColor="text1"/>
                <w:kern w:val="0"/>
                <w:sz w:val="18"/>
                <w:szCs w:val="18"/>
              </w:rPr>
              <w:t>　</w:t>
            </w:r>
          </w:p>
        </w:tc>
        <w:tc>
          <w:tcPr>
            <w:tcW w:w="695" w:type="dxa"/>
            <w:shd w:val="clear" w:color="auto" w:fill="auto"/>
            <w:noWrap/>
            <w:vAlign w:val="center"/>
          </w:tcPr>
          <w:p>
            <w:pPr>
              <w:widowControl/>
              <w:jc w:val="left"/>
              <w:rPr>
                <w:color w:val="000000" w:themeColor="text1"/>
                <w:kern w:val="0"/>
                <w:sz w:val="18"/>
                <w:szCs w:val="18"/>
              </w:rPr>
            </w:pPr>
            <w:r>
              <w:rPr>
                <w:color w:val="000000" w:themeColor="text1"/>
                <w:kern w:val="0"/>
                <w:sz w:val="18"/>
                <w:szCs w:val="18"/>
              </w:rPr>
              <w:t>　</w:t>
            </w:r>
          </w:p>
        </w:tc>
        <w:tc>
          <w:tcPr>
            <w:tcW w:w="695" w:type="dxa"/>
            <w:shd w:val="clear" w:color="auto" w:fill="auto"/>
            <w:noWrap/>
            <w:vAlign w:val="center"/>
          </w:tcPr>
          <w:p>
            <w:pPr>
              <w:widowControl/>
              <w:jc w:val="left"/>
              <w:rPr>
                <w:color w:val="000000" w:themeColor="text1"/>
                <w:kern w:val="0"/>
                <w:sz w:val="18"/>
                <w:szCs w:val="18"/>
              </w:rPr>
            </w:pPr>
            <w:r>
              <w:rPr>
                <w:color w:val="000000" w:themeColor="text1"/>
                <w:kern w:val="0"/>
                <w:sz w:val="18"/>
                <w:szCs w:val="18"/>
              </w:rPr>
              <w:t>　</w:t>
            </w:r>
          </w:p>
        </w:tc>
        <w:tc>
          <w:tcPr>
            <w:tcW w:w="695" w:type="dxa"/>
            <w:shd w:val="clear" w:color="auto" w:fill="auto"/>
            <w:noWrap/>
            <w:vAlign w:val="center"/>
          </w:tcPr>
          <w:p>
            <w:pPr>
              <w:widowControl/>
              <w:jc w:val="left"/>
              <w:rPr>
                <w:color w:val="000000" w:themeColor="text1"/>
                <w:kern w:val="0"/>
                <w:sz w:val="18"/>
                <w:szCs w:val="18"/>
              </w:rPr>
            </w:pPr>
            <w:r>
              <w:rPr>
                <w:color w:val="000000" w:themeColor="text1"/>
                <w:kern w:val="0"/>
                <w:sz w:val="18"/>
                <w:szCs w:val="18"/>
              </w:rPr>
              <w:t>　</w:t>
            </w:r>
          </w:p>
        </w:tc>
      </w:tr>
    </w:tbl>
    <w:p>
      <w:pPr>
        <w:spacing w:line="0" w:lineRule="atLeast"/>
        <w:jc w:val="left"/>
        <w:rPr>
          <w:color w:val="000000" w:themeColor="text1"/>
          <w:sz w:val="18"/>
        </w:rPr>
      </w:pPr>
      <w:r>
        <w:rPr>
          <w:color w:val="000000" w:themeColor="text1"/>
          <w:sz w:val="18"/>
          <w:szCs w:val="18"/>
        </w:rPr>
        <w:t>续表（三）</w:t>
      </w:r>
    </w:p>
    <w:tbl>
      <w:tblPr>
        <w:tblStyle w:val="8"/>
        <w:tblW w:w="9749" w:type="dxa"/>
        <w:jc w:val="center"/>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998"/>
        <w:gridCol w:w="1134"/>
        <w:gridCol w:w="992"/>
        <w:gridCol w:w="850"/>
        <w:gridCol w:w="851"/>
        <w:gridCol w:w="850"/>
        <w:gridCol w:w="851"/>
        <w:gridCol w:w="850"/>
        <w:gridCol w:w="709"/>
        <w:gridCol w:w="969"/>
        <w:gridCol w:w="695"/>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jc w:val="center"/>
        </w:trPr>
        <w:tc>
          <w:tcPr>
            <w:tcW w:w="998" w:type="dxa"/>
            <w:shd w:val="clear" w:color="auto" w:fill="auto"/>
            <w:vAlign w:val="center"/>
          </w:tcPr>
          <w:p>
            <w:pPr>
              <w:widowControl/>
              <w:jc w:val="center"/>
              <w:rPr>
                <w:color w:val="000000" w:themeColor="text1"/>
                <w:kern w:val="0"/>
                <w:sz w:val="18"/>
                <w:szCs w:val="18"/>
              </w:rPr>
            </w:pPr>
            <w:r>
              <w:rPr>
                <w:color w:val="000000" w:themeColor="text1"/>
                <w:kern w:val="0"/>
                <w:sz w:val="18"/>
                <w:szCs w:val="18"/>
              </w:rPr>
              <w:t>机电设施评定单位</w:t>
            </w:r>
          </w:p>
        </w:tc>
        <w:tc>
          <w:tcPr>
            <w:tcW w:w="1134" w:type="dxa"/>
            <w:shd w:val="clear" w:color="auto" w:fill="auto"/>
            <w:vAlign w:val="center"/>
          </w:tcPr>
          <w:p>
            <w:pPr>
              <w:widowControl/>
              <w:jc w:val="center"/>
              <w:rPr>
                <w:color w:val="000000" w:themeColor="text1"/>
                <w:kern w:val="0"/>
                <w:sz w:val="18"/>
                <w:szCs w:val="18"/>
              </w:rPr>
            </w:pPr>
            <w:r>
              <w:rPr>
                <w:color w:val="000000" w:themeColor="text1"/>
                <w:kern w:val="0"/>
                <w:sz w:val="18"/>
                <w:szCs w:val="18"/>
              </w:rPr>
              <w:t>其他工程设施评定日期</w:t>
            </w:r>
          </w:p>
        </w:tc>
        <w:tc>
          <w:tcPr>
            <w:tcW w:w="992" w:type="dxa"/>
            <w:shd w:val="clear" w:color="auto" w:fill="auto"/>
            <w:vAlign w:val="center"/>
          </w:tcPr>
          <w:p>
            <w:pPr>
              <w:widowControl/>
              <w:jc w:val="center"/>
              <w:rPr>
                <w:color w:val="000000" w:themeColor="text1"/>
                <w:kern w:val="0"/>
                <w:sz w:val="18"/>
                <w:szCs w:val="18"/>
              </w:rPr>
            </w:pPr>
            <w:r>
              <w:rPr>
                <w:color w:val="000000" w:themeColor="text1"/>
                <w:kern w:val="0"/>
                <w:sz w:val="18"/>
                <w:szCs w:val="18"/>
              </w:rPr>
              <w:t>其他工程设施评定单位</w:t>
            </w:r>
          </w:p>
        </w:tc>
        <w:tc>
          <w:tcPr>
            <w:tcW w:w="850" w:type="dxa"/>
            <w:shd w:val="clear" w:color="auto" w:fill="auto"/>
            <w:vAlign w:val="center"/>
          </w:tcPr>
          <w:p>
            <w:pPr>
              <w:widowControl/>
              <w:jc w:val="center"/>
              <w:rPr>
                <w:color w:val="000000" w:themeColor="text1"/>
                <w:kern w:val="0"/>
                <w:sz w:val="18"/>
                <w:szCs w:val="18"/>
              </w:rPr>
            </w:pPr>
            <w:r>
              <w:rPr>
                <w:color w:val="000000" w:themeColor="text1"/>
                <w:kern w:val="0"/>
                <w:sz w:val="18"/>
                <w:szCs w:val="18"/>
              </w:rPr>
              <w:t>最新改造完工日期</w:t>
            </w:r>
          </w:p>
        </w:tc>
        <w:tc>
          <w:tcPr>
            <w:tcW w:w="851" w:type="dxa"/>
            <w:shd w:val="clear" w:color="auto" w:fill="auto"/>
            <w:vAlign w:val="center"/>
          </w:tcPr>
          <w:p>
            <w:pPr>
              <w:widowControl/>
              <w:jc w:val="center"/>
              <w:rPr>
                <w:color w:val="000000" w:themeColor="text1"/>
                <w:kern w:val="0"/>
                <w:sz w:val="18"/>
                <w:szCs w:val="18"/>
              </w:rPr>
            </w:pPr>
            <w:r>
              <w:rPr>
                <w:color w:val="000000" w:themeColor="text1"/>
                <w:kern w:val="0"/>
                <w:sz w:val="18"/>
                <w:szCs w:val="18"/>
              </w:rPr>
              <w:t>最新改造部位</w:t>
            </w:r>
          </w:p>
        </w:tc>
        <w:tc>
          <w:tcPr>
            <w:tcW w:w="850" w:type="dxa"/>
            <w:shd w:val="clear" w:color="auto" w:fill="auto"/>
            <w:vAlign w:val="center"/>
          </w:tcPr>
          <w:p>
            <w:pPr>
              <w:widowControl/>
              <w:jc w:val="center"/>
              <w:rPr>
                <w:color w:val="000000" w:themeColor="text1"/>
                <w:kern w:val="0"/>
                <w:sz w:val="18"/>
                <w:szCs w:val="18"/>
              </w:rPr>
            </w:pPr>
            <w:r>
              <w:rPr>
                <w:color w:val="000000" w:themeColor="text1"/>
                <w:kern w:val="0"/>
                <w:sz w:val="18"/>
                <w:szCs w:val="18"/>
              </w:rPr>
              <w:t>最新改造工程性质</w:t>
            </w:r>
          </w:p>
        </w:tc>
        <w:tc>
          <w:tcPr>
            <w:tcW w:w="851" w:type="dxa"/>
            <w:shd w:val="clear" w:color="auto" w:fill="auto"/>
            <w:noWrap/>
            <w:vAlign w:val="center"/>
          </w:tcPr>
          <w:p>
            <w:pPr>
              <w:widowControl/>
              <w:jc w:val="center"/>
              <w:rPr>
                <w:color w:val="000000" w:themeColor="text1"/>
                <w:kern w:val="0"/>
                <w:sz w:val="18"/>
                <w:szCs w:val="18"/>
              </w:rPr>
            </w:pPr>
            <w:r>
              <w:rPr>
                <w:color w:val="000000" w:themeColor="text1"/>
                <w:kern w:val="0"/>
                <w:sz w:val="18"/>
                <w:szCs w:val="18"/>
              </w:rPr>
              <w:t>当前主要病害部位</w:t>
            </w:r>
          </w:p>
        </w:tc>
        <w:tc>
          <w:tcPr>
            <w:tcW w:w="850" w:type="dxa"/>
            <w:shd w:val="clear" w:color="auto" w:fill="auto"/>
            <w:noWrap/>
            <w:vAlign w:val="center"/>
          </w:tcPr>
          <w:p>
            <w:pPr>
              <w:widowControl/>
              <w:jc w:val="center"/>
              <w:rPr>
                <w:color w:val="000000" w:themeColor="text1"/>
                <w:kern w:val="0"/>
                <w:sz w:val="18"/>
                <w:szCs w:val="18"/>
              </w:rPr>
            </w:pPr>
            <w:r>
              <w:rPr>
                <w:color w:val="000000" w:themeColor="text1"/>
                <w:kern w:val="0"/>
                <w:sz w:val="18"/>
                <w:szCs w:val="18"/>
              </w:rPr>
              <w:t>当前主要病害描述</w:t>
            </w:r>
          </w:p>
        </w:tc>
        <w:tc>
          <w:tcPr>
            <w:tcW w:w="709" w:type="dxa"/>
            <w:shd w:val="clear" w:color="auto" w:fill="auto"/>
            <w:vAlign w:val="center"/>
          </w:tcPr>
          <w:p>
            <w:pPr>
              <w:widowControl/>
              <w:jc w:val="center"/>
              <w:rPr>
                <w:color w:val="000000" w:themeColor="text1"/>
                <w:kern w:val="0"/>
                <w:sz w:val="18"/>
                <w:szCs w:val="18"/>
              </w:rPr>
            </w:pPr>
            <w:r>
              <w:rPr>
                <w:color w:val="000000" w:themeColor="text1"/>
                <w:kern w:val="0"/>
                <w:sz w:val="18"/>
                <w:szCs w:val="18"/>
              </w:rPr>
              <w:t>隧道所在位置</w:t>
            </w:r>
          </w:p>
        </w:tc>
        <w:tc>
          <w:tcPr>
            <w:tcW w:w="969" w:type="dxa"/>
            <w:shd w:val="clear" w:color="auto" w:fill="auto"/>
            <w:vAlign w:val="center"/>
          </w:tcPr>
          <w:p>
            <w:pPr>
              <w:widowControl/>
              <w:jc w:val="center"/>
              <w:rPr>
                <w:color w:val="000000" w:themeColor="text1"/>
                <w:kern w:val="0"/>
                <w:sz w:val="18"/>
                <w:szCs w:val="18"/>
              </w:rPr>
            </w:pPr>
            <w:r>
              <w:rPr>
                <w:color w:val="000000" w:themeColor="text1"/>
                <w:kern w:val="0"/>
                <w:sz w:val="18"/>
                <w:szCs w:val="18"/>
              </w:rPr>
              <w:t>是否在长大隧道目录中</w:t>
            </w:r>
          </w:p>
        </w:tc>
        <w:tc>
          <w:tcPr>
            <w:tcW w:w="695" w:type="dxa"/>
            <w:shd w:val="clear" w:color="auto" w:fill="auto"/>
            <w:vAlign w:val="center"/>
          </w:tcPr>
          <w:p>
            <w:pPr>
              <w:widowControl/>
              <w:jc w:val="center"/>
              <w:rPr>
                <w:color w:val="000000" w:themeColor="text1"/>
                <w:kern w:val="0"/>
                <w:sz w:val="18"/>
                <w:szCs w:val="18"/>
              </w:rPr>
            </w:pPr>
            <w:r>
              <w:rPr>
                <w:color w:val="000000" w:themeColor="text1"/>
                <w:kern w:val="0"/>
                <w:sz w:val="18"/>
                <w:szCs w:val="18"/>
              </w:rPr>
              <w:t>是否跨省隧道</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2" w:hRule="atLeast"/>
          <w:jc w:val="center"/>
        </w:trPr>
        <w:tc>
          <w:tcPr>
            <w:tcW w:w="998" w:type="dxa"/>
            <w:shd w:val="clear" w:color="auto" w:fill="auto"/>
            <w:noWrap/>
            <w:vAlign w:val="center"/>
          </w:tcPr>
          <w:p>
            <w:pPr>
              <w:widowControl/>
              <w:jc w:val="center"/>
              <w:rPr>
                <w:color w:val="000000" w:themeColor="text1"/>
                <w:kern w:val="0"/>
                <w:sz w:val="18"/>
                <w:szCs w:val="18"/>
              </w:rPr>
            </w:pPr>
            <w:r>
              <w:rPr>
                <w:color w:val="000000" w:themeColor="text1"/>
                <w:kern w:val="0"/>
                <w:sz w:val="18"/>
                <w:szCs w:val="18"/>
              </w:rPr>
              <w:t>33</w:t>
            </w:r>
          </w:p>
        </w:tc>
        <w:tc>
          <w:tcPr>
            <w:tcW w:w="1134" w:type="dxa"/>
            <w:shd w:val="clear" w:color="auto" w:fill="auto"/>
            <w:noWrap/>
            <w:vAlign w:val="center"/>
          </w:tcPr>
          <w:p>
            <w:pPr>
              <w:widowControl/>
              <w:jc w:val="center"/>
              <w:rPr>
                <w:color w:val="000000" w:themeColor="text1"/>
                <w:kern w:val="0"/>
                <w:sz w:val="18"/>
                <w:szCs w:val="18"/>
              </w:rPr>
            </w:pPr>
            <w:r>
              <w:rPr>
                <w:color w:val="000000" w:themeColor="text1"/>
                <w:kern w:val="0"/>
                <w:sz w:val="18"/>
                <w:szCs w:val="18"/>
              </w:rPr>
              <w:t>34</w:t>
            </w:r>
          </w:p>
        </w:tc>
        <w:tc>
          <w:tcPr>
            <w:tcW w:w="992" w:type="dxa"/>
            <w:shd w:val="clear" w:color="auto" w:fill="auto"/>
            <w:noWrap/>
            <w:vAlign w:val="center"/>
          </w:tcPr>
          <w:p>
            <w:pPr>
              <w:widowControl/>
              <w:jc w:val="center"/>
              <w:rPr>
                <w:color w:val="000000" w:themeColor="text1"/>
                <w:kern w:val="0"/>
                <w:sz w:val="18"/>
                <w:szCs w:val="18"/>
              </w:rPr>
            </w:pPr>
            <w:r>
              <w:rPr>
                <w:color w:val="000000" w:themeColor="text1"/>
                <w:kern w:val="0"/>
                <w:sz w:val="18"/>
                <w:szCs w:val="18"/>
              </w:rPr>
              <w:t>35</w:t>
            </w:r>
          </w:p>
        </w:tc>
        <w:tc>
          <w:tcPr>
            <w:tcW w:w="850" w:type="dxa"/>
            <w:shd w:val="clear" w:color="auto" w:fill="auto"/>
            <w:noWrap/>
            <w:vAlign w:val="center"/>
          </w:tcPr>
          <w:p>
            <w:pPr>
              <w:widowControl/>
              <w:jc w:val="center"/>
              <w:rPr>
                <w:color w:val="000000" w:themeColor="text1"/>
                <w:kern w:val="0"/>
                <w:sz w:val="18"/>
                <w:szCs w:val="18"/>
              </w:rPr>
            </w:pPr>
            <w:r>
              <w:rPr>
                <w:color w:val="000000" w:themeColor="text1"/>
                <w:kern w:val="0"/>
                <w:sz w:val="18"/>
                <w:szCs w:val="18"/>
              </w:rPr>
              <w:t>36</w:t>
            </w:r>
          </w:p>
        </w:tc>
        <w:tc>
          <w:tcPr>
            <w:tcW w:w="851" w:type="dxa"/>
            <w:shd w:val="clear" w:color="auto" w:fill="auto"/>
            <w:noWrap/>
            <w:vAlign w:val="center"/>
          </w:tcPr>
          <w:p>
            <w:pPr>
              <w:widowControl/>
              <w:jc w:val="center"/>
              <w:rPr>
                <w:color w:val="000000" w:themeColor="text1"/>
                <w:kern w:val="0"/>
                <w:sz w:val="18"/>
                <w:szCs w:val="18"/>
              </w:rPr>
            </w:pPr>
            <w:r>
              <w:rPr>
                <w:color w:val="000000" w:themeColor="text1"/>
                <w:kern w:val="0"/>
                <w:sz w:val="18"/>
                <w:szCs w:val="18"/>
              </w:rPr>
              <w:t>37</w:t>
            </w:r>
          </w:p>
        </w:tc>
        <w:tc>
          <w:tcPr>
            <w:tcW w:w="850" w:type="dxa"/>
            <w:shd w:val="clear" w:color="auto" w:fill="auto"/>
            <w:noWrap/>
            <w:vAlign w:val="center"/>
          </w:tcPr>
          <w:p>
            <w:pPr>
              <w:widowControl/>
              <w:jc w:val="center"/>
              <w:rPr>
                <w:color w:val="000000" w:themeColor="text1"/>
                <w:kern w:val="0"/>
                <w:sz w:val="18"/>
                <w:szCs w:val="18"/>
              </w:rPr>
            </w:pPr>
            <w:r>
              <w:rPr>
                <w:color w:val="000000" w:themeColor="text1"/>
                <w:kern w:val="0"/>
                <w:sz w:val="18"/>
                <w:szCs w:val="18"/>
              </w:rPr>
              <w:t>38</w:t>
            </w:r>
          </w:p>
        </w:tc>
        <w:tc>
          <w:tcPr>
            <w:tcW w:w="851" w:type="dxa"/>
            <w:shd w:val="clear" w:color="auto" w:fill="auto"/>
            <w:noWrap/>
            <w:vAlign w:val="center"/>
          </w:tcPr>
          <w:p>
            <w:pPr>
              <w:widowControl/>
              <w:jc w:val="center"/>
              <w:rPr>
                <w:color w:val="000000" w:themeColor="text1"/>
                <w:kern w:val="0"/>
                <w:sz w:val="18"/>
                <w:szCs w:val="18"/>
              </w:rPr>
            </w:pPr>
            <w:r>
              <w:rPr>
                <w:color w:val="000000" w:themeColor="text1"/>
                <w:kern w:val="0"/>
                <w:sz w:val="18"/>
                <w:szCs w:val="18"/>
              </w:rPr>
              <w:t>39</w:t>
            </w:r>
          </w:p>
        </w:tc>
        <w:tc>
          <w:tcPr>
            <w:tcW w:w="850" w:type="dxa"/>
            <w:shd w:val="clear" w:color="auto" w:fill="auto"/>
            <w:noWrap/>
            <w:vAlign w:val="center"/>
          </w:tcPr>
          <w:p>
            <w:pPr>
              <w:widowControl/>
              <w:jc w:val="center"/>
              <w:rPr>
                <w:color w:val="000000" w:themeColor="text1"/>
                <w:kern w:val="0"/>
                <w:sz w:val="18"/>
                <w:szCs w:val="18"/>
              </w:rPr>
            </w:pPr>
            <w:r>
              <w:rPr>
                <w:color w:val="000000" w:themeColor="text1"/>
                <w:kern w:val="0"/>
                <w:sz w:val="18"/>
                <w:szCs w:val="18"/>
              </w:rPr>
              <w:t>40</w:t>
            </w:r>
          </w:p>
        </w:tc>
        <w:tc>
          <w:tcPr>
            <w:tcW w:w="709" w:type="dxa"/>
            <w:shd w:val="clear" w:color="auto" w:fill="auto"/>
            <w:noWrap/>
            <w:vAlign w:val="center"/>
          </w:tcPr>
          <w:p>
            <w:pPr>
              <w:widowControl/>
              <w:jc w:val="center"/>
              <w:rPr>
                <w:color w:val="000000" w:themeColor="text1"/>
                <w:kern w:val="0"/>
                <w:sz w:val="18"/>
                <w:szCs w:val="18"/>
              </w:rPr>
            </w:pPr>
            <w:r>
              <w:rPr>
                <w:color w:val="000000" w:themeColor="text1"/>
                <w:kern w:val="0"/>
                <w:sz w:val="18"/>
                <w:szCs w:val="18"/>
              </w:rPr>
              <w:t>41</w:t>
            </w:r>
          </w:p>
        </w:tc>
        <w:tc>
          <w:tcPr>
            <w:tcW w:w="969" w:type="dxa"/>
            <w:shd w:val="clear" w:color="auto" w:fill="auto"/>
            <w:noWrap/>
            <w:vAlign w:val="center"/>
          </w:tcPr>
          <w:p>
            <w:pPr>
              <w:widowControl/>
              <w:jc w:val="center"/>
              <w:rPr>
                <w:color w:val="000000" w:themeColor="text1"/>
                <w:kern w:val="0"/>
                <w:sz w:val="18"/>
                <w:szCs w:val="18"/>
              </w:rPr>
            </w:pPr>
            <w:r>
              <w:rPr>
                <w:color w:val="000000" w:themeColor="text1"/>
                <w:kern w:val="0"/>
                <w:sz w:val="18"/>
                <w:szCs w:val="18"/>
              </w:rPr>
              <w:t>42</w:t>
            </w:r>
          </w:p>
        </w:tc>
        <w:tc>
          <w:tcPr>
            <w:tcW w:w="695" w:type="dxa"/>
            <w:shd w:val="clear" w:color="auto" w:fill="auto"/>
            <w:noWrap/>
            <w:vAlign w:val="center"/>
          </w:tcPr>
          <w:p>
            <w:pPr>
              <w:widowControl/>
              <w:jc w:val="center"/>
              <w:rPr>
                <w:color w:val="000000" w:themeColor="text1"/>
                <w:kern w:val="0"/>
                <w:sz w:val="18"/>
                <w:szCs w:val="18"/>
              </w:rPr>
            </w:pPr>
            <w:r>
              <w:rPr>
                <w:color w:val="000000" w:themeColor="text1"/>
                <w:kern w:val="0"/>
                <w:sz w:val="18"/>
                <w:szCs w:val="18"/>
              </w:rPr>
              <w:t>43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2" w:hRule="atLeast"/>
          <w:jc w:val="center"/>
        </w:trPr>
        <w:tc>
          <w:tcPr>
            <w:tcW w:w="998" w:type="dxa"/>
            <w:shd w:val="clear" w:color="auto" w:fill="auto"/>
            <w:noWrap/>
            <w:vAlign w:val="center"/>
          </w:tcPr>
          <w:p>
            <w:pPr>
              <w:widowControl/>
              <w:jc w:val="right"/>
              <w:rPr>
                <w:color w:val="000000" w:themeColor="text1"/>
                <w:kern w:val="0"/>
                <w:sz w:val="18"/>
                <w:szCs w:val="18"/>
              </w:rPr>
            </w:pPr>
          </w:p>
        </w:tc>
        <w:tc>
          <w:tcPr>
            <w:tcW w:w="1134" w:type="dxa"/>
            <w:shd w:val="clear" w:color="auto" w:fill="auto"/>
            <w:noWrap/>
            <w:vAlign w:val="center"/>
          </w:tcPr>
          <w:p>
            <w:pPr>
              <w:widowControl/>
              <w:jc w:val="right"/>
              <w:rPr>
                <w:color w:val="000000" w:themeColor="text1"/>
                <w:kern w:val="0"/>
                <w:sz w:val="18"/>
                <w:szCs w:val="18"/>
              </w:rPr>
            </w:pPr>
          </w:p>
        </w:tc>
        <w:tc>
          <w:tcPr>
            <w:tcW w:w="992" w:type="dxa"/>
            <w:shd w:val="clear" w:color="auto" w:fill="auto"/>
            <w:noWrap/>
            <w:vAlign w:val="center"/>
          </w:tcPr>
          <w:p>
            <w:pPr>
              <w:widowControl/>
              <w:jc w:val="right"/>
              <w:rPr>
                <w:color w:val="000000" w:themeColor="text1"/>
                <w:kern w:val="0"/>
                <w:sz w:val="18"/>
                <w:szCs w:val="18"/>
              </w:rPr>
            </w:pPr>
          </w:p>
        </w:tc>
        <w:tc>
          <w:tcPr>
            <w:tcW w:w="850" w:type="dxa"/>
            <w:shd w:val="clear" w:color="auto" w:fill="auto"/>
            <w:noWrap/>
            <w:vAlign w:val="center"/>
          </w:tcPr>
          <w:p>
            <w:pPr>
              <w:widowControl/>
              <w:jc w:val="right"/>
              <w:rPr>
                <w:color w:val="000000" w:themeColor="text1"/>
                <w:kern w:val="0"/>
                <w:sz w:val="18"/>
                <w:szCs w:val="18"/>
              </w:rPr>
            </w:pPr>
          </w:p>
        </w:tc>
        <w:tc>
          <w:tcPr>
            <w:tcW w:w="851" w:type="dxa"/>
            <w:shd w:val="clear" w:color="auto" w:fill="auto"/>
            <w:noWrap/>
            <w:vAlign w:val="center"/>
          </w:tcPr>
          <w:p>
            <w:pPr>
              <w:widowControl/>
              <w:jc w:val="right"/>
              <w:rPr>
                <w:color w:val="000000" w:themeColor="text1"/>
                <w:kern w:val="0"/>
                <w:sz w:val="18"/>
                <w:szCs w:val="18"/>
              </w:rPr>
            </w:pPr>
          </w:p>
        </w:tc>
        <w:tc>
          <w:tcPr>
            <w:tcW w:w="850" w:type="dxa"/>
            <w:shd w:val="clear" w:color="auto" w:fill="auto"/>
            <w:noWrap/>
            <w:vAlign w:val="center"/>
          </w:tcPr>
          <w:p>
            <w:pPr>
              <w:widowControl/>
              <w:jc w:val="right"/>
              <w:rPr>
                <w:color w:val="000000" w:themeColor="text1"/>
                <w:kern w:val="0"/>
                <w:sz w:val="18"/>
                <w:szCs w:val="18"/>
              </w:rPr>
            </w:pPr>
          </w:p>
        </w:tc>
        <w:tc>
          <w:tcPr>
            <w:tcW w:w="851" w:type="dxa"/>
            <w:shd w:val="clear" w:color="auto" w:fill="auto"/>
            <w:noWrap/>
            <w:vAlign w:val="center"/>
          </w:tcPr>
          <w:p>
            <w:pPr>
              <w:widowControl/>
              <w:jc w:val="right"/>
              <w:rPr>
                <w:color w:val="000000" w:themeColor="text1"/>
                <w:kern w:val="0"/>
                <w:sz w:val="18"/>
                <w:szCs w:val="18"/>
              </w:rPr>
            </w:pPr>
          </w:p>
        </w:tc>
        <w:tc>
          <w:tcPr>
            <w:tcW w:w="850" w:type="dxa"/>
            <w:shd w:val="clear" w:color="auto" w:fill="auto"/>
            <w:noWrap/>
            <w:vAlign w:val="center"/>
          </w:tcPr>
          <w:p>
            <w:pPr>
              <w:widowControl/>
              <w:jc w:val="right"/>
              <w:rPr>
                <w:color w:val="000000" w:themeColor="text1"/>
                <w:kern w:val="0"/>
                <w:sz w:val="18"/>
                <w:szCs w:val="18"/>
              </w:rPr>
            </w:pPr>
          </w:p>
        </w:tc>
        <w:tc>
          <w:tcPr>
            <w:tcW w:w="709" w:type="dxa"/>
            <w:shd w:val="clear" w:color="auto" w:fill="auto"/>
            <w:noWrap/>
            <w:vAlign w:val="center"/>
          </w:tcPr>
          <w:p>
            <w:pPr>
              <w:widowControl/>
              <w:jc w:val="right"/>
              <w:rPr>
                <w:color w:val="000000" w:themeColor="text1"/>
                <w:kern w:val="0"/>
                <w:sz w:val="18"/>
                <w:szCs w:val="18"/>
              </w:rPr>
            </w:pPr>
          </w:p>
        </w:tc>
        <w:tc>
          <w:tcPr>
            <w:tcW w:w="969" w:type="dxa"/>
            <w:shd w:val="clear" w:color="auto" w:fill="auto"/>
            <w:noWrap/>
            <w:vAlign w:val="center"/>
          </w:tcPr>
          <w:p>
            <w:pPr>
              <w:widowControl/>
              <w:jc w:val="right"/>
              <w:rPr>
                <w:color w:val="000000" w:themeColor="text1"/>
                <w:kern w:val="0"/>
                <w:sz w:val="18"/>
                <w:szCs w:val="18"/>
              </w:rPr>
            </w:pPr>
          </w:p>
        </w:tc>
        <w:tc>
          <w:tcPr>
            <w:tcW w:w="695" w:type="dxa"/>
            <w:shd w:val="clear" w:color="auto" w:fill="auto"/>
            <w:noWrap/>
            <w:vAlign w:val="center"/>
          </w:tcPr>
          <w:p>
            <w:pPr>
              <w:widowControl/>
              <w:jc w:val="right"/>
              <w:rPr>
                <w:color w:val="000000" w:themeColor="text1"/>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2" w:hRule="atLeast"/>
          <w:jc w:val="center"/>
        </w:trPr>
        <w:tc>
          <w:tcPr>
            <w:tcW w:w="998" w:type="dxa"/>
            <w:shd w:val="clear" w:color="auto" w:fill="auto"/>
            <w:noWrap/>
            <w:vAlign w:val="center"/>
          </w:tcPr>
          <w:p>
            <w:pPr>
              <w:widowControl/>
              <w:jc w:val="right"/>
              <w:rPr>
                <w:color w:val="000000" w:themeColor="text1"/>
                <w:kern w:val="0"/>
                <w:sz w:val="18"/>
                <w:szCs w:val="18"/>
              </w:rPr>
            </w:pPr>
          </w:p>
        </w:tc>
        <w:tc>
          <w:tcPr>
            <w:tcW w:w="1134" w:type="dxa"/>
            <w:shd w:val="clear" w:color="auto" w:fill="auto"/>
            <w:noWrap/>
            <w:vAlign w:val="center"/>
          </w:tcPr>
          <w:p>
            <w:pPr>
              <w:widowControl/>
              <w:jc w:val="right"/>
              <w:rPr>
                <w:color w:val="000000" w:themeColor="text1"/>
                <w:kern w:val="0"/>
                <w:sz w:val="18"/>
                <w:szCs w:val="18"/>
              </w:rPr>
            </w:pPr>
          </w:p>
        </w:tc>
        <w:tc>
          <w:tcPr>
            <w:tcW w:w="992" w:type="dxa"/>
            <w:shd w:val="clear" w:color="auto" w:fill="auto"/>
            <w:noWrap/>
            <w:vAlign w:val="center"/>
          </w:tcPr>
          <w:p>
            <w:pPr>
              <w:widowControl/>
              <w:jc w:val="right"/>
              <w:rPr>
                <w:color w:val="000000" w:themeColor="text1"/>
                <w:kern w:val="0"/>
                <w:sz w:val="18"/>
                <w:szCs w:val="18"/>
              </w:rPr>
            </w:pPr>
          </w:p>
        </w:tc>
        <w:tc>
          <w:tcPr>
            <w:tcW w:w="850" w:type="dxa"/>
            <w:shd w:val="clear" w:color="auto" w:fill="auto"/>
            <w:noWrap/>
            <w:vAlign w:val="center"/>
          </w:tcPr>
          <w:p>
            <w:pPr>
              <w:widowControl/>
              <w:jc w:val="right"/>
              <w:rPr>
                <w:color w:val="000000" w:themeColor="text1"/>
                <w:kern w:val="0"/>
                <w:sz w:val="18"/>
                <w:szCs w:val="18"/>
              </w:rPr>
            </w:pPr>
          </w:p>
        </w:tc>
        <w:tc>
          <w:tcPr>
            <w:tcW w:w="851" w:type="dxa"/>
            <w:shd w:val="clear" w:color="auto" w:fill="auto"/>
            <w:noWrap/>
            <w:vAlign w:val="center"/>
          </w:tcPr>
          <w:p>
            <w:pPr>
              <w:widowControl/>
              <w:jc w:val="right"/>
              <w:rPr>
                <w:color w:val="000000" w:themeColor="text1"/>
                <w:kern w:val="0"/>
                <w:sz w:val="18"/>
                <w:szCs w:val="18"/>
              </w:rPr>
            </w:pPr>
          </w:p>
        </w:tc>
        <w:tc>
          <w:tcPr>
            <w:tcW w:w="850" w:type="dxa"/>
            <w:shd w:val="clear" w:color="auto" w:fill="auto"/>
            <w:noWrap/>
            <w:vAlign w:val="center"/>
          </w:tcPr>
          <w:p>
            <w:pPr>
              <w:widowControl/>
              <w:jc w:val="right"/>
              <w:rPr>
                <w:color w:val="000000" w:themeColor="text1"/>
                <w:kern w:val="0"/>
                <w:sz w:val="18"/>
                <w:szCs w:val="18"/>
              </w:rPr>
            </w:pPr>
          </w:p>
        </w:tc>
        <w:tc>
          <w:tcPr>
            <w:tcW w:w="851" w:type="dxa"/>
            <w:shd w:val="clear" w:color="auto" w:fill="auto"/>
            <w:noWrap/>
            <w:vAlign w:val="center"/>
          </w:tcPr>
          <w:p>
            <w:pPr>
              <w:widowControl/>
              <w:jc w:val="right"/>
              <w:rPr>
                <w:color w:val="000000" w:themeColor="text1"/>
                <w:kern w:val="0"/>
                <w:sz w:val="18"/>
                <w:szCs w:val="18"/>
              </w:rPr>
            </w:pPr>
          </w:p>
        </w:tc>
        <w:tc>
          <w:tcPr>
            <w:tcW w:w="850" w:type="dxa"/>
            <w:shd w:val="clear" w:color="auto" w:fill="auto"/>
            <w:noWrap/>
            <w:vAlign w:val="center"/>
          </w:tcPr>
          <w:p>
            <w:pPr>
              <w:widowControl/>
              <w:jc w:val="right"/>
              <w:rPr>
                <w:color w:val="000000" w:themeColor="text1"/>
                <w:kern w:val="0"/>
                <w:sz w:val="18"/>
                <w:szCs w:val="18"/>
              </w:rPr>
            </w:pPr>
          </w:p>
        </w:tc>
        <w:tc>
          <w:tcPr>
            <w:tcW w:w="709" w:type="dxa"/>
            <w:shd w:val="clear" w:color="auto" w:fill="auto"/>
            <w:noWrap/>
            <w:vAlign w:val="center"/>
          </w:tcPr>
          <w:p>
            <w:pPr>
              <w:widowControl/>
              <w:jc w:val="right"/>
              <w:rPr>
                <w:color w:val="000000" w:themeColor="text1"/>
                <w:kern w:val="0"/>
                <w:sz w:val="18"/>
                <w:szCs w:val="18"/>
              </w:rPr>
            </w:pPr>
          </w:p>
        </w:tc>
        <w:tc>
          <w:tcPr>
            <w:tcW w:w="969" w:type="dxa"/>
            <w:shd w:val="clear" w:color="auto" w:fill="auto"/>
            <w:noWrap/>
            <w:vAlign w:val="center"/>
          </w:tcPr>
          <w:p>
            <w:pPr>
              <w:widowControl/>
              <w:jc w:val="right"/>
              <w:rPr>
                <w:color w:val="000000" w:themeColor="text1"/>
                <w:kern w:val="0"/>
                <w:sz w:val="18"/>
                <w:szCs w:val="18"/>
              </w:rPr>
            </w:pPr>
          </w:p>
        </w:tc>
        <w:tc>
          <w:tcPr>
            <w:tcW w:w="695" w:type="dxa"/>
            <w:shd w:val="clear" w:color="auto" w:fill="auto"/>
            <w:noWrap/>
            <w:vAlign w:val="center"/>
          </w:tcPr>
          <w:p>
            <w:pPr>
              <w:widowControl/>
              <w:jc w:val="right"/>
              <w:rPr>
                <w:color w:val="000000" w:themeColor="text1"/>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2" w:hRule="atLeast"/>
          <w:jc w:val="center"/>
        </w:trPr>
        <w:tc>
          <w:tcPr>
            <w:tcW w:w="998" w:type="dxa"/>
            <w:shd w:val="clear" w:color="auto" w:fill="auto"/>
            <w:noWrap/>
            <w:vAlign w:val="center"/>
          </w:tcPr>
          <w:p>
            <w:pPr>
              <w:widowControl/>
              <w:jc w:val="right"/>
              <w:rPr>
                <w:color w:val="000000" w:themeColor="text1"/>
                <w:kern w:val="0"/>
                <w:sz w:val="18"/>
                <w:szCs w:val="18"/>
              </w:rPr>
            </w:pPr>
          </w:p>
        </w:tc>
        <w:tc>
          <w:tcPr>
            <w:tcW w:w="1134" w:type="dxa"/>
            <w:shd w:val="clear" w:color="auto" w:fill="auto"/>
            <w:noWrap/>
            <w:vAlign w:val="center"/>
          </w:tcPr>
          <w:p>
            <w:pPr>
              <w:widowControl/>
              <w:jc w:val="right"/>
              <w:rPr>
                <w:color w:val="000000" w:themeColor="text1"/>
                <w:kern w:val="0"/>
                <w:sz w:val="18"/>
                <w:szCs w:val="18"/>
              </w:rPr>
            </w:pPr>
          </w:p>
        </w:tc>
        <w:tc>
          <w:tcPr>
            <w:tcW w:w="992" w:type="dxa"/>
            <w:shd w:val="clear" w:color="auto" w:fill="auto"/>
            <w:noWrap/>
            <w:vAlign w:val="center"/>
          </w:tcPr>
          <w:p>
            <w:pPr>
              <w:widowControl/>
              <w:jc w:val="right"/>
              <w:rPr>
                <w:color w:val="000000" w:themeColor="text1"/>
                <w:kern w:val="0"/>
                <w:sz w:val="18"/>
                <w:szCs w:val="18"/>
              </w:rPr>
            </w:pPr>
          </w:p>
        </w:tc>
        <w:tc>
          <w:tcPr>
            <w:tcW w:w="850" w:type="dxa"/>
            <w:shd w:val="clear" w:color="auto" w:fill="auto"/>
            <w:noWrap/>
            <w:vAlign w:val="center"/>
          </w:tcPr>
          <w:p>
            <w:pPr>
              <w:widowControl/>
              <w:jc w:val="right"/>
              <w:rPr>
                <w:color w:val="000000" w:themeColor="text1"/>
                <w:kern w:val="0"/>
                <w:sz w:val="18"/>
                <w:szCs w:val="18"/>
              </w:rPr>
            </w:pPr>
          </w:p>
        </w:tc>
        <w:tc>
          <w:tcPr>
            <w:tcW w:w="851" w:type="dxa"/>
            <w:shd w:val="clear" w:color="auto" w:fill="auto"/>
            <w:noWrap/>
            <w:vAlign w:val="center"/>
          </w:tcPr>
          <w:p>
            <w:pPr>
              <w:widowControl/>
              <w:jc w:val="right"/>
              <w:rPr>
                <w:color w:val="000000" w:themeColor="text1"/>
                <w:kern w:val="0"/>
                <w:sz w:val="18"/>
                <w:szCs w:val="18"/>
              </w:rPr>
            </w:pPr>
          </w:p>
        </w:tc>
        <w:tc>
          <w:tcPr>
            <w:tcW w:w="850" w:type="dxa"/>
            <w:shd w:val="clear" w:color="auto" w:fill="auto"/>
            <w:noWrap/>
            <w:vAlign w:val="center"/>
          </w:tcPr>
          <w:p>
            <w:pPr>
              <w:widowControl/>
              <w:jc w:val="right"/>
              <w:rPr>
                <w:color w:val="000000" w:themeColor="text1"/>
                <w:kern w:val="0"/>
                <w:sz w:val="18"/>
                <w:szCs w:val="18"/>
              </w:rPr>
            </w:pPr>
          </w:p>
        </w:tc>
        <w:tc>
          <w:tcPr>
            <w:tcW w:w="851" w:type="dxa"/>
            <w:shd w:val="clear" w:color="auto" w:fill="auto"/>
            <w:noWrap/>
            <w:vAlign w:val="center"/>
          </w:tcPr>
          <w:p>
            <w:pPr>
              <w:widowControl/>
              <w:jc w:val="right"/>
              <w:rPr>
                <w:color w:val="000000" w:themeColor="text1"/>
                <w:kern w:val="0"/>
                <w:sz w:val="18"/>
                <w:szCs w:val="18"/>
              </w:rPr>
            </w:pPr>
          </w:p>
        </w:tc>
        <w:tc>
          <w:tcPr>
            <w:tcW w:w="850" w:type="dxa"/>
            <w:shd w:val="clear" w:color="auto" w:fill="auto"/>
            <w:noWrap/>
            <w:vAlign w:val="center"/>
          </w:tcPr>
          <w:p>
            <w:pPr>
              <w:widowControl/>
              <w:jc w:val="right"/>
              <w:rPr>
                <w:color w:val="000000" w:themeColor="text1"/>
                <w:kern w:val="0"/>
                <w:sz w:val="18"/>
                <w:szCs w:val="18"/>
              </w:rPr>
            </w:pPr>
          </w:p>
        </w:tc>
        <w:tc>
          <w:tcPr>
            <w:tcW w:w="709" w:type="dxa"/>
            <w:shd w:val="clear" w:color="auto" w:fill="auto"/>
            <w:noWrap/>
            <w:vAlign w:val="center"/>
          </w:tcPr>
          <w:p>
            <w:pPr>
              <w:widowControl/>
              <w:jc w:val="right"/>
              <w:rPr>
                <w:color w:val="000000" w:themeColor="text1"/>
                <w:kern w:val="0"/>
                <w:sz w:val="18"/>
                <w:szCs w:val="18"/>
              </w:rPr>
            </w:pPr>
          </w:p>
        </w:tc>
        <w:tc>
          <w:tcPr>
            <w:tcW w:w="969" w:type="dxa"/>
            <w:shd w:val="clear" w:color="auto" w:fill="auto"/>
            <w:noWrap/>
            <w:vAlign w:val="center"/>
          </w:tcPr>
          <w:p>
            <w:pPr>
              <w:widowControl/>
              <w:jc w:val="right"/>
              <w:rPr>
                <w:color w:val="000000" w:themeColor="text1"/>
                <w:kern w:val="0"/>
                <w:sz w:val="18"/>
                <w:szCs w:val="18"/>
              </w:rPr>
            </w:pPr>
          </w:p>
        </w:tc>
        <w:tc>
          <w:tcPr>
            <w:tcW w:w="695" w:type="dxa"/>
            <w:shd w:val="clear" w:color="auto" w:fill="auto"/>
            <w:noWrap/>
            <w:vAlign w:val="center"/>
          </w:tcPr>
          <w:p>
            <w:pPr>
              <w:widowControl/>
              <w:jc w:val="right"/>
              <w:rPr>
                <w:color w:val="000000" w:themeColor="text1"/>
                <w:kern w:val="0"/>
                <w:sz w:val="18"/>
                <w:szCs w:val="18"/>
              </w:rPr>
            </w:pPr>
          </w:p>
        </w:tc>
      </w:tr>
    </w:tbl>
    <w:p>
      <w:pPr>
        <w:spacing w:line="0" w:lineRule="atLeast"/>
        <w:jc w:val="left"/>
        <w:rPr>
          <w:color w:val="000000" w:themeColor="text1"/>
          <w:sz w:val="18"/>
        </w:rPr>
      </w:pPr>
      <w:r>
        <w:rPr>
          <w:color w:val="000000" w:themeColor="text1"/>
          <w:sz w:val="18"/>
        </w:rPr>
        <w:t>单位负责人：       统计负责人：        填表人：        联系电话：           报出日期：20  年    月    日</w:t>
      </w:r>
    </w:p>
    <w:p>
      <w:pPr>
        <w:rPr>
          <w:color w:val="000000" w:themeColor="text1"/>
          <w:sz w:val="18"/>
          <w:szCs w:val="18"/>
        </w:rPr>
      </w:pPr>
    </w:p>
    <w:p>
      <w:pPr>
        <w:spacing w:line="240" w:lineRule="exact"/>
        <w:ind w:left="1080" w:hanging="1080" w:hangingChars="600"/>
        <w:rPr>
          <w:color w:val="000000" w:themeColor="text1"/>
          <w:sz w:val="18"/>
        </w:rPr>
      </w:pPr>
      <w:r>
        <w:rPr>
          <w:color w:val="000000" w:themeColor="text1"/>
          <w:sz w:val="18"/>
        </w:rPr>
        <w:t>说    明：1.统计范围：县道、乡道、村道及涉及乡（镇）、建制村优选通达路线的专用公路上发生变更的隧道，如新建、改建或指标变更等。</w:t>
      </w:r>
    </w:p>
    <w:p>
      <w:pPr>
        <w:spacing w:line="240" w:lineRule="exact"/>
        <w:ind w:firstLine="900" w:firstLineChars="500"/>
        <w:rPr>
          <w:color w:val="000000" w:themeColor="text1"/>
          <w:sz w:val="18"/>
        </w:rPr>
      </w:pPr>
      <w:r>
        <w:rPr>
          <w:color w:val="000000" w:themeColor="text1"/>
          <w:sz w:val="18"/>
        </w:rPr>
        <w:t>2.上下行分离式隧道按照两处隧道分别填报。沿所在路线桩号递增方向的右侧隧道为分离式路段的上行隧道，另</w:t>
      </w:r>
    </w:p>
    <w:p>
      <w:pPr>
        <w:spacing w:line="240" w:lineRule="exact"/>
        <w:ind w:firstLine="1134" w:firstLineChars="630"/>
        <w:rPr>
          <w:color w:val="000000" w:themeColor="text1"/>
          <w:sz w:val="18"/>
        </w:rPr>
      </w:pPr>
      <w:r>
        <w:rPr>
          <w:color w:val="000000" w:themeColor="text1"/>
          <w:sz w:val="18"/>
        </w:rPr>
        <w:t>一侧为下行隧道。</w:t>
      </w:r>
    </w:p>
    <w:p>
      <w:pPr>
        <w:spacing w:line="240" w:lineRule="exact"/>
        <w:ind w:firstLine="900" w:firstLineChars="500"/>
        <w:rPr>
          <w:color w:val="000000" w:themeColor="text1"/>
          <w:sz w:val="18"/>
        </w:rPr>
      </w:pPr>
      <w:r>
        <w:rPr>
          <w:color w:val="000000" w:themeColor="text1"/>
          <w:sz w:val="18"/>
        </w:rPr>
        <w:t>3.本表结合上年数据统计汇总与交行统NGH01表数保持一致。</w:t>
      </w:r>
    </w:p>
    <w:p>
      <w:pPr>
        <w:spacing w:line="240" w:lineRule="exact"/>
        <w:ind w:firstLine="900" w:firstLineChars="500"/>
        <w:rPr>
          <w:color w:val="000000" w:themeColor="text1"/>
          <w:sz w:val="18"/>
        </w:rPr>
      </w:pPr>
      <w:r>
        <w:rPr>
          <w:color w:val="000000" w:themeColor="text1"/>
          <w:sz w:val="18"/>
        </w:rPr>
        <w:t>4.“</w:t>
      </w:r>
      <w:r>
        <w:rPr>
          <w:color w:val="000000" w:themeColor="text1"/>
          <w:kern w:val="0"/>
          <w:sz w:val="18"/>
          <w:szCs w:val="18"/>
        </w:rPr>
        <w:t>技术状况评定</w:t>
      </w:r>
      <w:r>
        <w:rPr>
          <w:color w:val="000000" w:themeColor="text1"/>
          <w:sz w:val="18"/>
        </w:rPr>
        <w:t>”请填写代码：1.一类 2.二类 3.三类 4.四类 5.五类 9.未评定。</w:t>
      </w:r>
    </w:p>
    <w:p>
      <w:pPr>
        <w:spacing w:line="240" w:lineRule="exact"/>
        <w:ind w:firstLine="900" w:firstLineChars="500"/>
        <w:rPr>
          <w:color w:val="000000" w:themeColor="text1"/>
          <w:sz w:val="18"/>
        </w:rPr>
      </w:pPr>
      <w:r>
        <w:rPr>
          <w:color w:val="000000" w:themeColor="text1"/>
          <w:sz w:val="18"/>
        </w:rPr>
        <w:t xml:space="preserve">5.“变更原因”请填写代码：10.未变更 11.新建 12.改建 </w:t>
      </w:r>
      <w:r>
        <w:rPr>
          <w:rFonts w:hint="eastAsia"/>
          <w:color w:val="000000" w:themeColor="text1"/>
          <w:sz w:val="18"/>
        </w:rPr>
        <w:t xml:space="preserve">14.漏统 </w:t>
      </w:r>
      <w:r>
        <w:rPr>
          <w:color w:val="000000" w:themeColor="text1"/>
          <w:sz w:val="18"/>
        </w:rPr>
        <w:t>21.</w:t>
      </w:r>
      <w:r>
        <w:rPr>
          <w:rFonts w:hint="eastAsia"/>
          <w:color w:val="000000" w:themeColor="text1"/>
          <w:sz w:val="18"/>
        </w:rPr>
        <w:t>指标变更或地理位置变更</w:t>
      </w:r>
      <w:r>
        <w:rPr>
          <w:color w:val="000000" w:themeColor="text1"/>
          <w:sz w:val="18"/>
        </w:rPr>
        <w:t>。</w:t>
      </w:r>
    </w:p>
    <w:p>
      <w:pPr>
        <w:spacing w:line="240" w:lineRule="exact"/>
        <w:ind w:firstLine="900" w:firstLineChars="500"/>
        <w:rPr>
          <w:color w:val="000000" w:themeColor="text1"/>
          <w:sz w:val="18"/>
        </w:rPr>
      </w:pPr>
      <w:r>
        <w:rPr>
          <w:color w:val="000000" w:themeColor="text1"/>
          <w:sz w:val="18"/>
        </w:rPr>
        <w:t>6.“所属路段技术等级”请填写代码：1.高速公路 2.一级公路 3.二级公路 4.三级公路 5.四级公路 6.等外公路。</w:t>
      </w:r>
    </w:p>
    <w:p>
      <w:pPr>
        <w:spacing w:line="240" w:lineRule="exact"/>
        <w:ind w:firstLine="900" w:firstLineChars="500"/>
        <w:rPr>
          <w:color w:val="000000" w:themeColor="text1"/>
          <w:sz w:val="18"/>
        </w:rPr>
      </w:pPr>
      <w:r>
        <w:rPr>
          <w:color w:val="000000" w:themeColor="text1"/>
          <w:sz w:val="18"/>
        </w:rPr>
        <w:t>7.“按隧道长度分类”请填写代码：1.特长隧道 2.长隧道 3.中隧道 4.短隧道。</w:t>
      </w:r>
    </w:p>
    <w:p>
      <w:pPr>
        <w:spacing w:line="240" w:lineRule="exact"/>
        <w:ind w:firstLine="900" w:firstLineChars="500"/>
        <w:rPr>
          <w:color w:val="000000" w:themeColor="text1"/>
          <w:sz w:val="18"/>
        </w:rPr>
      </w:pPr>
      <w:r>
        <w:rPr>
          <w:color w:val="000000" w:themeColor="text1"/>
          <w:sz w:val="18"/>
        </w:rPr>
        <w:t>8.“是否水下隧道”、“是否在长大隧道目录中”、“是否跨省隧道”请填写代码：1.是 2.否。</w:t>
      </w:r>
    </w:p>
    <w:p>
      <w:pPr>
        <w:spacing w:line="240" w:lineRule="exact"/>
        <w:ind w:firstLine="900" w:firstLineChars="500"/>
        <w:rPr>
          <w:color w:val="000000" w:themeColor="text1"/>
          <w:sz w:val="18"/>
        </w:rPr>
      </w:pPr>
      <w:r>
        <w:rPr>
          <w:color w:val="000000" w:themeColor="text1"/>
          <w:sz w:val="18"/>
        </w:rPr>
        <w:t>9.“隧道养护等级”请填写代码：1.一级 2.二级 3.三级。</w:t>
      </w:r>
    </w:p>
    <w:p>
      <w:pPr>
        <w:spacing w:line="240" w:lineRule="exact"/>
        <w:ind w:firstLine="900" w:firstLineChars="500"/>
        <w:rPr>
          <w:color w:val="000000" w:themeColor="text1"/>
          <w:sz w:val="18"/>
        </w:rPr>
      </w:pPr>
      <w:r>
        <w:rPr>
          <w:color w:val="000000" w:themeColor="text1"/>
          <w:sz w:val="18"/>
        </w:rPr>
        <w:t>10.“管养单位性质”请填写代码：1.公路交通部门养护管理 2.公路交通部门与其他部门共同养护管理 9.其他部</w:t>
      </w:r>
    </w:p>
    <w:p>
      <w:pPr>
        <w:spacing w:line="240" w:lineRule="exact"/>
        <w:ind w:firstLine="1080" w:firstLineChars="600"/>
        <w:rPr>
          <w:color w:val="000000" w:themeColor="text1"/>
          <w:sz w:val="18"/>
        </w:rPr>
      </w:pPr>
      <w:r>
        <w:rPr>
          <w:color w:val="000000" w:themeColor="text1"/>
          <w:sz w:val="18"/>
        </w:rPr>
        <w:t>门养护管理。</w:t>
      </w:r>
    </w:p>
    <w:p>
      <w:pPr>
        <w:spacing w:line="240" w:lineRule="exact"/>
        <w:ind w:firstLine="900" w:firstLineChars="500"/>
        <w:rPr>
          <w:color w:val="000000" w:themeColor="text1"/>
          <w:sz w:val="18"/>
        </w:rPr>
      </w:pPr>
      <w:r>
        <w:rPr>
          <w:color w:val="000000" w:themeColor="text1"/>
          <w:sz w:val="18"/>
        </w:rPr>
        <w:t>11.“最新改造工程性质”请填写代码：2.中修 3.大修 4.改建 5.重建 6.修复养护 7.专项养护 8.应急养护。</w:t>
      </w:r>
    </w:p>
    <w:p>
      <w:pPr>
        <w:spacing w:line="240" w:lineRule="exact"/>
        <w:ind w:firstLine="900" w:firstLineChars="500"/>
        <w:rPr>
          <w:color w:val="000000" w:themeColor="text1"/>
          <w:sz w:val="18"/>
        </w:rPr>
      </w:pPr>
      <w:r>
        <w:rPr>
          <w:color w:val="000000" w:themeColor="text1"/>
          <w:sz w:val="18"/>
        </w:rPr>
        <w:t>12.“隧道所在位置”请填写代码：1.上行 2.下行 3.双向。</w:t>
      </w:r>
    </w:p>
    <w:p>
      <w:pPr>
        <w:spacing w:line="240" w:lineRule="exact"/>
        <w:ind w:firstLine="900" w:firstLineChars="500"/>
        <w:rPr>
          <w:color w:val="000000" w:themeColor="text1"/>
          <w:sz w:val="18"/>
        </w:rPr>
      </w:pPr>
      <w:r>
        <w:rPr>
          <w:color w:val="000000" w:themeColor="text1"/>
          <w:sz w:val="18"/>
        </w:rPr>
        <w:t>13.表内逻辑关系：14列≤13列。</w:t>
      </w:r>
    </w:p>
    <w:p>
      <w:pPr>
        <w:ind w:firstLine="360" w:firstLineChars="200"/>
        <w:rPr>
          <w:color w:val="000000" w:themeColor="text1"/>
          <w:sz w:val="18"/>
          <w:szCs w:val="18"/>
        </w:rPr>
      </w:pPr>
    </w:p>
    <w:p>
      <w:pPr>
        <w:ind w:firstLine="360" w:firstLineChars="200"/>
        <w:rPr>
          <w:color w:val="000000" w:themeColor="text1"/>
          <w:sz w:val="18"/>
          <w:szCs w:val="18"/>
        </w:rPr>
        <w:sectPr>
          <w:pgSz w:w="11906" w:h="16838"/>
          <w:pgMar w:top="1418" w:right="1134" w:bottom="1418" w:left="1134" w:header="851" w:footer="992" w:gutter="0"/>
          <w:cols w:space="425" w:num="1"/>
          <w:docGrid w:type="linesAndChars" w:linePitch="312" w:charSpace="0"/>
        </w:sectPr>
      </w:pPr>
    </w:p>
    <w:p>
      <w:pPr>
        <w:spacing w:after="156" w:afterLines="50"/>
        <w:jc w:val="center"/>
        <w:outlineLvl w:val="1"/>
        <w:rPr>
          <w:color w:val="000000" w:themeColor="text1"/>
          <w:sz w:val="32"/>
          <w:szCs w:val="32"/>
        </w:rPr>
      </w:pPr>
      <w:bookmarkStart w:id="31" w:name="_Toc209595673"/>
      <w:bookmarkStart w:id="32" w:name="_Toc83313091"/>
      <w:bookmarkStart w:id="33" w:name="_Toc11875"/>
      <w:r>
        <w:rPr>
          <w:color w:val="000000" w:themeColor="text1"/>
          <w:sz w:val="32"/>
          <w:szCs w:val="32"/>
        </w:rPr>
        <w:t>农村公路变更渡口明细表</w:t>
      </w:r>
      <w:bookmarkEnd w:id="31"/>
      <w:bookmarkEnd w:id="32"/>
      <w:bookmarkEnd w:id="33"/>
    </w:p>
    <w:p>
      <w:pPr>
        <w:tabs>
          <w:tab w:val="left" w:pos="5760"/>
        </w:tabs>
        <w:spacing w:line="0" w:lineRule="atLeast"/>
        <w:jc w:val="left"/>
        <w:rPr>
          <w:color w:val="000000" w:themeColor="text1"/>
          <w:szCs w:val="21"/>
        </w:rPr>
      </w:pPr>
      <w:r>
        <w:rPr>
          <w:color w:val="000000" w:themeColor="text1"/>
          <w:szCs w:val="21"/>
        </w:rPr>
        <w:pict>
          <v:shape id="_x0000_s1049" o:spid="_x0000_s1049" o:spt="202" type="#_x0000_t202" style="position:absolute;left:0pt;margin-left:318.8pt;margin-top:7.1pt;height:58.95pt;width:48pt;mso-wrap-distance-left:9pt;mso-wrap-distance-right:9pt;z-index:-251649024;mso-width-relative:page;mso-height-relative:page;" fillcolor="#FFFFFF" filled="t" stroked="t" coordsize="21600,21600" wrapcoords="21592 -2 0 0 0 21600 21592 21602 8 21602 21600 21600 21600 0 8 -2 21592 -2" o:gfxdata="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ytHKEtoAAAAKAQAADwAAAAAAAAABACAAAAAiAAAAZHJzL2Rvd25yZXYueG1sUEsBAhQAFAAAAAgA&#10;h07iQCkgarQjAgAAdwQAAA4AAAAAAAAAAQAgAAAAKQEAAGRycy9lMm9Eb2MueG1sUEsFBgAAAAAG&#10;AAYAWQEAAL4FAAAAAA==&#10;">
            <v:path/>
            <v:fill on="t" focussize="0,0"/>
            <v:stroke color="#FFFFFF" miterlimit="8" joinstyle="miter"/>
            <v:imagedata o:title=""/>
            <o:lock v:ext="edit" aspectratio="f"/>
            <v:textbox inset="0mm,0mm,0mm,0mm" style="mso-fit-shape-to-text:t;">
              <w:txbxContent>
                <w:p>
                  <w:pPr>
                    <w:spacing w:line="0" w:lineRule="atLeast"/>
                    <w:jc w:val="left"/>
                    <w:rPr>
                      <w:rFonts w:ascii="宋体" w:hAnsi="宋体"/>
                      <w:sz w:val="18"/>
                    </w:rPr>
                  </w:pPr>
                  <w:r>
                    <w:rPr>
                      <w:rFonts w:hint="eastAsia" w:ascii="宋体" w:hAnsi="宋体"/>
                      <w:sz w:val="18"/>
                    </w:rPr>
                    <w:t>表　　号：</w:t>
                  </w:r>
                </w:p>
                <w:p>
                  <w:pPr>
                    <w:spacing w:line="0" w:lineRule="atLeast"/>
                    <w:jc w:val="lef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szCs w:val="18"/>
                    </w:rPr>
                    <w:t>备案</w:t>
                  </w:r>
                  <w:r>
                    <w:rPr>
                      <w:rFonts w:hint="eastAsia" w:ascii="宋体" w:hAnsi="宋体"/>
                      <w:sz w:val="18"/>
                    </w:rPr>
                    <w:t>机关：</w:t>
                  </w:r>
                </w:p>
                <w:p>
                  <w:pPr>
                    <w:spacing w:line="0" w:lineRule="atLeast"/>
                    <w:jc w:val="left"/>
                    <w:rPr>
                      <w:rFonts w:ascii="宋体" w:hAnsi="宋体"/>
                      <w:sz w:val="18"/>
                    </w:rPr>
                  </w:pPr>
                  <w:r>
                    <w:rPr>
                      <w:rFonts w:hint="eastAsia" w:ascii="宋体" w:hAnsi="宋体"/>
                      <w:sz w:val="18"/>
                      <w:szCs w:val="18"/>
                    </w:rPr>
                    <w:t>备案</w:t>
                  </w:r>
                  <w:r>
                    <w:rPr>
                      <w:rFonts w:hint="eastAsia" w:ascii="宋体" w:hAnsi="宋体"/>
                      <w:sz w:val="18"/>
                    </w:rPr>
                    <w:t>文号：</w:t>
                  </w:r>
                </w:p>
                <w:p>
                  <w:pPr>
                    <w:spacing w:line="0" w:lineRule="atLeast"/>
                    <w:jc w:val="left"/>
                  </w:pPr>
                  <w:r>
                    <w:rPr>
                      <w:rFonts w:hint="eastAsia" w:ascii="宋体" w:hAnsi="宋体"/>
                      <w:sz w:val="18"/>
                    </w:rPr>
                    <w:t>有效期至：</w:t>
                  </w:r>
                </w:p>
              </w:txbxContent>
            </v:textbox>
            <w10:wrap type="tight"/>
          </v:shape>
        </w:pict>
      </w:r>
      <w:r>
        <w:rPr>
          <w:color w:val="000000" w:themeColor="text1"/>
          <w:szCs w:val="21"/>
        </w:rPr>
        <w:pict>
          <v:shape id="_x0000_s1051" o:spid="_x0000_s1051" o:spt="202" type="#_x0000_t202" style="position:absolute;left:0pt;margin-left:373.3pt;margin-top:7.1pt;height:58.95pt;width:105pt;mso-wrap-distance-left:9pt;mso-wrap-distance-right:9pt;z-index:-251650048;mso-width-relative:page;mso-height-relative:page;" fillcolor="#FFFFFF" filled="t" stroked="t" coordsize="21600,21600" wrapcoords="21592 -2 0 0 0 21600 21592 21602 8 21602 21600 21600 21600 0 8 -2 21592 -2" o:gfxdata="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VFXoedkAAAAKAQAADwAAAAAAAAABACAAAAAiAAAAZHJzL2Rvd25yZXYueG1sUEsBAhQAFAAAAAgA&#10;h07iQOjrQEwkAgAAdwQAAA4AAAAAAAAAAQAgAAAAKAEAAGRycy9lMm9Eb2MueG1sUEsFBgAAAAAG&#10;AAYAWQEAAL4FAAAAAA==&#10;">
            <v:path/>
            <v:fill on="t" focussize="0,0"/>
            <v:stroke color="#FFFFFF" miterlimit="8" joinstyle="miter"/>
            <v:imagedata o:title=""/>
            <o:lock v:ext="edit" aspectratio="f"/>
            <v:textbox inset="0mm,0mm,0mm,0mm" style="mso-fit-shape-to-text:t;">
              <w:txbxContent>
                <w:p>
                  <w:pPr>
                    <w:spacing w:line="0" w:lineRule="atLeast"/>
                    <w:jc w:val="distribute"/>
                    <w:rPr>
                      <w:rFonts w:ascii="宋体" w:hAnsi="宋体"/>
                      <w:sz w:val="18"/>
                    </w:rPr>
                  </w:pPr>
                  <w:r>
                    <w:rPr>
                      <w:rFonts w:hint="eastAsia" w:ascii="宋体" w:hAnsi="宋体"/>
                      <w:sz w:val="18"/>
                    </w:rPr>
                    <w:t>交行统NG10</w:t>
                  </w:r>
                  <w:r>
                    <w:rPr>
                      <w:rFonts w:ascii="宋体" w:hAnsi="宋体"/>
                      <w:sz w:val="18"/>
                    </w:rPr>
                    <w:t>4</w:t>
                  </w:r>
                  <w:r>
                    <w:rPr>
                      <w:rFonts w:hint="eastAsia" w:ascii="宋体" w:hAnsi="宋体"/>
                      <w:sz w:val="18"/>
                    </w:rPr>
                    <w:t>表</w:t>
                  </w:r>
                </w:p>
                <w:p>
                  <w:pPr>
                    <w:spacing w:line="0" w:lineRule="atLeast"/>
                    <w:jc w:val="distribute"/>
                    <w:rPr>
                      <w:rFonts w:ascii="宋体" w:hAnsi="宋体"/>
                      <w:sz w:val="18"/>
                    </w:rPr>
                  </w:pPr>
                  <w:r>
                    <w:rPr>
                      <w:rFonts w:hint="eastAsia" w:ascii="宋体" w:hAnsi="宋体"/>
                      <w:sz w:val="18"/>
                    </w:rPr>
                    <w:t>交通运输部</w:t>
                  </w:r>
                </w:p>
                <w:p>
                  <w:pPr>
                    <w:spacing w:line="0" w:lineRule="atLeast"/>
                    <w:jc w:val="distribute"/>
                    <w:rPr>
                      <w:rFonts w:ascii="宋体" w:hAnsi="宋体"/>
                      <w:sz w:val="18"/>
                    </w:rPr>
                  </w:pPr>
                  <w:r>
                    <w:rPr>
                      <w:rFonts w:hint="eastAsia" w:ascii="宋体" w:hAnsi="宋体"/>
                      <w:sz w:val="18"/>
                    </w:rPr>
                    <w:t>国家统计局</w:t>
                  </w:r>
                </w:p>
                <w:p>
                  <w:pPr>
                    <w:spacing w:line="0" w:lineRule="atLeast"/>
                    <w:jc w:val="distribute"/>
                    <w:rPr>
                      <w:rFonts w:ascii="宋体" w:hAnsi="宋体"/>
                      <w:sz w:val="18"/>
                    </w:rPr>
                  </w:pPr>
                  <w:r>
                    <w:rPr>
                      <w:rFonts w:hint="eastAsia" w:ascii="宋体" w:hAnsi="宋体"/>
                      <w:sz w:val="18"/>
                      <w:szCs w:val="18"/>
                    </w:rPr>
                    <w:t>国统办函〔20</w:t>
                  </w:r>
                  <w:r>
                    <w:rPr>
                      <w:rFonts w:ascii="宋体" w:hAnsi="宋体"/>
                      <w:sz w:val="18"/>
                      <w:szCs w:val="18"/>
                    </w:rPr>
                    <w:t>21</w:t>
                  </w:r>
                  <w:r>
                    <w:rPr>
                      <w:rFonts w:hint="eastAsia" w:ascii="宋体" w:hAnsi="宋体"/>
                      <w:sz w:val="18"/>
                      <w:szCs w:val="18"/>
                    </w:rPr>
                    <w:t>〕</w:t>
                  </w:r>
                  <w:r>
                    <w:rPr>
                      <w:rFonts w:ascii="宋体" w:hAnsi="宋体"/>
                      <w:sz w:val="18"/>
                    </w:rPr>
                    <w:t>500</w:t>
                  </w:r>
                  <w:r>
                    <w:rPr>
                      <w:rFonts w:hint="eastAsia" w:ascii="宋体" w:hAnsi="宋体"/>
                      <w:sz w:val="18"/>
                    </w:rPr>
                    <w:t>号</w:t>
                  </w:r>
                  <w:r>
                    <w:rPr>
                      <w:rFonts w:ascii="宋体" w:hAnsi="宋体"/>
                      <w:sz w:val="18"/>
                    </w:rPr>
                    <w:t xml:space="preserve"> </w:t>
                  </w:r>
                </w:p>
                <w:p>
                  <w:pPr>
                    <w:spacing w:line="0" w:lineRule="atLeast"/>
                    <w:jc w:val="distribute"/>
                  </w:pPr>
                  <w:r>
                    <w:rPr>
                      <w:rFonts w:ascii="宋体" w:hAnsi="宋体"/>
                      <w:sz w:val="18"/>
                    </w:rPr>
                    <w:t>2026</w:t>
                  </w:r>
                  <w:r>
                    <w:rPr>
                      <w:rFonts w:hint="eastAsia" w:ascii="宋体" w:hAnsi="宋体"/>
                      <w:sz w:val="18"/>
                    </w:rPr>
                    <w:t>年</w:t>
                  </w:r>
                  <w:r>
                    <w:rPr>
                      <w:rFonts w:ascii="宋体" w:hAnsi="宋体"/>
                      <w:sz w:val="18"/>
                    </w:rPr>
                    <w:t>11</w:t>
                  </w:r>
                  <w:r>
                    <w:rPr>
                      <w:rFonts w:hint="eastAsia" w:ascii="宋体" w:hAnsi="宋体"/>
                      <w:sz w:val="18"/>
                    </w:rPr>
                    <w:t>月</w:t>
                  </w:r>
                </w:p>
              </w:txbxContent>
            </v:textbox>
            <w10:wrap type="tight"/>
          </v:shape>
        </w:pict>
      </w:r>
    </w:p>
    <w:p>
      <w:pPr>
        <w:tabs>
          <w:tab w:val="left" w:pos="5760"/>
        </w:tabs>
        <w:spacing w:line="0" w:lineRule="atLeast"/>
        <w:jc w:val="left"/>
        <w:rPr>
          <w:color w:val="000000" w:themeColor="text1"/>
          <w:szCs w:val="21"/>
        </w:rPr>
      </w:pPr>
    </w:p>
    <w:p>
      <w:pPr>
        <w:tabs>
          <w:tab w:val="left" w:pos="5760"/>
        </w:tabs>
        <w:spacing w:line="0" w:lineRule="atLeast"/>
        <w:jc w:val="left"/>
        <w:rPr>
          <w:color w:val="000000" w:themeColor="text1"/>
          <w:szCs w:val="21"/>
        </w:rPr>
      </w:pPr>
    </w:p>
    <w:p>
      <w:pPr>
        <w:tabs>
          <w:tab w:val="left" w:pos="5760"/>
        </w:tabs>
        <w:spacing w:line="0" w:lineRule="atLeast"/>
        <w:jc w:val="left"/>
        <w:rPr>
          <w:color w:val="000000" w:themeColor="text1"/>
          <w:szCs w:val="21"/>
        </w:rPr>
      </w:pPr>
    </w:p>
    <w:p>
      <w:pPr>
        <w:tabs>
          <w:tab w:val="left" w:pos="5760"/>
        </w:tabs>
        <w:spacing w:line="0" w:lineRule="atLeast"/>
        <w:jc w:val="left"/>
        <w:rPr>
          <w:color w:val="000000" w:themeColor="text1"/>
          <w:szCs w:val="21"/>
        </w:rPr>
      </w:pPr>
    </w:p>
    <w:p>
      <w:pPr>
        <w:tabs>
          <w:tab w:val="left" w:pos="5760"/>
        </w:tabs>
        <w:spacing w:line="0" w:lineRule="atLeast"/>
        <w:jc w:val="left"/>
        <w:rPr>
          <w:color w:val="000000" w:themeColor="text1"/>
          <w:sz w:val="18"/>
          <w:szCs w:val="18"/>
        </w:rPr>
      </w:pPr>
      <w:r>
        <w:rPr>
          <w:color w:val="000000" w:themeColor="text1"/>
          <w:sz w:val="18"/>
          <w:szCs w:val="18"/>
        </w:rPr>
        <w:t xml:space="preserve">填报单位：                                      20  年          </w:t>
      </w:r>
    </w:p>
    <w:tbl>
      <w:tblPr>
        <w:tblStyle w:val="8"/>
        <w:tblW w:w="9639" w:type="dxa"/>
        <w:jc w:val="center"/>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1607"/>
        <w:gridCol w:w="1607"/>
        <w:gridCol w:w="1607"/>
        <w:gridCol w:w="1606"/>
        <w:gridCol w:w="1606"/>
        <w:gridCol w:w="1606"/>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exact"/>
          <w:jc w:val="center"/>
        </w:trPr>
        <w:tc>
          <w:tcPr>
            <w:tcW w:w="9639" w:type="dxa"/>
            <w:vMerge w:val="restart"/>
            <w:shd w:val="clear" w:color="auto" w:fill="auto"/>
            <w:vAlign w:val="center"/>
          </w:tcPr>
          <w:p>
            <w:pPr>
              <w:widowControl/>
              <w:jc w:val="center"/>
              <w:rPr>
                <w:color w:val="000000" w:themeColor="text1"/>
                <w:kern w:val="0"/>
                <w:sz w:val="18"/>
                <w:szCs w:val="18"/>
              </w:rPr>
            </w:pPr>
            <w:r>
              <w:rPr>
                <w:color w:val="000000" w:themeColor="text1"/>
                <w:kern w:val="0"/>
                <w:sz w:val="18"/>
                <w:szCs w:val="18"/>
              </w:rPr>
              <w:t>渡口代码</w:t>
            </w:r>
          </w:p>
        </w:tc>
        <w:tc>
          <w:tcPr>
            <w:tcW w:w="9639" w:type="dxa"/>
            <w:vMerge w:val="restart"/>
            <w:shd w:val="clear" w:color="auto" w:fill="auto"/>
            <w:vAlign w:val="center"/>
          </w:tcPr>
          <w:p>
            <w:pPr>
              <w:widowControl/>
              <w:jc w:val="center"/>
              <w:rPr>
                <w:color w:val="000000" w:themeColor="text1"/>
                <w:kern w:val="0"/>
                <w:sz w:val="18"/>
                <w:szCs w:val="18"/>
              </w:rPr>
            </w:pPr>
            <w:r>
              <w:rPr>
                <w:color w:val="000000" w:themeColor="text1"/>
                <w:kern w:val="0"/>
                <w:sz w:val="18"/>
                <w:szCs w:val="18"/>
              </w:rPr>
              <w:t>路线名称</w:t>
            </w:r>
          </w:p>
        </w:tc>
        <w:tc>
          <w:tcPr>
            <w:tcW w:w="9639" w:type="dxa"/>
            <w:vMerge w:val="restart"/>
            <w:shd w:val="clear" w:color="auto" w:fill="auto"/>
            <w:vAlign w:val="center"/>
          </w:tcPr>
          <w:p>
            <w:pPr>
              <w:widowControl/>
              <w:jc w:val="center"/>
              <w:rPr>
                <w:color w:val="000000" w:themeColor="text1"/>
                <w:kern w:val="0"/>
                <w:sz w:val="18"/>
                <w:szCs w:val="18"/>
              </w:rPr>
            </w:pPr>
            <w:r>
              <w:rPr>
                <w:color w:val="000000" w:themeColor="text1"/>
                <w:kern w:val="0"/>
                <w:sz w:val="18"/>
                <w:szCs w:val="18"/>
              </w:rPr>
              <w:t>渡口名称</w:t>
            </w:r>
          </w:p>
        </w:tc>
        <w:tc>
          <w:tcPr>
            <w:tcW w:w="9639" w:type="dxa"/>
            <w:vMerge w:val="restart"/>
            <w:shd w:val="clear" w:color="auto" w:fill="auto"/>
            <w:vAlign w:val="center"/>
          </w:tcPr>
          <w:p>
            <w:pPr>
              <w:widowControl/>
              <w:jc w:val="center"/>
              <w:rPr>
                <w:color w:val="000000" w:themeColor="text1"/>
                <w:kern w:val="0"/>
                <w:sz w:val="18"/>
                <w:szCs w:val="18"/>
              </w:rPr>
            </w:pPr>
            <w:r>
              <w:rPr>
                <w:color w:val="000000" w:themeColor="text1"/>
                <w:kern w:val="0"/>
                <w:sz w:val="18"/>
                <w:szCs w:val="18"/>
              </w:rPr>
              <w:t>建成时间</w:t>
            </w:r>
          </w:p>
        </w:tc>
        <w:tc>
          <w:tcPr>
            <w:tcW w:w="9639" w:type="dxa"/>
            <w:vMerge w:val="restart"/>
            <w:shd w:val="clear" w:color="auto" w:fill="auto"/>
            <w:noWrap/>
            <w:vAlign w:val="center"/>
          </w:tcPr>
          <w:p>
            <w:pPr>
              <w:widowControl/>
              <w:jc w:val="center"/>
              <w:rPr>
                <w:color w:val="000000" w:themeColor="text1"/>
                <w:kern w:val="0"/>
                <w:sz w:val="18"/>
                <w:szCs w:val="18"/>
              </w:rPr>
            </w:pPr>
            <w:r>
              <w:rPr>
                <w:color w:val="000000" w:themeColor="text1"/>
                <w:kern w:val="0"/>
                <w:sz w:val="18"/>
                <w:szCs w:val="18"/>
              </w:rPr>
              <w:t>最新改建时间</w:t>
            </w:r>
          </w:p>
        </w:tc>
        <w:tc>
          <w:tcPr>
            <w:tcW w:w="9639" w:type="dxa"/>
            <w:vMerge w:val="restart"/>
            <w:shd w:val="clear" w:color="auto" w:fill="auto"/>
            <w:vAlign w:val="center"/>
          </w:tcPr>
          <w:p>
            <w:pPr>
              <w:widowControl/>
              <w:jc w:val="center"/>
              <w:rPr>
                <w:color w:val="000000" w:themeColor="text1"/>
                <w:kern w:val="0"/>
                <w:sz w:val="18"/>
                <w:szCs w:val="18"/>
              </w:rPr>
            </w:pPr>
            <w:r>
              <w:rPr>
                <w:color w:val="000000" w:themeColor="text1"/>
                <w:kern w:val="0"/>
                <w:sz w:val="18"/>
                <w:szCs w:val="18"/>
              </w:rPr>
              <w:t>起点桩号</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exact"/>
          <w:jc w:val="center"/>
        </w:trPr>
        <w:tc>
          <w:tcPr>
            <w:tcW w:w="9639" w:type="dxa"/>
            <w:vMerge w:val="continue"/>
            <w:vAlign w:val="center"/>
          </w:tcPr>
          <w:p>
            <w:pPr>
              <w:widowControl/>
              <w:jc w:val="left"/>
              <w:rPr>
                <w:color w:val="000000" w:themeColor="text1"/>
                <w:kern w:val="0"/>
                <w:sz w:val="18"/>
                <w:szCs w:val="18"/>
              </w:rPr>
            </w:pPr>
          </w:p>
        </w:tc>
        <w:tc>
          <w:tcPr>
            <w:tcW w:w="9639" w:type="dxa"/>
            <w:vMerge w:val="continue"/>
            <w:vAlign w:val="center"/>
          </w:tcPr>
          <w:p>
            <w:pPr>
              <w:widowControl/>
              <w:jc w:val="left"/>
              <w:rPr>
                <w:color w:val="000000" w:themeColor="text1"/>
                <w:kern w:val="0"/>
                <w:sz w:val="18"/>
                <w:szCs w:val="18"/>
              </w:rPr>
            </w:pPr>
          </w:p>
        </w:tc>
        <w:tc>
          <w:tcPr>
            <w:tcW w:w="9639" w:type="dxa"/>
            <w:vMerge w:val="continue"/>
            <w:vAlign w:val="center"/>
          </w:tcPr>
          <w:p>
            <w:pPr>
              <w:widowControl/>
              <w:jc w:val="left"/>
              <w:rPr>
                <w:color w:val="000000" w:themeColor="text1"/>
                <w:kern w:val="0"/>
                <w:sz w:val="18"/>
                <w:szCs w:val="18"/>
              </w:rPr>
            </w:pPr>
          </w:p>
        </w:tc>
        <w:tc>
          <w:tcPr>
            <w:tcW w:w="9639" w:type="dxa"/>
            <w:vMerge w:val="continue"/>
            <w:vAlign w:val="center"/>
          </w:tcPr>
          <w:p>
            <w:pPr>
              <w:widowControl/>
              <w:jc w:val="left"/>
              <w:rPr>
                <w:color w:val="000000" w:themeColor="text1"/>
                <w:kern w:val="0"/>
                <w:sz w:val="18"/>
                <w:szCs w:val="18"/>
              </w:rPr>
            </w:pPr>
          </w:p>
        </w:tc>
        <w:tc>
          <w:tcPr>
            <w:tcW w:w="9639" w:type="dxa"/>
            <w:vMerge w:val="continue"/>
            <w:vAlign w:val="center"/>
          </w:tcPr>
          <w:p>
            <w:pPr>
              <w:widowControl/>
              <w:jc w:val="left"/>
              <w:rPr>
                <w:color w:val="000000" w:themeColor="text1"/>
                <w:kern w:val="0"/>
                <w:sz w:val="18"/>
                <w:szCs w:val="18"/>
              </w:rPr>
            </w:pPr>
          </w:p>
        </w:tc>
        <w:tc>
          <w:tcPr>
            <w:tcW w:w="9639" w:type="dxa"/>
            <w:vMerge w:val="continue"/>
            <w:vAlign w:val="center"/>
          </w:tcPr>
          <w:p>
            <w:pPr>
              <w:widowControl/>
              <w:jc w:val="left"/>
              <w:rPr>
                <w:color w:val="000000" w:themeColor="text1"/>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exact"/>
          <w:jc w:val="center"/>
        </w:trPr>
        <w:tc>
          <w:tcPr>
            <w:tcW w:w="9639" w:type="dxa"/>
            <w:shd w:val="clear" w:color="auto" w:fill="auto"/>
            <w:noWrap/>
            <w:vAlign w:val="center"/>
          </w:tcPr>
          <w:p>
            <w:pPr>
              <w:widowControl/>
              <w:jc w:val="center"/>
              <w:rPr>
                <w:color w:val="000000" w:themeColor="text1"/>
                <w:kern w:val="0"/>
                <w:sz w:val="18"/>
                <w:szCs w:val="18"/>
              </w:rPr>
            </w:pPr>
            <w:r>
              <w:rPr>
                <w:color w:val="000000" w:themeColor="text1"/>
                <w:kern w:val="0"/>
                <w:sz w:val="18"/>
                <w:szCs w:val="18"/>
              </w:rPr>
              <w:t>甲</w:t>
            </w:r>
          </w:p>
        </w:tc>
        <w:tc>
          <w:tcPr>
            <w:tcW w:w="9639" w:type="dxa"/>
            <w:shd w:val="clear" w:color="auto" w:fill="auto"/>
            <w:noWrap/>
            <w:vAlign w:val="center"/>
          </w:tcPr>
          <w:p>
            <w:pPr>
              <w:widowControl/>
              <w:jc w:val="center"/>
              <w:rPr>
                <w:color w:val="000000" w:themeColor="text1"/>
                <w:kern w:val="0"/>
                <w:sz w:val="18"/>
                <w:szCs w:val="18"/>
              </w:rPr>
            </w:pPr>
            <w:r>
              <w:rPr>
                <w:color w:val="000000" w:themeColor="text1"/>
                <w:kern w:val="0"/>
                <w:sz w:val="18"/>
                <w:szCs w:val="18"/>
              </w:rPr>
              <w:t>乙</w:t>
            </w:r>
          </w:p>
        </w:tc>
        <w:tc>
          <w:tcPr>
            <w:tcW w:w="9639" w:type="dxa"/>
            <w:shd w:val="clear" w:color="auto" w:fill="auto"/>
            <w:noWrap/>
            <w:vAlign w:val="center"/>
          </w:tcPr>
          <w:p>
            <w:pPr>
              <w:widowControl/>
              <w:jc w:val="center"/>
              <w:rPr>
                <w:color w:val="000000" w:themeColor="text1"/>
                <w:kern w:val="0"/>
                <w:sz w:val="18"/>
                <w:szCs w:val="18"/>
              </w:rPr>
            </w:pPr>
            <w:r>
              <w:rPr>
                <w:color w:val="000000" w:themeColor="text1"/>
                <w:kern w:val="0"/>
                <w:sz w:val="18"/>
                <w:szCs w:val="18"/>
              </w:rPr>
              <w:t>丙</w:t>
            </w:r>
          </w:p>
        </w:tc>
        <w:tc>
          <w:tcPr>
            <w:tcW w:w="9639" w:type="dxa"/>
            <w:shd w:val="clear" w:color="auto" w:fill="auto"/>
            <w:noWrap/>
            <w:vAlign w:val="center"/>
          </w:tcPr>
          <w:p>
            <w:pPr>
              <w:widowControl/>
              <w:jc w:val="center"/>
              <w:rPr>
                <w:color w:val="000000" w:themeColor="text1"/>
                <w:kern w:val="0"/>
                <w:sz w:val="18"/>
                <w:szCs w:val="18"/>
              </w:rPr>
            </w:pPr>
            <w:r>
              <w:rPr>
                <w:color w:val="000000" w:themeColor="text1"/>
                <w:kern w:val="0"/>
                <w:sz w:val="18"/>
                <w:szCs w:val="18"/>
              </w:rPr>
              <w:t>丁</w:t>
            </w:r>
          </w:p>
        </w:tc>
        <w:tc>
          <w:tcPr>
            <w:tcW w:w="9639" w:type="dxa"/>
            <w:shd w:val="clear" w:color="auto" w:fill="auto"/>
            <w:vAlign w:val="center"/>
          </w:tcPr>
          <w:p>
            <w:pPr>
              <w:widowControl/>
              <w:jc w:val="center"/>
              <w:rPr>
                <w:color w:val="000000" w:themeColor="text1"/>
                <w:kern w:val="0"/>
                <w:sz w:val="18"/>
                <w:szCs w:val="18"/>
              </w:rPr>
            </w:pPr>
            <w:r>
              <w:rPr>
                <w:color w:val="000000" w:themeColor="text1"/>
                <w:kern w:val="0"/>
                <w:sz w:val="18"/>
                <w:szCs w:val="18"/>
              </w:rPr>
              <w:t>戊</w:t>
            </w:r>
          </w:p>
        </w:tc>
        <w:tc>
          <w:tcPr>
            <w:tcW w:w="9639" w:type="dxa"/>
            <w:shd w:val="clear" w:color="auto" w:fill="auto"/>
            <w:noWrap/>
            <w:vAlign w:val="center"/>
          </w:tcPr>
          <w:p>
            <w:pPr>
              <w:widowControl/>
              <w:jc w:val="center"/>
              <w:rPr>
                <w:color w:val="000000" w:themeColor="text1"/>
                <w:kern w:val="0"/>
                <w:sz w:val="18"/>
                <w:szCs w:val="18"/>
              </w:rPr>
            </w:pPr>
            <w:r>
              <w:rPr>
                <w:color w:val="000000" w:themeColor="text1"/>
                <w:kern w:val="0"/>
                <w:sz w:val="18"/>
                <w:szCs w:val="18"/>
              </w:rPr>
              <w:t>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exact"/>
          <w:jc w:val="center"/>
        </w:trPr>
        <w:tc>
          <w:tcPr>
            <w:tcW w:w="9639" w:type="dxa"/>
            <w:shd w:val="clear" w:color="auto" w:fill="auto"/>
            <w:noWrap/>
            <w:vAlign w:val="center"/>
          </w:tcPr>
          <w:p>
            <w:pPr>
              <w:widowControl/>
              <w:jc w:val="left"/>
              <w:rPr>
                <w:color w:val="000000" w:themeColor="text1"/>
                <w:kern w:val="0"/>
                <w:sz w:val="22"/>
                <w:szCs w:val="22"/>
              </w:rPr>
            </w:pPr>
          </w:p>
        </w:tc>
        <w:tc>
          <w:tcPr>
            <w:tcW w:w="9639" w:type="dxa"/>
            <w:shd w:val="clear" w:color="auto" w:fill="auto"/>
            <w:noWrap/>
            <w:vAlign w:val="center"/>
          </w:tcPr>
          <w:p>
            <w:pPr>
              <w:widowControl/>
              <w:jc w:val="left"/>
              <w:rPr>
                <w:color w:val="000000" w:themeColor="text1"/>
                <w:kern w:val="0"/>
                <w:sz w:val="22"/>
                <w:szCs w:val="22"/>
              </w:rPr>
            </w:pPr>
          </w:p>
        </w:tc>
        <w:tc>
          <w:tcPr>
            <w:tcW w:w="9639" w:type="dxa"/>
            <w:shd w:val="clear" w:color="auto" w:fill="auto"/>
            <w:noWrap/>
            <w:vAlign w:val="center"/>
          </w:tcPr>
          <w:p>
            <w:pPr>
              <w:widowControl/>
              <w:jc w:val="left"/>
              <w:rPr>
                <w:color w:val="000000" w:themeColor="text1"/>
                <w:kern w:val="0"/>
                <w:sz w:val="22"/>
                <w:szCs w:val="22"/>
              </w:rPr>
            </w:pPr>
          </w:p>
        </w:tc>
        <w:tc>
          <w:tcPr>
            <w:tcW w:w="9639" w:type="dxa"/>
            <w:shd w:val="clear" w:color="auto" w:fill="auto"/>
            <w:noWrap/>
            <w:vAlign w:val="center"/>
          </w:tcPr>
          <w:p>
            <w:pPr>
              <w:widowControl/>
              <w:jc w:val="left"/>
              <w:rPr>
                <w:color w:val="000000" w:themeColor="text1"/>
                <w:kern w:val="0"/>
                <w:sz w:val="22"/>
                <w:szCs w:val="22"/>
              </w:rPr>
            </w:pPr>
          </w:p>
        </w:tc>
        <w:tc>
          <w:tcPr>
            <w:tcW w:w="9639" w:type="dxa"/>
            <w:shd w:val="clear" w:color="auto" w:fill="auto"/>
            <w:vAlign w:val="center"/>
          </w:tcPr>
          <w:p>
            <w:pPr>
              <w:widowControl/>
              <w:jc w:val="left"/>
              <w:rPr>
                <w:color w:val="000000" w:themeColor="text1"/>
                <w:kern w:val="0"/>
                <w:sz w:val="22"/>
                <w:szCs w:val="22"/>
              </w:rPr>
            </w:pPr>
          </w:p>
        </w:tc>
        <w:tc>
          <w:tcPr>
            <w:tcW w:w="9639" w:type="dxa"/>
            <w:shd w:val="clear" w:color="auto" w:fill="auto"/>
            <w:noWrap/>
            <w:vAlign w:val="center"/>
          </w:tcPr>
          <w:p>
            <w:pPr>
              <w:widowControl/>
              <w:jc w:val="left"/>
              <w:rPr>
                <w:color w:val="000000" w:themeColor="text1"/>
                <w:kern w:val="0"/>
                <w:sz w:val="22"/>
                <w:szCs w:val="22"/>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exact"/>
          <w:jc w:val="center"/>
        </w:trPr>
        <w:tc>
          <w:tcPr>
            <w:tcW w:w="9639" w:type="dxa"/>
            <w:shd w:val="clear" w:color="auto" w:fill="auto"/>
            <w:noWrap/>
            <w:vAlign w:val="center"/>
          </w:tcPr>
          <w:p>
            <w:pPr>
              <w:widowControl/>
              <w:jc w:val="left"/>
              <w:rPr>
                <w:color w:val="000000" w:themeColor="text1"/>
                <w:kern w:val="0"/>
                <w:sz w:val="22"/>
                <w:szCs w:val="22"/>
              </w:rPr>
            </w:pPr>
          </w:p>
        </w:tc>
        <w:tc>
          <w:tcPr>
            <w:tcW w:w="9639" w:type="dxa"/>
            <w:shd w:val="clear" w:color="auto" w:fill="auto"/>
            <w:noWrap/>
            <w:vAlign w:val="center"/>
          </w:tcPr>
          <w:p>
            <w:pPr>
              <w:widowControl/>
              <w:jc w:val="left"/>
              <w:rPr>
                <w:color w:val="000000" w:themeColor="text1"/>
                <w:kern w:val="0"/>
                <w:sz w:val="22"/>
                <w:szCs w:val="22"/>
              </w:rPr>
            </w:pPr>
          </w:p>
        </w:tc>
        <w:tc>
          <w:tcPr>
            <w:tcW w:w="9639" w:type="dxa"/>
            <w:shd w:val="clear" w:color="auto" w:fill="auto"/>
            <w:noWrap/>
            <w:vAlign w:val="center"/>
          </w:tcPr>
          <w:p>
            <w:pPr>
              <w:widowControl/>
              <w:jc w:val="left"/>
              <w:rPr>
                <w:color w:val="000000" w:themeColor="text1"/>
                <w:kern w:val="0"/>
                <w:sz w:val="22"/>
                <w:szCs w:val="22"/>
              </w:rPr>
            </w:pPr>
          </w:p>
        </w:tc>
        <w:tc>
          <w:tcPr>
            <w:tcW w:w="9639" w:type="dxa"/>
            <w:shd w:val="clear" w:color="auto" w:fill="auto"/>
            <w:noWrap/>
            <w:vAlign w:val="center"/>
          </w:tcPr>
          <w:p>
            <w:pPr>
              <w:widowControl/>
              <w:jc w:val="left"/>
              <w:rPr>
                <w:color w:val="000000" w:themeColor="text1"/>
                <w:kern w:val="0"/>
                <w:sz w:val="22"/>
                <w:szCs w:val="22"/>
              </w:rPr>
            </w:pPr>
          </w:p>
        </w:tc>
        <w:tc>
          <w:tcPr>
            <w:tcW w:w="9639" w:type="dxa"/>
            <w:shd w:val="clear" w:color="auto" w:fill="auto"/>
            <w:vAlign w:val="center"/>
          </w:tcPr>
          <w:p>
            <w:pPr>
              <w:widowControl/>
              <w:jc w:val="left"/>
              <w:rPr>
                <w:color w:val="000000" w:themeColor="text1"/>
                <w:kern w:val="0"/>
                <w:sz w:val="22"/>
                <w:szCs w:val="22"/>
              </w:rPr>
            </w:pPr>
          </w:p>
        </w:tc>
        <w:tc>
          <w:tcPr>
            <w:tcW w:w="9639" w:type="dxa"/>
            <w:shd w:val="clear" w:color="auto" w:fill="auto"/>
            <w:noWrap/>
            <w:vAlign w:val="center"/>
          </w:tcPr>
          <w:p>
            <w:pPr>
              <w:widowControl/>
              <w:jc w:val="left"/>
              <w:rPr>
                <w:color w:val="000000" w:themeColor="text1"/>
                <w:kern w:val="0"/>
                <w:sz w:val="22"/>
                <w:szCs w:val="22"/>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exact"/>
          <w:jc w:val="center"/>
        </w:trPr>
        <w:tc>
          <w:tcPr>
            <w:tcW w:w="9639" w:type="dxa"/>
            <w:shd w:val="clear" w:color="auto" w:fill="auto"/>
            <w:noWrap/>
            <w:vAlign w:val="center"/>
          </w:tcPr>
          <w:p>
            <w:pPr>
              <w:widowControl/>
              <w:jc w:val="left"/>
              <w:rPr>
                <w:color w:val="000000" w:themeColor="text1"/>
                <w:kern w:val="0"/>
                <w:sz w:val="22"/>
                <w:szCs w:val="22"/>
              </w:rPr>
            </w:pPr>
          </w:p>
        </w:tc>
        <w:tc>
          <w:tcPr>
            <w:tcW w:w="9639" w:type="dxa"/>
            <w:shd w:val="clear" w:color="auto" w:fill="auto"/>
            <w:noWrap/>
            <w:vAlign w:val="center"/>
          </w:tcPr>
          <w:p>
            <w:pPr>
              <w:widowControl/>
              <w:jc w:val="left"/>
              <w:rPr>
                <w:color w:val="000000" w:themeColor="text1"/>
                <w:kern w:val="0"/>
                <w:sz w:val="22"/>
                <w:szCs w:val="22"/>
              </w:rPr>
            </w:pPr>
          </w:p>
        </w:tc>
        <w:tc>
          <w:tcPr>
            <w:tcW w:w="9639" w:type="dxa"/>
            <w:shd w:val="clear" w:color="auto" w:fill="auto"/>
            <w:noWrap/>
            <w:vAlign w:val="center"/>
          </w:tcPr>
          <w:p>
            <w:pPr>
              <w:widowControl/>
              <w:jc w:val="left"/>
              <w:rPr>
                <w:color w:val="000000" w:themeColor="text1"/>
                <w:kern w:val="0"/>
                <w:sz w:val="22"/>
                <w:szCs w:val="22"/>
              </w:rPr>
            </w:pPr>
          </w:p>
        </w:tc>
        <w:tc>
          <w:tcPr>
            <w:tcW w:w="9639" w:type="dxa"/>
            <w:shd w:val="clear" w:color="auto" w:fill="auto"/>
            <w:noWrap/>
            <w:vAlign w:val="center"/>
          </w:tcPr>
          <w:p>
            <w:pPr>
              <w:widowControl/>
              <w:jc w:val="left"/>
              <w:rPr>
                <w:color w:val="000000" w:themeColor="text1"/>
                <w:kern w:val="0"/>
                <w:sz w:val="22"/>
                <w:szCs w:val="22"/>
              </w:rPr>
            </w:pPr>
          </w:p>
        </w:tc>
        <w:tc>
          <w:tcPr>
            <w:tcW w:w="9639" w:type="dxa"/>
            <w:shd w:val="clear" w:color="auto" w:fill="auto"/>
            <w:vAlign w:val="center"/>
          </w:tcPr>
          <w:p>
            <w:pPr>
              <w:widowControl/>
              <w:jc w:val="left"/>
              <w:rPr>
                <w:color w:val="000000" w:themeColor="text1"/>
                <w:kern w:val="0"/>
                <w:sz w:val="22"/>
                <w:szCs w:val="22"/>
              </w:rPr>
            </w:pPr>
          </w:p>
        </w:tc>
        <w:tc>
          <w:tcPr>
            <w:tcW w:w="9639" w:type="dxa"/>
            <w:shd w:val="clear" w:color="auto" w:fill="auto"/>
            <w:noWrap/>
            <w:vAlign w:val="center"/>
          </w:tcPr>
          <w:p>
            <w:pPr>
              <w:widowControl/>
              <w:jc w:val="left"/>
              <w:rPr>
                <w:color w:val="000000" w:themeColor="text1"/>
                <w:kern w:val="0"/>
                <w:sz w:val="22"/>
                <w:szCs w:val="22"/>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exact"/>
          <w:jc w:val="center"/>
        </w:trPr>
        <w:tc>
          <w:tcPr>
            <w:tcW w:w="9639" w:type="dxa"/>
            <w:shd w:val="clear" w:color="auto" w:fill="auto"/>
            <w:noWrap/>
            <w:vAlign w:val="center"/>
          </w:tcPr>
          <w:p>
            <w:pPr>
              <w:widowControl/>
              <w:jc w:val="left"/>
              <w:rPr>
                <w:color w:val="000000" w:themeColor="text1"/>
                <w:kern w:val="0"/>
                <w:sz w:val="22"/>
                <w:szCs w:val="22"/>
              </w:rPr>
            </w:pPr>
          </w:p>
        </w:tc>
        <w:tc>
          <w:tcPr>
            <w:tcW w:w="9639" w:type="dxa"/>
            <w:shd w:val="clear" w:color="auto" w:fill="auto"/>
            <w:noWrap/>
            <w:vAlign w:val="center"/>
          </w:tcPr>
          <w:p>
            <w:pPr>
              <w:widowControl/>
              <w:jc w:val="left"/>
              <w:rPr>
                <w:color w:val="000000" w:themeColor="text1"/>
                <w:kern w:val="0"/>
                <w:sz w:val="22"/>
                <w:szCs w:val="22"/>
              </w:rPr>
            </w:pPr>
          </w:p>
        </w:tc>
        <w:tc>
          <w:tcPr>
            <w:tcW w:w="9639" w:type="dxa"/>
            <w:shd w:val="clear" w:color="auto" w:fill="auto"/>
            <w:noWrap/>
            <w:vAlign w:val="center"/>
          </w:tcPr>
          <w:p>
            <w:pPr>
              <w:widowControl/>
              <w:jc w:val="left"/>
              <w:rPr>
                <w:color w:val="000000" w:themeColor="text1"/>
                <w:kern w:val="0"/>
                <w:sz w:val="22"/>
                <w:szCs w:val="22"/>
              </w:rPr>
            </w:pPr>
          </w:p>
        </w:tc>
        <w:tc>
          <w:tcPr>
            <w:tcW w:w="9639" w:type="dxa"/>
            <w:shd w:val="clear" w:color="auto" w:fill="auto"/>
            <w:noWrap/>
            <w:vAlign w:val="center"/>
          </w:tcPr>
          <w:p>
            <w:pPr>
              <w:widowControl/>
              <w:jc w:val="left"/>
              <w:rPr>
                <w:color w:val="000000" w:themeColor="text1"/>
                <w:kern w:val="0"/>
                <w:sz w:val="22"/>
                <w:szCs w:val="22"/>
              </w:rPr>
            </w:pPr>
          </w:p>
        </w:tc>
        <w:tc>
          <w:tcPr>
            <w:tcW w:w="9639" w:type="dxa"/>
            <w:shd w:val="clear" w:color="auto" w:fill="auto"/>
            <w:vAlign w:val="center"/>
          </w:tcPr>
          <w:p>
            <w:pPr>
              <w:widowControl/>
              <w:jc w:val="left"/>
              <w:rPr>
                <w:color w:val="000000" w:themeColor="text1"/>
                <w:kern w:val="0"/>
                <w:sz w:val="22"/>
                <w:szCs w:val="22"/>
              </w:rPr>
            </w:pPr>
          </w:p>
        </w:tc>
        <w:tc>
          <w:tcPr>
            <w:tcW w:w="9639" w:type="dxa"/>
            <w:shd w:val="clear" w:color="auto" w:fill="auto"/>
            <w:noWrap/>
            <w:vAlign w:val="center"/>
          </w:tcPr>
          <w:p>
            <w:pPr>
              <w:widowControl/>
              <w:jc w:val="left"/>
              <w:rPr>
                <w:color w:val="000000" w:themeColor="text1"/>
                <w:kern w:val="0"/>
                <w:sz w:val="22"/>
                <w:szCs w:val="22"/>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exact"/>
          <w:jc w:val="center"/>
        </w:trPr>
        <w:tc>
          <w:tcPr>
            <w:tcW w:w="9639" w:type="dxa"/>
            <w:shd w:val="clear" w:color="auto" w:fill="auto"/>
            <w:noWrap/>
            <w:vAlign w:val="center"/>
          </w:tcPr>
          <w:p>
            <w:pPr>
              <w:widowControl/>
              <w:jc w:val="left"/>
              <w:rPr>
                <w:color w:val="000000" w:themeColor="text1"/>
                <w:kern w:val="0"/>
                <w:sz w:val="22"/>
                <w:szCs w:val="22"/>
              </w:rPr>
            </w:pPr>
          </w:p>
        </w:tc>
        <w:tc>
          <w:tcPr>
            <w:tcW w:w="9639" w:type="dxa"/>
            <w:shd w:val="clear" w:color="auto" w:fill="auto"/>
            <w:noWrap/>
            <w:vAlign w:val="center"/>
          </w:tcPr>
          <w:p>
            <w:pPr>
              <w:widowControl/>
              <w:jc w:val="left"/>
              <w:rPr>
                <w:color w:val="000000" w:themeColor="text1"/>
                <w:kern w:val="0"/>
                <w:sz w:val="22"/>
                <w:szCs w:val="22"/>
              </w:rPr>
            </w:pPr>
          </w:p>
        </w:tc>
        <w:tc>
          <w:tcPr>
            <w:tcW w:w="9639" w:type="dxa"/>
            <w:shd w:val="clear" w:color="auto" w:fill="auto"/>
            <w:noWrap/>
            <w:vAlign w:val="center"/>
          </w:tcPr>
          <w:p>
            <w:pPr>
              <w:widowControl/>
              <w:jc w:val="left"/>
              <w:rPr>
                <w:color w:val="000000" w:themeColor="text1"/>
                <w:kern w:val="0"/>
                <w:sz w:val="22"/>
                <w:szCs w:val="22"/>
              </w:rPr>
            </w:pPr>
          </w:p>
        </w:tc>
        <w:tc>
          <w:tcPr>
            <w:tcW w:w="9639" w:type="dxa"/>
            <w:shd w:val="clear" w:color="auto" w:fill="auto"/>
            <w:noWrap/>
            <w:vAlign w:val="center"/>
          </w:tcPr>
          <w:p>
            <w:pPr>
              <w:widowControl/>
              <w:jc w:val="left"/>
              <w:rPr>
                <w:color w:val="000000" w:themeColor="text1"/>
                <w:kern w:val="0"/>
                <w:sz w:val="22"/>
                <w:szCs w:val="22"/>
              </w:rPr>
            </w:pPr>
          </w:p>
        </w:tc>
        <w:tc>
          <w:tcPr>
            <w:tcW w:w="9639" w:type="dxa"/>
            <w:shd w:val="clear" w:color="auto" w:fill="auto"/>
            <w:vAlign w:val="center"/>
          </w:tcPr>
          <w:p>
            <w:pPr>
              <w:widowControl/>
              <w:jc w:val="left"/>
              <w:rPr>
                <w:color w:val="000000" w:themeColor="text1"/>
                <w:kern w:val="0"/>
                <w:sz w:val="22"/>
                <w:szCs w:val="22"/>
              </w:rPr>
            </w:pPr>
          </w:p>
        </w:tc>
        <w:tc>
          <w:tcPr>
            <w:tcW w:w="9639" w:type="dxa"/>
            <w:shd w:val="clear" w:color="auto" w:fill="auto"/>
            <w:noWrap/>
            <w:vAlign w:val="center"/>
          </w:tcPr>
          <w:p>
            <w:pPr>
              <w:widowControl/>
              <w:jc w:val="left"/>
              <w:rPr>
                <w:color w:val="000000" w:themeColor="text1"/>
                <w:kern w:val="0"/>
                <w:sz w:val="22"/>
                <w:szCs w:val="22"/>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exact"/>
          <w:jc w:val="center"/>
        </w:trPr>
        <w:tc>
          <w:tcPr>
            <w:tcW w:w="9639" w:type="dxa"/>
            <w:shd w:val="clear" w:color="auto" w:fill="auto"/>
            <w:noWrap/>
            <w:vAlign w:val="center"/>
          </w:tcPr>
          <w:p>
            <w:pPr>
              <w:widowControl/>
              <w:jc w:val="left"/>
              <w:rPr>
                <w:color w:val="000000" w:themeColor="text1"/>
                <w:kern w:val="0"/>
                <w:sz w:val="22"/>
                <w:szCs w:val="22"/>
              </w:rPr>
            </w:pPr>
          </w:p>
        </w:tc>
        <w:tc>
          <w:tcPr>
            <w:tcW w:w="9639" w:type="dxa"/>
            <w:shd w:val="clear" w:color="auto" w:fill="auto"/>
            <w:noWrap/>
            <w:vAlign w:val="center"/>
          </w:tcPr>
          <w:p>
            <w:pPr>
              <w:widowControl/>
              <w:jc w:val="left"/>
              <w:rPr>
                <w:color w:val="000000" w:themeColor="text1"/>
                <w:kern w:val="0"/>
                <w:sz w:val="22"/>
                <w:szCs w:val="22"/>
              </w:rPr>
            </w:pPr>
          </w:p>
        </w:tc>
        <w:tc>
          <w:tcPr>
            <w:tcW w:w="9639" w:type="dxa"/>
            <w:shd w:val="clear" w:color="auto" w:fill="auto"/>
            <w:noWrap/>
            <w:vAlign w:val="center"/>
          </w:tcPr>
          <w:p>
            <w:pPr>
              <w:widowControl/>
              <w:jc w:val="left"/>
              <w:rPr>
                <w:color w:val="000000" w:themeColor="text1"/>
                <w:kern w:val="0"/>
                <w:sz w:val="22"/>
                <w:szCs w:val="22"/>
              </w:rPr>
            </w:pPr>
          </w:p>
        </w:tc>
        <w:tc>
          <w:tcPr>
            <w:tcW w:w="9639" w:type="dxa"/>
            <w:shd w:val="clear" w:color="auto" w:fill="auto"/>
            <w:noWrap/>
            <w:vAlign w:val="center"/>
          </w:tcPr>
          <w:p>
            <w:pPr>
              <w:widowControl/>
              <w:jc w:val="left"/>
              <w:rPr>
                <w:color w:val="000000" w:themeColor="text1"/>
                <w:kern w:val="0"/>
                <w:sz w:val="22"/>
                <w:szCs w:val="22"/>
              </w:rPr>
            </w:pPr>
          </w:p>
        </w:tc>
        <w:tc>
          <w:tcPr>
            <w:tcW w:w="9639" w:type="dxa"/>
            <w:shd w:val="clear" w:color="auto" w:fill="auto"/>
            <w:vAlign w:val="center"/>
          </w:tcPr>
          <w:p>
            <w:pPr>
              <w:widowControl/>
              <w:jc w:val="left"/>
              <w:rPr>
                <w:color w:val="000000" w:themeColor="text1"/>
                <w:kern w:val="0"/>
                <w:sz w:val="22"/>
                <w:szCs w:val="22"/>
              </w:rPr>
            </w:pPr>
          </w:p>
        </w:tc>
        <w:tc>
          <w:tcPr>
            <w:tcW w:w="9639" w:type="dxa"/>
            <w:shd w:val="clear" w:color="auto" w:fill="auto"/>
            <w:noWrap/>
            <w:vAlign w:val="center"/>
          </w:tcPr>
          <w:p>
            <w:pPr>
              <w:widowControl/>
              <w:jc w:val="left"/>
              <w:rPr>
                <w:color w:val="000000" w:themeColor="text1"/>
                <w:kern w:val="0"/>
                <w:sz w:val="22"/>
                <w:szCs w:val="22"/>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exact"/>
          <w:jc w:val="center"/>
        </w:trPr>
        <w:tc>
          <w:tcPr>
            <w:tcW w:w="9639" w:type="dxa"/>
            <w:shd w:val="clear" w:color="auto" w:fill="auto"/>
            <w:noWrap/>
            <w:vAlign w:val="center"/>
          </w:tcPr>
          <w:p>
            <w:pPr>
              <w:widowControl/>
              <w:jc w:val="left"/>
              <w:rPr>
                <w:color w:val="000000" w:themeColor="text1"/>
                <w:kern w:val="0"/>
                <w:sz w:val="22"/>
                <w:szCs w:val="22"/>
              </w:rPr>
            </w:pPr>
          </w:p>
        </w:tc>
        <w:tc>
          <w:tcPr>
            <w:tcW w:w="9639" w:type="dxa"/>
            <w:shd w:val="clear" w:color="auto" w:fill="auto"/>
            <w:noWrap/>
            <w:vAlign w:val="center"/>
          </w:tcPr>
          <w:p>
            <w:pPr>
              <w:widowControl/>
              <w:jc w:val="left"/>
              <w:rPr>
                <w:color w:val="000000" w:themeColor="text1"/>
                <w:kern w:val="0"/>
                <w:sz w:val="22"/>
                <w:szCs w:val="22"/>
              </w:rPr>
            </w:pPr>
          </w:p>
        </w:tc>
        <w:tc>
          <w:tcPr>
            <w:tcW w:w="9639" w:type="dxa"/>
            <w:shd w:val="clear" w:color="auto" w:fill="auto"/>
            <w:noWrap/>
            <w:vAlign w:val="center"/>
          </w:tcPr>
          <w:p>
            <w:pPr>
              <w:widowControl/>
              <w:jc w:val="left"/>
              <w:rPr>
                <w:color w:val="000000" w:themeColor="text1"/>
                <w:kern w:val="0"/>
                <w:sz w:val="22"/>
                <w:szCs w:val="22"/>
              </w:rPr>
            </w:pPr>
          </w:p>
        </w:tc>
        <w:tc>
          <w:tcPr>
            <w:tcW w:w="9639" w:type="dxa"/>
            <w:shd w:val="clear" w:color="auto" w:fill="auto"/>
            <w:noWrap/>
            <w:vAlign w:val="center"/>
          </w:tcPr>
          <w:p>
            <w:pPr>
              <w:widowControl/>
              <w:jc w:val="left"/>
              <w:rPr>
                <w:color w:val="000000" w:themeColor="text1"/>
                <w:kern w:val="0"/>
                <w:sz w:val="22"/>
                <w:szCs w:val="22"/>
              </w:rPr>
            </w:pPr>
          </w:p>
        </w:tc>
        <w:tc>
          <w:tcPr>
            <w:tcW w:w="9639" w:type="dxa"/>
            <w:shd w:val="clear" w:color="auto" w:fill="auto"/>
            <w:vAlign w:val="center"/>
          </w:tcPr>
          <w:p>
            <w:pPr>
              <w:widowControl/>
              <w:jc w:val="left"/>
              <w:rPr>
                <w:color w:val="000000" w:themeColor="text1"/>
                <w:kern w:val="0"/>
                <w:sz w:val="22"/>
                <w:szCs w:val="22"/>
              </w:rPr>
            </w:pPr>
          </w:p>
        </w:tc>
        <w:tc>
          <w:tcPr>
            <w:tcW w:w="9639" w:type="dxa"/>
            <w:shd w:val="clear" w:color="auto" w:fill="auto"/>
            <w:noWrap/>
            <w:vAlign w:val="center"/>
          </w:tcPr>
          <w:p>
            <w:pPr>
              <w:widowControl/>
              <w:jc w:val="left"/>
              <w:rPr>
                <w:color w:val="000000" w:themeColor="text1"/>
                <w:kern w:val="0"/>
                <w:sz w:val="22"/>
                <w:szCs w:val="22"/>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exact"/>
          <w:jc w:val="center"/>
        </w:trPr>
        <w:tc>
          <w:tcPr>
            <w:tcW w:w="9639" w:type="dxa"/>
            <w:shd w:val="clear" w:color="auto" w:fill="auto"/>
            <w:noWrap/>
            <w:vAlign w:val="center"/>
          </w:tcPr>
          <w:p>
            <w:pPr>
              <w:widowControl/>
              <w:jc w:val="left"/>
              <w:rPr>
                <w:color w:val="000000" w:themeColor="text1"/>
                <w:kern w:val="0"/>
                <w:sz w:val="22"/>
                <w:szCs w:val="22"/>
              </w:rPr>
            </w:pPr>
          </w:p>
        </w:tc>
        <w:tc>
          <w:tcPr>
            <w:tcW w:w="9639" w:type="dxa"/>
            <w:shd w:val="clear" w:color="auto" w:fill="auto"/>
            <w:noWrap/>
            <w:vAlign w:val="center"/>
          </w:tcPr>
          <w:p>
            <w:pPr>
              <w:widowControl/>
              <w:jc w:val="left"/>
              <w:rPr>
                <w:color w:val="000000" w:themeColor="text1"/>
                <w:kern w:val="0"/>
                <w:sz w:val="22"/>
                <w:szCs w:val="22"/>
              </w:rPr>
            </w:pPr>
          </w:p>
        </w:tc>
        <w:tc>
          <w:tcPr>
            <w:tcW w:w="9639" w:type="dxa"/>
            <w:shd w:val="clear" w:color="auto" w:fill="auto"/>
            <w:noWrap/>
            <w:vAlign w:val="center"/>
          </w:tcPr>
          <w:p>
            <w:pPr>
              <w:widowControl/>
              <w:jc w:val="left"/>
              <w:rPr>
                <w:color w:val="000000" w:themeColor="text1"/>
                <w:kern w:val="0"/>
                <w:sz w:val="22"/>
                <w:szCs w:val="22"/>
              </w:rPr>
            </w:pPr>
          </w:p>
        </w:tc>
        <w:tc>
          <w:tcPr>
            <w:tcW w:w="9639" w:type="dxa"/>
            <w:shd w:val="clear" w:color="auto" w:fill="auto"/>
            <w:noWrap/>
            <w:vAlign w:val="center"/>
          </w:tcPr>
          <w:p>
            <w:pPr>
              <w:widowControl/>
              <w:jc w:val="left"/>
              <w:rPr>
                <w:color w:val="000000" w:themeColor="text1"/>
                <w:kern w:val="0"/>
                <w:sz w:val="22"/>
                <w:szCs w:val="22"/>
              </w:rPr>
            </w:pPr>
          </w:p>
        </w:tc>
        <w:tc>
          <w:tcPr>
            <w:tcW w:w="9639" w:type="dxa"/>
            <w:shd w:val="clear" w:color="auto" w:fill="auto"/>
            <w:vAlign w:val="center"/>
          </w:tcPr>
          <w:p>
            <w:pPr>
              <w:widowControl/>
              <w:jc w:val="left"/>
              <w:rPr>
                <w:color w:val="000000" w:themeColor="text1"/>
                <w:kern w:val="0"/>
                <w:sz w:val="22"/>
                <w:szCs w:val="22"/>
              </w:rPr>
            </w:pPr>
          </w:p>
        </w:tc>
        <w:tc>
          <w:tcPr>
            <w:tcW w:w="9639" w:type="dxa"/>
            <w:shd w:val="clear" w:color="auto" w:fill="auto"/>
            <w:noWrap/>
            <w:vAlign w:val="center"/>
          </w:tcPr>
          <w:p>
            <w:pPr>
              <w:widowControl/>
              <w:jc w:val="left"/>
              <w:rPr>
                <w:color w:val="000000" w:themeColor="text1"/>
                <w:kern w:val="0"/>
                <w:sz w:val="22"/>
                <w:szCs w:val="22"/>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exact"/>
          <w:jc w:val="center"/>
        </w:trPr>
        <w:tc>
          <w:tcPr>
            <w:tcW w:w="9639" w:type="dxa"/>
            <w:shd w:val="clear" w:color="auto" w:fill="auto"/>
            <w:noWrap/>
            <w:vAlign w:val="center"/>
          </w:tcPr>
          <w:p>
            <w:pPr>
              <w:widowControl/>
              <w:jc w:val="left"/>
              <w:rPr>
                <w:color w:val="000000" w:themeColor="text1"/>
                <w:kern w:val="0"/>
                <w:sz w:val="22"/>
                <w:szCs w:val="22"/>
              </w:rPr>
            </w:pPr>
          </w:p>
        </w:tc>
        <w:tc>
          <w:tcPr>
            <w:tcW w:w="9639" w:type="dxa"/>
            <w:shd w:val="clear" w:color="auto" w:fill="auto"/>
            <w:noWrap/>
            <w:vAlign w:val="center"/>
          </w:tcPr>
          <w:p>
            <w:pPr>
              <w:widowControl/>
              <w:jc w:val="left"/>
              <w:rPr>
                <w:color w:val="000000" w:themeColor="text1"/>
                <w:kern w:val="0"/>
                <w:sz w:val="22"/>
                <w:szCs w:val="22"/>
              </w:rPr>
            </w:pPr>
          </w:p>
        </w:tc>
        <w:tc>
          <w:tcPr>
            <w:tcW w:w="9639" w:type="dxa"/>
            <w:shd w:val="clear" w:color="auto" w:fill="auto"/>
            <w:noWrap/>
            <w:vAlign w:val="center"/>
          </w:tcPr>
          <w:p>
            <w:pPr>
              <w:widowControl/>
              <w:jc w:val="left"/>
              <w:rPr>
                <w:color w:val="000000" w:themeColor="text1"/>
                <w:kern w:val="0"/>
                <w:sz w:val="22"/>
                <w:szCs w:val="22"/>
              </w:rPr>
            </w:pPr>
          </w:p>
        </w:tc>
        <w:tc>
          <w:tcPr>
            <w:tcW w:w="9639" w:type="dxa"/>
            <w:shd w:val="clear" w:color="auto" w:fill="auto"/>
            <w:noWrap/>
            <w:vAlign w:val="center"/>
          </w:tcPr>
          <w:p>
            <w:pPr>
              <w:widowControl/>
              <w:jc w:val="left"/>
              <w:rPr>
                <w:color w:val="000000" w:themeColor="text1"/>
                <w:kern w:val="0"/>
                <w:sz w:val="22"/>
                <w:szCs w:val="22"/>
              </w:rPr>
            </w:pPr>
          </w:p>
        </w:tc>
        <w:tc>
          <w:tcPr>
            <w:tcW w:w="9639" w:type="dxa"/>
            <w:shd w:val="clear" w:color="auto" w:fill="auto"/>
            <w:vAlign w:val="center"/>
          </w:tcPr>
          <w:p>
            <w:pPr>
              <w:widowControl/>
              <w:jc w:val="left"/>
              <w:rPr>
                <w:color w:val="000000" w:themeColor="text1"/>
                <w:kern w:val="0"/>
                <w:sz w:val="22"/>
                <w:szCs w:val="22"/>
              </w:rPr>
            </w:pPr>
          </w:p>
        </w:tc>
        <w:tc>
          <w:tcPr>
            <w:tcW w:w="9639" w:type="dxa"/>
            <w:shd w:val="clear" w:color="auto" w:fill="auto"/>
            <w:noWrap/>
            <w:vAlign w:val="center"/>
          </w:tcPr>
          <w:p>
            <w:pPr>
              <w:widowControl/>
              <w:jc w:val="left"/>
              <w:rPr>
                <w:color w:val="000000" w:themeColor="text1"/>
                <w:kern w:val="0"/>
                <w:sz w:val="22"/>
                <w:szCs w:val="22"/>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exact"/>
          <w:jc w:val="center"/>
        </w:trPr>
        <w:tc>
          <w:tcPr>
            <w:tcW w:w="9639" w:type="dxa"/>
            <w:shd w:val="clear" w:color="auto" w:fill="auto"/>
            <w:noWrap/>
            <w:vAlign w:val="center"/>
          </w:tcPr>
          <w:p>
            <w:pPr>
              <w:widowControl/>
              <w:jc w:val="left"/>
              <w:rPr>
                <w:color w:val="000000" w:themeColor="text1"/>
                <w:kern w:val="0"/>
                <w:sz w:val="22"/>
                <w:szCs w:val="22"/>
              </w:rPr>
            </w:pPr>
          </w:p>
        </w:tc>
        <w:tc>
          <w:tcPr>
            <w:tcW w:w="9639" w:type="dxa"/>
            <w:shd w:val="clear" w:color="auto" w:fill="auto"/>
            <w:noWrap/>
            <w:vAlign w:val="center"/>
          </w:tcPr>
          <w:p>
            <w:pPr>
              <w:widowControl/>
              <w:jc w:val="left"/>
              <w:rPr>
                <w:color w:val="000000" w:themeColor="text1"/>
                <w:kern w:val="0"/>
                <w:sz w:val="22"/>
                <w:szCs w:val="22"/>
              </w:rPr>
            </w:pPr>
          </w:p>
        </w:tc>
        <w:tc>
          <w:tcPr>
            <w:tcW w:w="9639" w:type="dxa"/>
            <w:shd w:val="clear" w:color="auto" w:fill="auto"/>
            <w:noWrap/>
            <w:vAlign w:val="center"/>
          </w:tcPr>
          <w:p>
            <w:pPr>
              <w:widowControl/>
              <w:jc w:val="left"/>
              <w:rPr>
                <w:color w:val="000000" w:themeColor="text1"/>
                <w:kern w:val="0"/>
                <w:sz w:val="22"/>
                <w:szCs w:val="22"/>
              </w:rPr>
            </w:pPr>
          </w:p>
        </w:tc>
        <w:tc>
          <w:tcPr>
            <w:tcW w:w="9639" w:type="dxa"/>
            <w:shd w:val="clear" w:color="auto" w:fill="auto"/>
            <w:noWrap/>
            <w:vAlign w:val="center"/>
          </w:tcPr>
          <w:p>
            <w:pPr>
              <w:widowControl/>
              <w:jc w:val="left"/>
              <w:rPr>
                <w:color w:val="000000" w:themeColor="text1"/>
                <w:kern w:val="0"/>
                <w:sz w:val="22"/>
                <w:szCs w:val="22"/>
              </w:rPr>
            </w:pPr>
          </w:p>
        </w:tc>
        <w:tc>
          <w:tcPr>
            <w:tcW w:w="9639" w:type="dxa"/>
            <w:shd w:val="clear" w:color="auto" w:fill="auto"/>
            <w:vAlign w:val="center"/>
          </w:tcPr>
          <w:p>
            <w:pPr>
              <w:widowControl/>
              <w:jc w:val="left"/>
              <w:rPr>
                <w:color w:val="000000" w:themeColor="text1"/>
                <w:kern w:val="0"/>
                <w:sz w:val="22"/>
                <w:szCs w:val="22"/>
              </w:rPr>
            </w:pPr>
          </w:p>
        </w:tc>
        <w:tc>
          <w:tcPr>
            <w:tcW w:w="9639" w:type="dxa"/>
            <w:shd w:val="clear" w:color="auto" w:fill="auto"/>
            <w:noWrap/>
            <w:vAlign w:val="center"/>
          </w:tcPr>
          <w:p>
            <w:pPr>
              <w:widowControl/>
              <w:jc w:val="left"/>
              <w:rPr>
                <w:color w:val="000000" w:themeColor="text1"/>
                <w:kern w:val="0"/>
                <w:sz w:val="22"/>
                <w:szCs w:val="22"/>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exact"/>
          <w:jc w:val="center"/>
        </w:trPr>
        <w:tc>
          <w:tcPr>
            <w:tcW w:w="9639" w:type="dxa"/>
            <w:shd w:val="clear" w:color="auto" w:fill="auto"/>
            <w:noWrap/>
            <w:vAlign w:val="center"/>
          </w:tcPr>
          <w:p>
            <w:pPr>
              <w:widowControl/>
              <w:jc w:val="left"/>
              <w:rPr>
                <w:color w:val="000000" w:themeColor="text1"/>
                <w:kern w:val="0"/>
                <w:sz w:val="22"/>
                <w:szCs w:val="22"/>
              </w:rPr>
            </w:pPr>
          </w:p>
        </w:tc>
        <w:tc>
          <w:tcPr>
            <w:tcW w:w="9639" w:type="dxa"/>
            <w:shd w:val="clear" w:color="auto" w:fill="auto"/>
            <w:noWrap/>
            <w:vAlign w:val="center"/>
          </w:tcPr>
          <w:p>
            <w:pPr>
              <w:widowControl/>
              <w:jc w:val="left"/>
              <w:rPr>
                <w:color w:val="000000" w:themeColor="text1"/>
                <w:kern w:val="0"/>
                <w:sz w:val="22"/>
                <w:szCs w:val="22"/>
              </w:rPr>
            </w:pPr>
          </w:p>
        </w:tc>
        <w:tc>
          <w:tcPr>
            <w:tcW w:w="9639" w:type="dxa"/>
            <w:shd w:val="clear" w:color="auto" w:fill="auto"/>
            <w:noWrap/>
            <w:vAlign w:val="center"/>
          </w:tcPr>
          <w:p>
            <w:pPr>
              <w:widowControl/>
              <w:jc w:val="left"/>
              <w:rPr>
                <w:color w:val="000000" w:themeColor="text1"/>
                <w:kern w:val="0"/>
                <w:sz w:val="22"/>
                <w:szCs w:val="22"/>
              </w:rPr>
            </w:pPr>
          </w:p>
        </w:tc>
        <w:tc>
          <w:tcPr>
            <w:tcW w:w="9639" w:type="dxa"/>
            <w:shd w:val="clear" w:color="auto" w:fill="auto"/>
            <w:noWrap/>
            <w:vAlign w:val="center"/>
          </w:tcPr>
          <w:p>
            <w:pPr>
              <w:widowControl/>
              <w:jc w:val="left"/>
              <w:rPr>
                <w:color w:val="000000" w:themeColor="text1"/>
                <w:kern w:val="0"/>
                <w:sz w:val="22"/>
                <w:szCs w:val="22"/>
              </w:rPr>
            </w:pPr>
          </w:p>
        </w:tc>
        <w:tc>
          <w:tcPr>
            <w:tcW w:w="9639" w:type="dxa"/>
            <w:shd w:val="clear" w:color="auto" w:fill="auto"/>
            <w:vAlign w:val="center"/>
          </w:tcPr>
          <w:p>
            <w:pPr>
              <w:widowControl/>
              <w:jc w:val="left"/>
              <w:rPr>
                <w:color w:val="000000" w:themeColor="text1"/>
                <w:kern w:val="0"/>
                <w:sz w:val="22"/>
                <w:szCs w:val="22"/>
              </w:rPr>
            </w:pPr>
          </w:p>
        </w:tc>
        <w:tc>
          <w:tcPr>
            <w:tcW w:w="9639" w:type="dxa"/>
            <w:shd w:val="clear" w:color="auto" w:fill="auto"/>
            <w:noWrap/>
            <w:vAlign w:val="center"/>
          </w:tcPr>
          <w:p>
            <w:pPr>
              <w:widowControl/>
              <w:jc w:val="left"/>
              <w:rPr>
                <w:color w:val="000000" w:themeColor="text1"/>
                <w:kern w:val="0"/>
                <w:sz w:val="22"/>
                <w:szCs w:val="22"/>
              </w:rPr>
            </w:pPr>
          </w:p>
        </w:tc>
      </w:tr>
    </w:tbl>
    <w:p>
      <w:pPr>
        <w:spacing w:line="0" w:lineRule="atLeast"/>
        <w:jc w:val="left"/>
        <w:rPr>
          <w:color w:val="000000" w:themeColor="text1"/>
          <w:sz w:val="18"/>
          <w:szCs w:val="18"/>
        </w:rPr>
      </w:pPr>
      <w:r>
        <w:rPr>
          <w:color w:val="000000" w:themeColor="text1"/>
          <w:sz w:val="18"/>
          <w:szCs w:val="18"/>
        </w:rPr>
        <w:t>续表（一）</w:t>
      </w:r>
    </w:p>
    <w:tbl>
      <w:tblPr>
        <w:tblStyle w:val="8"/>
        <w:tblW w:w="9639" w:type="dxa"/>
        <w:jc w:val="center"/>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1927"/>
        <w:gridCol w:w="1928"/>
        <w:gridCol w:w="1928"/>
        <w:gridCol w:w="1928"/>
        <w:gridCol w:w="1928"/>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exact"/>
          <w:jc w:val="center"/>
        </w:trPr>
        <w:tc>
          <w:tcPr>
            <w:tcW w:w="9639" w:type="dxa"/>
            <w:vMerge w:val="restart"/>
            <w:shd w:val="clear" w:color="auto" w:fill="auto"/>
            <w:vAlign w:val="center"/>
          </w:tcPr>
          <w:p>
            <w:pPr>
              <w:widowControl/>
              <w:jc w:val="center"/>
              <w:rPr>
                <w:color w:val="000000" w:themeColor="text1"/>
                <w:kern w:val="0"/>
                <w:sz w:val="18"/>
                <w:szCs w:val="18"/>
              </w:rPr>
            </w:pPr>
            <w:r>
              <w:rPr>
                <w:color w:val="000000" w:themeColor="text1"/>
                <w:kern w:val="0"/>
                <w:sz w:val="18"/>
                <w:szCs w:val="18"/>
              </w:rPr>
              <w:t>渡口宽度(米)</w:t>
            </w:r>
          </w:p>
        </w:tc>
        <w:tc>
          <w:tcPr>
            <w:tcW w:w="9639" w:type="dxa"/>
            <w:vMerge w:val="restart"/>
            <w:shd w:val="clear" w:color="auto" w:fill="auto"/>
            <w:vAlign w:val="center"/>
          </w:tcPr>
          <w:p>
            <w:pPr>
              <w:widowControl/>
              <w:jc w:val="center"/>
              <w:rPr>
                <w:color w:val="000000" w:themeColor="text1"/>
                <w:kern w:val="0"/>
                <w:sz w:val="18"/>
                <w:szCs w:val="18"/>
              </w:rPr>
            </w:pPr>
            <w:r>
              <w:rPr>
                <w:color w:val="000000" w:themeColor="text1"/>
                <w:kern w:val="0"/>
                <w:sz w:val="18"/>
                <w:szCs w:val="18"/>
              </w:rPr>
              <w:t>是否机动渡口</w:t>
            </w:r>
          </w:p>
        </w:tc>
        <w:tc>
          <w:tcPr>
            <w:tcW w:w="9639" w:type="dxa"/>
            <w:vMerge w:val="restart"/>
            <w:shd w:val="clear" w:color="auto" w:fill="auto"/>
            <w:vAlign w:val="center"/>
          </w:tcPr>
          <w:p>
            <w:pPr>
              <w:widowControl/>
              <w:jc w:val="center"/>
              <w:rPr>
                <w:color w:val="000000" w:themeColor="text1"/>
                <w:kern w:val="0"/>
                <w:sz w:val="18"/>
                <w:szCs w:val="18"/>
              </w:rPr>
            </w:pPr>
            <w:r>
              <w:rPr>
                <w:color w:val="000000" w:themeColor="text1"/>
                <w:kern w:val="0"/>
                <w:sz w:val="18"/>
                <w:szCs w:val="18"/>
              </w:rPr>
              <w:t>渡口类型</w:t>
            </w:r>
          </w:p>
        </w:tc>
        <w:tc>
          <w:tcPr>
            <w:tcW w:w="9639" w:type="dxa"/>
            <w:vMerge w:val="restart"/>
            <w:shd w:val="clear" w:color="auto" w:fill="auto"/>
            <w:vAlign w:val="center"/>
          </w:tcPr>
          <w:p>
            <w:pPr>
              <w:widowControl/>
              <w:jc w:val="center"/>
              <w:rPr>
                <w:color w:val="000000" w:themeColor="text1"/>
                <w:kern w:val="0"/>
                <w:sz w:val="18"/>
                <w:szCs w:val="18"/>
              </w:rPr>
            </w:pPr>
            <w:r>
              <w:rPr>
                <w:color w:val="000000" w:themeColor="text1"/>
                <w:kern w:val="0"/>
                <w:sz w:val="18"/>
                <w:szCs w:val="18"/>
              </w:rPr>
              <w:t>变更原因</w:t>
            </w:r>
          </w:p>
        </w:tc>
        <w:tc>
          <w:tcPr>
            <w:tcW w:w="9639" w:type="dxa"/>
            <w:vMerge w:val="restart"/>
            <w:shd w:val="clear" w:color="auto" w:fill="auto"/>
            <w:vAlign w:val="center"/>
          </w:tcPr>
          <w:p>
            <w:pPr>
              <w:widowControl/>
              <w:jc w:val="center"/>
              <w:rPr>
                <w:color w:val="000000" w:themeColor="text1"/>
                <w:kern w:val="0"/>
                <w:sz w:val="18"/>
                <w:szCs w:val="18"/>
              </w:rPr>
            </w:pPr>
            <w:r>
              <w:rPr>
                <w:rFonts w:hint="eastAsia" w:eastAsia="宋体"/>
                <w:color w:val="000000" w:themeColor="text1"/>
                <w:kern w:val="0"/>
                <w:sz w:val="18"/>
                <w:szCs w:val="18"/>
                <w:lang w:val="en-US" w:eastAsia="zh-CN"/>
              </w:rPr>
              <w:t xml:space="preserve"> </w:t>
            </w:r>
            <w:r>
              <w:rPr>
                <w:color w:val="000000" w:themeColor="text1"/>
                <w:kern w:val="0"/>
                <w:sz w:val="18"/>
                <w:szCs w:val="18"/>
              </w:rPr>
              <w:t>原渡口代码</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exact"/>
          <w:jc w:val="center"/>
        </w:trPr>
        <w:tc>
          <w:tcPr>
            <w:tcW w:w="9639" w:type="dxa"/>
            <w:vMerge w:val="continue"/>
            <w:vAlign w:val="center"/>
          </w:tcPr>
          <w:p>
            <w:pPr>
              <w:widowControl/>
              <w:jc w:val="left"/>
              <w:rPr>
                <w:color w:val="000000" w:themeColor="text1"/>
                <w:kern w:val="0"/>
                <w:sz w:val="18"/>
                <w:szCs w:val="18"/>
              </w:rPr>
            </w:pPr>
          </w:p>
        </w:tc>
        <w:tc>
          <w:tcPr>
            <w:tcW w:w="9639" w:type="dxa"/>
            <w:vMerge w:val="continue"/>
            <w:vAlign w:val="center"/>
          </w:tcPr>
          <w:p>
            <w:pPr>
              <w:widowControl/>
              <w:jc w:val="left"/>
              <w:rPr>
                <w:color w:val="000000" w:themeColor="text1"/>
                <w:kern w:val="0"/>
                <w:sz w:val="18"/>
                <w:szCs w:val="18"/>
              </w:rPr>
            </w:pPr>
          </w:p>
        </w:tc>
        <w:tc>
          <w:tcPr>
            <w:tcW w:w="9639" w:type="dxa"/>
            <w:vMerge w:val="continue"/>
            <w:vAlign w:val="center"/>
          </w:tcPr>
          <w:p>
            <w:pPr>
              <w:widowControl/>
              <w:jc w:val="left"/>
              <w:rPr>
                <w:color w:val="000000" w:themeColor="text1"/>
                <w:kern w:val="0"/>
                <w:sz w:val="18"/>
                <w:szCs w:val="18"/>
              </w:rPr>
            </w:pPr>
          </w:p>
        </w:tc>
        <w:tc>
          <w:tcPr>
            <w:tcW w:w="9639" w:type="dxa"/>
            <w:vMerge w:val="continue"/>
            <w:vAlign w:val="center"/>
          </w:tcPr>
          <w:p>
            <w:pPr>
              <w:widowControl/>
              <w:jc w:val="left"/>
              <w:rPr>
                <w:color w:val="000000" w:themeColor="text1"/>
                <w:kern w:val="0"/>
                <w:sz w:val="18"/>
                <w:szCs w:val="18"/>
              </w:rPr>
            </w:pPr>
          </w:p>
        </w:tc>
        <w:tc>
          <w:tcPr>
            <w:tcW w:w="9639" w:type="dxa"/>
            <w:vMerge w:val="continue"/>
            <w:vAlign w:val="center"/>
          </w:tcPr>
          <w:p>
            <w:pPr>
              <w:widowControl/>
              <w:jc w:val="left"/>
              <w:rPr>
                <w:color w:val="000000" w:themeColor="text1"/>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exact"/>
          <w:jc w:val="center"/>
        </w:trPr>
        <w:tc>
          <w:tcPr>
            <w:tcW w:w="9639" w:type="dxa"/>
            <w:shd w:val="clear" w:color="auto" w:fill="auto"/>
            <w:vAlign w:val="center"/>
          </w:tcPr>
          <w:p>
            <w:pPr>
              <w:widowControl/>
              <w:jc w:val="center"/>
              <w:rPr>
                <w:color w:val="000000" w:themeColor="text1"/>
                <w:kern w:val="0"/>
                <w:sz w:val="18"/>
                <w:szCs w:val="18"/>
              </w:rPr>
            </w:pPr>
            <w:r>
              <w:rPr>
                <w:color w:val="000000" w:themeColor="text1"/>
                <w:kern w:val="0"/>
                <w:sz w:val="18"/>
                <w:szCs w:val="18"/>
              </w:rPr>
              <w:t>2</w:t>
            </w:r>
          </w:p>
        </w:tc>
        <w:tc>
          <w:tcPr>
            <w:tcW w:w="9639" w:type="dxa"/>
            <w:shd w:val="clear" w:color="auto" w:fill="auto"/>
            <w:vAlign w:val="center"/>
          </w:tcPr>
          <w:p>
            <w:pPr>
              <w:widowControl/>
              <w:jc w:val="center"/>
              <w:rPr>
                <w:color w:val="000000" w:themeColor="text1"/>
                <w:kern w:val="0"/>
                <w:sz w:val="18"/>
                <w:szCs w:val="18"/>
              </w:rPr>
            </w:pPr>
            <w:r>
              <w:rPr>
                <w:color w:val="000000" w:themeColor="text1"/>
                <w:kern w:val="0"/>
                <w:sz w:val="18"/>
                <w:szCs w:val="18"/>
              </w:rPr>
              <w:t>己</w:t>
            </w:r>
          </w:p>
        </w:tc>
        <w:tc>
          <w:tcPr>
            <w:tcW w:w="9639" w:type="dxa"/>
            <w:shd w:val="clear" w:color="auto" w:fill="auto"/>
            <w:noWrap/>
            <w:vAlign w:val="center"/>
          </w:tcPr>
          <w:p>
            <w:pPr>
              <w:widowControl/>
              <w:jc w:val="center"/>
              <w:rPr>
                <w:color w:val="000000" w:themeColor="text1"/>
                <w:kern w:val="0"/>
                <w:sz w:val="18"/>
                <w:szCs w:val="18"/>
              </w:rPr>
            </w:pPr>
            <w:r>
              <w:rPr>
                <w:color w:val="000000" w:themeColor="text1"/>
                <w:kern w:val="0"/>
                <w:sz w:val="18"/>
                <w:szCs w:val="18"/>
              </w:rPr>
              <w:t>庚</w:t>
            </w:r>
          </w:p>
        </w:tc>
        <w:tc>
          <w:tcPr>
            <w:tcW w:w="9639" w:type="dxa"/>
            <w:shd w:val="clear" w:color="auto" w:fill="auto"/>
            <w:noWrap/>
            <w:vAlign w:val="center"/>
          </w:tcPr>
          <w:p>
            <w:pPr>
              <w:widowControl/>
              <w:jc w:val="center"/>
              <w:rPr>
                <w:color w:val="000000" w:themeColor="text1"/>
                <w:kern w:val="0"/>
                <w:sz w:val="18"/>
                <w:szCs w:val="18"/>
              </w:rPr>
            </w:pPr>
            <w:r>
              <w:rPr>
                <w:color w:val="000000" w:themeColor="text1"/>
                <w:kern w:val="0"/>
                <w:sz w:val="18"/>
                <w:szCs w:val="18"/>
              </w:rPr>
              <w:t>辛</w:t>
            </w:r>
          </w:p>
        </w:tc>
        <w:tc>
          <w:tcPr>
            <w:tcW w:w="9639" w:type="dxa"/>
            <w:shd w:val="clear" w:color="auto" w:fill="auto"/>
            <w:noWrap/>
            <w:vAlign w:val="center"/>
          </w:tcPr>
          <w:p>
            <w:pPr>
              <w:widowControl/>
              <w:jc w:val="center"/>
              <w:rPr>
                <w:color w:val="000000" w:themeColor="text1"/>
                <w:kern w:val="0"/>
                <w:sz w:val="18"/>
                <w:szCs w:val="18"/>
              </w:rPr>
            </w:pPr>
            <w:r>
              <w:rPr>
                <w:color w:val="000000" w:themeColor="text1"/>
                <w:kern w:val="0"/>
                <w:sz w:val="18"/>
                <w:szCs w:val="18"/>
              </w:rPr>
              <w:t>壬</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exact"/>
          <w:jc w:val="center"/>
        </w:trPr>
        <w:tc>
          <w:tcPr>
            <w:tcW w:w="9639" w:type="dxa"/>
            <w:shd w:val="clear" w:color="auto" w:fill="auto"/>
            <w:vAlign w:val="center"/>
          </w:tcPr>
          <w:p>
            <w:pPr>
              <w:widowControl/>
              <w:jc w:val="center"/>
              <w:rPr>
                <w:color w:val="000000" w:themeColor="text1"/>
                <w:kern w:val="0"/>
                <w:sz w:val="18"/>
                <w:szCs w:val="18"/>
              </w:rPr>
            </w:pPr>
          </w:p>
        </w:tc>
        <w:tc>
          <w:tcPr>
            <w:tcW w:w="9639" w:type="dxa"/>
            <w:shd w:val="clear" w:color="auto" w:fill="auto"/>
            <w:vAlign w:val="center"/>
          </w:tcPr>
          <w:p>
            <w:pPr>
              <w:widowControl/>
              <w:jc w:val="center"/>
              <w:rPr>
                <w:color w:val="000000" w:themeColor="text1"/>
                <w:kern w:val="0"/>
                <w:sz w:val="18"/>
                <w:szCs w:val="18"/>
              </w:rPr>
            </w:pPr>
          </w:p>
        </w:tc>
        <w:tc>
          <w:tcPr>
            <w:tcW w:w="9639" w:type="dxa"/>
            <w:shd w:val="clear" w:color="auto" w:fill="auto"/>
            <w:noWrap/>
            <w:vAlign w:val="center"/>
          </w:tcPr>
          <w:p>
            <w:pPr>
              <w:widowControl/>
              <w:jc w:val="center"/>
              <w:rPr>
                <w:color w:val="000000" w:themeColor="text1"/>
                <w:kern w:val="0"/>
                <w:sz w:val="18"/>
                <w:szCs w:val="18"/>
              </w:rPr>
            </w:pPr>
          </w:p>
        </w:tc>
        <w:tc>
          <w:tcPr>
            <w:tcW w:w="9639" w:type="dxa"/>
            <w:shd w:val="clear" w:color="auto" w:fill="auto"/>
            <w:noWrap/>
            <w:vAlign w:val="center"/>
          </w:tcPr>
          <w:p>
            <w:pPr>
              <w:widowControl/>
              <w:jc w:val="center"/>
              <w:rPr>
                <w:color w:val="000000" w:themeColor="text1"/>
                <w:kern w:val="0"/>
                <w:sz w:val="18"/>
                <w:szCs w:val="18"/>
              </w:rPr>
            </w:pPr>
          </w:p>
        </w:tc>
        <w:tc>
          <w:tcPr>
            <w:tcW w:w="9639" w:type="dxa"/>
            <w:shd w:val="clear" w:color="auto" w:fill="auto"/>
            <w:noWrap/>
            <w:vAlign w:val="center"/>
          </w:tcPr>
          <w:p>
            <w:pPr>
              <w:widowControl/>
              <w:jc w:val="center"/>
              <w:rPr>
                <w:color w:val="000000" w:themeColor="text1"/>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exact"/>
          <w:jc w:val="center"/>
        </w:trPr>
        <w:tc>
          <w:tcPr>
            <w:tcW w:w="9639" w:type="dxa"/>
            <w:shd w:val="clear" w:color="auto" w:fill="auto"/>
            <w:vAlign w:val="center"/>
          </w:tcPr>
          <w:p>
            <w:pPr>
              <w:widowControl/>
              <w:jc w:val="left"/>
              <w:rPr>
                <w:color w:val="000000" w:themeColor="text1"/>
                <w:kern w:val="0"/>
                <w:sz w:val="22"/>
                <w:szCs w:val="22"/>
              </w:rPr>
            </w:pPr>
          </w:p>
        </w:tc>
        <w:tc>
          <w:tcPr>
            <w:tcW w:w="9639" w:type="dxa"/>
            <w:shd w:val="clear" w:color="auto" w:fill="auto"/>
            <w:vAlign w:val="center"/>
          </w:tcPr>
          <w:p>
            <w:pPr>
              <w:widowControl/>
              <w:jc w:val="left"/>
              <w:rPr>
                <w:color w:val="000000" w:themeColor="text1"/>
                <w:kern w:val="0"/>
                <w:sz w:val="22"/>
                <w:szCs w:val="22"/>
              </w:rPr>
            </w:pPr>
          </w:p>
        </w:tc>
        <w:tc>
          <w:tcPr>
            <w:tcW w:w="9639" w:type="dxa"/>
            <w:shd w:val="clear" w:color="auto" w:fill="auto"/>
            <w:noWrap/>
            <w:vAlign w:val="center"/>
          </w:tcPr>
          <w:p>
            <w:pPr>
              <w:widowControl/>
              <w:jc w:val="left"/>
              <w:rPr>
                <w:color w:val="000000" w:themeColor="text1"/>
                <w:kern w:val="0"/>
                <w:sz w:val="22"/>
                <w:szCs w:val="22"/>
              </w:rPr>
            </w:pPr>
          </w:p>
        </w:tc>
        <w:tc>
          <w:tcPr>
            <w:tcW w:w="9639" w:type="dxa"/>
            <w:shd w:val="clear" w:color="auto" w:fill="auto"/>
            <w:noWrap/>
            <w:vAlign w:val="center"/>
          </w:tcPr>
          <w:p>
            <w:pPr>
              <w:widowControl/>
              <w:jc w:val="left"/>
              <w:rPr>
                <w:color w:val="000000" w:themeColor="text1"/>
                <w:kern w:val="0"/>
                <w:sz w:val="22"/>
                <w:szCs w:val="22"/>
              </w:rPr>
            </w:pPr>
          </w:p>
        </w:tc>
        <w:tc>
          <w:tcPr>
            <w:tcW w:w="9639" w:type="dxa"/>
            <w:shd w:val="clear" w:color="auto" w:fill="auto"/>
            <w:noWrap/>
            <w:vAlign w:val="center"/>
          </w:tcPr>
          <w:p>
            <w:pPr>
              <w:widowControl/>
              <w:jc w:val="left"/>
              <w:rPr>
                <w:color w:val="000000" w:themeColor="text1"/>
                <w:kern w:val="0"/>
                <w:sz w:val="22"/>
                <w:szCs w:val="22"/>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exact"/>
          <w:jc w:val="center"/>
        </w:trPr>
        <w:tc>
          <w:tcPr>
            <w:tcW w:w="9639" w:type="dxa"/>
            <w:shd w:val="clear" w:color="auto" w:fill="auto"/>
            <w:vAlign w:val="center"/>
          </w:tcPr>
          <w:p>
            <w:pPr>
              <w:widowControl/>
              <w:jc w:val="left"/>
              <w:rPr>
                <w:color w:val="000000" w:themeColor="text1"/>
                <w:kern w:val="0"/>
                <w:sz w:val="22"/>
                <w:szCs w:val="22"/>
              </w:rPr>
            </w:pPr>
          </w:p>
        </w:tc>
        <w:tc>
          <w:tcPr>
            <w:tcW w:w="9639" w:type="dxa"/>
            <w:shd w:val="clear" w:color="auto" w:fill="auto"/>
            <w:vAlign w:val="center"/>
          </w:tcPr>
          <w:p>
            <w:pPr>
              <w:widowControl/>
              <w:jc w:val="left"/>
              <w:rPr>
                <w:color w:val="000000" w:themeColor="text1"/>
                <w:kern w:val="0"/>
                <w:sz w:val="22"/>
                <w:szCs w:val="22"/>
              </w:rPr>
            </w:pPr>
          </w:p>
        </w:tc>
        <w:tc>
          <w:tcPr>
            <w:tcW w:w="9639" w:type="dxa"/>
            <w:shd w:val="clear" w:color="auto" w:fill="auto"/>
            <w:noWrap/>
            <w:vAlign w:val="center"/>
          </w:tcPr>
          <w:p>
            <w:pPr>
              <w:widowControl/>
              <w:jc w:val="left"/>
              <w:rPr>
                <w:color w:val="000000" w:themeColor="text1"/>
                <w:kern w:val="0"/>
                <w:sz w:val="22"/>
                <w:szCs w:val="22"/>
              </w:rPr>
            </w:pPr>
          </w:p>
        </w:tc>
        <w:tc>
          <w:tcPr>
            <w:tcW w:w="9639" w:type="dxa"/>
            <w:shd w:val="clear" w:color="auto" w:fill="auto"/>
            <w:noWrap/>
            <w:vAlign w:val="center"/>
          </w:tcPr>
          <w:p>
            <w:pPr>
              <w:widowControl/>
              <w:jc w:val="left"/>
              <w:rPr>
                <w:color w:val="000000" w:themeColor="text1"/>
                <w:kern w:val="0"/>
                <w:sz w:val="22"/>
                <w:szCs w:val="22"/>
              </w:rPr>
            </w:pPr>
          </w:p>
        </w:tc>
        <w:tc>
          <w:tcPr>
            <w:tcW w:w="9639" w:type="dxa"/>
            <w:shd w:val="clear" w:color="auto" w:fill="auto"/>
            <w:noWrap/>
            <w:vAlign w:val="center"/>
          </w:tcPr>
          <w:p>
            <w:pPr>
              <w:widowControl/>
              <w:jc w:val="left"/>
              <w:rPr>
                <w:color w:val="000000" w:themeColor="text1"/>
                <w:kern w:val="0"/>
                <w:sz w:val="22"/>
                <w:szCs w:val="22"/>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exact"/>
          <w:jc w:val="center"/>
        </w:trPr>
        <w:tc>
          <w:tcPr>
            <w:tcW w:w="9639" w:type="dxa"/>
            <w:shd w:val="clear" w:color="auto" w:fill="auto"/>
            <w:vAlign w:val="center"/>
          </w:tcPr>
          <w:p>
            <w:pPr>
              <w:widowControl/>
              <w:jc w:val="left"/>
              <w:rPr>
                <w:color w:val="000000" w:themeColor="text1"/>
                <w:kern w:val="0"/>
                <w:sz w:val="22"/>
                <w:szCs w:val="22"/>
              </w:rPr>
            </w:pPr>
          </w:p>
        </w:tc>
        <w:tc>
          <w:tcPr>
            <w:tcW w:w="9639" w:type="dxa"/>
            <w:shd w:val="clear" w:color="auto" w:fill="auto"/>
            <w:vAlign w:val="center"/>
          </w:tcPr>
          <w:p>
            <w:pPr>
              <w:widowControl/>
              <w:jc w:val="left"/>
              <w:rPr>
                <w:color w:val="000000" w:themeColor="text1"/>
                <w:kern w:val="0"/>
                <w:sz w:val="22"/>
                <w:szCs w:val="22"/>
              </w:rPr>
            </w:pPr>
          </w:p>
        </w:tc>
        <w:tc>
          <w:tcPr>
            <w:tcW w:w="9639" w:type="dxa"/>
            <w:shd w:val="clear" w:color="auto" w:fill="auto"/>
            <w:noWrap/>
            <w:vAlign w:val="center"/>
          </w:tcPr>
          <w:p>
            <w:pPr>
              <w:widowControl/>
              <w:jc w:val="left"/>
              <w:rPr>
                <w:color w:val="000000" w:themeColor="text1"/>
                <w:kern w:val="0"/>
                <w:sz w:val="22"/>
                <w:szCs w:val="22"/>
              </w:rPr>
            </w:pPr>
          </w:p>
        </w:tc>
        <w:tc>
          <w:tcPr>
            <w:tcW w:w="9639" w:type="dxa"/>
            <w:shd w:val="clear" w:color="auto" w:fill="auto"/>
            <w:noWrap/>
            <w:vAlign w:val="center"/>
          </w:tcPr>
          <w:p>
            <w:pPr>
              <w:widowControl/>
              <w:jc w:val="left"/>
              <w:rPr>
                <w:color w:val="000000" w:themeColor="text1"/>
                <w:kern w:val="0"/>
                <w:sz w:val="22"/>
                <w:szCs w:val="22"/>
              </w:rPr>
            </w:pPr>
          </w:p>
        </w:tc>
        <w:tc>
          <w:tcPr>
            <w:tcW w:w="9639" w:type="dxa"/>
            <w:shd w:val="clear" w:color="auto" w:fill="auto"/>
            <w:noWrap/>
            <w:vAlign w:val="center"/>
          </w:tcPr>
          <w:p>
            <w:pPr>
              <w:widowControl/>
              <w:jc w:val="left"/>
              <w:rPr>
                <w:color w:val="000000" w:themeColor="text1"/>
                <w:kern w:val="0"/>
                <w:sz w:val="22"/>
                <w:szCs w:val="22"/>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exact"/>
          <w:jc w:val="center"/>
        </w:trPr>
        <w:tc>
          <w:tcPr>
            <w:tcW w:w="9639" w:type="dxa"/>
            <w:shd w:val="clear" w:color="auto" w:fill="auto"/>
            <w:vAlign w:val="center"/>
          </w:tcPr>
          <w:p>
            <w:pPr>
              <w:widowControl/>
              <w:jc w:val="left"/>
              <w:rPr>
                <w:color w:val="000000" w:themeColor="text1"/>
                <w:kern w:val="0"/>
                <w:sz w:val="22"/>
                <w:szCs w:val="22"/>
              </w:rPr>
            </w:pPr>
          </w:p>
        </w:tc>
        <w:tc>
          <w:tcPr>
            <w:tcW w:w="9639" w:type="dxa"/>
            <w:shd w:val="clear" w:color="auto" w:fill="auto"/>
            <w:vAlign w:val="center"/>
          </w:tcPr>
          <w:p>
            <w:pPr>
              <w:widowControl/>
              <w:jc w:val="left"/>
              <w:rPr>
                <w:color w:val="000000" w:themeColor="text1"/>
                <w:kern w:val="0"/>
                <w:sz w:val="22"/>
                <w:szCs w:val="22"/>
              </w:rPr>
            </w:pPr>
          </w:p>
        </w:tc>
        <w:tc>
          <w:tcPr>
            <w:tcW w:w="9639" w:type="dxa"/>
            <w:shd w:val="clear" w:color="auto" w:fill="auto"/>
            <w:noWrap/>
            <w:vAlign w:val="center"/>
          </w:tcPr>
          <w:p>
            <w:pPr>
              <w:widowControl/>
              <w:jc w:val="left"/>
              <w:rPr>
                <w:color w:val="000000" w:themeColor="text1"/>
                <w:kern w:val="0"/>
                <w:sz w:val="22"/>
                <w:szCs w:val="22"/>
              </w:rPr>
            </w:pPr>
          </w:p>
        </w:tc>
        <w:tc>
          <w:tcPr>
            <w:tcW w:w="9639" w:type="dxa"/>
            <w:shd w:val="clear" w:color="auto" w:fill="auto"/>
            <w:noWrap/>
            <w:vAlign w:val="center"/>
          </w:tcPr>
          <w:p>
            <w:pPr>
              <w:widowControl/>
              <w:jc w:val="left"/>
              <w:rPr>
                <w:color w:val="000000" w:themeColor="text1"/>
                <w:kern w:val="0"/>
                <w:sz w:val="22"/>
                <w:szCs w:val="22"/>
              </w:rPr>
            </w:pPr>
          </w:p>
        </w:tc>
        <w:tc>
          <w:tcPr>
            <w:tcW w:w="9639" w:type="dxa"/>
            <w:shd w:val="clear" w:color="auto" w:fill="auto"/>
            <w:noWrap/>
            <w:vAlign w:val="center"/>
          </w:tcPr>
          <w:p>
            <w:pPr>
              <w:widowControl/>
              <w:jc w:val="left"/>
              <w:rPr>
                <w:color w:val="000000" w:themeColor="text1"/>
                <w:kern w:val="0"/>
                <w:sz w:val="22"/>
                <w:szCs w:val="22"/>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exact"/>
          <w:jc w:val="center"/>
        </w:trPr>
        <w:tc>
          <w:tcPr>
            <w:tcW w:w="9639" w:type="dxa"/>
            <w:shd w:val="clear" w:color="auto" w:fill="auto"/>
            <w:vAlign w:val="center"/>
          </w:tcPr>
          <w:p>
            <w:pPr>
              <w:widowControl/>
              <w:jc w:val="left"/>
              <w:rPr>
                <w:color w:val="000000" w:themeColor="text1"/>
                <w:kern w:val="0"/>
                <w:sz w:val="22"/>
                <w:szCs w:val="22"/>
              </w:rPr>
            </w:pPr>
          </w:p>
        </w:tc>
        <w:tc>
          <w:tcPr>
            <w:tcW w:w="9639" w:type="dxa"/>
            <w:shd w:val="clear" w:color="auto" w:fill="auto"/>
            <w:vAlign w:val="center"/>
          </w:tcPr>
          <w:p>
            <w:pPr>
              <w:widowControl/>
              <w:jc w:val="left"/>
              <w:rPr>
                <w:color w:val="000000" w:themeColor="text1"/>
                <w:kern w:val="0"/>
                <w:sz w:val="22"/>
                <w:szCs w:val="22"/>
              </w:rPr>
            </w:pPr>
          </w:p>
        </w:tc>
        <w:tc>
          <w:tcPr>
            <w:tcW w:w="9639" w:type="dxa"/>
            <w:shd w:val="clear" w:color="auto" w:fill="auto"/>
            <w:noWrap/>
            <w:vAlign w:val="center"/>
          </w:tcPr>
          <w:p>
            <w:pPr>
              <w:widowControl/>
              <w:jc w:val="left"/>
              <w:rPr>
                <w:color w:val="000000" w:themeColor="text1"/>
                <w:kern w:val="0"/>
                <w:sz w:val="22"/>
                <w:szCs w:val="22"/>
              </w:rPr>
            </w:pPr>
          </w:p>
        </w:tc>
        <w:tc>
          <w:tcPr>
            <w:tcW w:w="9639" w:type="dxa"/>
            <w:shd w:val="clear" w:color="auto" w:fill="auto"/>
            <w:noWrap/>
            <w:vAlign w:val="center"/>
          </w:tcPr>
          <w:p>
            <w:pPr>
              <w:widowControl/>
              <w:jc w:val="left"/>
              <w:rPr>
                <w:color w:val="000000" w:themeColor="text1"/>
                <w:kern w:val="0"/>
                <w:sz w:val="22"/>
                <w:szCs w:val="22"/>
              </w:rPr>
            </w:pPr>
          </w:p>
        </w:tc>
        <w:tc>
          <w:tcPr>
            <w:tcW w:w="9639" w:type="dxa"/>
            <w:shd w:val="clear" w:color="auto" w:fill="auto"/>
            <w:noWrap/>
            <w:vAlign w:val="center"/>
          </w:tcPr>
          <w:p>
            <w:pPr>
              <w:widowControl/>
              <w:jc w:val="left"/>
              <w:rPr>
                <w:color w:val="000000" w:themeColor="text1"/>
                <w:kern w:val="0"/>
                <w:sz w:val="22"/>
                <w:szCs w:val="22"/>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exact"/>
          <w:jc w:val="center"/>
        </w:trPr>
        <w:tc>
          <w:tcPr>
            <w:tcW w:w="9639" w:type="dxa"/>
            <w:shd w:val="clear" w:color="auto" w:fill="auto"/>
            <w:vAlign w:val="center"/>
          </w:tcPr>
          <w:p>
            <w:pPr>
              <w:widowControl/>
              <w:jc w:val="left"/>
              <w:rPr>
                <w:color w:val="000000" w:themeColor="text1"/>
                <w:kern w:val="0"/>
                <w:sz w:val="22"/>
                <w:szCs w:val="22"/>
              </w:rPr>
            </w:pPr>
          </w:p>
        </w:tc>
        <w:tc>
          <w:tcPr>
            <w:tcW w:w="9639" w:type="dxa"/>
            <w:shd w:val="clear" w:color="auto" w:fill="auto"/>
            <w:vAlign w:val="center"/>
          </w:tcPr>
          <w:p>
            <w:pPr>
              <w:widowControl/>
              <w:jc w:val="left"/>
              <w:rPr>
                <w:color w:val="000000" w:themeColor="text1"/>
                <w:kern w:val="0"/>
                <w:sz w:val="22"/>
                <w:szCs w:val="22"/>
              </w:rPr>
            </w:pPr>
          </w:p>
        </w:tc>
        <w:tc>
          <w:tcPr>
            <w:tcW w:w="9639" w:type="dxa"/>
            <w:shd w:val="clear" w:color="auto" w:fill="auto"/>
            <w:noWrap/>
            <w:vAlign w:val="center"/>
          </w:tcPr>
          <w:p>
            <w:pPr>
              <w:widowControl/>
              <w:jc w:val="left"/>
              <w:rPr>
                <w:color w:val="000000" w:themeColor="text1"/>
                <w:kern w:val="0"/>
                <w:sz w:val="22"/>
                <w:szCs w:val="22"/>
              </w:rPr>
            </w:pPr>
          </w:p>
        </w:tc>
        <w:tc>
          <w:tcPr>
            <w:tcW w:w="9639" w:type="dxa"/>
            <w:shd w:val="clear" w:color="auto" w:fill="auto"/>
            <w:noWrap/>
            <w:vAlign w:val="center"/>
          </w:tcPr>
          <w:p>
            <w:pPr>
              <w:widowControl/>
              <w:jc w:val="left"/>
              <w:rPr>
                <w:color w:val="000000" w:themeColor="text1"/>
                <w:kern w:val="0"/>
                <w:sz w:val="22"/>
                <w:szCs w:val="22"/>
              </w:rPr>
            </w:pPr>
          </w:p>
        </w:tc>
        <w:tc>
          <w:tcPr>
            <w:tcW w:w="9639" w:type="dxa"/>
            <w:shd w:val="clear" w:color="auto" w:fill="auto"/>
            <w:noWrap/>
            <w:vAlign w:val="center"/>
          </w:tcPr>
          <w:p>
            <w:pPr>
              <w:widowControl/>
              <w:jc w:val="left"/>
              <w:rPr>
                <w:color w:val="000000" w:themeColor="text1"/>
                <w:kern w:val="0"/>
                <w:sz w:val="22"/>
                <w:szCs w:val="22"/>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exact"/>
          <w:jc w:val="center"/>
        </w:trPr>
        <w:tc>
          <w:tcPr>
            <w:tcW w:w="9639" w:type="dxa"/>
            <w:shd w:val="clear" w:color="auto" w:fill="auto"/>
            <w:vAlign w:val="center"/>
          </w:tcPr>
          <w:p>
            <w:pPr>
              <w:widowControl/>
              <w:jc w:val="left"/>
              <w:rPr>
                <w:color w:val="000000" w:themeColor="text1"/>
                <w:kern w:val="0"/>
                <w:sz w:val="22"/>
                <w:szCs w:val="22"/>
              </w:rPr>
            </w:pPr>
          </w:p>
        </w:tc>
        <w:tc>
          <w:tcPr>
            <w:tcW w:w="9639" w:type="dxa"/>
            <w:shd w:val="clear" w:color="auto" w:fill="auto"/>
            <w:vAlign w:val="center"/>
          </w:tcPr>
          <w:p>
            <w:pPr>
              <w:widowControl/>
              <w:jc w:val="left"/>
              <w:rPr>
                <w:color w:val="000000" w:themeColor="text1"/>
                <w:kern w:val="0"/>
                <w:sz w:val="22"/>
                <w:szCs w:val="22"/>
              </w:rPr>
            </w:pPr>
          </w:p>
        </w:tc>
        <w:tc>
          <w:tcPr>
            <w:tcW w:w="9639" w:type="dxa"/>
            <w:shd w:val="clear" w:color="auto" w:fill="auto"/>
            <w:noWrap/>
            <w:vAlign w:val="center"/>
          </w:tcPr>
          <w:p>
            <w:pPr>
              <w:widowControl/>
              <w:jc w:val="left"/>
              <w:rPr>
                <w:color w:val="000000" w:themeColor="text1"/>
                <w:kern w:val="0"/>
                <w:sz w:val="22"/>
                <w:szCs w:val="22"/>
              </w:rPr>
            </w:pPr>
          </w:p>
        </w:tc>
        <w:tc>
          <w:tcPr>
            <w:tcW w:w="9639" w:type="dxa"/>
            <w:shd w:val="clear" w:color="auto" w:fill="auto"/>
            <w:noWrap/>
            <w:vAlign w:val="center"/>
          </w:tcPr>
          <w:p>
            <w:pPr>
              <w:widowControl/>
              <w:jc w:val="left"/>
              <w:rPr>
                <w:color w:val="000000" w:themeColor="text1"/>
                <w:kern w:val="0"/>
                <w:sz w:val="22"/>
                <w:szCs w:val="22"/>
              </w:rPr>
            </w:pPr>
          </w:p>
        </w:tc>
        <w:tc>
          <w:tcPr>
            <w:tcW w:w="9639" w:type="dxa"/>
            <w:shd w:val="clear" w:color="auto" w:fill="auto"/>
            <w:noWrap/>
            <w:vAlign w:val="center"/>
          </w:tcPr>
          <w:p>
            <w:pPr>
              <w:widowControl/>
              <w:jc w:val="left"/>
              <w:rPr>
                <w:color w:val="000000" w:themeColor="text1"/>
                <w:kern w:val="0"/>
                <w:sz w:val="22"/>
                <w:szCs w:val="22"/>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exact"/>
          <w:jc w:val="center"/>
        </w:trPr>
        <w:tc>
          <w:tcPr>
            <w:tcW w:w="9639" w:type="dxa"/>
            <w:shd w:val="clear" w:color="auto" w:fill="auto"/>
            <w:vAlign w:val="center"/>
          </w:tcPr>
          <w:p>
            <w:pPr>
              <w:widowControl/>
              <w:jc w:val="left"/>
              <w:rPr>
                <w:color w:val="000000" w:themeColor="text1"/>
                <w:kern w:val="0"/>
                <w:sz w:val="22"/>
                <w:szCs w:val="22"/>
              </w:rPr>
            </w:pPr>
          </w:p>
        </w:tc>
        <w:tc>
          <w:tcPr>
            <w:tcW w:w="9639" w:type="dxa"/>
            <w:shd w:val="clear" w:color="auto" w:fill="auto"/>
            <w:vAlign w:val="center"/>
          </w:tcPr>
          <w:p>
            <w:pPr>
              <w:widowControl/>
              <w:jc w:val="left"/>
              <w:rPr>
                <w:color w:val="000000" w:themeColor="text1"/>
                <w:kern w:val="0"/>
                <w:sz w:val="22"/>
                <w:szCs w:val="22"/>
              </w:rPr>
            </w:pPr>
          </w:p>
        </w:tc>
        <w:tc>
          <w:tcPr>
            <w:tcW w:w="9639" w:type="dxa"/>
            <w:shd w:val="clear" w:color="auto" w:fill="auto"/>
            <w:noWrap/>
            <w:vAlign w:val="center"/>
          </w:tcPr>
          <w:p>
            <w:pPr>
              <w:widowControl/>
              <w:jc w:val="left"/>
              <w:rPr>
                <w:color w:val="000000" w:themeColor="text1"/>
                <w:kern w:val="0"/>
                <w:sz w:val="22"/>
                <w:szCs w:val="22"/>
              </w:rPr>
            </w:pPr>
          </w:p>
        </w:tc>
        <w:tc>
          <w:tcPr>
            <w:tcW w:w="9639" w:type="dxa"/>
            <w:shd w:val="clear" w:color="auto" w:fill="auto"/>
            <w:noWrap/>
            <w:vAlign w:val="center"/>
          </w:tcPr>
          <w:p>
            <w:pPr>
              <w:widowControl/>
              <w:jc w:val="left"/>
              <w:rPr>
                <w:color w:val="000000" w:themeColor="text1"/>
                <w:kern w:val="0"/>
                <w:sz w:val="22"/>
                <w:szCs w:val="22"/>
              </w:rPr>
            </w:pPr>
          </w:p>
        </w:tc>
        <w:tc>
          <w:tcPr>
            <w:tcW w:w="9639" w:type="dxa"/>
            <w:shd w:val="clear" w:color="auto" w:fill="auto"/>
            <w:noWrap/>
            <w:vAlign w:val="center"/>
          </w:tcPr>
          <w:p>
            <w:pPr>
              <w:widowControl/>
              <w:jc w:val="left"/>
              <w:rPr>
                <w:color w:val="000000" w:themeColor="text1"/>
                <w:kern w:val="0"/>
                <w:sz w:val="22"/>
                <w:szCs w:val="22"/>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exact"/>
          <w:jc w:val="center"/>
        </w:trPr>
        <w:tc>
          <w:tcPr>
            <w:tcW w:w="9639" w:type="dxa"/>
            <w:shd w:val="clear" w:color="auto" w:fill="auto"/>
            <w:vAlign w:val="center"/>
          </w:tcPr>
          <w:p>
            <w:pPr>
              <w:widowControl/>
              <w:jc w:val="left"/>
              <w:rPr>
                <w:color w:val="000000" w:themeColor="text1"/>
                <w:kern w:val="0"/>
                <w:sz w:val="22"/>
                <w:szCs w:val="22"/>
              </w:rPr>
            </w:pPr>
          </w:p>
        </w:tc>
        <w:tc>
          <w:tcPr>
            <w:tcW w:w="9639" w:type="dxa"/>
            <w:shd w:val="clear" w:color="auto" w:fill="auto"/>
            <w:vAlign w:val="center"/>
          </w:tcPr>
          <w:p>
            <w:pPr>
              <w:widowControl/>
              <w:jc w:val="left"/>
              <w:rPr>
                <w:color w:val="000000" w:themeColor="text1"/>
                <w:kern w:val="0"/>
                <w:sz w:val="22"/>
                <w:szCs w:val="22"/>
              </w:rPr>
            </w:pPr>
          </w:p>
        </w:tc>
        <w:tc>
          <w:tcPr>
            <w:tcW w:w="9639" w:type="dxa"/>
            <w:shd w:val="clear" w:color="auto" w:fill="auto"/>
            <w:noWrap/>
            <w:vAlign w:val="center"/>
          </w:tcPr>
          <w:p>
            <w:pPr>
              <w:widowControl/>
              <w:jc w:val="left"/>
              <w:rPr>
                <w:color w:val="000000" w:themeColor="text1"/>
                <w:kern w:val="0"/>
                <w:sz w:val="22"/>
                <w:szCs w:val="22"/>
              </w:rPr>
            </w:pPr>
          </w:p>
        </w:tc>
        <w:tc>
          <w:tcPr>
            <w:tcW w:w="9639" w:type="dxa"/>
            <w:shd w:val="clear" w:color="auto" w:fill="auto"/>
            <w:noWrap/>
            <w:vAlign w:val="center"/>
          </w:tcPr>
          <w:p>
            <w:pPr>
              <w:widowControl/>
              <w:jc w:val="left"/>
              <w:rPr>
                <w:color w:val="000000" w:themeColor="text1"/>
                <w:kern w:val="0"/>
                <w:sz w:val="22"/>
                <w:szCs w:val="22"/>
              </w:rPr>
            </w:pPr>
          </w:p>
        </w:tc>
        <w:tc>
          <w:tcPr>
            <w:tcW w:w="9639" w:type="dxa"/>
            <w:shd w:val="clear" w:color="auto" w:fill="auto"/>
            <w:noWrap/>
            <w:vAlign w:val="center"/>
          </w:tcPr>
          <w:p>
            <w:pPr>
              <w:widowControl/>
              <w:jc w:val="left"/>
              <w:rPr>
                <w:color w:val="000000" w:themeColor="text1"/>
                <w:kern w:val="0"/>
                <w:sz w:val="22"/>
                <w:szCs w:val="22"/>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exact"/>
          <w:jc w:val="center"/>
        </w:trPr>
        <w:tc>
          <w:tcPr>
            <w:tcW w:w="9639" w:type="dxa"/>
            <w:shd w:val="clear" w:color="auto" w:fill="auto"/>
            <w:vAlign w:val="center"/>
          </w:tcPr>
          <w:p>
            <w:pPr>
              <w:widowControl/>
              <w:jc w:val="left"/>
              <w:rPr>
                <w:color w:val="000000" w:themeColor="text1"/>
                <w:kern w:val="0"/>
                <w:sz w:val="22"/>
                <w:szCs w:val="22"/>
              </w:rPr>
            </w:pPr>
          </w:p>
        </w:tc>
        <w:tc>
          <w:tcPr>
            <w:tcW w:w="9639" w:type="dxa"/>
            <w:shd w:val="clear" w:color="auto" w:fill="auto"/>
            <w:vAlign w:val="center"/>
          </w:tcPr>
          <w:p>
            <w:pPr>
              <w:widowControl/>
              <w:jc w:val="left"/>
              <w:rPr>
                <w:color w:val="000000" w:themeColor="text1"/>
                <w:kern w:val="0"/>
                <w:sz w:val="22"/>
                <w:szCs w:val="22"/>
              </w:rPr>
            </w:pPr>
          </w:p>
        </w:tc>
        <w:tc>
          <w:tcPr>
            <w:tcW w:w="9639" w:type="dxa"/>
            <w:shd w:val="clear" w:color="auto" w:fill="auto"/>
            <w:noWrap/>
            <w:vAlign w:val="center"/>
          </w:tcPr>
          <w:p>
            <w:pPr>
              <w:widowControl/>
              <w:jc w:val="left"/>
              <w:rPr>
                <w:color w:val="000000" w:themeColor="text1"/>
                <w:kern w:val="0"/>
                <w:sz w:val="22"/>
                <w:szCs w:val="22"/>
              </w:rPr>
            </w:pPr>
          </w:p>
        </w:tc>
        <w:tc>
          <w:tcPr>
            <w:tcW w:w="9639" w:type="dxa"/>
            <w:shd w:val="clear" w:color="auto" w:fill="auto"/>
            <w:noWrap/>
            <w:vAlign w:val="center"/>
          </w:tcPr>
          <w:p>
            <w:pPr>
              <w:widowControl/>
              <w:jc w:val="left"/>
              <w:rPr>
                <w:color w:val="000000" w:themeColor="text1"/>
                <w:kern w:val="0"/>
                <w:sz w:val="22"/>
                <w:szCs w:val="22"/>
              </w:rPr>
            </w:pPr>
          </w:p>
        </w:tc>
        <w:tc>
          <w:tcPr>
            <w:tcW w:w="9639" w:type="dxa"/>
            <w:shd w:val="clear" w:color="auto" w:fill="auto"/>
            <w:noWrap/>
            <w:vAlign w:val="center"/>
          </w:tcPr>
          <w:p>
            <w:pPr>
              <w:widowControl/>
              <w:jc w:val="left"/>
              <w:rPr>
                <w:color w:val="000000" w:themeColor="text1"/>
                <w:kern w:val="0"/>
                <w:sz w:val="22"/>
                <w:szCs w:val="22"/>
              </w:rPr>
            </w:pPr>
          </w:p>
        </w:tc>
      </w:tr>
    </w:tbl>
    <w:p>
      <w:pPr>
        <w:spacing w:line="0" w:lineRule="atLeast"/>
        <w:jc w:val="left"/>
        <w:rPr>
          <w:color w:val="000000" w:themeColor="text1"/>
          <w:sz w:val="18"/>
        </w:rPr>
      </w:pPr>
      <w:r>
        <w:rPr>
          <w:color w:val="000000" w:themeColor="text1"/>
          <w:sz w:val="18"/>
        </w:rPr>
        <w:t>单位负责人：       统计负责人：        填表人：        联系电话：           报出日期：20  年    月    日</w:t>
      </w:r>
    </w:p>
    <w:p>
      <w:pPr>
        <w:rPr>
          <w:color w:val="000000" w:themeColor="text1"/>
          <w:sz w:val="18"/>
          <w:szCs w:val="18"/>
        </w:rPr>
      </w:pPr>
    </w:p>
    <w:p>
      <w:pPr>
        <w:spacing w:line="240" w:lineRule="exact"/>
        <w:ind w:left="1080" w:hanging="1080" w:hangingChars="600"/>
        <w:rPr>
          <w:color w:val="000000" w:themeColor="text1"/>
          <w:sz w:val="18"/>
        </w:rPr>
      </w:pPr>
      <w:r>
        <w:rPr>
          <w:color w:val="000000" w:themeColor="text1"/>
          <w:sz w:val="18"/>
        </w:rPr>
        <w:t>说    明：1.统计范围：县道、乡道、村道及涉及乡（镇）、建制村优选通达路线的专用公路上发生变更的渡口，如新建、改建或指标变更等。</w:t>
      </w:r>
    </w:p>
    <w:p>
      <w:pPr>
        <w:spacing w:line="240" w:lineRule="exact"/>
        <w:ind w:firstLine="900" w:firstLineChars="500"/>
        <w:rPr>
          <w:color w:val="000000" w:themeColor="text1"/>
          <w:sz w:val="18"/>
        </w:rPr>
      </w:pPr>
      <w:r>
        <w:rPr>
          <w:color w:val="000000" w:themeColor="text1"/>
          <w:sz w:val="18"/>
        </w:rPr>
        <w:t>2.本表结合上年数据统计汇总与交行统NGH01表数保持一致。</w:t>
      </w:r>
    </w:p>
    <w:p>
      <w:pPr>
        <w:spacing w:line="240" w:lineRule="exact"/>
        <w:ind w:firstLine="900" w:firstLineChars="500"/>
        <w:rPr>
          <w:color w:val="000000" w:themeColor="text1"/>
          <w:sz w:val="18"/>
        </w:rPr>
      </w:pPr>
      <w:r>
        <w:rPr>
          <w:color w:val="000000" w:themeColor="text1"/>
          <w:sz w:val="18"/>
        </w:rPr>
        <w:t>3.“渡口类型”请填写代码：1.机动渡口 2.行人渡口。</w:t>
      </w:r>
    </w:p>
    <w:p>
      <w:pPr>
        <w:spacing w:line="240" w:lineRule="exact"/>
        <w:ind w:firstLine="900" w:firstLineChars="500"/>
        <w:rPr>
          <w:color w:val="000000" w:themeColor="text1"/>
          <w:sz w:val="18"/>
        </w:rPr>
      </w:pPr>
      <w:r>
        <w:rPr>
          <w:color w:val="000000" w:themeColor="text1"/>
          <w:sz w:val="18"/>
        </w:rPr>
        <w:t xml:space="preserve">4.“变更原因”请填写代码：10.未变更 11.新建 12.改建 </w:t>
      </w:r>
      <w:r>
        <w:rPr>
          <w:rFonts w:hint="eastAsia"/>
          <w:color w:val="000000" w:themeColor="text1"/>
          <w:sz w:val="18"/>
        </w:rPr>
        <w:t xml:space="preserve">14.漏统 </w:t>
      </w:r>
      <w:r>
        <w:rPr>
          <w:color w:val="000000" w:themeColor="text1"/>
          <w:sz w:val="18"/>
        </w:rPr>
        <w:t>21.</w:t>
      </w:r>
      <w:r>
        <w:rPr>
          <w:rFonts w:hint="eastAsia"/>
          <w:color w:val="000000" w:themeColor="text1"/>
          <w:sz w:val="18"/>
        </w:rPr>
        <w:t>指标变更或地理位置变更</w:t>
      </w:r>
      <w:r>
        <w:rPr>
          <w:color w:val="000000" w:themeColor="text1"/>
          <w:sz w:val="18"/>
        </w:rPr>
        <w:t>。</w:t>
      </w:r>
    </w:p>
    <w:p>
      <w:pPr>
        <w:ind w:right="-422" w:rightChars="-192"/>
        <w:rPr>
          <w:color w:val="000000" w:themeColor="text1"/>
          <w:spacing w:val="2"/>
          <w:szCs w:val="21"/>
        </w:rPr>
      </w:pPr>
      <w:r>
        <w:rPr>
          <w:color w:val="000000" w:themeColor="text1"/>
          <w:spacing w:val="2"/>
          <w:szCs w:val="21"/>
        </w:rPr>
        <w:br w:type="page"/>
      </w:r>
    </w:p>
    <w:p>
      <w:pPr>
        <w:spacing w:after="156" w:afterLines="50"/>
        <w:jc w:val="center"/>
        <w:outlineLvl w:val="1"/>
        <w:rPr>
          <w:color w:val="000000" w:themeColor="text1"/>
          <w:sz w:val="32"/>
          <w:szCs w:val="32"/>
        </w:rPr>
      </w:pPr>
      <w:bookmarkStart w:id="34" w:name="_Toc15257"/>
      <w:bookmarkStart w:id="35" w:name="_Toc83313092"/>
      <w:r>
        <w:rPr>
          <w:color w:val="000000" w:themeColor="text1"/>
          <w:sz w:val="32"/>
          <w:szCs w:val="32"/>
        </w:rPr>
        <w:t>农村公路安防设施明细表</w:t>
      </w:r>
      <w:bookmarkEnd w:id="34"/>
      <w:bookmarkEnd w:id="35"/>
    </w:p>
    <w:p>
      <w:pPr>
        <w:tabs>
          <w:tab w:val="left" w:pos="5760"/>
        </w:tabs>
        <w:spacing w:line="0" w:lineRule="atLeast"/>
        <w:jc w:val="left"/>
        <w:rPr>
          <w:color w:val="000000" w:themeColor="text1"/>
          <w:sz w:val="18"/>
          <w:szCs w:val="18"/>
        </w:rPr>
      </w:pPr>
      <w:r>
        <w:rPr>
          <w:color w:val="000000" w:themeColor="text1"/>
          <w:sz w:val="18"/>
          <w:szCs w:val="18"/>
        </w:rPr>
        <w:pict>
          <v:shape id="_x0000_s1040" o:spid="_x0000_s1040" o:spt="202" type="#_x0000_t202" style="position:absolute;left:0pt;margin-left:373.3pt;margin-top:11pt;height:58.95pt;width:105pt;mso-wrap-distance-left:9pt;mso-wrap-distance-right:9pt;z-index:-251637760;mso-width-relative:page;mso-height-relative:page;" fillcolor="#FFFFFF" filled="t" stroked="t" coordsize="21600,21600" wrapcoords="21592 -2 0 0 0 21600 21592 21602 8 21602 21600 21600 21600 0 8 -2 21592 -2" o:gfxdata="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OPn4dDaAAAACgEAAA8AAAAAAAAAAQAgAAAAIgAAAGRycy9kb3ducmV2LnhtbFBLAQIUABQAAAAI&#10;AIdO4kALB0fGJAIAAHgEAAAOAAAAAAAAAAEAIAAAACkBAABkcnMvZTJvRG9jLnhtbFBLBQYAAAAA&#10;BgAGAFkBAAC/BQAAAAA=&#10;">
            <v:path/>
            <v:fill on="t" focussize="0,0"/>
            <v:stroke color="#FFFFFF" miterlimit="8" joinstyle="miter"/>
            <v:imagedata o:title=""/>
            <o:lock v:ext="edit" aspectratio="f"/>
            <v:textbox inset="0mm,0mm,0mm,0mm" style="mso-fit-shape-to-text:t;">
              <w:txbxContent>
                <w:p>
                  <w:pPr>
                    <w:spacing w:line="0" w:lineRule="atLeast"/>
                    <w:jc w:val="distribute"/>
                    <w:rPr>
                      <w:rFonts w:ascii="宋体" w:hAnsi="宋体"/>
                      <w:sz w:val="18"/>
                    </w:rPr>
                  </w:pPr>
                  <w:r>
                    <w:rPr>
                      <w:rFonts w:hint="eastAsia" w:ascii="宋体" w:hAnsi="宋体"/>
                      <w:sz w:val="18"/>
                    </w:rPr>
                    <w:t>交行统NG10</w:t>
                  </w:r>
                  <w:r>
                    <w:rPr>
                      <w:rFonts w:ascii="宋体" w:hAnsi="宋体"/>
                      <w:sz w:val="18"/>
                    </w:rPr>
                    <w:t>5</w:t>
                  </w:r>
                  <w:r>
                    <w:rPr>
                      <w:rFonts w:hint="eastAsia" w:ascii="宋体" w:hAnsi="宋体"/>
                      <w:sz w:val="18"/>
                    </w:rPr>
                    <w:t>表</w:t>
                  </w:r>
                </w:p>
                <w:p>
                  <w:pPr>
                    <w:spacing w:line="0" w:lineRule="atLeast"/>
                    <w:jc w:val="distribute"/>
                    <w:rPr>
                      <w:rFonts w:ascii="宋体" w:hAnsi="宋体"/>
                      <w:sz w:val="18"/>
                    </w:rPr>
                  </w:pPr>
                  <w:r>
                    <w:rPr>
                      <w:rFonts w:hint="eastAsia" w:ascii="宋体" w:hAnsi="宋体"/>
                      <w:sz w:val="18"/>
                    </w:rPr>
                    <w:t>交通运输部</w:t>
                  </w:r>
                </w:p>
                <w:p>
                  <w:pPr>
                    <w:spacing w:line="0" w:lineRule="atLeast"/>
                    <w:jc w:val="distribute"/>
                    <w:rPr>
                      <w:rFonts w:ascii="宋体" w:hAnsi="宋体"/>
                      <w:sz w:val="18"/>
                    </w:rPr>
                  </w:pPr>
                  <w:r>
                    <w:rPr>
                      <w:rFonts w:hint="eastAsia" w:ascii="宋体" w:hAnsi="宋体"/>
                      <w:sz w:val="18"/>
                    </w:rPr>
                    <w:t>国家统计局</w:t>
                  </w:r>
                </w:p>
                <w:p>
                  <w:pPr>
                    <w:spacing w:line="0" w:lineRule="atLeast"/>
                    <w:jc w:val="distribute"/>
                    <w:rPr>
                      <w:rFonts w:ascii="宋体" w:hAnsi="宋体"/>
                      <w:sz w:val="18"/>
                    </w:rPr>
                  </w:pPr>
                  <w:r>
                    <w:rPr>
                      <w:rFonts w:hint="eastAsia" w:ascii="宋体" w:hAnsi="宋体"/>
                      <w:sz w:val="18"/>
                      <w:szCs w:val="18"/>
                    </w:rPr>
                    <w:t>国统办函〔20</w:t>
                  </w:r>
                  <w:r>
                    <w:rPr>
                      <w:rFonts w:ascii="宋体" w:hAnsi="宋体"/>
                      <w:sz w:val="18"/>
                      <w:szCs w:val="18"/>
                    </w:rPr>
                    <w:t>21</w:t>
                  </w:r>
                  <w:r>
                    <w:rPr>
                      <w:rFonts w:hint="eastAsia" w:ascii="宋体" w:hAnsi="宋体"/>
                      <w:sz w:val="18"/>
                      <w:szCs w:val="18"/>
                    </w:rPr>
                    <w:t>〕</w:t>
                  </w:r>
                  <w:r>
                    <w:rPr>
                      <w:rFonts w:ascii="宋体" w:hAnsi="宋体"/>
                      <w:sz w:val="18"/>
                    </w:rPr>
                    <w:t>500</w:t>
                  </w:r>
                  <w:r>
                    <w:rPr>
                      <w:rFonts w:hint="eastAsia" w:ascii="宋体" w:hAnsi="宋体"/>
                      <w:sz w:val="18"/>
                    </w:rPr>
                    <w:t>号</w:t>
                  </w:r>
                  <w:r>
                    <w:rPr>
                      <w:rFonts w:ascii="宋体" w:hAnsi="宋体"/>
                      <w:sz w:val="18"/>
                    </w:rPr>
                    <w:t xml:space="preserve"> </w:t>
                  </w:r>
                </w:p>
                <w:p>
                  <w:pPr>
                    <w:spacing w:line="0" w:lineRule="atLeast"/>
                    <w:jc w:val="distribute"/>
                  </w:pPr>
                  <w:r>
                    <w:rPr>
                      <w:rFonts w:ascii="宋体" w:hAnsi="宋体"/>
                      <w:sz w:val="18"/>
                    </w:rPr>
                    <w:t>2026</w:t>
                  </w:r>
                  <w:r>
                    <w:rPr>
                      <w:rFonts w:hint="eastAsia" w:ascii="宋体" w:hAnsi="宋体"/>
                      <w:sz w:val="18"/>
                    </w:rPr>
                    <w:t>年</w:t>
                  </w:r>
                  <w:r>
                    <w:rPr>
                      <w:rFonts w:ascii="宋体" w:hAnsi="宋体"/>
                      <w:sz w:val="18"/>
                    </w:rPr>
                    <w:t>11</w:t>
                  </w:r>
                  <w:r>
                    <w:rPr>
                      <w:rFonts w:hint="eastAsia" w:ascii="宋体" w:hAnsi="宋体"/>
                      <w:sz w:val="18"/>
                    </w:rPr>
                    <w:t>月</w:t>
                  </w:r>
                </w:p>
              </w:txbxContent>
            </v:textbox>
            <w10:wrap type="tight"/>
          </v:shape>
        </w:pict>
      </w:r>
      <w:r>
        <w:rPr>
          <w:color w:val="000000" w:themeColor="text1"/>
          <w:sz w:val="18"/>
          <w:szCs w:val="18"/>
        </w:rPr>
        <w:pict>
          <v:shape id="_x0000_s1041" o:spid="_x0000_s1041" o:spt="202" type="#_x0000_t202" style="position:absolute;left:0pt;margin-left:318.8pt;margin-top:11pt;height:58.95pt;width:48pt;mso-wrap-distance-left:9pt;mso-wrap-distance-right:9pt;z-index:-251636736;mso-width-relative:page;mso-height-relative:page;" fillcolor="#FFFFFF" filled="t" stroked="t" coordsize="21600,21600" wrapcoords="21592 -2 0 0 0 21600 21592 21602 8 21602 21600 21600 21600 0 8 -2 21592 -2" o:gfxdata="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fWPDu9oAAAAKAQAADwAAAAAAAAABACAAAAAiAAAAZHJzL2Rvd25yZXYueG1sUEsBAhQAFAAAAAgA&#10;h07iQI+778IjAgAAdwQAAA4AAAAAAAAAAQAgAAAAKQEAAGRycy9lMm9Eb2MueG1sUEsFBgAAAAAG&#10;AAYAWQEAAL4FAAAAAA==&#10;">
            <v:path/>
            <v:fill on="t" focussize="0,0"/>
            <v:stroke color="#FFFFFF" miterlimit="8" joinstyle="miter"/>
            <v:imagedata o:title=""/>
            <o:lock v:ext="edit" aspectratio="f"/>
            <v:textbox inset="0mm,0mm,0mm,0mm" style="mso-fit-shape-to-text:t;">
              <w:txbxContent>
                <w:p>
                  <w:pPr>
                    <w:spacing w:line="0" w:lineRule="atLeast"/>
                    <w:jc w:val="left"/>
                    <w:rPr>
                      <w:rFonts w:ascii="宋体" w:hAnsi="宋体"/>
                      <w:sz w:val="18"/>
                    </w:rPr>
                  </w:pPr>
                  <w:r>
                    <w:rPr>
                      <w:rFonts w:hint="eastAsia" w:ascii="宋体" w:hAnsi="宋体"/>
                      <w:sz w:val="18"/>
                    </w:rPr>
                    <w:t>表　　号：</w:t>
                  </w:r>
                </w:p>
                <w:p>
                  <w:pPr>
                    <w:spacing w:line="0" w:lineRule="atLeast"/>
                    <w:jc w:val="lef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szCs w:val="18"/>
                    </w:rPr>
                    <w:t>备案</w:t>
                  </w:r>
                  <w:r>
                    <w:rPr>
                      <w:rFonts w:hint="eastAsia" w:ascii="宋体" w:hAnsi="宋体"/>
                      <w:sz w:val="18"/>
                    </w:rPr>
                    <w:t>机关：</w:t>
                  </w:r>
                </w:p>
                <w:p>
                  <w:pPr>
                    <w:spacing w:line="0" w:lineRule="atLeast"/>
                    <w:jc w:val="left"/>
                    <w:rPr>
                      <w:rFonts w:ascii="宋体" w:hAnsi="宋体"/>
                      <w:sz w:val="18"/>
                    </w:rPr>
                  </w:pPr>
                  <w:r>
                    <w:rPr>
                      <w:rFonts w:hint="eastAsia" w:ascii="宋体" w:hAnsi="宋体"/>
                      <w:sz w:val="18"/>
                      <w:szCs w:val="18"/>
                    </w:rPr>
                    <w:t>备案</w:t>
                  </w:r>
                  <w:r>
                    <w:rPr>
                      <w:rFonts w:hint="eastAsia" w:ascii="宋体" w:hAnsi="宋体"/>
                      <w:sz w:val="18"/>
                    </w:rPr>
                    <w:t>文号：</w:t>
                  </w:r>
                </w:p>
                <w:p>
                  <w:pPr>
                    <w:spacing w:line="0" w:lineRule="atLeast"/>
                    <w:jc w:val="left"/>
                  </w:pPr>
                  <w:r>
                    <w:rPr>
                      <w:rFonts w:hint="eastAsia" w:ascii="宋体" w:hAnsi="宋体"/>
                      <w:sz w:val="18"/>
                    </w:rPr>
                    <w:t>有效期至：</w:t>
                  </w:r>
                </w:p>
              </w:txbxContent>
            </v:textbox>
            <w10:wrap type="tight"/>
          </v:shape>
        </w:pict>
      </w:r>
    </w:p>
    <w:p>
      <w:pPr>
        <w:tabs>
          <w:tab w:val="left" w:pos="5760"/>
        </w:tabs>
        <w:spacing w:line="0" w:lineRule="atLeast"/>
        <w:jc w:val="left"/>
        <w:rPr>
          <w:color w:val="000000" w:themeColor="text1"/>
          <w:sz w:val="18"/>
          <w:szCs w:val="18"/>
        </w:rPr>
      </w:pPr>
    </w:p>
    <w:p>
      <w:pPr>
        <w:tabs>
          <w:tab w:val="left" w:pos="5760"/>
        </w:tabs>
        <w:spacing w:line="0" w:lineRule="atLeast"/>
        <w:jc w:val="left"/>
        <w:rPr>
          <w:color w:val="000000" w:themeColor="text1"/>
          <w:sz w:val="18"/>
          <w:szCs w:val="18"/>
        </w:rPr>
      </w:pPr>
    </w:p>
    <w:p>
      <w:pPr>
        <w:tabs>
          <w:tab w:val="left" w:pos="5760"/>
        </w:tabs>
        <w:spacing w:line="0" w:lineRule="atLeast"/>
        <w:jc w:val="left"/>
        <w:rPr>
          <w:color w:val="000000" w:themeColor="text1"/>
          <w:sz w:val="18"/>
          <w:szCs w:val="18"/>
        </w:rPr>
      </w:pPr>
    </w:p>
    <w:p>
      <w:pPr>
        <w:tabs>
          <w:tab w:val="left" w:pos="5760"/>
        </w:tabs>
        <w:spacing w:line="0" w:lineRule="atLeast"/>
        <w:jc w:val="left"/>
        <w:rPr>
          <w:color w:val="000000" w:themeColor="text1"/>
          <w:sz w:val="18"/>
          <w:szCs w:val="18"/>
        </w:rPr>
      </w:pPr>
    </w:p>
    <w:p>
      <w:pPr>
        <w:tabs>
          <w:tab w:val="left" w:pos="5760"/>
        </w:tabs>
        <w:spacing w:line="0" w:lineRule="atLeast"/>
        <w:jc w:val="left"/>
        <w:rPr>
          <w:color w:val="000000" w:themeColor="text1"/>
          <w:sz w:val="18"/>
          <w:szCs w:val="18"/>
        </w:rPr>
      </w:pPr>
    </w:p>
    <w:p>
      <w:pPr>
        <w:tabs>
          <w:tab w:val="left" w:pos="5760"/>
        </w:tabs>
        <w:spacing w:line="0" w:lineRule="atLeast"/>
        <w:jc w:val="left"/>
        <w:rPr>
          <w:color w:val="000000" w:themeColor="text1"/>
          <w:sz w:val="18"/>
          <w:szCs w:val="18"/>
        </w:rPr>
      </w:pPr>
      <w:r>
        <w:rPr>
          <w:color w:val="000000" w:themeColor="text1"/>
          <w:sz w:val="18"/>
          <w:szCs w:val="18"/>
        </w:rPr>
        <w:t xml:space="preserve">填报单位：                                      20  年          </w:t>
      </w:r>
    </w:p>
    <w:tbl>
      <w:tblPr>
        <w:tblStyle w:val="8"/>
        <w:tblW w:w="9735" w:type="dxa"/>
        <w:jc w:val="center"/>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1216"/>
        <w:gridCol w:w="1217"/>
        <w:gridCol w:w="1217"/>
        <w:gridCol w:w="1217"/>
        <w:gridCol w:w="1217"/>
        <w:gridCol w:w="1217"/>
        <w:gridCol w:w="1217"/>
        <w:gridCol w:w="1217"/>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797" w:hRule="atLeast"/>
          <w:jc w:val="center"/>
        </w:trPr>
        <w:tc>
          <w:tcPr>
            <w:tcW w:w="1216" w:type="dxa"/>
            <w:shd w:val="clear" w:color="auto" w:fill="auto"/>
            <w:vAlign w:val="center"/>
          </w:tcPr>
          <w:p>
            <w:pPr>
              <w:widowControl/>
              <w:jc w:val="center"/>
              <w:rPr>
                <w:color w:val="000000"/>
                <w:kern w:val="0"/>
                <w:sz w:val="18"/>
                <w:szCs w:val="18"/>
              </w:rPr>
            </w:pPr>
            <w:r>
              <w:rPr>
                <w:color w:val="000000"/>
                <w:kern w:val="0"/>
                <w:sz w:val="18"/>
                <w:szCs w:val="18"/>
              </w:rPr>
              <w:t>路线编号</w:t>
            </w:r>
          </w:p>
        </w:tc>
        <w:tc>
          <w:tcPr>
            <w:tcW w:w="1217" w:type="dxa"/>
            <w:shd w:val="clear" w:color="auto" w:fill="auto"/>
            <w:vAlign w:val="center"/>
          </w:tcPr>
          <w:p>
            <w:pPr>
              <w:widowControl/>
              <w:jc w:val="center"/>
              <w:rPr>
                <w:color w:val="000000"/>
                <w:kern w:val="0"/>
                <w:sz w:val="18"/>
                <w:szCs w:val="18"/>
              </w:rPr>
            </w:pPr>
            <w:r>
              <w:rPr>
                <w:color w:val="000000"/>
                <w:kern w:val="0"/>
                <w:sz w:val="18"/>
                <w:szCs w:val="18"/>
              </w:rPr>
              <w:t>路线名称</w:t>
            </w:r>
          </w:p>
        </w:tc>
        <w:tc>
          <w:tcPr>
            <w:tcW w:w="1217" w:type="dxa"/>
            <w:shd w:val="clear" w:color="auto" w:fill="auto"/>
            <w:vAlign w:val="center"/>
          </w:tcPr>
          <w:p>
            <w:pPr>
              <w:widowControl/>
              <w:jc w:val="center"/>
              <w:rPr>
                <w:color w:val="000000"/>
                <w:kern w:val="0"/>
                <w:sz w:val="18"/>
                <w:szCs w:val="18"/>
              </w:rPr>
            </w:pPr>
            <w:r>
              <w:rPr>
                <w:color w:val="000000"/>
                <w:kern w:val="0"/>
                <w:sz w:val="18"/>
                <w:szCs w:val="18"/>
              </w:rPr>
              <w:t>县级行政</w:t>
            </w:r>
          </w:p>
          <w:p>
            <w:pPr>
              <w:widowControl/>
              <w:jc w:val="center"/>
              <w:rPr>
                <w:color w:val="000000"/>
                <w:kern w:val="0"/>
                <w:sz w:val="18"/>
                <w:szCs w:val="18"/>
              </w:rPr>
            </w:pPr>
            <w:r>
              <w:rPr>
                <w:color w:val="000000"/>
                <w:kern w:val="0"/>
                <w:sz w:val="18"/>
                <w:szCs w:val="18"/>
              </w:rPr>
              <w:t>区划代码</w:t>
            </w:r>
          </w:p>
        </w:tc>
        <w:tc>
          <w:tcPr>
            <w:tcW w:w="1217" w:type="dxa"/>
            <w:shd w:val="clear" w:color="auto" w:fill="auto"/>
            <w:vAlign w:val="center"/>
          </w:tcPr>
          <w:p>
            <w:pPr>
              <w:widowControl/>
              <w:jc w:val="center"/>
              <w:rPr>
                <w:color w:val="000000"/>
                <w:kern w:val="0"/>
                <w:sz w:val="18"/>
                <w:szCs w:val="18"/>
              </w:rPr>
            </w:pPr>
            <w:r>
              <w:rPr>
                <w:color w:val="000000"/>
                <w:kern w:val="0"/>
                <w:sz w:val="18"/>
                <w:szCs w:val="18"/>
              </w:rPr>
              <w:t>起点桩号</w:t>
            </w:r>
          </w:p>
        </w:tc>
        <w:tc>
          <w:tcPr>
            <w:tcW w:w="1217" w:type="dxa"/>
            <w:shd w:val="clear" w:color="auto" w:fill="auto"/>
            <w:vAlign w:val="center"/>
          </w:tcPr>
          <w:p>
            <w:pPr>
              <w:widowControl/>
              <w:jc w:val="center"/>
              <w:rPr>
                <w:color w:val="000000"/>
                <w:kern w:val="0"/>
                <w:sz w:val="18"/>
                <w:szCs w:val="18"/>
              </w:rPr>
            </w:pPr>
            <w:r>
              <w:rPr>
                <w:color w:val="000000" w:themeColor="text1"/>
                <w:kern w:val="0"/>
                <w:sz w:val="18"/>
                <w:szCs w:val="18"/>
              </w:rPr>
              <w:t>讫</w:t>
            </w:r>
            <w:r>
              <w:rPr>
                <w:color w:val="000000"/>
                <w:kern w:val="0"/>
                <w:sz w:val="18"/>
                <w:szCs w:val="18"/>
              </w:rPr>
              <w:t>点桩号</w:t>
            </w:r>
          </w:p>
        </w:tc>
        <w:tc>
          <w:tcPr>
            <w:tcW w:w="1217" w:type="dxa"/>
            <w:shd w:val="clear" w:color="auto" w:fill="auto"/>
            <w:vAlign w:val="center"/>
          </w:tcPr>
          <w:p>
            <w:pPr>
              <w:widowControl/>
              <w:jc w:val="center"/>
              <w:rPr>
                <w:color w:val="000000"/>
                <w:kern w:val="0"/>
                <w:sz w:val="18"/>
                <w:szCs w:val="18"/>
              </w:rPr>
            </w:pPr>
            <w:r>
              <w:rPr>
                <w:color w:val="000000"/>
                <w:kern w:val="0"/>
                <w:sz w:val="18"/>
                <w:szCs w:val="18"/>
              </w:rPr>
              <w:t>是否需要实施安防工程</w:t>
            </w:r>
          </w:p>
        </w:tc>
        <w:tc>
          <w:tcPr>
            <w:tcW w:w="1217" w:type="dxa"/>
            <w:shd w:val="clear" w:color="auto" w:fill="auto"/>
            <w:vAlign w:val="center"/>
          </w:tcPr>
          <w:p>
            <w:pPr>
              <w:widowControl/>
              <w:jc w:val="center"/>
              <w:rPr>
                <w:color w:val="000000"/>
                <w:kern w:val="0"/>
                <w:sz w:val="18"/>
                <w:szCs w:val="18"/>
              </w:rPr>
            </w:pPr>
            <w:r>
              <w:rPr>
                <w:color w:val="000000"/>
                <w:kern w:val="0"/>
                <w:sz w:val="18"/>
                <w:szCs w:val="18"/>
              </w:rPr>
              <w:t>是否已实施安防工程</w:t>
            </w:r>
          </w:p>
        </w:tc>
        <w:tc>
          <w:tcPr>
            <w:tcW w:w="1217" w:type="dxa"/>
            <w:shd w:val="clear" w:color="auto" w:fill="auto"/>
            <w:vAlign w:val="center"/>
          </w:tcPr>
          <w:p>
            <w:pPr>
              <w:widowControl/>
              <w:jc w:val="center"/>
              <w:rPr>
                <w:color w:val="000000"/>
                <w:kern w:val="0"/>
                <w:sz w:val="18"/>
                <w:szCs w:val="18"/>
              </w:rPr>
            </w:pPr>
            <w:r>
              <w:rPr>
                <w:color w:val="000000"/>
                <w:kern w:val="0"/>
                <w:sz w:val="18"/>
                <w:szCs w:val="18"/>
              </w:rPr>
              <w:t>实施时间</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2" w:hRule="atLeast"/>
          <w:jc w:val="center"/>
        </w:trPr>
        <w:tc>
          <w:tcPr>
            <w:tcW w:w="1216" w:type="dxa"/>
            <w:shd w:val="clear" w:color="auto" w:fill="auto"/>
            <w:noWrap/>
            <w:vAlign w:val="center"/>
          </w:tcPr>
          <w:p>
            <w:pPr>
              <w:widowControl/>
              <w:jc w:val="center"/>
              <w:rPr>
                <w:color w:val="000000"/>
                <w:kern w:val="0"/>
                <w:sz w:val="18"/>
                <w:szCs w:val="18"/>
              </w:rPr>
            </w:pPr>
            <w:r>
              <w:rPr>
                <w:color w:val="000000"/>
                <w:kern w:val="0"/>
                <w:sz w:val="18"/>
                <w:szCs w:val="18"/>
              </w:rPr>
              <w:t>01</w:t>
            </w:r>
          </w:p>
        </w:tc>
        <w:tc>
          <w:tcPr>
            <w:tcW w:w="1217" w:type="dxa"/>
            <w:shd w:val="clear" w:color="auto" w:fill="auto"/>
            <w:noWrap/>
            <w:vAlign w:val="center"/>
          </w:tcPr>
          <w:p>
            <w:pPr>
              <w:widowControl/>
              <w:jc w:val="center"/>
              <w:rPr>
                <w:color w:val="000000"/>
                <w:kern w:val="0"/>
                <w:sz w:val="18"/>
                <w:szCs w:val="18"/>
              </w:rPr>
            </w:pPr>
            <w:r>
              <w:rPr>
                <w:color w:val="000000"/>
                <w:kern w:val="0"/>
                <w:sz w:val="18"/>
                <w:szCs w:val="18"/>
              </w:rPr>
              <w:t>02</w:t>
            </w:r>
          </w:p>
        </w:tc>
        <w:tc>
          <w:tcPr>
            <w:tcW w:w="1217" w:type="dxa"/>
            <w:shd w:val="clear" w:color="auto" w:fill="auto"/>
            <w:noWrap/>
            <w:vAlign w:val="center"/>
          </w:tcPr>
          <w:p>
            <w:pPr>
              <w:widowControl/>
              <w:jc w:val="center"/>
              <w:rPr>
                <w:color w:val="000000"/>
                <w:kern w:val="0"/>
                <w:sz w:val="18"/>
                <w:szCs w:val="18"/>
              </w:rPr>
            </w:pPr>
            <w:r>
              <w:rPr>
                <w:color w:val="000000"/>
                <w:kern w:val="0"/>
                <w:sz w:val="18"/>
                <w:szCs w:val="18"/>
              </w:rPr>
              <w:t>03</w:t>
            </w:r>
          </w:p>
        </w:tc>
        <w:tc>
          <w:tcPr>
            <w:tcW w:w="1217" w:type="dxa"/>
            <w:shd w:val="clear" w:color="auto" w:fill="auto"/>
            <w:noWrap/>
            <w:vAlign w:val="center"/>
          </w:tcPr>
          <w:p>
            <w:pPr>
              <w:widowControl/>
              <w:jc w:val="center"/>
              <w:rPr>
                <w:color w:val="000000"/>
                <w:kern w:val="0"/>
                <w:sz w:val="18"/>
                <w:szCs w:val="18"/>
              </w:rPr>
            </w:pPr>
            <w:r>
              <w:rPr>
                <w:color w:val="000000"/>
                <w:kern w:val="0"/>
                <w:sz w:val="18"/>
                <w:szCs w:val="18"/>
              </w:rPr>
              <w:t>04</w:t>
            </w:r>
          </w:p>
        </w:tc>
        <w:tc>
          <w:tcPr>
            <w:tcW w:w="1217" w:type="dxa"/>
            <w:shd w:val="clear" w:color="auto" w:fill="auto"/>
            <w:noWrap/>
            <w:vAlign w:val="center"/>
          </w:tcPr>
          <w:p>
            <w:pPr>
              <w:widowControl/>
              <w:jc w:val="center"/>
              <w:rPr>
                <w:color w:val="000000"/>
                <w:kern w:val="0"/>
                <w:sz w:val="18"/>
                <w:szCs w:val="18"/>
              </w:rPr>
            </w:pPr>
            <w:r>
              <w:rPr>
                <w:color w:val="000000"/>
                <w:kern w:val="0"/>
                <w:sz w:val="18"/>
                <w:szCs w:val="18"/>
              </w:rPr>
              <w:t>05</w:t>
            </w:r>
          </w:p>
        </w:tc>
        <w:tc>
          <w:tcPr>
            <w:tcW w:w="1217" w:type="dxa"/>
            <w:shd w:val="clear" w:color="auto" w:fill="auto"/>
            <w:noWrap/>
            <w:vAlign w:val="center"/>
          </w:tcPr>
          <w:p>
            <w:pPr>
              <w:widowControl/>
              <w:jc w:val="center"/>
              <w:rPr>
                <w:color w:val="000000"/>
                <w:kern w:val="0"/>
                <w:sz w:val="18"/>
                <w:szCs w:val="18"/>
              </w:rPr>
            </w:pPr>
            <w:r>
              <w:rPr>
                <w:color w:val="000000"/>
                <w:kern w:val="0"/>
                <w:sz w:val="18"/>
                <w:szCs w:val="18"/>
              </w:rPr>
              <w:t>06</w:t>
            </w:r>
          </w:p>
        </w:tc>
        <w:tc>
          <w:tcPr>
            <w:tcW w:w="1217" w:type="dxa"/>
            <w:shd w:val="clear" w:color="auto" w:fill="auto"/>
            <w:noWrap/>
            <w:vAlign w:val="center"/>
          </w:tcPr>
          <w:p>
            <w:pPr>
              <w:widowControl/>
              <w:jc w:val="center"/>
              <w:rPr>
                <w:color w:val="000000"/>
                <w:kern w:val="0"/>
                <w:sz w:val="18"/>
                <w:szCs w:val="18"/>
              </w:rPr>
            </w:pPr>
            <w:r>
              <w:rPr>
                <w:color w:val="000000"/>
                <w:kern w:val="0"/>
                <w:sz w:val="18"/>
                <w:szCs w:val="18"/>
              </w:rPr>
              <w:t>07</w:t>
            </w:r>
          </w:p>
        </w:tc>
        <w:tc>
          <w:tcPr>
            <w:tcW w:w="1217" w:type="dxa"/>
            <w:shd w:val="clear" w:color="auto" w:fill="auto"/>
            <w:noWrap/>
            <w:vAlign w:val="center"/>
          </w:tcPr>
          <w:p>
            <w:pPr>
              <w:widowControl/>
              <w:jc w:val="center"/>
              <w:rPr>
                <w:color w:val="000000"/>
                <w:kern w:val="0"/>
                <w:sz w:val="18"/>
                <w:szCs w:val="18"/>
              </w:rPr>
            </w:pPr>
            <w:r>
              <w:rPr>
                <w:color w:val="000000"/>
                <w:kern w:val="0"/>
                <w:sz w:val="18"/>
                <w:szCs w:val="18"/>
              </w:rPr>
              <w:t>08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1216" w:type="dxa"/>
            <w:shd w:val="clear" w:color="auto" w:fill="auto"/>
            <w:noWrap/>
            <w:vAlign w:val="center"/>
          </w:tcPr>
          <w:p>
            <w:pPr>
              <w:jc w:val="center"/>
              <w:rPr>
                <w:color w:val="000000"/>
                <w:kern w:val="0"/>
                <w:sz w:val="18"/>
                <w:szCs w:val="18"/>
              </w:rPr>
            </w:pPr>
          </w:p>
        </w:tc>
        <w:tc>
          <w:tcPr>
            <w:tcW w:w="1217" w:type="dxa"/>
            <w:shd w:val="clear" w:color="auto" w:fill="auto"/>
            <w:noWrap/>
            <w:vAlign w:val="center"/>
          </w:tcPr>
          <w:p>
            <w:pPr>
              <w:jc w:val="center"/>
              <w:rPr>
                <w:color w:val="000000"/>
                <w:kern w:val="0"/>
                <w:sz w:val="18"/>
                <w:szCs w:val="18"/>
              </w:rPr>
            </w:pPr>
          </w:p>
        </w:tc>
        <w:tc>
          <w:tcPr>
            <w:tcW w:w="1217" w:type="dxa"/>
            <w:shd w:val="clear" w:color="auto" w:fill="auto"/>
            <w:noWrap/>
            <w:vAlign w:val="center"/>
          </w:tcPr>
          <w:p>
            <w:pPr>
              <w:jc w:val="center"/>
              <w:rPr>
                <w:color w:val="000000"/>
                <w:kern w:val="0"/>
                <w:sz w:val="18"/>
                <w:szCs w:val="18"/>
              </w:rPr>
            </w:pPr>
          </w:p>
        </w:tc>
        <w:tc>
          <w:tcPr>
            <w:tcW w:w="1217" w:type="dxa"/>
            <w:shd w:val="clear" w:color="auto" w:fill="auto"/>
            <w:noWrap/>
            <w:vAlign w:val="center"/>
          </w:tcPr>
          <w:p>
            <w:pPr>
              <w:jc w:val="center"/>
              <w:rPr>
                <w:color w:val="000000"/>
                <w:kern w:val="0"/>
                <w:sz w:val="18"/>
                <w:szCs w:val="18"/>
              </w:rPr>
            </w:pPr>
          </w:p>
        </w:tc>
        <w:tc>
          <w:tcPr>
            <w:tcW w:w="1217" w:type="dxa"/>
            <w:shd w:val="clear" w:color="auto" w:fill="auto"/>
            <w:noWrap/>
            <w:vAlign w:val="center"/>
          </w:tcPr>
          <w:p>
            <w:pPr>
              <w:jc w:val="center"/>
              <w:rPr>
                <w:color w:val="000000"/>
                <w:kern w:val="0"/>
                <w:sz w:val="18"/>
                <w:szCs w:val="18"/>
              </w:rPr>
            </w:pPr>
          </w:p>
        </w:tc>
        <w:tc>
          <w:tcPr>
            <w:tcW w:w="1217" w:type="dxa"/>
            <w:shd w:val="clear" w:color="auto" w:fill="auto"/>
            <w:noWrap/>
            <w:vAlign w:val="center"/>
          </w:tcPr>
          <w:p>
            <w:pPr>
              <w:jc w:val="center"/>
              <w:rPr>
                <w:color w:val="000000"/>
                <w:kern w:val="0"/>
                <w:sz w:val="18"/>
                <w:szCs w:val="18"/>
              </w:rPr>
            </w:pPr>
          </w:p>
        </w:tc>
        <w:tc>
          <w:tcPr>
            <w:tcW w:w="1217" w:type="dxa"/>
            <w:shd w:val="clear" w:color="auto" w:fill="auto"/>
            <w:noWrap/>
            <w:vAlign w:val="center"/>
          </w:tcPr>
          <w:p>
            <w:pPr>
              <w:jc w:val="center"/>
              <w:rPr>
                <w:color w:val="000000"/>
                <w:kern w:val="0"/>
                <w:sz w:val="18"/>
                <w:szCs w:val="18"/>
              </w:rPr>
            </w:pPr>
          </w:p>
        </w:tc>
        <w:tc>
          <w:tcPr>
            <w:tcW w:w="1217" w:type="dxa"/>
            <w:shd w:val="clear" w:color="auto" w:fill="auto"/>
            <w:noWrap/>
            <w:vAlign w:val="center"/>
          </w:tcPr>
          <w:p>
            <w:pPr>
              <w:jc w:val="center"/>
              <w:rPr>
                <w:color w:val="000000"/>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5" w:hRule="atLeast"/>
          <w:jc w:val="center"/>
        </w:trPr>
        <w:tc>
          <w:tcPr>
            <w:tcW w:w="1216" w:type="dxa"/>
            <w:shd w:val="clear" w:color="auto" w:fill="auto"/>
            <w:noWrap/>
            <w:vAlign w:val="center"/>
          </w:tcPr>
          <w:p>
            <w:pPr>
              <w:widowControl/>
              <w:jc w:val="center"/>
              <w:rPr>
                <w:color w:val="000000"/>
                <w:kern w:val="0"/>
                <w:sz w:val="18"/>
                <w:szCs w:val="18"/>
              </w:rPr>
            </w:pPr>
          </w:p>
        </w:tc>
        <w:tc>
          <w:tcPr>
            <w:tcW w:w="1217" w:type="dxa"/>
            <w:shd w:val="clear" w:color="auto" w:fill="auto"/>
            <w:noWrap/>
            <w:vAlign w:val="center"/>
          </w:tcPr>
          <w:p>
            <w:pPr>
              <w:widowControl/>
              <w:jc w:val="center"/>
              <w:rPr>
                <w:color w:val="000000"/>
                <w:kern w:val="0"/>
                <w:sz w:val="18"/>
                <w:szCs w:val="18"/>
              </w:rPr>
            </w:pPr>
          </w:p>
        </w:tc>
        <w:tc>
          <w:tcPr>
            <w:tcW w:w="1217" w:type="dxa"/>
            <w:shd w:val="clear" w:color="auto" w:fill="auto"/>
            <w:noWrap/>
            <w:vAlign w:val="center"/>
          </w:tcPr>
          <w:p>
            <w:pPr>
              <w:widowControl/>
              <w:jc w:val="center"/>
              <w:rPr>
                <w:color w:val="000000"/>
                <w:kern w:val="0"/>
                <w:sz w:val="18"/>
                <w:szCs w:val="18"/>
              </w:rPr>
            </w:pPr>
          </w:p>
        </w:tc>
        <w:tc>
          <w:tcPr>
            <w:tcW w:w="1217" w:type="dxa"/>
            <w:shd w:val="clear" w:color="auto" w:fill="auto"/>
            <w:noWrap/>
            <w:vAlign w:val="center"/>
          </w:tcPr>
          <w:p>
            <w:pPr>
              <w:widowControl/>
              <w:jc w:val="center"/>
              <w:rPr>
                <w:color w:val="000000"/>
                <w:kern w:val="0"/>
                <w:sz w:val="18"/>
                <w:szCs w:val="18"/>
              </w:rPr>
            </w:pPr>
          </w:p>
        </w:tc>
        <w:tc>
          <w:tcPr>
            <w:tcW w:w="1217" w:type="dxa"/>
            <w:shd w:val="clear" w:color="auto" w:fill="auto"/>
            <w:noWrap/>
            <w:vAlign w:val="center"/>
          </w:tcPr>
          <w:p>
            <w:pPr>
              <w:widowControl/>
              <w:jc w:val="center"/>
              <w:rPr>
                <w:color w:val="000000"/>
                <w:kern w:val="0"/>
                <w:sz w:val="18"/>
                <w:szCs w:val="18"/>
              </w:rPr>
            </w:pPr>
          </w:p>
        </w:tc>
        <w:tc>
          <w:tcPr>
            <w:tcW w:w="1217" w:type="dxa"/>
            <w:shd w:val="clear" w:color="auto" w:fill="auto"/>
            <w:noWrap/>
            <w:vAlign w:val="center"/>
          </w:tcPr>
          <w:p>
            <w:pPr>
              <w:widowControl/>
              <w:jc w:val="center"/>
              <w:rPr>
                <w:color w:val="000000"/>
                <w:kern w:val="0"/>
                <w:sz w:val="18"/>
                <w:szCs w:val="18"/>
              </w:rPr>
            </w:pPr>
          </w:p>
        </w:tc>
        <w:tc>
          <w:tcPr>
            <w:tcW w:w="1217" w:type="dxa"/>
            <w:shd w:val="clear" w:color="auto" w:fill="auto"/>
            <w:noWrap/>
            <w:vAlign w:val="center"/>
          </w:tcPr>
          <w:p>
            <w:pPr>
              <w:widowControl/>
              <w:jc w:val="center"/>
              <w:rPr>
                <w:color w:val="000000"/>
                <w:kern w:val="0"/>
                <w:sz w:val="18"/>
                <w:szCs w:val="18"/>
              </w:rPr>
            </w:pPr>
          </w:p>
        </w:tc>
        <w:tc>
          <w:tcPr>
            <w:tcW w:w="1217" w:type="dxa"/>
            <w:shd w:val="clear" w:color="auto" w:fill="auto"/>
            <w:noWrap/>
            <w:vAlign w:val="center"/>
          </w:tcPr>
          <w:p>
            <w:pPr>
              <w:widowControl/>
              <w:jc w:val="center"/>
              <w:rPr>
                <w:color w:val="000000"/>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5" w:hRule="atLeast"/>
          <w:jc w:val="center"/>
        </w:trPr>
        <w:tc>
          <w:tcPr>
            <w:tcW w:w="1216" w:type="dxa"/>
            <w:shd w:val="clear" w:color="auto" w:fill="auto"/>
            <w:noWrap/>
            <w:vAlign w:val="center"/>
          </w:tcPr>
          <w:p>
            <w:pPr>
              <w:widowControl/>
              <w:jc w:val="center"/>
              <w:rPr>
                <w:color w:val="000000"/>
                <w:kern w:val="0"/>
                <w:sz w:val="18"/>
                <w:szCs w:val="18"/>
              </w:rPr>
            </w:pPr>
          </w:p>
        </w:tc>
        <w:tc>
          <w:tcPr>
            <w:tcW w:w="1217" w:type="dxa"/>
            <w:shd w:val="clear" w:color="auto" w:fill="auto"/>
            <w:noWrap/>
            <w:vAlign w:val="center"/>
          </w:tcPr>
          <w:p>
            <w:pPr>
              <w:widowControl/>
              <w:jc w:val="center"/>
              <w:rPr>
                <w:color w:val="000000"/>
                <w:kern w:val="0"/>
                <w:sz w:val="18"/>
                <w:szCs w:val="18"/>
              </w:rPr>
            </w:pPr>
          </w:p>
        </w:tc>
        <w:tc>
          <w:tcPr>
            <w:tcW w:w="1217" w:type="dxa"/>
            <w:shd w:val="clear" w:color="auto" w:fill="auto"/>
            <w:noWrap/>
            <w:vAlign w:val="center"/>
          </w:tcPr>
          <w:p>
            <w:pPr>
              <w:widowControl/>
              <w:jc w:val="center"/>
              <w:rPr>
                <w:color w:val="000000"/>
                <w:kern w:val="0"/>
                <w:sz w:val="18"/>
                <w:szCs w:val="18"/>
              </w:rPr>
            </w:pPr>
          </w:p>
        </w:tc>
        <w:tc>
          <w:tcPr>
            <w:tcW w:w="1217" w:type="dxa"/>
            <w:shd w:val="clear" w:color="auto" w:fill="auto"/>
            <w:noWrap/>
            <w:vAlign w:val="center"/>
          </w:tcPr>
          <w:p>
            <w:pPr>
              <w:widowControl/>
              <w:jc w:val="center"/>
              <w:rPr>
                <w:color w:val="000000"/>
                <w:kern w:val="0"/>
                <w:sz w:val="18"/>
                <w:szCs w:val="18"/>
              </w:rPr>
            </w:pPr>
          </w:p>
        </w:tc>
        <w:tc>
          <w:tcPr>
            <w:tcW w:w="1217" w:type="dxa"/>
            <w:shd w:val="clear" w:color="auto" w:fill="auto"/>
            <w:noWrap/>
            <w:vAlign w:val="center"/>
          </w:tcPr>
          <w:p>
            <w:pPr>
              <w:widowControl/>
              <w:jc w:val="center"/>
              <w:rPr>
                <w:color w:val="000000"/>
                <w:kern w:val="0"/>
                <w:sz w:val="18"/>
                <w:szCs w:val="18"/>
              </w:rPr>
            </w:pPr>
          </w:p>
        </w:tc>
        <w:tc>
          <w:tcPr>
            <w:tcW w:w="1217" w:type="dxa"/>
            <w:shd w:val="clear" w:color="auto" w:fill="auto"/>
            <w:noWrap/>
            <w:vAlign w:val="center"/>
          </w:tcPr>
          <w:p>
            <w:pPr>
              <w:widowControl/>
              <w:jc w:val="center"/>
              <w:rPr>
                <w:color w:val="000000"/>
                <w:kern w:val="0"/>
                <w:sz w:val="18"/>
                <w:szCs w:val="18"/>
              </w:rPr>
            </w:pPr>
          </w:p>
        </w:tc>
        <w:tc>
          <w:tcPr>
            <w:tcW w:w="1217" w:type="dxa"/>
            <w:shd w:val="clear" w:color="auto" w:fill="auto"/>
            <w:noWrap/>
            <w:vAlign w:val="center"/>
          </w:tcPr>
          <w:p>
            <w:pPr>
              <w:widowControl/>
              <w:jc w:val="center"/>
              <w:rPr>
                <w:color w:val="000000"/>
                <w:kern w:val="0"/>
                <w:sz w:val="18"/>
                <w:szCs w:val="18"/>
              </w:rPr>
            </w:pPr>
          </w:p>
        </w:tc>
        <w:tc>
          <w:tcPr>
            <w:tcW w:w="1217" w:type="dxa"/>
            <w:shd w:val="clear" w:color="auto" w:fill="auto"/>
            <w:noWrap/>
            <w:vAlign w:val="center"/>
          </w:tcPr>
          <w:p>
            <w:pPr>
              <w:widowControl/>
              <w:jc w:val="center"/>
              <w:rPr>
                <w:color w:val="000000"/>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5" w:hRule="atLeast"/>
          <w:jc w:val="center"/>
        </w:trPr>
        <w:tc>
          <w:tcPr>
            <w:tcW w:w="1216" w:type="dxa"/>
            <w:shd w:val="clear" w:color="auto" w:fill="auto"/>
            <w:noWrap/>
            <w:vAlign w:val="center"/>
          </w:tcPr>
          <w:p>
            <w:pPr>
              <w:widowControl/>
              <w:jc w:val="center"/>
              <w:rPr>
                <w:color w:val="000000"/>
                <w:kern w:val="0"/>
                <w:sz w:val="18"/>
                <w:szCs w:val="18"/>
              </w:rPr>
            </w:pPr>
            <w:r>
              <w:rPr>
                <w:color w:val="000000"/>
                <w:kern w:val="0"/>
                <w:sz w:val="18"/>
                <w:szCs w:val="18"/>
              </w:rPr>
              <w:t>　</w:t>
            </w:r>
          </w:p>
        </w:tc>
        <w:tc>
          <w:tcPr>
            <w:tcW w:w="1217" w:type="dxa"/>
            <w:shd w:val="clear" w:color="auto" w:fill="auto"/>
            <w:noWrap/>
            <w:vAlign w:val="center"/>
          </w:tcPr>
          <w:p>
            <w:pPr>
              <w:widowControl/>
              <w:jc w:val="center"/>
              <w:rPr>
                <w:color w:val="000000"/>
                <w:kern w:val="0"/>
                <w:sz w:val="18"/>
                <w:szCs w:val="18"/>
              </w:rPr>
            </w:pPr>
            <w:r>
              <w:rPr>
                <w:color w:val="000000"/>
                <w:kern w:val="0"/>
                <w:sz w:val="18"/>
                <w:szCs w:val="18"/>
              </w:rPr>
              <w:t>　</w:t>
            </w:r>
          </w:p>
        </w:tc>
        <w:tc>
          <w:tcPr>
            <w:tcW w:w="1217" w:type="dxa"/>
            <w:shd w:val="clear" w:color="auto" w:fill="auto"/>
            <w:noWrap/>
            <w:vAlign w:val="center"/>
          </w:tcPr>
          <w:p>
            <w:pPr>
              <w:widowControl/>
              <w:jc w:val="center"/>
              <w:rPr>
                <w:color w:val="000000"/>
                <w:kern w:val="0"/>
                <w:sz w:val="18"/>
                <w:szCs w:val="18"/>
              </w:rPr>
            </w:pPr>
            <w:r>
              <w:rPr>
                <w:color w:val="000000"/>
                <w:kern w:val="0"/>
                <w:sz w:val="18"/>
                <w:szCs w:val="18"/>
              </w:rPr>
              <w:t>　</w:t>
            </w:r>
          </w:p>
        </w:tc>
        <w:tc>
          <w:tcPr>
            <w:tcW w:w="1217" w:type="dxa"/>
            <w:shd w:val="clear" w:color="auto" w:fill="auto"/>
            <w:noWrap/>
            <w:vAlign w:val="center"/>
          </w:tcPr>
          <w:p>
            <w:pPr>
              <w:widowControl/>
              <w:jc w:val="center"/>
              <w:rPr>
                <w:color w:val="000000"/>
                <w:kern w:val="0"/>
                <w:sz w:val="18"/>
                <w:szCs w:val="18"/>
              </w:rPr>
            </w:pPr>
            <w:r>
              <w:rPr>
                <w:color w:val="000000"/>
                <w:kern w:val="0"/>
                <w:sz w:val="18"/>
                <w:szCs w:val="18"/>
              </w:rPr>
              <w:t>　</w:t>
            </w:r>
          </w:p>
        </w:tc>
        <w:tc>
          <w:tcPr>
            <w:tcW w:w="1217" w:type="dxa"/>
            <w:shd w:val="clear" w:color="auto" w:fill="auto"/>
            <w:noWrap/>
            <w:vAlign w:val="center"/>
          </w:tcPr>
          <w:p>
            <w:pPr>
              <w:widowControl/>
              <w:jc w:val="center"/>
              <w:rPr>
                <w:color w:val="000000"/>
                <w:kern w:val="0"/>
                <w:sz w:val="18"/>
                <w:szCs w:val="18"/>
              </w:rPr>
            </w:pPr>
            <w:r>
              <w:rPr>
                <w:color w:val="000000"/>
                <w:kern w:val="0"/>
                <w:sz w:val="18"/>
                <w:szCs w:val="18"/>
              </w:rPr>
              <w:t>　</w:t>
            </w:r>
          </w:p>
        </w:tc>
        <w:tc>
          <w:tcPr>
            <w:tcW w:w="1217" w:type="dxa"/>
            <w:shd w:val="clear" w:color="auto" w:fill="auto"/>
            <w:noWrap/>
            <w:vAlign w:val="center"/>
          </w:tcPr>
          <w:p>
            <w:pPr>
              <w:widowControl/>
              <w:jc w:val="center"/>
              <w:rPr>
                <w:color w:val="000000"/>
                <w:kern w:val="0"/>
                <w:sz w:val="18"/>
                <w:szCs w:val="18"/>
              </w:rPr>
            </w:pPr>
            <w:r>
              <w:rPr>
                <w:color w:val="000000"/>
                <w:kern w:val="0"/>
                <w:sz w:val="18"/>
                <w:szCs w:val="18"/>
              </w:rPr>
              <w:t>　　</w:t>
            </w:r>
          </w:p>
        </w:tc>
        <w:tc>
          <w:tcPr>
            <w:tcW w:w="1217" w:type="dxa"/>
            <w:shd w:val="clear" w:color="auto" w:fill="auto"/>
            <w:noWrap/>
            <w:vAlign w:val="center"/>
          </w:tcPr>
          <w:p>
            <w:pPr>
              <w:widowControl/>
              <w:jc w:val="center"/>
              <w:rPr>
                <w:color w:val="000000"/>
                <w:kern w:val="0"/>
                <w:sz w:val="18"/>
                <w:szCs w:val="18"/>
              </w:rPr>
            </w:pPr>
            <w:r>
              <w:rPr>
                <w:color w:val="000000"/>
                <w:kern w:val="0"/>
                <w:sz w:val="18"/>
                <w:szCs w:val="18"/>
              </w:rPr>
              <w:t>　</w:t>
            </w:r>
          </w:p>
        </w:tc>
        <w:tc>
          <w:tcPr>
            <w:tcW w:w="1217" w:type="dxa"/>
            <w:shd w:val="clear" w:color="auto" w:fill="auto"/>
            <w:noWrap/>
            <w:vAlign w:val="center"/>
          </w:tcPr>
          <w:p>
            <w:pPr>
              <w:widowControl/>
              <w:jc w:val="center"/>
              <w:rPr>
                <w:color w:val="000000"/>
                <w:kern w:val="0"/>
                <w:sz w:val="18"/>
                <w:szCs w:val="18"/>
              </w:rPr>
            </w:pPr>
            <w:r>
              <w:rPr>
                <w:color w:val="000000"/>
                <w:kern w:val="0"/>
                <w:sz w:val="18"/>
                <w:szCs w:val="18"/>
              </w:rPr>
              <w:t>　</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5" w:hRule="atLeast"/>
          <w:jc w:val="center"/>
        </w:trPr>
        <w:tc>
          <w:tcPr>
            <w:tcW w:w="1216" w:type="dxa"/>
            <w:shd w:val="clear" w:color="auto" w:fill="auto"/>
            <w:noWrap/>
            <w:vAlign w:val="center"/>
          </w:tcPr>
          <w:p>
            <w:pPr>
              <w:widowControl/>
              <w:jc w:val="center"/>
              <w:rPr>
                <w:color w:val="000000"/>
                <w:kern w:val="0"/>
                <w:sz w:val="18"/>
                <w:szCs w:val="18"/>
              </w:rPr>
            </w:pPr>
          </w:p>
        </w:tc>
        <w:tc>
          <w:tcPr>
            <w:tcW w:w="1217" w:type="dxa"/>
            <w:shd w:val="clear" w:color="auto" w:fill="auto"/>
            <w:noWrap/>
            <w:vAlign w:val="center"/>
          </w:tcPr>
          <w:p>
            <w:pPr>
              <w:widowControl/>
              <w:jc w:val="center"/>
              <w:rPr>
                <w:color w:val="000000"/>
                <w:kern w:val="0"/>
                <w:sz w:val="18"/>
                <w:szCs w:val="18"/>
              </w:rPr>
            </w:pPr>
          </w:p>
        </w:tc>
        <w:tc>
          <w:tcPr>
            <w:tcW w:w="1217" w:type="dxa"/>
            <w:shd w:val="clear" w:color="auto" w:fill="auto"/>
            <w:noWrap/>
            <w:vAlign w:val="center"/>
          </w:tcPr>
          <w:p>
            <w:pPr>
              <w:widowControl/>
              <w:jc w:val="center"/>
              <w:rPr>
                <w:color w:val="000000"/>
                <w:kern w:val="0"/>
                <w:sz w:val="18"/>
                <w:szCs w:val="18"/>
              </w:rPr>
            </w:pPr>
          </w:p>
        </w:tc>
        <w:tc>
          <w:tcPr>
            <w:tcW w:w="1217" w:type="dxa"/>
            <w:shd w:val="clear" w:color="auto" w:fill="auto"/>
            <w:noWrap/>
            <w:vAlign w:val="center"/>
          </w:tcPr>
          <w:p>
            <w:pPr>
              <w:widowControl/>
              <w:jc w:val="center"/>
              <w:rPr>
                <w:color w:val="000000"/>
                <w:kern w:val="0"/>
                <w:sz w:val="18"/>
                <w:szCs w:val="18"/>
              </w:rPr>
            </w:pPr>
          </w:p>
        </w:tc>
        <w:tc>
          <w:tcPr>
            <w:tcW w:w="1217" w:type="dxa"/>
            <w:shd w:val="clear" w:color="auto" w:fill="auto"/>
            <w:noWrap/>
            <w:vAlign w:val="center"/>
          </w:tcPr>
          <w:p>
            <w:pPr>
              <w:widowControl/>
              <w:jc w:val="center"/>
              <w:rPr>
                <w:color w:val="000000"/>
                <w:kern w:val="0"/>
                <w:sz w:val="18"/>
                <w:szCs w:val="18"/>
              </w:rPr>
            </w:pPr>
          </w:p>
        </w:tc>
        <w:tc>
          <w:tcPr>
            <w:tcW w:w="1217" w:type="dxa"/>
            <w:shd w:val="clear" w:color="auto" w:fill="auto"/>
            <w:noWrap/>
            <w:vAlign w:val="center"/>
          </w:tcPr>
          <w:p>
            <w:pPr>
              <w:widowControl/>
              <w:jc w:val="center"/>
              <w:rPr>
                <w:color w:val="000000"/>
                <w:kern w:val="0"/>
                <w:sz w:val="18"/>
                <w:szCs w:val="18"/>
              </w:rPr>
            </w:pPr>
          </w:p>
        </w:tc>
        <w:tc>
          <w:tcPr>
            <w:tcW w:w="1217" w:type="dxa"/>
            <w:shd w:val="clear" w:color="auto" w:fill="auto"/>
            <w:noWrap/>
            <w:vAlign w:val="center"/>
          </w:tcPr>
          <w:p>
            <w:pPr>
              <w:widowControl/>
              <w:jc w:val="center"/>
              <w:rPr>
                <w:color w:val="000000"/>
                <w:kern w:val="0"/>
                <w:sz w:val="18"/>
                <w:szCs w:val="18"/>
              </w:rPr>
            </w:pPr>
          </w:p>
        </w:tc>
        <w:tc>
          <w:tcPr>
            <w:tcW w:w="1217" w:type="dxa"/>
            <w:shd w:val="clear" w:color="auto" w:fill="auto"/>
            <w:noWrap/>
            <w:vAlign w:val="center"/>
          </w:tcPr>
          <w:p>
            <w:pPr>
              <w:widowControl/>
              <w:jc w:val="center"/>
              <w:rPr>
                <w:color w:val="000000"/>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5" w:hRule="atLeast"/>
          <w:jc w:val="center"/>
        </w:trPr>
        <w:tc>
          <w:tcPr>
            <w:tcW w:w="1216" w:type="dxa"/>
            <w:shd w:val="clear" w:color="auto" w:fill="auto"/>
            <w:noWrap/>
            <w:vAlign w:val="center"/>
          </w:tcPr>
          <w:p>
            <w:pPr>
              <w:widowControl/>
              <w:jc w:val="center"/>
              <w:rPr>
                <w:color w:val="000000"/>
                <w:kern w:val="0"/>
                <w:sz w:val="18"/>
                <w:szCs w:val="18"/>
              </w:rPr>
            </w:pPr>
          </w:p>
        </w:tc>
        <w:tc>
          <w:tcPr>
            <w:tcW w:w="1217" w:type="dxa"/>
            <w:shd w:val="clear" w:color="auto" w:fill="auto"/>
            <w:noWrap/>
            <w:vAlign w:val="center"/>
          </w:tcPr>
          <w:p>
            <w:pPr>
              <w:widowControl/>
              <w:jc w:val="center"/>
              <w:rPr>
                <w:color w:val="000000"/>
                <w:kern w:val="0"/>
                <w:sz w:val="18"/>
                <w:szCs w:val="18"/>
              </w:rPr>
            </w:pPr>
          </w:p>
        </w:tc>
        <w:tc>
          <w:tcPr>
            <w:tcW w:w="1217" w:type="dxa"/>
            <w:shd w:val="clear" w:color="auto" w:fill="auto"/>
            <w:noWrap/>
            <w:vAlign w:val="center"/>
          </w:tcPr>
          <w:p>
            <w:pPr>
              <w:widowControl/>
              <w:jc w:val="center"/>
              <w:rPr>
                <w:color w:val="000000"/>
                <w:kern w:val="0"/>
                <w:sz w:val="18"/>
                <w:szCs w:val="18"/>
              </w:rPr>
            </w:pPr>
          </w:p>
        </w:tc>
        <w:tc>
          <w:tcPr>
            <w:tcW w:w="1217" w:type="dxa"/>
            <w:shd w:val="clear" w:color="auto" w:fill="auto"/>
            <w:noWrap/>
            <w:vAlign w:val="center"/>
          </w:tcPr>
          <w:p>
            <w:pPr>
              <w:widowControl/>
              <w:jc w:val="center"/>
              <w:rPr>
                <w:color w:val="000000"/>
                <w:kern w:val="0"/>
                <w:sz w:val="18"/>
                <w:szCs w:val="18"/>
              </w:rPr>
            </w:pPr>
          </w:p>
        </w:tc>
        <w:tc>
          <w:tcPr>
            <w:tcW w:w="1217" w:type="dxa"/>
            <w:shd w:val="clear" w:color="auto" w:fill="auto"/>
            <w:noWrap/>
            <w:vAlign w:val="center"/>
          </w:tcPr>
          <w:p>
            <w:pPr>
              <w:widowControl/>
              <w:jc w:val="center"/>
              <w:rPr>
                <w:color w:val="000000"/>
                <w:kern w:val="0"/>
                <w:sz w:val="18"/>
                <w:szCs w:val="18"/>
              </w:rPr>
            </w:pPr>
          </w:p>
        </w:tc>
        <w:tc>
          <w:tcPr>
            <w:tcW w:w="1217" w:type="dxa"/>
            <w:shd w:val="clear" w:color="auto" w:fill="auto"/>
            <w:noWrap/>
            <w:vAlign w:val="center"/>
          </w:tcPr>
          <w:p>
            <w:pPr>
              <w:widowControl/>
              <w:jc w:val="center"/>
              <w:rPr>
                <w:color w:val="000000"/>
                <w:kern w:val="0"/>
                <w:sz w:val="18"/>
                <w:szCs w:val="18"/>
              </w:rPr>
            </w:pPr>
          </w:p>
        </w:tc>
        <w:tc>
          <w:tcPr>
            <w:tcW w:w="1217" w:type="dxa"/>
            <w:shd w:val="clear" w:color="auto" w:fill="auto"/>
            <w:noWrap/>
            <w:vAlign w:val="center"/>
          </w:tcPr>
          <w:p>
            <w:pPr>
              <w:widowControl/>
              <w:jc w:val="center"/>
              <w:rPr>
                <w:color w:val="000000"/>
                <w:kern w:val="0"/>
                <w:sz w:val="18"/>
                <w:szCs w:val="18"/>
              </w:rPr>
            </w:pPr>
          </w:p>
        </w:tc>
        <w:tc>
          <w:tcPr>
            <w:tcW w:w="1217" w:type="dxa"/>
            <w:shd w:val="clear" w:color="auto" w:fill="auto"/>
            <w:noWrap/>
            <w:vAlign w:val="center"/>
          </w:tcPr>
          <w:p>
            <w:pPr>
              <w:widowControl/>
              <w:jc w:val="center"/>
              <w:rPr>
                <w:color w:val="000000"/>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5" w:hRule="atLeast"/>
          <w:jc w:val="center"/>
        </w:trPr>
        <w:tc>
          <w:tcPr>
            <w:tcW w:w="1216" w:type="dxa"/>
            <w:shd w:val="clear" w:color="auto" w:fill="auto"/>
            <w:noWrap/>
            <w:vAlign w:val="center"/>
          </w:tcPr>
          <w:p>
            <w:pPr>
              <w:widowControl/>
              <w:jc w:val="center"/>
              <w:rPr>
                <w:color w:val="000000"/>
                <w:kern w:val="0"/>
                <w:sz w:val="18"/>
                <w:szCs w:val="18"/>
              </w:rPr>
            </w:pPr>
          </w:p>
        </w:tc>
        <w:tc>
          <w:tcPr>
            <w:tcW w:w="1217" w:type="dxa"/>
            <w:shd w:val="clear" w:color="auto" w:fill="auto"/>
            <w:noWrap/>
            <w:vAlign w:val="center"/>
          </w:tcPr>
          <w:p>
            <w:pPr>
              <w:widowControl/>
              <w:jc w:val="center"/>
              <w:rPr>
                <w:color w:val="000000"/>
                <w:kern w:val="0"/>
                <w:sz w:val="18"/>
                <w:szCs w:val="18"/>
              </w:rPr>
            </w:pPr>
          </w:p>
        </w:tc>
        <w:tc>
          <w:tcPr>
            <w:tcW w:w="1217" w:type="dxa"/>
            <w:shd w:val="clear" w:color="auto" w:fill="auto"/>
            <w:noWrap/>
            <w:vAlign w:val="center"/>
          </w:tcPr>
          <w:p>
            <w:pPr>
              <w:widowControl/>
              <w:jc w:val="center"/>
              <w:rPr>
                <w:color w:val="000000"/>
                <w:kern w:val="0"/>
                <w:sz w:val="18"/>
                <w:szCs w:val="18"/>
              </w:rPr>
            </w:pPr>
          </w:p>
        </w:tc>
        <w:tc>
          <w:tcPr>
            <w:tcW w:w="1217" w:type="dxa"/>
            <w:shd w:val="clear" w:color="auto" w:fill="auto"/>
            <w:noWrap/>
            <w:vAlign w:val="center"/>
          </w:tcPr>
          <w:p>
            <w:pPr>
              <w:widowControl/>
              <w:jc w:val="center"/>
              <w:rPr>
                <w:color w:val="000000"/>
                <w:kern w:val="0"/>
                <w:sz w:val="18"/>
                <w:szCs w:val="18"/>
              </w:rPr>
            </w:pPr>
          </w:p>
        </w:tc>
        <w:tc>
          <w:tcPr>
            <w:tcW w:w="1217" w:type="dxa"/>
            <w:shd w:val="clear" w:color="auto" w:fill="auto"/>
            <w:noWrap/>
            <w:vAlign w:val="center"/>
          </w:tcPr>
          <w:p>
            <w:pPr>
              <w:widowControl/>
              <w:jc w:val="center"/>
              <w:rPr>
                <w:color w:val="000000"/>
                <w:kern w:val="0"/>
                <w:sz w:val="18"/>
                <w:szCs w:val="18"/>
              </w:rPr>
            </w:pPr>
          </w:p>
        </w:tc>
        <w:tc>
          <w:tcPr>
            <w:tcW w:w="1217" w:type="dxa"/>
            <w:shd w:val="clear" w:color="auto" w:fill="auto"/>
            <w:noWrap/>
            <w:vAlign w:val="center"/>
          </w:tcPr>
          <w:p>
            <w:pPr>
              <w:widowControl/>
              <w:jc w:val="center"/>
              <w:rPr>
                <w:color w:val="000000"/>
                <w:kern w:val="0"/>
                <w:sz w:val="18"/>
                <w:szCs w:val="18"/>
              </w:rPr>
            </w:pPr>
          </w:p>
        </w:tc>
        <w:tc>
          <w:tcPr>
            <w:tcW w:w="1217" w:type="dxa"/>
            <w:shd w:val="clear" w:color="auto" w:fill="auto"/>
            <w:noWrap/>
            <w:vAlign w:val="center"/>
          </w:tcPr>
          <w:p>
            <w:pPr>
              <w:widowControl/>
              <w:jc w:val="center"/>
              <w:rPr>
                <w:color w:val="000000"/>
                <w:kern w:val="0"/>
                <w:sz w:val="18"/>
                <w:szCs w:val="18"/>
              </w:rPr>
            </w:pPr>
          </w:p>
        </w:tc>
        <w:tc>
          <w:tcPr>
            <w:tcW w:w="1217" w:type="dxa"/>
            <w:shd w:val="clear" w:color="auto" w:fill="auto"/>
            <w:noWrap/>
            <w:vAlign w:val="center"/>
          </w:tcPr>
          <w:p>
            <w:pPr>
              <w:widowControl/>
              <w:jc w:val="center"/>
              <w:rPr>
                <w:color w:val="000000"/>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5" w:hRule="atLeast"/>
          <w:jc w:val="center"/>
        </w:trPr>
        <w:tc>
          <w:tcPr>
            <w:tcW w:w="1216" w:type="dxa"/>
            <w:shd w:val="clear" w:color="auto" w:fill="auto"/>
            <w:noWrap/>
            <w:vAlign w:val="center"/>
          </w:tcPr>
          <w:p>
            <w:pPr>
              <w:widowControl/>
              <w:jc w:val="center"/>
              <w:rPr>
                <w:color w:val="000000"/>
                <w:kern w:val="0"/>
                <w:sz w:val="18"/>
                <w:szCs w:val="18"/>
              </w:rPr>
            </w:pPr>
          </w:p>
        </w:tc>
        <w:tc>
          <w:tcPr>
            <w:tcW w:w="1217" w:type="dxa"/>
            <w:shd w:val="clear" w:color="auto" w:fill="auto"/>
            <w:noWrap/>
            <w:vAlign w:val="center"/>
          </w:tcPr>
          <w:p>
            <w:pPr>
              <w:widowControl/>
              <w:jc w:val="center"/>
              <w:rPr>
                <w:color w:val="000000"/>
                <w:kern w:val="0"/>
                <w:sz w:val="18"/>
                <w:szCs w:val="18"/>
              </w:rPr>
            </w:pPr>
          </w:p>
        </w:tc>
        <w:tc>
          <w:tcPr>
            <w:tcW w:w="1217" w:type="dxa"/>
            <w:shd w:val="clear" w:color="auto" w:fill="auto"/>
            <w:noWrap/>
            <w:vAlign w:val="center"/>
          </w:tcPr>
          <w:p>
            <w:pPr>
              <w:widowControl/>
              <w:jc w:val="center"/>
              <w:rPr>
                <w:color w:val="000000"/>
                <w:kern w:val="0"/>
                <w:sz w:val="18"/>
                <w:szCs w:val="18"/>
              </w:rPr>
            </w:pPr>
          </w:p>
        </w:tc>
        <w:tc>
          <w:tcPr>
            <w:tcW w:w="1217" w:type="dxa"/>
            <w:shd w:val="clear" w:color="auto" w:fill="auto"/>
            <w:noWrap/>
            <w:vAlign w:val="center"/>
          </w:tcPr>
          <w:p>
            <w:pPr>
              <w:widowControl/>
              <w:jc w:val="center"/>
              <w:rPr>
                <w:color w:val="000000"/>
                <w:kern w:val="0"/>
                <w:sz w:val="18"/>
                <w:szCs w:val="18"/>
              </w:rPr>
            </w:pPr>
          </w:p>
        </w:tc>
        <w:tc>
          <w:tcPr>
            <w:tcW w:w="1217" w:type="dxa"/>
            <w:shd w:val="clear" w:color="auto" w:fill="auto"/>
            <w:noWrap/>
            <w:vAlign w:val="center"/>
          </w:tcPr>
          <w:p>
            <w:pPr>
              <w:widowControl/>
              <w:jc w:val="center"/>
              <w:rPr>
                <w:color w:val="000000"/>
                <w:kern w:val="0"/>
                <w:sz w:val="18"/>
                <w:szCs w:val="18"/>
              </w:rPr>
            </w:pPr>
          </w:p>
        </w:tc>
        <w:tc>
          <w:tcPr>
            <w:tcW w:w="1217" w:type="dxa"/>
            <w:shd w:val="clear" w:color="auto" w:fill="auto"/>
            <w:noWrap/>
            <w:vAlign w:val="center"/>
          </w:tcPr>
          <w:p>
            <w:pPr>
              <w:widowControl/>
              <w:jc w:val="center"/>
              <w:rPr>
                <w:color w:val="000000"/>
                <w:kern w:val="0"/>
                <w:sz w:val="18"/>
                <w:szCs w:val="18"/>
              </w:rPr>
            </w:pPr>
          </w:p>
        </w:tc>
        <w:tc>
          <w:tcPr>
            <w:tcW w:w="1217" w:type="dxa"/>
            <w:shd w:val="clear" w:color="auto" w:fill="auto"/>
            <w:noWrap/>
            <w:vAlign w:val="center"/>
          </w:tcPr>
          <w:p>
            <w:pPr>
              <w:widowControl/>
              <w:jc w:val="center"/>
              <w:rPr>
                <w:color w:val="000000"/>
                <w:kern w:val="0"/>
                <w:sz w:val="18"/>
                <w:szCs w:val="18"/>
              </w:rPr>
            </w:pPr>
          </w:p>
        </w:tc>
        <w:tc>
          <w:tcPr>
            <w:tcW w:w="1217" w:type="dxa"/>
            <w:shd w:val="clear" w:color="auto" w:fill="auto"/>
            <w:noWrap/>
            <w:vAlign w:val="center"/>
          </w:tcPr>
          <w:p>
            <w:pPr>
              <w:widowControl/>
              <w:jc w:val="center"/>
              <w:rPr>
                <w:color w:val="000000"/>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5" w:hRule="atLeast"/>
          <w:jc w:val="center"/>
        </w:trPr>
        <w:tc>
          <w:tcPr>
            <w:tcW w:w="1216" w:type="dxa"/>
            <w:shd w:val="clear" w:color="auto" w:fill="auto"/>
            <w:noWrap/>
            <w:vAlign w:val="center"/>
          </w:tcPr>
          <w:p>
            <w:pPr>
              <w:widowControl/>
              <w:jc w:val="center"/>
              <w:rPr>
                <w:color w:val="000000"/>
                <w:kern w:val="0"/>
                <w:sz w:val="18"/>
                <w:szCs w:val="18"/>
              </w:rPr>
            </w:pPr>
          </w:p>
        </w:tc>
        <w:tc>
          <w:tcPr>
            <w:tcW w:w="1217" w:type="dxa"/>
            <w:shd w:val="clear" w:color="auto" w:fill="auto"/>
            <w:noWrap/>
            <w:vAlign w:val="center"/>
          </w:tcPr>
          <w:p>
            <w:pPr>
              <w:widowControl/>
              <w:jc w:val="center"/>
              <w:rPr>
                <w:color w:val="000000"/>
                <w:kern w:val="0"/>
                <w:sz w:val="18"/>
                <w:szCs w:val="18"/>
              </w:rPr>
            </w:pPr>
          </w:p>
        </w:tc>
        <w:tc>
          <w:tcPr>
            <w:tcW w:w="1217" w:type="dxa"/>
            <w:shd w:val="clear" w:color="auto" w:fill="auto"/>
            <w:noWrap/>
            <w:vAlign w:val="center"/>
          </w:tcPr>
          <w:p>
            <w:pPr>
              <w:widowControl/>
              <w:jc w:val="center"/>
              <w:rPr>
                <w:color w:val="000000"/>
                <w:kern w:val="0"/>
                <w:sz w:val="18"/>
                <w:szCs w:val="18"/>
              </w:rPr>
            </w:pPr>
          </w:p>
        </w:tc>
        <w:tc>
          <w:tcPr>
            <w:tcW w:w="1217" w:type="dxa"/>
            <w:shd w:val="clear" w:color="auto" w:fill="auto"/>
            <w:noWrap/>
            <w:vAlign w:val="center"/>
          </w:tcPr>
          <w:p>
            <w:pPr>
              <w:widowControl/>
              <w:jc w:val="center"/>
              <w:rPr>
                <w:color w:val="000000"/>
                <w:kern w:val="0"/>
                <w:sz w:val="18"/>
                <w:szCs w:val="18"/>
              </w:rPr>
            </w:pPr>
          </w:p>
        </w:tc>
        <w:tc>
          <w:tcPr>
            <w:tcW w:w="1217" w:type="dxa"/>
            <w:shd w:val="clear" w:color="auto" w:fill="auto"/>
            <w:noWrap/>
            <w:vAlign w:val="center"/>
          </w:tcPr>
          <w:p>
            <w:pPr>
              <w:widowControl/>
              <w:jc w:val="center"/>
              <w:rPr>
                <w:color w:val="000000"/>
                <w:kern w:val="0"/>
                <w:sz w:val="18"/>
                <w:szCs w:val="18"/>
              </w:rPr>
            </w:pPr>
          </w:p>
        </w:tc>
        <w:tc>
          <w:tcPr>
            <w:tcW w:w="1217" w:type="dxa"/>
            <w:shd w:val="clear" w:color="auto" w:fill="auto"/>
            <w:noWrap/>
            <w:vAlign w:val="center"/>
          </w:tcPr>
          <w:p>
            <w:pPr>
              <w:widowControl/>
              <w:jc w:val="center"/>
              <w:rPr>
                <w:color w:val="000000"/>
                <w:kern w:val="0"/>
                <w:sz w:val="18"/>
                <w:szCs w:val="18"/>
              </w:rPr>
            </w:pPr>
          </w:p>
        </w:tc>
        <w:tc>
          <w:tcPr>
            <w:tcW w:w="1217" w:type="dxa"/>
            <w:shd w:val="clear" w:color="auto" w:fill="auto"/>
            <w:noWrap/>
            <w:vAlign w:val="center"/>
          </w:tcPr>
          <w:p>
            <w:pPr>
              <w:widowControl/>
              <w:jc w:val="center"/>
              <w:rPr>
                <w:color w:val="000000"/>
                <w:kern w:val="0"/>
                <w:sz w:val="18"/>
                <w:szCs w:val="18"/>
              </w:rPr>
            </w:pPr>
          </w:p>
        </w:tc>
        <w:tc>
          <w:tcPr>
            <w:tcW w:w="1217" w:type="dxa"/>
            <w:shd w:val="clear" w:color="auto" w:fill="auto"/>
            <w:noWrap/>
            <w:vAlign w:val="center"/>
          </w:tcPr>
          <w:p>
            <w:pPr>
              <w:widowControl/>
              <w:jc w:val="center"/>
              <w:rPr>
                <w:color w:val="000000"/>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5" w:hRule="atLeast"/>
          <w:jc w:val="center"/>
        </w:trPr>
        <w:tc>
          <w:tcPr>
            <w:tcW w:w="1216" w:type="dxa"/>
            <w:shd w:val="clear" w:color="auto" w:fill="auto"/>
            <w:noWrap/>
            <w:vAlign w:val="center"/>
          </w:tcPr>
          <w:p>
            <w:pPr>
              <w:widowControl/>
              <w:jc w:val="center"/>
              <w:rPr>
                <w:color w:val="000000"/>
                <w:kern w:val="0"/>
                <w:sz w:val="18"/>
                <w:szCs w:val="18"/>
              </w:rPr>
            </w:pPr>
            <w:r>
              <w:rPr>
                <w:color w:val="000000"/>
                <w:kern w:val="0"/>
                <w:sz w:val="18"/>
                <w:szCs w:val="18"/>
              </w:rPr>
              <w:t>　</w:t>
            </w:r>
          </w:p>
        </w:tc>
        <w:tc>
          <w:tcPr>
            <w:tcW w:w="1217" w:type="dxa"/>
            <w:shd w:val="clear" w:color="auto" w:fill="auto"/>
            <w:noWrap/>
            <w:vAlign w:val="center"/>
          </w:tcPr>
          <w:p>
            <w:pPr>
              <w:widowControl/>
              <w:jc w:val="center"/>
              <w:rPr>
                <w:color w:val="000000"/>
                <w:kern w:val="0"/>
                <w:sz w:val="18"/>
                <w:szCs w:val="18"/>
              </w:rPr>
            </w:pPr>
            <w:r>
              <w:rPr>
                <w:color w:val="000000"/>
                <w:kern w:val="0"/>
                <w:sz w:val="18"/>
                <w:szCs w:val="18"/>
              </w:rPr>
              <w:t>　</w:t>
            </w:r>
          </w:p>
        </w:tc>
        <w:tc>
          <w:tcPr>
            <w:tcW w:w="1217" w:type="dxa"/>
            <w:shd w:val="clear" w:color="auto" w:fill="auto"/>
            <w:noWrap/>
            <w:vAlign w:val="center"/>
          </w:tcPr>
          <w:p>
            <w:pPr>
              <w:widowControl/>
              <w:jc w:val="center"/>
              <w:rPr>
                <w:color w:val="000000"/>
                <w:kern w:val="0"/>
                <w:sz w:val="18"/>
                <w:szCs w:val="18"/>
              </w:rPr>
            </w:pPr>
            <w:r>
              <w:rPr>
                <w:color w:val="000000"/>
                <w:kern w:val="0"/>
                <w:sz w:val="18"/>
                <w:szCs w:val="18"/>
              </w:rPr>
              <w:t>　</w:t>
            </w:r>
          </w:p>
        </w:tc>
        <w:tc>
          <w:tcPr>
            <w:tcW w:w="1217" w:type="dxa"/>
            <w:shd w:val="clear" w:color="auto" w:fill="auto"/>
            <w:noWrap/>
            <w:vAlign w:val="center"/>
          </w:tcPr>
          <w:p>
            <w:pPr>
              <w:widowControl/>
              <w:jc w:val="center"/>
              <w:rPr>
                <w:color w:val="000000"/>
                <w:kern w:val="0"/>
                <w:sz w:val="18"/>
                <w:szCs w:val="18"/>
              </w:rPr>
            </w:pPr>
            <w:r>
              <w:rPr>
                <w:color w:val="000000"/>
                <w:kern w:val="0"/>
                <w:sz w:val="18"/>
                <w:szCs w:val="18"/>
              </w:rPr>
              <w:t>　</w:t>
            </w:r>
          </w:p>
        </w:tc>
        <w:tc>
          <w:tcPr>
            <w:tcW w:w="1217" w:type="dxa"/>
            <w:shd w:val="clear" w:color="auto" w:fill="auto"/>
            <w:noWrap/>
            <w:vAlign w:val="center"/>
          </w:tcPr>
          <w:p>
            <w:pPr>
              <w:widowControl/>
              <w:jc w:val="center"/>
              <w:rPr>
                <w:color w:val="000000"/>
                <w:kern w:val="0"/>
                <w:sz w:val="18"/>
                <w:szCs w:val="18"/>
              </w:rPr>
            </w:pPr>
            <w:r>
              <w:rPr>
                <w:color w:val="000000"/>
                <w:kern w:val="0"/>
                <w:sz w:val="18"/>
                <w:szCs w:val="18"/>
              </w:rPr>
              <w:t>　</w:t>
            </w:r>
          </w:p>
        </w:tc>
        <w:tc>
          <w:tcPr>
            <w:tcW w:w="1217" w:type="dxa"/>
            <w:shd w:val="clear" w:color="auto" w:fill="auto"/>
            <w:noWrap/>
            <w:vAlign w:val="center"/>
          </w:tcPr>
          <w:p>
            <w:pPr>
              <w:widowControl/>
              <w:jc w:val="center"/>
              <w:rPr>
                <w:color w:val="000000"/>
                <w:kern w:val="0"/>
                <w:sz w:val="18"/>
                <w:szCs w:val="18"/>
              </w:rPr>
            </w:pPr>
            <w:r>
              <w:rPr>
                <w:color w:val="000000"/>
                <w:kern w:val="0"/>
                <w:sz w:val="18"/>
                <w:szCs w:val="18"/>
              </w:rPr>
              <w:t>　　</w:t>
            </w:r>
          </w:p>
        </w:tc>
        <w:tc>
          <w:tcPr>
            <w:tcW w:w="1217" w:type="dxa"/>
            <w:shd w:val="clear" w:color="auto" w:fill="auto"/>
            <w:noWrap/>
            <w:vAlign w:val="center"/>
          </w:tcPr>
          <w:p>
            <w:pPr>
              <w:widowControl/>
              <w:jc w:val="center"/>
              <w:rPr>
                <w:color w:val="000000"/>
                <w:kern w:val="0"/>
                <w:sz w:val="18"/>
                <w:szCs w:val="18"/>
              </w:rPr>
            </w:pPr>
            <w:r>
              <w:rPr>
                <w:color w:val="000000"/>
                <w:kern w:val="0"/>
                <w:sz w:val="18"/>
                <w:szCs w:val="18"/>
              </w:rPr>
              <w:t>　</w:t>
            </w:r>
          </w:p>
        </w:tc>
        <w:tc>
          <w:tcPr>
            <w:tcW w:w="1217" w:type="dxa"/>
            <w:shd w:val="clear" w:color="auto" w:fill="auto"/>
            <w:noWrap/>
            <w:vAlign w:val="center"/>
          </w:tcPr>
          <w:p>
            <w:pPr>
              <w:widowControl/>
              <w:jc w:val="center"/>
              <w:rPr>
                <w:color w:val="000000"/>
                <w:kern w:val="0"/>
                <w:sz w:val="18"/>
                <w:szCs w:val="18"/>
              </w:rPr>
            </w:pPr>
            <w:r>
              <w:rPr>
                <w:color w:val="000000"/>
                <w:kern w:val="0"/>
                <w:sz w:val="18"/>
                <w:szCs w:val="18"/>
              </w:rPr>
              <w:t>　</w:t>
            </w:r>
          </w:p>
        </w:tc>
      </w:tr>
    </w:tbl>
    <w:p>
      <w:pPr>
        <w:spacing w:line="0" w:lineRule="atLeast"/>
        <w:jc w:val="left"/>
        <w:rPr>
          <w:color w:val="000000" w:themeColor="text1"/>
          <w:sz w:val="18"/>
          <w:szCs w:val="18"/>
        </w:rPr>
      </w:pPr>
      <w:r>
        <w:rPr>
          <w:color w:val="000000" w:themeColor="text1"/>
          <w:sz w:val="18"/>
          <w:szCs w:val="18"/>
        </w:rPr>
        <w:t>续表（一）</w:t>
      </w:r>
    </w:p>
    <w:tbl>
      <w:tblPr>
        <w:tblStyle w:val="8"/>
        <w:tblW w:w="9735" w:type="dxa"/>
        <w:jc w:val="center"/>
        <w:tblLayout w:type="autofit"/>
        <w:tblCellMar>
          <w:top w:w="0" w:type="dxa"/>
          <w:left w:w="108" w:type="dxa"/>
          <w:bottom w:w="0" w:type="dxa"/>
          <w:right w:w="108" w:type="dxa"/>
        </w:tblCellMar>
      </w:tblPr>
      <w:tblGrid>
        <w:gridCol w:w="745"/>
        <w:gridCol w:w="731"/>
        <w:gridCol w:w="731"/>
        <w:gridCol w:w="912"/>
        <w:gridCol w:w="709"/>
        <w:gridCol w:w="708"/>
        <w:gridCol w:w="993"/>
        <w:gridCol w:w="850"/>
        <w:gridCol w:w="1134"/>
        <w:gridCol w:w="1418"/>
        <w:gridCol w:w="804"/>
      </w:tblGrid>
      <w:tr>
        <w:tblPrEx>
          <w:tblCellMar>
            <w:top w:w="0" w:type="dxa"/>
            <w:left w:w="108" w:type="dxa"/>
            <w:bottom w:w="0" w:type="dxa"/>
            <w:right w:w="108" w:type="dxa"/>
          </w:tblCellMar>
        </w:tblPrEx>
        <w:trPr>
          <w:trHeight w:val="285" w:hRule="atLeast"/>
          <w:jc w:val="center"/>
        </w:trPr>
        <w:tc>
          <w:tcPr>
            <w:tcW w:w="6379" w:type="dxa"/>
            <w:gridSpan w:val="8"/>
            <w:tcBorders>
              <w:top w:val="single" w:color="auto" w:sz="8" w:space="0"/>
              <w:left w:val="nil"/>
              <w:bottom w:val="single" w:color="auto" w:sz="4" w:space="0"/>
              <w:right w:val="single" w:color="auto" w:sz="4" w:space="0"/>
            </w:tcBorders>
            <w:shd w:val="clear" w:color="auto" w:fill="auto"/>
            <w:vAlign w:val="center"/>
          </w:tcPr>
          <w:p>
            <w:pPr>
              <w:widowControl/>
              <w:jc w:val="center"/>
              <w:rPr>
                <w:color w:val="000000"/>
                <w:kern w:val="0"/>
                <w:sz w:val="18"/>
                <w:szCs w:val="18"/>
              </w:rPr>
            </w:pPr>
            <w:r>
              <w:rPr>
                <w:color w:val="000000"/>
                <w:kern w:val="0"/>
                <w:sz w:val="18"/>
                <w:szCs w:val="18"/>
              </w:rPr>
              <w:t>安全设施是否齐全</w:t>
            </w:r>
          </w:p>
        </w:tc>
        <w:tc>
          <w:tcPr>
            <w:tcW w:w="2552" w:type="dxa"/>
            <w:gridSpan w:val="2"/>
            <w:tcBorders>
              <w:top w:val="single" w:color="auto" w:sz="8" w:space="0"/>
              <w:left w:val="nil"/>
              <w:bottom w:val="single" w:color="auto" w:sz="4" w:space="0"/>
              <w:right w:val="single" w:color="auto" w:sz="4" w:space="0"/>
            </w:tcBorders>
            <w:shd w:val="clear" w:color="auto" w:fill="auto"/>
            <w:vAlign w:val="center"/>
          </w:tcPr>
          <w:p>
            <w:pPr>
              <w:widowControl/>
              <w:jc w:val="center"/>
              <w:rPr>
                <w:color w:val="000000"/>
                <w:kern w:val="0"/>
                <w:sz w:val="18"/>
                <w:szCs w:val="18"/>
              </w:rPr>
            </w:pPr>
            <w:r>
              <w:rPr>
                <w:color w:val="000000"/>
                <w:kern w:val="0"/>
                <w:sz w:val="18"/>
                <w:szCs w:val="18"/>
              </w:rPr>
              <w:t>平交路口情况</w:t>
            </w:r>
          </w:p>
        </w:tc>
        <w:tc>
          <w:tcPr>
            <w:tcW w:w="804" w:type="dxa"/>
            <w:vMerge w:val="restart"/>
            <w:tcBorders>
              <w:top w:val="single" w:color="auto" w:sz="8" w:space="0"/>
              <w:left w:val="nil"/>
              <w:right w:val="nil"/>
            </w:tcBorders>
            <w:shd w:val="clear" w:color="auto" w:fill="auto"/>
            <w:vAlign w:val="center"/>
          </w:tcPr>
          <w:p>
            <w:pPr>
              <w:widowControl/>
              <w:jc w:val="center"/>
              <w:rPr>
                <w:color w:val="000000"/>
                <w:kern w:val="0"/>
                <w:sz w:val="18"/>
                <w:szCs w:val="18"/>
              </w:rPr>
            </w:pPr>
            <w:r>
              <w:rPr>
                <w:color w:val="000000"/>
                <w:kern w:val="0"/>
                <w:sz w:val="18"/>
                <w:szCs w:val="18"/>
              </w:rPr>
              <w:t>备注</w:t>
            </w:r>
          </w:p>
        </w:tc>
      </w:tr>
      <w:tr>
        <w:tblPrEx>
          <w:tblCellMar>
            <w:top w:w="0" w:type="dxa"/>
            <w:left w:w="108" w:type="dxa"/>
            <w:bottom w:w="0" w:type="dxa"/>
            <w:right w:w="108" w:type="dxa"/>
          </w:tblCellMar>
        </w:tblPrEx>
        <w:trPr>
          <w:trHeight w:val="704" w:hRule="atLeast"/>
          <w:jc w:val="center"/>
        </w:trPr>
        <w:tc>
          <w:tcPr>
            <w:tcW w:w="745"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18"/>
                <w:szCs w:val="18"/>
              </w:rPr>
            </w:pPr>
            <w:r>
              <w:rPr>
                <w:color w:val="000000"/>
                <w:kern w:val="0"/>
                <w:sz w:val="18"/>
                <w:szCs w:val="18"/>
              </w:rPr>
              <w:t>标志</w:t>
            </w:r>
          </w:p>
        </w:tc>
        <w:tc>
          <w:tcPr>
            <w:tcW w:w="73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18"/>
                <w:szCs w:val="18"/>
              </w:rPr>
            </w:pPr>
            <w:r>
              <w:rPr>
                <w:color w:val="000000"/>
                <w:kern w:val="0"/>
                <w:sz w:val="18"/>
                <w:szCs w:val="18"/>
              </w:rPr>
              <w:t>标线</w:t>
            </w:r>
          </w:p>
        </w:tc>
        <w:tc>
          <w:tcPr>
            <w:tcW w:w="73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18"/>
                <w:szCs w:val="18"/>
              </w:rPr>
            </w:pPr>
            <w:r>
              <w:rPr>
                <w:color w:val="000000"/>
                <w:kern w:val="0"/>
                <w:sz w:val="18"/>
                <w:szCs w:val="18"/>
              </w:rPr>
              <w:t>护栏</w:t>
            </w:r>
          </w:p>
        </w:tc>
        <w:tc>
          <w:tcPr>
            <w:tcW w:w="912"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18"/>
                <w:szCs w:val="18"/>
              </w:rPr>
            </w:pPr>
            <w:r>
              <w:rPr>
                <w:color w:val="000000"/>
                <w:kern w:val="0"/>
                <w:sz w:val="18"/>
                <w:szCs w:val="18"/>
              </w:rPr>
              <w:t>减速带</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18"/>
                <w:szCs w:val="18"/>
              </w:rPr>
            </w:pPr>
            <w:r>
              <w:rPr>
                <w:color w:val="000000"/>
                <w:kern w:val="0"/>
                <w:sz w:val="18"/>
                <w:szCs w:val="18"/>
              </w:rPr>
              <w:t>示警墩/桩</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18"/>
                <w:szCs w:val="18"/>
              </w:rPr>
            </w:pPr>
            <w:r>
              <w:rPr>
                <w:color w:val="000000"/>
                <w:kern w:val="0"/>
                <w:sz w:val="18"/>
                <w:szCs w:val="18"/>
              </w:rPr>
              <w:t>限高设施</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18"/>
                <w:szCs w:val="18"/>
              </w:rPr>
            </w:pPr>
            <w:r>
              <w:rPr>
                <w:color w:val="000000"/>
                <w:kern w:val="0"/>
                <w:sz w:val="18"/>
                <w:szCs w:val="18"/>
              </w:rPr>
              <w:t>限宽设施</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18"/>
                <w:szCs w:val="18"/>
              </w:rPr>
            </w:pPr>
            <w:r>
              <w:rPr>
                <w:color w:val="000000"/>
                <w:kern w:val="0"/>
                <w:sz w:val="18"/>
                <w:szCs w:val="18"/>
              </w:rPr>
              <w:t>其他</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18"/>
                <w:szCs w:val="18"/>
              </w:rPr>
            </w:pPr>
            <w:r>
              <w:rPr>
                <w:color w:val="000000"/>
                <w:kern w:val="0"/>
                <w:sz w:val="18"/>
                <w:szCs w:val="18"/>
              </w:rPr>
              <w:t>该路段上路口数（个）</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18"/>
                <w:szCs w:val="18"/>
              </w:rPr>
            </w:pPr>
            <w:r>
              <w:rPr>
                <w:color w:val="000000"/>
                <w:kern w:val="0"/>
                <w:sz w:val="18"/>
                <w:szCs w:val="18"/>
              </w:rPr>
              <w:t>路口共有减速带数量（个）</w:t>
            </w:r>
          </w:p>
        </w:tc>
        <w:tc>
          <w:tcPr>
            <w:tcW w:w="804" w:type="dxa"/>
            <w:vMerge w:val="continue"/>
            <w:tcBorders>
              <w:left w:val="nil"/>
              <w:bottom w:val="single" w:color="auto" w:sz="4" w:space="0"/>
              <w:right w:val="nil"/>
            </w:tcBorders>
            <w:shd w:val="clear" w:color="auto" w:fill="auto"/>
            <w:vAlign w:val="center"/>
          </w:tcPr>
          <w:p>
            <w:pPr>
              <w:widowControl/>
              <w:jc w:val="center"/>
              <w:rPr>
                <w:color w:val="000000"/>
                <w:kern w:val="0"/>
                <w:sz w:val="18"/>
                <w:szCs w:val="18"/>
              </w:rPr>
            </w:pPr>
          </w:p>
        </w:tc>
      </w:tr>
      <w:tr>
        <w:tblPrEx>
          <w:tblCellMar>
            <w:top w:w="0" w:type="dxa"/>
            <w:left w:w="108" w:type="dxa"/>
            <w:bottom w:w="0" w:type="dxa"/>
            <w:right w:w="108" w:type="dxa"/>
          </w:tblCellMar>
        </w:tblPrEx>
        <w:trPr>
          <w:trHeight w:val="285" w:hRule="atLeast"/>
          <w:jc w:val="center"/>
        </w:trPr>
        <w:tc>
          <w:tcPr>
            <w:tcW w:w="745"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09</w:t>
            </w: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10</w:t>
            </w: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11</w:t>
            </w:r>
          </w:p>
        </w:tc>
        <w:tc>
          <w:tcPr>
            <w:tcW w:w="912"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12</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13</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14</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15</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16</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17</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18</w:t>
            </w:r>
          </w:p>
        </w:tc>
        <w:tc>
          <w:tcPr>
            <w:tcW w:w="804" w:type="dxa"/>
            <w:tcBorders>
              <w:top w:val="nil"/>
              <w:left w:val="nil"/>
              <w:bottom w:val="single" w:color="auto" w:sz="4" w:space="0"/>
              <w:right w:val="nil"/>
            </w:tcBorders>
            <w:shd w:val="clear" w:color="auto" w:fill="auto"/>
            <w:noWrap/>
            <w:vAlign w:val="center"/>
          </w:tcPr>
          <w:p>
            <w:pPr>
              <w:widowControl/>
              <w:jc w:val="center"/>
              <w:rPr>
                <w:color w:val="000000"/>
                <w:kern w:val="0"/>
                <w:sz w:val="18"/>
                <w:szCs w:val="18"/>
              </w:rPr>
            </w:pPr>
            <w:r>
              <w:rPr>
                <w:color w:val="000000"/>
                <w:kern w:val="0"/>
                <w:sz w:val="18"/>
                <w:szCs w:val="18"/>
              </w:rPr>
              <w:t>19</w:t>
            </w:r>
          </w:p>
        </w:tc>
      </w:tr>
      <w:tr>
        <w:tblPrEx>
          <w:tblCellMar>
            <w:top w:w="0" w:type="dxa"/>
            <w:left w:w="108" w:type="dxa"/>
            <w:bottom w:w="0" w:type="dxa"/>
            <w:right w:w="108" w:type="dxa"/>
          </w:tblCellMar>
        </w:tblPrEx>
        <w:trPr>
          <w:trHeight w:val="285" w:hRule="atLeast"/>
          <w:jc w:val="center"/>
        </w:trPr>
        <w:tc>
          <w:tcPr>
            <w:tcW w:w="745"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　</w:t>
            </w: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　</w:t>
            </w: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　</w:t>
            </w:r>
          </w:p>
        </w:tc>
        <w:tc>
          <w:tcPr>
            <w:tcW w:w="912"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　</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　</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　</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　</w:t>
            </w:r>
          </w:p>
        </w:tc>
        <w:tc>
          <w:tcPr>
            <w:tcW w:w="804" w:type="dxa"/>
            <w:tcBorders>
              <w:top w:val="nil"/>
              <w:left w:val="nil"/>
              <w:bottom w:val="single" w:color="auto" w:sz="4" w:space="0"/>
              <w:right w:val="nil"/>
            </w:tcBorders>
            <w:shd w:val="clear" w:color="auto" w:fill="auto"/>
            <w:noWrap/>
            <w:vAlign w:val="center"/>
          </w:tcPr>
          <w:p>
            <w:pPr>
              <w:widowControl/>
              <w:jc w:val="center"/>
              <w:rPr>
                <w:color w:val="000000"/>
                <w:kern w:val="0"/>
                <w:sz w:val="18"/>
                <w:szCs w:val="18"/>
              </w:rPr>
            </w:pPr>
            <w:r>
              <w:rPr>
                <w:color w:val="000000"/>
                <w:kern w:val="0"/>
                <w:sz w:val="18"/>
                <w:szCs w:val="18"/>
              </w:rPr>
              <w:t>　</w:t>
            </w:r>
          </w:p>
        </w:tc>
      </w:tr>
      <w:tr>
        <w:tblPrEx>
          <w:tblCellMar>
            <w:top w:w="0" w:type="dxa"/>
            <w:left w:w="108" w:type="dxa"/>
            <w:bottom w:w="0" w:type="dxa"/>
            <w:right w:w="108" w:type="dxa"/>
          </w:tblCellMar>
        </w:tblPrEx>
        <w:trPr>
          <w:trHeight w:val="285" w:hRule="atLeast"/>
          <w:jc w:val="center"/>
        </w:trPr>
        <w:tc>
          <w:tcPr>
            <w:tcW w:w="745"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p>
        </w:tc>
        <w:tc>
          <w:tcPr>
            <w:tcW w:w="912"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p>
        </w:tc>
        <w:tc>
          <w:tcPr>
            <w:tcW w:w="804" w:type="dxa"/>
            <w:tcBorders>
              <w:top w:val="nil"/>
              <w:left w:val="nil"/>
              <w:bottom w:val="single" w:color="auto" w:sz="4" w:space="0"/>
              <w:right w:val="nil"/>
            </w:tcBorders>
            <w:shd w:val="clear" w:color="auto" w:fill="auto"/>
            <w:noWrap/>
            <w:vAlign w:val="center"/>
          </w:tcPr>
          <w:p>
            <w:pPr>
              <w:widowControl/>
              <w:jc w:val="center"/>
              <w:rPr>
                <w:color w:val="000000"/>
                <w:kern w:val="0"/>
                <w:sz w:val="18"/>
                <w:szCs w:val="18"/>
              </w:rPr>
            </w:pPr>
          </w:p>
        </w:tc>
      </w:tr>
      <w:tr>
        <w:tblPrEx>
          <w:tblCellMar>
            <w:top w:w="0" w:type="dxa"/>
            <w:left w:w="108" w:type="dxa"/>
            <w:bottom w:w="0" w:type="dxa"/>
            <w:right w:w="108" w:type="dxa"/>
          </w:tblCellMar>
        </w:tblPrEx>
        <w:trPr>
          <w:trHeight w:val="285" w:hRule="atLeast"/>
          <w:jc w:val="center"/>
        </w:trPr>
        <w:tc>
          <w:tcPr>
            <w:tcW w:w="745"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　</w:t>
            </w: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　</w:t>
            </w: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　</w:t>
            </w:r>
          </w:p>
        </w:tc>
        <w:tc>
          <w:tcPr>
            <w:tcW w:w="912"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　</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　</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　</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　</w:t>
            </w:r>
          </w:p>
        </w:tc>
        <w:tc>
          <w:tcPr>
            <w:tcW w:w="804" w:type="dxa"/>
            <w:tcBorders>
              <w:top w:val="nil"/>
              <w:left w:val="nil"/>
              <w:bottom w:val="single" w:color="auto" w:sz="4" w:space="0"/>
              <w:right w:val="nil"/>
            </w:tcBorders>
            <w:shd w:val="clear" w:color="auto" w:fill="auto"/>
            <w:noWrap/>
            <w:vAlign w:val="center"/>
          </w:tcPr>
          <w:p>
            <w:pPr>
              <w:widowControl/>
              <w:jc w:val="center"/>
              <w:rPr>
                <w:color w:val="000000"/>
                <w:kern w:val="0"/>
                <w:sz w:val="18"/>
                <w:szCs w:val="18"/>
              </w:rPr>
            </w:pPr>
            <w:r>
              <w:rPr>
                <w:color w:val="000000"/>
                <w:kern w:val="0"/>
                <w:sz w:val="18"/>
                <w:szCs w:val="18"/>
              </w:rPr>
              <w:t>　</w:t>
            </w:r>
          </w:p>
        </w:tc>
      </w:tr>
      <w:tr>
        <w:tblPrEx>
          <w:tblCellMar>
            <w:top w:w="0" w:type="dxa"/>
            <w:left w:w="108" w:type="dxa"/>
            <w:bottom w:w="0" w:type="dxa"/>
            <w:right w:w="108" w:type="dxa"/>
          </w:tblCellMar>
        </w:tblPrEx>
        <w:trPr>
          <w:trHeight w:val="285" w:hRule="atLeast"/>
          <w:jc w:val="center"/>
        </w:trPr>
        <w:tc>
          <w:tcPr>
            <w:tcW w:w="745"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p>
        </w:tc>
        <w:tc>
          <w:tcPr>
            <w:tcW w:w="912"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p>
        </w:tc>
        <w:tc>
          <w:tcPr>
            <w:tcW w:w="804" w:type="dxa"/>
            <w:tcBorders>
              <w:top w:val="nil"/>
              <w:left w:val="nil"/>
              <w:bottom w:val="single" w:color="auto" w:sz="4" w:space="0"/>
              <w:right w:val="nil"/>
            </w:tcBorders>
            <w:shd w:val="clear" w:color="auto" w:fill="auto"/>
            <w:noWrap/>
            <w:vAlign w:val="center"/>
          </w:tcPr>
          <w:p>
            <w:pPr>
              <w:widowControl/>
              <w:jc w:val="center"/>
              <w:rPr>
                <w:color w:val="000000"/>
                <w:kern w:val="0"/>
                <w:sz w:val="18"/>
                <w:szCs w:val="18"/>
              </w:rPr>
            </w:pPr>
          </w:p>
        </w:tc>
      </w:tr>
      <w:tr>
        <w:tblPrEx>
          <w:tblCellMar>
            <w:top w:w="0" w:type="dxa"/>
            <w:left w:w="108" w:type="dxa"/>
            <w:bottom w:w="0" w:type="dxa"/>
            <w:right w:w="108" w:type="dxa"/>
          </w:tblCellMar>
        </w:tblPrEx>
        <w:trPr>
          <w:trHeight w:val="285" w:hRule="atLeast"/>
          <w:jc w:val="center"/>
        </w:trPr>
        <w:tc>
          <w:tcPr>
            <w:tcW w:w="745"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p>
        </w:tc>
        <w:tc>
          <w:tcPr>
            <w:tcW w:w="912"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p>
        </w:tc>
        <w:tc>
          <w:tcPr>
            <w:tcW w:w="804" w:type="dxa"/>
            <w:tcBorders>
              <w:top w:val="nil"/>
              <w:left w:val="nil"/>
              <w:bottom w:val="single" w:color="auto" w:sz="4" w:space="0"/>
              <w:right w:val="nil"/>
            </w:tcBorders>
            <w:shd w:val="clear" w:color="auto" w:fill="auto"/>
            <w:noWrap/>
            <w:vAlign w:val="center"/>
          </w:tcPr>
          <w:p>
            <w:pPr>
              <w:widowControl/>
              <w:jc w:val="center"/>
              <w:rPr>
                <w:color w:val="000000"/>
                <w:kern w:val="0"/>
                <w:sz w:val="18"/>
                <w:szCs w:val="18"/>
              </w:rPr>
            </w:pPr>
          </w:p>
        </w:tc>
      </w:tr>
      <w:tr>
        <w:tblPrEx>
          <w:tblCellMar>
            <w:top w:w="0" w:type="dxa"/>
            <w:left w:w="108" w:type="dxa"/>
            <w:bottom w:w="0" w:type="dxa"/>
            <w:right w:w="108" w:type="dxa"/>
          </w:tblCellMar>
        </w:tblPrEx>
        <w:trPr>
          <w:trHeight w:val="285" w:hRule="atLeast"/>
          <w:jc w:val="center"/>
        </w:trPr>
        <w:tc>
          <w:tcPr>
            <w:tcW w:w="745"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p>
        </w:tc>
        <w:tc>
          <w:tcPr>
            <w:tcW w:w="912"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p>
        </w:tc>
        <w:tc>
          <w:tcPr>
            <w:tcW w:w="804" w:type="dxa"/>
            <w:tcBorders>
              <w:top w:val="nil"/>
              <w:left w:val="nil"/>
              <w:bottom w:val="single" w:color="auto" w:sz="4" w:space="0"/>
              <w:right w:val="nil"/>
            </w:tcBorders>
            <w:shd w:val="clear" w:color="auto" w:fill="auto"/>
            <w:noWrap/>
            <w:vAlign w:val="center"/>
          </w:tcPr>
          <w:p>
            <w:pPr>
              <w:widowControl/>
              <w:jc w:val="center"/>
              <w:rPr>
                <w:color w:val="000000"/>
                <w:kern w:val="0"/>
                <w:sz w:val="18"/>
                <w:szCs w:val="18"/>
              </w:rPr>
            </w:pPr>
          </w:p>
        </w:tc>
      </w:tr>
      <w:tr>
        <w:tblPrEx>
          <w:tblCellMar>
            <w:top w:w="0" w:type="dxa"/>
            <w:left w:w="108" w:type="dxa"/>
            <w:bottom w:w="0" w:type="dxa"/>
            <w:right w:w="108" w:type="dxa"/>
          </w:tblCellMar>
        </w:tblPrEx>
        <w:trPr>
          <w:trHeight w:val="285" w:hRule="atLeast"/>
          <w:jc w:val="center"/>
        </w:trPr>
        <w:tc>
          <w:tcPr>
            <w:tcW w:w="745"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p>
        </w:tc>
        <w:tc>
          <w:tcPr>
            <w:tcW w:w="912"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p>
        </w:tc>
        <w:tc>
          <w:tcPr>
            <w:tcW w:w="804" w:type="dxa"/>
            <w:tcBorders>
              <w:top w:val="nil"/>
              <w:left w:val="nil"/>
              <w:bottom w:val="single" w:color="auto" w:sz="4" w:space="0"/>
              <w:right w:val="nil"/>
            </w:tcBorders>
            <w:shd w:val="clear" w:color="auto" w:fill="auto"/>
            <w:noWrap/>
            <w:vAlign w:val="center"/>
          </w:tcPr>
          <w:p>
            <w:pPr>
              <w:widowControl/>
              <w:jc w:val="center"/>
              <w:rPr>
                <w:color w:val="000000"/>
                <w:kern w:val="0"/>
                <w:sz w:val="18"/>
                <w:szCs w:val="18"/>
              </w:rPr>
            </w:pPr>
          </w:p>
        </w:tc>
      </w:tr>
      <w:tr>
        <w:tblPrEx>
          <w:tblCellMar>
            <w:top w:w="0" w:type="dxa"/>
            <w:left w:w="108" w:type="dxa"/>
            <w:bottom w:w="0" w:type="dxa"/>
            <w:right w:w="108" w:type="dxa"/>
          </w:tblCellMar>
        </w:tblPrEx>
        <w:trPr>
          <w:trHeight w:val="285" w:hRule="atLeast"/>
          <w:jc w:val="center"/>
        </w:trPr>
        <w:tc>
          <w:tcPr>
            <w:tcW w:w="745"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p>
        </w:tc>
        <w:tc>
          <w:tcPr>
            <w:tcW w:w="912"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p>
        </w:tc>
        <w:tc>
          <w:tcPr>
            <w:tcW w:w="804" w:type="dxa"/>
            <w:tcBorders>
              <w:top w:val="nil"/>
              <w:left w:val="nil"/>
              <w:bottom w:val="single" w:color="auto" w:sz="4" w:space="0"/>
              <w:right w:val="nil"/>
            </w:tcBorders>
            <w:shd w:val="clear" w:color="auto" w:fill="auto"/>
            <w:noWrap/>
            <w:vAlign w:val="center"/>
          </w:tcPr>
          <w:p>
            <w:pPr>
              <w:widowControl/>
              <w:jc w:val="center"/>
              <w:rPr>
                <w:color w:val="000000"/>
                <w:kern w:val="0"/>
                <w:sz w:val="18"/>
                <w:szCs w:val="18"/>
              </w:rPr>
            </w:pPr>
          </w:p>
        </w:tc>
      </w:tr>
      <w:tr>
        <w:tblPrEx>
          <w:tblCellMar>
            <w:top w:w="0" w:type="dxa"/>
            <w:left w:w="108" w:type="dxa"/>
            <w:bottom w:w="0" w:type="dxa"/>
            <w:right w:w="108" w:type="dxa"/>
          </w:tblCellMar>
        </w:tblPrEx>
        <w:trPr>
          <w:trHeight w:val="285" w:hRule="atLeast"/>
          <w:jc w:val="center"/>
        </w:trPr>
        <w:tc>
          <w:tcPr>
            <w:tcW w:w="745"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p>
        </w:tc>
        <w:tc>
          <w:tcPr>
            <w:tcW w:w="912"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p>
        </w:tc>
        <w:tc>
          <w:tcPr>
            <w:tcW w:w="804" w:type="dxa"/>
            <w:tcBorders>
              <w:top w:val="nil"/>
              <w:left w:val="nil"/>
              <w:bottom w:val="single" w:color="auto" w:sz="4" w:space="0"/>
              <w:right w:val="nil"/>
            </w:tcBorders>
            <w:shd w:val="clear" w:color="auto" w:fill="auto"/>
            <w:noWrap/>
            <w:vAlign w:val="center"/>
          </w:tcPr>
          <w:p>
            <w:pPr>
              <w:widowControl/>
              <w:jc w:val="center"/>
              <w:rPr>
                <w:color w:val="000000"/>
                <w:kern w:val="0"/>
                <w:sz w:val="18"/>
                <w:szCs w:val="18"/>
              </w:rPr>
            </w:pPr>
          </w:p>
        </w:tc>
      </w:tr>
      <w:tr>
        <w:tblPrEx>
          <w:tblCellMar>
            <w:top w:w="0" w:type="dxa"/>
            <w:left w:w="108" w:type="dxa"/>
            <w:bottom w:w="0" w:type="dxa"/>
            <w:right w:w="108" w:type="dxa"/>
          </w:tblCellMar>
        </w:tblPrEx>
        <w:trPr>
          <w:trHeight w:val="285" w:hRule="atLeast"/>
          <w:jc w:val="center"/>
        </w:trPr>
        <w:tc>
          <w:tcPr>
            <w:tcW w:w="745" w:type="dxa"/>
            <w:tcBorders>
              <w:top w:val="nil"/>
              <w:left w:val="nil"/>
              <w:bottom w:val="single" w:color="auto" w:sz="8"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　</w:t>
            </w:r>
          </w:p>
        </w:tc>
        <w:tc>
          <w:tcPr>
            <w:tcW w:w="731" w:type="dxa"/>
            <w:tcBorders>
              <w:top w:val="nil"/>
              <w:left w:val="nil"/>
              <w:bottom w:val="single" w:color="auto" w:sz="8"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　</w:t>
            </w:r>
          </w:p>
        </w:tc>
        <w:tc>
          <w:tcPr>
            <w:tcW w:w="731" w:type="dxa"/>
            <w:tcBorders>
              <w:top w:val="nil"/>
              <w:left w:val="nil"/>
              <w:bottom w:val="single" w:color="auto" w:sz="8"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　</w:t>
            </w:r>
          </w:p>
        </w:tc>
        <w:tc>
          <w:tcPr>
            <w:tcW w:w="912" w:type="dxa"/>
            <w:tcBorders>
              <w:top w:val="nil"/>
              <w:left w:val="nil"/>
              <w:bottom w:val="single" w:color="auto" w:sz="8"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　</w:t>
            </w:r>
          </w:p>
        </w:tc>
        <w:tc>
          <w:tcPr>
            <w:tcW w:w="709" w:type="dxa"/>
            <w:tcBorders>
              <w:top w:val="nil"/>
              <w:left w:val="nil"/>
              <w:bottom w:val="single" w:color="auto" w:sz="8"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　</w:t>
            </w:r>
          </w:p>
        </w:tc>
        <w:tc>
          <w:tcPr>
            <w:tcW w:w="708" w:type="dxa"/>
            <w:tcBorders>
              <w:top w:val="nil"/>
              <w:left w:val="nil"/>
              <w:bottom w:val="single" w:color="auto" w:sz="8"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　</w:t>
            </w:r>
          </w:p>
        </w:tc>
        <w:tc>
          <w:tcPr>
            <w:tcW w:w="993" w:type="dxa"/>
            <w:tcBorders>
              <w:top w:val="nil"/>
              <w:left w:val="nil"/>
              <w:bottom w:val="single" w:color="auto" w:sz="8"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　</w:t>
            </w:r>
          </w:p>
        </w:tc>
        <w:tc>
          <w:tcPr>
            <w:tcW w:w="850" w:type="dxa"/>
            <w:tcBorders>
              <w:top w:val="nil"/>
              <w:left w:val="nil"/>
              <w:bottom w:val="single" w:color="auto" w:sz="8"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　</w:t>
            </w:r>
          </w:p>
        </w:tc>
        <w:tc>
          <w:tcPr>
            <w:tcW w:w="1134" w:type="dxa"/>
            <w:tcBorders>
              <w:top w:val="nil"/>
              <w:left w:val="nil"/>
              <w:bottom w:val="single" w:color="auto" w:sz="8"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　</w:t>
            </w:r>
          </w:p>
        </w:tc>
        <w:tc>
          <w:tcPr>
            <w:tcW w:w="1418" w:type="dxa"/>
            <w:tcBorders>
              <w:top w:val="nil"/>
              <w:left w:val="nil"/>
              <w:bottom w:val="single" w:color="auto" w:sz="8"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　</w:t>
            </w:r>
          </w:p>
        </w:tc>
        <w:tc>
          <w:tcPr>
            <w:tcW w:w="804" w:type="dxa"/>
            <w:tcBorders>
              <w:top w:val="nil"/>
              <w:left w:val="nil"/>
              <w:bottom w:val="single" w:color="auto" w:sz="8" w:space="0"/>
              <w:right w:val="nil"/>
            </w:tcBorders>
            <w:shd w:val="clear" w:color="auto" w:fill="auto"/>
            <w:noWrap/>
            <w:vAlign w:val="center"/>
          </w:tcPr>
          <w:p>
            <w:pPr>
              <w:widowControl/>
              <w:jc w:val="center"/>
              <w:rPr>
                <w:color w:val="000000"/>
                <w:kern w:val="0"/>
                <w:sz w:val="18"/>
                <w:szCs w:val="18"/>
              </w:rPr>
            </w:pPr>
            <w:r>
              <w:rPr>
                <w:color w:val="000000"/>
                <w:kern w:val="0"/>
                <w:sz w:val="18"/>
                <w:szCs w:val="18"/>
              </w:rPr>
              <w:t>　</w:t>
            </w:r>
          </w:p>
        </w:tc>
      </w:tr>
    </w:tbl>
    <w:p>
      <w:pPr>
        <w:spacing w:line="0" w:lineRule="atLeast"/>
        <w:jc w:val="left"/>
        <w:rPr>
          <w:color w:val="000000" w:themeColor="text1"/>
          <w:sz w:val="18"/>
        </w:rPr>
      </w:pPr>
      <w:r>
        <w:rPr>
          <w:color w:val="000000" w:themeColor="text1"/>
          <w:sz w:val="18"/>
        </w:rPr>
        <w:t>单位负责人：       统计负责人：        填表人：        联系电话：           报出日期：20  年    月    日</w:t>
      </w:r>
    </w:p>
    <w:p>
      <w:pPr>
        <w:rPr>
          <w:color w:val="000000" w:themeColor="text1"/>
          <w:sz w:val="18"/>
          <w:szCs w:val="18"/>
        </w:rPr>
      </w:pPr>
    </w:p>
    <w:p>
      <w:pPr>
        <w:spacing w:line="240" w:lineRule="exact"/>
        <w:ind w:left="1080" w:hanging="1080" w:hangingChars="600"/>
        <w:rPr>
          <w:color w:val="000000" w:themeColor="text1"/>
          <w:sz w:val="18"/>
        </w:rPr>
      </w:pPr>
      <w:r>
        <w:rPr>
          <w:color w:val="000000" w:themeColor="text1"/>
          <w:sz w:val="18"/>
        </w:rPr>
        <w:t>说    明：1.统计范围：县道、乡道及村道上安全生命防护工程设施完成情况信息。</w:t>
      </w:r>
    </w:p>
    <w:p>
      <w:pPr>
        <w:spacing w:line="240" w:lineRule="exact"/>
        <w:ind w:firstLine="900" w:firstLineChars="500"/>
        <w:rPr>
          <w:color w:val="000000" w:themeColor="text1"/>
          <w:sz w:val="18"/>
        </w:rPr>
      </w:pPr>
      <w:r>
        <w:rPr>
          <w:color w:val="000000" w:themeColor="text1"/>
          <w:sz w:val="18"/>
        </w:rPr>
        <w:t>2.本表中路线信息须与交行统NG101表保持一致。</w:t>
      </w:r>
    </w:p>
    <w:p>
      <w:pPr>
        <w:spacing w:line="240" w:lineRule="exact"/>
        <w:ind w:firstLine="900" w:firstLineChars="500"/>
        <w:rPr>
          <w:color w:val="000000" w:themeColor="text1"/>
          <w:sz w:val="18"/>
        </w:rPr>
      </w:pPr>
      <w:r>
        <w:rPr>
          <w:color w:val="000000" w:themeColor="text1"/>
          <w:sz w:val="18"/>
        </w:rPr>
        <w:t>3.“是否已实施安防工程”请填写代码：1.已实施 2.未实施 3.无需实施。</w:t>
      </w:r>
    </w:p>
    <w:p>
      <w:pPr>
        <w:spacing w:line="240" w:lineRule="exact"/>
        <w:ind w:firstLine="900" w:firstLineChars="500"/>
        <w:rPr>
          <w:color w:val="000000" w:themeColor="text1"/>
          <w:sz w:val="18"/>
        </w:rPr>
      </w:pPr>
      <w:r>
        <w:rPr>
          <w:color w:val="000000" w:themeColor="text1"/>
          <w:sz w:val="18"/>
        </w:rPr>
        <w:t>4. “</w:t>
      </w:r>
      <w:r>
        <w:rPr>
          <w:color w:val="000000"/>
          <w:kern w:val="0"/>
          <w:sz w:val="18"/>
          <w:szCs w:val="18"/>
        </w:rPr>
        <w:t>安全设施是否齐全</w:t>
      </w:r>
      <w:r>
        <w:rPr>
          <w:color w:val="000000" w:themeColor="text1"/>
          <w:sz w:val="18"/>
        </w:rPr>
        <w:t>”请填写代码：1.齐全 2.需要但缺失 3.不需要。</w:t>
      </w:r>
    </w:p>
    <w:p>
      <w:pPr>
        <w:tabs>
          <w:tab w:val="left" w:pos="3420"/>
          <w:tab w:val="left" w:pos="6300"/>
        </w:tabs>
        <w:spacing w:line="480" w:lineRule="auto"/>
        <w:ind w:firstLine="188" w:firstLineChars="84"/>
        <w:rPr>
          <w:color w:val="000000" w:themeColor="text1"/>
          <w:spacing w:val="2"/>
          <w:szCs w:val="21"/>
        </w:rPr>
        <w:sectPr>
          <w:pgSz w:w="11906" w:h="16838"/>
          <w:pgMar w:top="1418" w:right="1134" w:bottom="1418" w:left="1134" w:header="851" w:footer="992" w:gutter="0"/>
          <w:cols w:space="425" w:num="1"/>
          <w:docGrid w:type="linesAndChars" w:linePitch="312" w:charSpace="0"/>
        </w:sectPr>
      </w:pPr>
    </w:p>
    <w:p>
      <w:pPr>
        <w:spacing w:after="156" w:afterLines="50"/>
        <w:jc w:val="center"/>
        <w:outlineLvl w:val="1"/>
        <w:rPr>
          <w:color w:val="000000" w:themeColor="text1"/>
          <w:sz w:val="32"/>
          <w:szCs w:val="32"/>
        </w:rPr>
      </w:pPr>
      <w:bookmarkStart w:id="36" w:name="_Toc4058"/>
      <w:bookmarkStart w:id="37" w:name="_Toc83313093"/>
      <w:bookmarkStart w:id="38" w:name="_Toc209595674"/>
      <w:r>
        <w:rPr>
          <w:color w:val="000000" w:themeColor="text1"/>
          <w:sz w:val="32"/>
          <w:szCs w:val="32"/>
        </w:rPr>
        <w:t>乡（镇）通畅变更明细表</w:t>
      </w:r>
      <w:bookmarkEnd w:id="36"/>
      <w:bookmarkEnd w:id="37"/>
    </w:p>
    <w:p>
      <w:pPr>
        <w:tabs>
          <w:tab w:val="left" w:pos="5760"/>
        </w:tabs>
        <w:spacing w:line="0" w:lineRule="atLeast"/>
        <w:jc w:val="left"/>
        <w:rPr>
          <w:color w:val="000000" w:themeColor="text1"/>
          <w:szCs w:val="21"/>
        </w:rPr>
      </w:pPr>
      <w:r>
        <w:rPr>
          <w:color w:val="000000" w:themeColor="text1"/>
          <w:szCs w:val="21"/>
        </w:rPr>
        <w:pict>
          <v:shape id="_x0000_s1043" o:spid="_x0000_s1043" o:spt="202" type="#_x0000_t202" style="position:absolute;left:0pt;margin-left:372.3pt;margin-top:2.6pt;height:58.95pt;width:105pt;mso-wrap-distance-left:9pt;mso-wrap-distance-right:9pt;z-index:-251648000;mso-width-relative:page;mso-height-relative:page;" fillcolor="#FFFFFF" filled="t" stroked="t" coordsize="21600,21600" wrapcoords="21592 -2 0 0 0 21600 21592 21602 8 21602 21600 21600 21600 0 8 -2 21592 -2" o:gfxdata="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OnbVwNkAAAAJAQAADwAAAAAAAAABACAAAAAiAAAAZHJzL2Rvd25yZXYueG1sUEsBAhQAFAAAAAgA&#10;h07iQE2EhPkkAgAAeAQAAA4AAAAAAAAAAQAgAAAAKAEAAGRycy9lMm9Eb2MueG1sUEsFBgAAAAAG&#10;AAYAWQEAAL4FAAAAAA==&#10;">
            <v:path/>
            <v:fill on="t" focussize="0,0"/>
            <v:stroke color="#FFFFFF" miterlimit="8" joinstyle="miter"/>
            <v:imagedata o:title=""/>
            <o:lock v:ext="edit" aspectratio="f"/>
            <v:textbox inset="0mm,0mm,0mm,0mm" style="mso-fit-shape-to-text:t;">
              <w:txbxContent>
                <w:p>
                  <w:pPr>
                    <w:spacing w:line="0" w:lineRule="atLeast"/>
                    <w:jc w:val="distribute"/>
                    <w:rPr>
                      <w:rFonts w:ascii="宋体" w:hAnsi="宋体"/>
                      <w:sz w:val="18"/>
                    </w:rPr>
                  </w:pPr>
                  <w:r>
                    <w:rPr>
                      <w:rFonts w:hint="eastAsia" w:ascii="宋体" w:hAnsi="宋体"/>
                      <w:sz w:val="18"/>
                    </w:rPr>
                    <w:t>交行统NG10</w:t>
                  </w:r>
                  <w:r>
                    <w:rPr>
                      <w:rFonts w:ascii="宋体" w:hAnsi="宋体"/>
                      <w:sz w:val="18"/>
                    </w:rPr>
                    <w:t>6</w:t>
                  </w:r>
                  <w:r>
                    <w:rPr>
                      <w:rFonts w:hint="eastAsia" w:ascii="宋体" w:hAnsi="宋体"/>
                      <w:sz w:val="18"/>
                    </w:rPr>
                    <w:t>表</w:t>
                  </w:r>
                </w:p>
                <w:p>
                  <w:pPr>
                    <w:spacing w:line="0" w:lineRule="atLeast"/>
                    <w:jc w:val="distribute"/>
                    <w:rPr>
                      <w:rFonts w:ascii="宋体" w:hAnsi="宋体"/>
                      <w:sz w:val="18"/>
                    </w:rPr>
                  </w:pPr>
                  <w:r>
                    <w:rPr>
                      <w:rFonts w:hint="eastAsia" w:ascii="宋体" w:hAnsi="宋体"/>
                      <w:sz w:val="18"/>
                    </w:rPr>
                    <w:t>交通运输部</w:t>
                  </w:r>
                </w:p>
                <w:p>
                  <w:pPr>
                    <w:spacing w:line="0" w:lineRule="atLeast"/>
                    <w:jc w:val="distribute"/>
                    <w:rPr>
                      <w:rFonts w:ascii="宋体" w:hAnsi="宋体"/>
                      <w:sz w:val="18"/>
                    </w:rPr>
                  </w:pPr>
                  <w:r>
                    <w:rPr>
                      <w:rFonts w:hint="eastAsia" w:ascii="宋体" w:hAnsi="宋体"/>
                      <w:sz w:val="18"/>
                    </w:rPr>
                    <w:t>国家统计局</w:t>
                  </w:r>
                </w:p>
                <w:p>
                  <w:pPr>
                    <w:spacing w:line="0" w:lineRule="atLeast"/>
                    <w:jc w:val="distribute"/>
                    <w:rPr>
                      <w:rFonts w:ascii="宋体" w:hAnsi="宋体"/>
                      <w:sz w:val="18"/>
                    </w:rPr>
                  </w:pPr>
                  <w:r>
                    <w:rPr>
                      <w:rFonts w:hint="eastAsia" w:ascii="宋体" w:hAnsi="宋体"/>
                      <w:sz w:val="18"/>
                      <w:szCs w:val="18"/>
                    </w:rPr>
                    <w:t>国统办函〔20</w:t>
                  </w:r>
                  <w:r>
                    <w:rPr>
                      <w:rFonts w:ascii="宋体" w:hAnsi="宋体"/>
                      <w:sz w:val="18"/>
                      <w:szCs w:val="18"/>
                    </w:rPr>
                    <w:t>21</w:t>
                  </w:r>
                  <w:r>
                    <w:rPr>
                      <w:rFonts w:hint="eastAsia" w:ascii="宋体" w:hAnsi="宋体"/>
                      <w:sz w:val="18"/>
                      <w:szCs w:val="18"/>
                    </w:rPr>
                    <w:t>〕</w:t>
                  </w:r>
                  <w:r>
                    <w:rPr>
                      <w:rFonts w:ascii="宋体" w:hAnsi="宋体"/>
                      <w:sz w:val="18"/>
                    </w:rPr>
                    <w:t>500</w:t>
                  </w:r>
                  <w:r>
                    <w:rPr>
                      <w:rFonts w:hint="eastAsia" w:ascii="宋体" w:hAnsi="宋体"/>
                      <w:sz w:val="18"/>
                    </w:rPr>
                    <w:t>号</w:t>
                  </w:r>
                  <w:r>
                    <w:rPr>
                      <w:rFonts w:ascii="宋体" w:hAnsi="宋体"/>
                      <w:sz w:val="18"/>
                    </w:rPr>
                    <w:t xml:space="preserve"> </w:t>
                  </w:r>
                </w:p>
                <w:p>
                  <w:pPr>
                    <w:spacing w:line="0" w:lineRule="atLeast"/>
                    <w:jc w:val="distribute"/>
                  </w:pPr>
                  <w:r>
                    <w:rPr>
                      <w:rFonts w:ascii="宋体" w:hAnsi="宋体"/>
                      <w:sz w:val="18"/>
                    </w:rPr>
                    <w:t>2026</w:t>
                  </w:r>
                  <w:r>
                    <w:rPr>
                      <w:rFonts w:hint="eastAsia" w:ascii="宋体" w:hAnsi="宋体"/>
                      <w:sz w:val="18"/>
                    </w:rPr>
                    <w:t>年</w:t>
                  </w:r>
                  <w:r>
                    <w:rPr>
                      <w:rFonts w:ascii="宋体" w:hAnsi="宋体"/>
                      <w:sz w:val="18"/>
                    </w:rPr>
                    <w:t>11</w:t>
                  </w:r>
                  <w:r>
                    <w:rPr>
                      <w:rFonts w:hint="eastAsia" w:ascii="宋体" w:hAnsi="宋体"/>
                      <w:sz w:val="18"/>
                    </w:rPr>
                    <w:t>月</w:t>
                  </w:r>
                </w:p>
              </w:txbxContent>
            </v:textbox>
            <w10:wrap type="tight"/>
          </v:shape>
        </w:pict>
      </w:r>
      <w:r>
        <w:rPr>
          <w:color w:val="000000" w:themeColor="text1"/>
          <w:szCs w:val="21"/>
        </w:rPr>
        <w:pict>
          <v:shape id="_x0000_s1034" o:spid="_x0000_s1034" o:spt="202" type="#_x0000_t202" style="position:absolute;left:0pt;margin-left:317.8pt;margin-top:2.6pt;height:58.95pt;width:48pt;mso-wrap-distance-left:9pt;mso-wrap-distance-right:9pt;z-index:-251646976;mso-width-relative:page;mso-height-relative:page;" fillcolor="#FFFFFF" filled="t" stroked="t" coordsize="21600,21600" wrapcoords="21592 -2 0 0 0 21600 21592 21602 8 21602 21600 21600 21600 0 8 -2 21592 -2" o:gfxdata="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ABU&#10;c0LYAAAACQEAAA8AAAAAAAAAAQAgAAAAIgAAAGRycy9kb3ducmV2LnhtbFBLAQIUABQAAAAIAIdO&#10;4kBdKt+WIwIAAHcEAAAOAAAAAAAAAAEAIAAAACcBAABkcnMvZTJvRG9jLnhtbFBLBQYAAAAABgAG&#10;AFkBAAC8BQAAAAA=&#10;">
            <v:path/>
            <v:fill on="t" focussize="0,0"/>
            <v:stroke color="#FFFFFF" miterlimit="8" joinstyle="miter"/>
            <v:imagedata o:title=""/>
            <o:lock v:ext="edit" aspectratio="f"/>
            <v:textbox inset="0mm,0mm,0mm,0mm" style="mso-fit-shape-to-text:t;">
              <w:txbxContent>
                <w:p>
                  <w:pPr>
                    <w:spacing w:line="0" w:lineRule="atLeast"/>
                    <w:jc w:val="left"/>
                    <w:rPr>
                      <w:rFonts w:ascii="宋体" w:hAnsi="宋体"/>
                      <w:sz w:val="18"/>
                    </w:rPr>
                  </w:pPr>
                  <w:r>
                    <w:rPr>
                      <w:rFonts w:hint="eastAsia" w:ascii="宋体" w:hAnsi="宋体"/>
                      <w:sz w:val="18"/>
                    </w:rPr>
                    <w:t>表　　号：</w:t>
                  </w:r>
                </w:p>
                <w:p>
                  <w:pPr>
                    <w:spacing w:line="0" w:lineRule="atLeast"/>
                    <w:jc w:val="lef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szCs w:val="18"/>
                    </w:rPr>
                    <w:t>备案</w:t>
                  </w:r>
                  <w:r>
                    <w:rPr>
                      <w:rFonts w:hint="eastAsia" w:ascii="宋体" w:hAnsi="宋体"/>
                      <w:sz w:val="18"/>
                    </w:rPr>
                    <w:t>机关：</w:t>
                  </w:r>
                </w:p>
                <w:p>
                  <w:pPr>
                    <w:spacing w:line="0" w:lineRule="atLeast"/>
                    <w:jc w:val="left"/>
                    <w:rPr>
                      <w:rFonts w:ascii="宋体" w:hAnsi="宋体"/>
                      <w:sz w:val="18"/>
                    </w:rPr>
                  </w:pPr>
                  <w:r>
                    <w:rPr>
                      <w:rFonts w:hint="eastAsia" w:ascii="宋体" w:hAnsi="宋体"/>
                      <w:sz w:val="18"/>
                      <w:szCs w:val="18"/>
                    </w:rPr>
                    <w:t>备案</w:t>
                  </w:r>
                  <w:r>
                    <w:rPr>
                      <w:rFonts w:hint="eastAsia" w:ascii="宋体" w:hAnsi="宋体"/>
                      <w:sz w:val="18"/>
                    </w:rPr>
                    <w:t>文号：</w:t>
                  </w:r>
                </w:p>
                <w:p>
                  <w:pPr>
                    <w:spacing w:line="0" w:lineRule="atLeast"/>
                    <w:jc w:val="left"/>
                  </w:pPr>
                  <w:r>
                    <w:rPr>
                      <w:rFonts w:hint="eastAsia" w:ascii="宋体" w:hAnsi="宋体"/>
                      <w:sz w:val="18"/>
                    </w:rPr>
                    <w:t>有效期至：</w:t>
                  </w:r>
                </w:p>
              </w:txbxContent>
            </v:textbox>
            <w10:wrap type="tight"/>
          </v:shape>
        </w:pict>
      </w:r>
    </w:p>
    <w:p>
      <w:pPr>
        <w:tabs>
          <w:tab w:val="left" w:pos="5760"/>
        </w:tabs>
        <w:spacing w:line="0" w:lineRule="atLeast"/>
        <w:jc w:val="left"/>
        <w:rPr>
          <w:color w:val="000000" w:themeColor="text1"/>
          <w:szCs w:val="21"/>
        </w:rPr>
      </w:pPr>
    </w:p>
    <w:p>
      <w:pPr>
        <w:tabs>
          <w:tab w:val="left" w:pos="5760"/>
        </w:tabs>
        <w:spacing w:line="0" w:lineRule="atLeast"/>
        <w:jc w:val="left"/>
        <w:rPr>
          <w:color w:val="000000" w:themeColor="text1"/>
          <w:szCs w:val="21"/>
        </w:rPr>
      </w:pPr>
    </w:p>
    <w:p>
      <w:pPr>
        <w:tabs>
          <w:tab w:val="left" w:pos="5760"/>
        </w:tabs>
        <w:spacing w:line="0" w:lineRule="atLeast"/>
        <w:jc w:val="left"/>
        <w:rPr>
          <w:color w:val="000000" w:themeColor="text1"/>
          <w:sz w:val="18"/>
          <w:szCs w:val="18"/>
        </w:rPr>
      </w:pPr>
    </w:p>
    <w:p>
      <w:pPr>
        <w:tabs>
          <w:tab w:val="left" w:pos="5760"/>
        </w:tabs>
        <w:spacing w:line="0" w:lineRule="atLeast"/>
        <w:jc w:val="left"/>
        <w:rPr>
          <w:color w:val="000000" w:themeColor="text1"/>
          <w:sz w:val="18"/>
          <w:szCs w:val="18"/>
        </w:rPr>
      </w:pPr>
      <w:r>
        <w:rPr>
          <w:color w:val="000000" w:themeColor="text1"/>
          <w:sz w:val="18"/>
          <w:szCs w:val="18"/>
        </w:rPr>
        <w:t xml:space="preserve">填报单位：                                      20  年        </w:t>
      </w:r>
    </w:p>
    <w:p>
      <w:pPr>
        <w:bidi w:val="0"/>
        <w:rPr>
          <w:b/>
          <w:bCs/>
          <w:sz w:val="18"/>
          <w:szCs w:val="18"/>
        </w:rPr>
      </w:pPr>
      <w:r>
        <w:rPr>
          <w:b/>
          <w:bCs/>
          <w:sz w:val="18"/>
          <w:szCs w:val="18"/>
        </w:rPr>
        <w:t xml:space="preserve"> 一、乡（镇）（含街道办事处、其他乡级单位）名录信息</w:t>
      </w:r>
    </w:p>
    <w:tbl>
      <w:tblPr>
        <w:tblStyle w:val="8"/>
        <w:tblW w:w="9639" w:type="dxa"/>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1377"/>
        <w:gridCol w:w="1377"/>
        <w:gridCol w:w="1377"/>
        <w:gridCol w:w="1505"/>
        <w:gridCol w:w="1505"/>
        <w:gridCol w:w="1506"/>
        <w:gridCol w:w="992"/>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726" w:hRule="exact"/>
        </w:trPr>
        <w:tc>
          <w:tcPr>
            <w:tcW w:w="1377" w:type="dxa"/>
            <w:shd w:val="clear" w:color="auto" w:fill="auto"/>
            <w:vAlign w:val="center"/>
          </w:tcPr>
          <w:p>
            <w:pPr>
              <w:widowControl/>
              <w:jc w:val="center"/>
              <w:rPr>
                <w:color w:val="000000" w:themeColor="text1"/>
                <w:kern w:val="0"/>
                <w:sz w:val="18"/>
                <w:szCs w:val="18"/>
              </w:rPr>
            </w:pPr>
            <w:r>
              <w:rPr>
                <w:color w:val="000000" w:themeColor="text1"/>
                <w:kern w:val="0"/>
                <w:sz w:val="18"/>
                <w:szCs w:val="18"/>
              </w:rPr>
              <w:t>乡（镇）代码</w:t>
            </w:r>
          </w:p>
        </w:tc>
        <w:tc>
          <w:tcPr>
            <w:tcW w:w="1377" w:type="dxa"/>
            <w:shd w:val="clear" w:color="auto" w:fill="auto"/>
            <w:vAlign w:val="center"/>
          </w:tcPr>
          <w:p>
            <w:pPr>
              <w:widowControl/>
              <w:jc w:val="center"/>
              <w:rPr>
                <w:color w:val="000000" w:themeColor="text1"/>
                <w:kern w:val="0"/>
                <w:sz w:val="18"/>
                <w:szCs w:val="18"/>
              </w:rPr>
            </w:pPr>
            <w:r>
              <w:rPr>
                <w:color w:val="000000" w:themeColor="text1"/>
                <w:kern w:val="0"/>
                <w:sz w:val="18"/>
                <w:szCs w:val="18"/>
              </w:rPr>
              <w:t>乡（镇）名称</w:t>
            </w:r>
          </w:p>
        </w:tc>
        <w:tc>
          <w:tcPr>
            <w:tcW w:w="1377" w:type="dxa"/>
            <w:shd w:val="clear" w:color="auto" w:fill="auto"/>
            <w:vAlign w:val="center"/>
          </w:tcPr>
          <w:p>
            <w:pPr>
              <w:widowControl/>
              <w:jc w:val="center"/>
              <w:rPr>
                <w:color w:val="000000" w:themeColor="text1"/>
                <w:kern w:val="0"/>
                <w:sz w:val="18"/>
                <w:szCs w:val="18"/>
              </w:rPr>
            </w:pPr>
            <w:r>
              <w:rPr>
                <w:color w:val="000000" w:themeColor="text1"/>
                <w:kern w:val="0"/>
                <w:sz w:val="18"/>
                <w:szCs w:val="18"/>
              </w:rPr>
              <w:t>县级</w:t>
            </w:r>
          </w:p>
          <w:p>
            <w:pPr>
              <w:widowControl/>
              <w:jc w:val="center"/>
              <w:rPr>
                <w:color w:val="000000" w:themeColor="text1"/>
                <w:kern w:val="0"/>
                <w:sz w:val="18"/>
                <w:szCs w:val="18"/>
              </w:rPr>
            </w:pPr>
            <w:r>
              <w:rPr>
                <w:color w:val="000000" w:themeColor="text1"/>
                <w:kern w:val="0"/>
                <w:sz w:val="18"/>
                <w:szCs w:val="18"/>
              </w:rPr>
              <w:t>行政区划代码</w:t>
            </w:r>
          </w:p>
        </w:tc>
        <w:tc>
          <w:tcPr>
            <w:tcW w:w="1505" w:type="dxa"/>
            <w:shd w:val="clear" w:color="auto" w:fill="auto"/>
            <w:vAlign w:val="center"/>
          </w:tcPr>
          <w:p>
            <w:pPr>
              <w:widowControl/>
              <w:jc w:val="center"/>
              <w:rPr>
                <w:color w:val="000000" w:themeColor="text1"/>
                <w:kern w:val="0"/>
                <w:sz w:val="18"/>
                <w:szCs w:val="18"/>
              </w:rPr>
            </w:pPr>
            <w:r>
              <w:rPr>
                <w:color w:val="000000" w:themeColor="text1"/>
                <w:kern w:val="0"/>
                <w:sz w:val="18"/>
                <w:szCs w:val="18"/>
              </w:rPr>
              <w:t>所属省份</w:t>
            </w:r>
          </w:p>
        </w:tc>
        <w:tc>
          <w:tcPr>
            <w:tcW w:w="1505" w:type="dxa"/>
            <w:shd w:val="clear" w:color="auto" w:fill="auto"/>
            <w:vAlign w:val="center"/>
          </w:tcPr>
          <w:p>
            <w:pPr>
              <w:widowControl/>
              <w:jc w:val="center"/>
              <w:rPr>
                <w:color w:val="000000" w:themeColor="text1"/>
                <w:kern w:val="0"/>
                <w:sz w:val="18"/>
                <w:szCs w:val="18"/>
              </w:rPr>
            </w:pPr>
            <w:r>
              <w:rPr>
                <w:color w:val="000000" w:themeColor="text1"/>
                <w:kern w:val="0"/>
                <w:sz w:val="18"/>
                <w:szCs w:val="18"/>
              </w:rPr>
              <w:t>所属市</w:t>
            </w:r>
          </w:p>
          <w:p>
            <w:pPr>
              <w:widowControl/>
              <w:jc w:val="center"/>
              <w:rPr>
                <w:color w:val="000000" w:themeColor="text1"/>
                <w:kern w:val="0"/>
                <w:sz w:val="18"/>
                <w:szCs w:val="18"/>
              </w:rPr>
            </w:pPr>
            <w:r>
              <w:rPr>
                <w:color w:val="000000" w:themeColor="text1"/>
                <w:kern w:val="0"/>
                <w:sz w:val="18"/>
                <w:szCs w:val="18"/>
              </w:rPr>
              <w:t>（地、州）</w:t>
            </w:r>
          </w:p>
        </w:tc>
        <w:tc>
          <w:tcPr>
            <w:tcW w:w="1506" w:type="dxa"/>
            <w:shd w:val="clear" w:color="auto" w:fill="auto"/>
            <w:vAlign w:val="center"/>
          </w:tcPr>
          <w:p>
            <w:pPr>
              <w:widowControl/>
              <w:jc w:val="center"/>
              <w:rPr>
                <w:color w:val="000000" w:themeColor="text1"/>
                <w:kern w:val="0"/>
                <w:sz w:val="18"/>
                <w:szCs w:val="18"/>
              </w:rPr>
            </w:pPr>
            <w:r>
              <w:rPr>
                <w:color w:val="000000" w:themeColor="text1"/>
                <w:kern w:val="0"/>
                <w:sz w:val="18"/>
                <w:szCs w:val="18"/>
              </w:rPr>
              <w:t>所属县</w:t>
            </w:r>
          </w:p>
          <w:p>
            <w:pPr>
              <w:widowControl/>
              <w:jc w:val="center"/>
              <w:rPr>
                <w:color w:val="000000" w:themeColor="text1"/>
                <w:kern w:val="0"/>
                <w:sz w:val="18"/>
                <w:szCs w:val="18"/>
              </w:rPr>
            </w:pPr>
            <w:r>
              <w:rPr>
                <w:color w:val="000000" w:themeColor="text1"/>
                <w:kern w:val="0"/>
                <w:sz w:val="18"/>
                <w:szCs w:val="18"/>
              </w:rPr>
              <w:t>（市、区）</w:t>
            </w:r>
          </w:p>
        </w:tc>
        <w:tc>
          <w:tcPr>
            <w:tcW w:w="992" w:type="dxa"/>
            <w:shd w:val="clear" w:color="auto" w:fill="auto"/>
            <w:vAlign w:val="center"/>
          </w:tcPr>
          <w:p>
            <w:pPr>
              <w:widowControl/>
              <w:jc w:val="center"/>
              <w:rPr>
                <w:color w:val="000000" w:themeColor="text1"/>
                <w:kern w:val="0"/>
                <w:sz w:val="18"/>
                <w:szCs w:val="18"/>
              </w:rPr>
            </w:pPr>
            <w:r>
              <w:rPr>
                <w:color w:val="000000" w:themeColor="text1"/>
                <w:kern w:val="0"/>
                <w:sz w:val="18"/>
                <w:szCs w:val="18"/>
              </w:rPr>
              <w:t>城乡类别</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exact"/>
        </w:trPr>
        <w:tc>
          <w:tcPr>
            <w:tcW w:w="1377" w:type="dxa"/>
            <w:shd w:val="clear" w:color="auto" w:fill="auto"/>
            <w:vAlign w:val="center"/>
          </w:tcPr>
          <w:p>
            <w:pPr>
              <w:widowControl/>
              <w:jc w:val="center"/>
              <w:rPr>
                <w:color w:val="000000" w:themeColor="text1"/>
                <w:kern w:val="0"/>
                <w:sz w:val="18"/>
                <w:szCs w:val="18"/>
              </w:rPr>
            </w:pPr>
            <w:r>
              <w:rPr>
                <w:color w:val="000000" w:themeColor="text1"/>
                <w:kern w:val="0"/>
                <w:sz w:val="18"/>
                <w:szCs w:val="18"/>
              </w:rPr>
              <w:t>甲</w:t>
            </w:r>
          </w:p>
        </w:tc>
        <w:tc>
          <w:tcPr>
            <w:tcW w:w="1377" w:type="dxa"/>
            <w:shd w:val="clear" w:color="auto" w:fill="auto"/>
            <w:vAlign w:val="center"/>
          </w:tcPr>
          <w:p>
            <w:pPr>
              <w:widowControl/>
              <w:jc w:val="center"/>
              <w:rPr>
                <w:color w:val="000000" w:themeColor="text1"/>
                <w:kern w:val="0"/>
                <w:sz w:val="18"/>
                <w:szCs w:val="18"/>
              </w:rPr>
            </w:pPr>
            <w:r>
              <w:rPr>
                <w:color w:val="000000" w:themeColor="text1"/>
                <w:kern w:val="0"/>
                <w:sz w:val="18"/>
                <w:szCs w:val="18"/>
              </w:rPr>
              <w:t>乙</w:t>
            </w:r>
          </w:p>
        </w:tc>
        <w:tc>
          <w:tcPr>
            <w:tcW w:w="1377" w:type="dxa"/>
            <w:shd w:val="clear" w:color="auto" w:fill="auto"/>
            <w:vAlign w:val="center"/>
          </w:tcPr>
          <w:p>
            <w:pPr>
              <w:widowControl/>
              <w:jc w:val="center"/>
              <w:rPr>
                <w:color w:val="000000" w:themeColor="text1"/>
                <w:kern w:val="0"/>
                <w:sz w:val="18"/>
                <w:szCs w:val="18"/>
              </w:rPr>
            </w:pPr>
            <w:r>
              <w:rPr>
                <w:color w:val="000000" w:themeColor="text1"/>
                <w:kern w:val="0"/>
                <w:sz w:val="18"/>
                <w:szCs w:val="18"/>
              </w:rPr>
              <w:t>丙</w:t>
            </w:r>
          </w:p>
        </w:tc>
        <w:tc>
          <w:tcPr>
            <w:tcW w:w="1505" w:type="dxa"/>
            <w:shd w:val="clear" w:color="auto" w:fill="auto"/>
            <w:vAlign w:val="center"/>
          </w:tcPr>
          <w:p>
            <w:pPr>
              <w:widowControl/>
              <w:jc w:val="center"/>
              <w:rPr>
                <w:color w:val="000000" w:themeColor="text1"/>
                <w:kern w:val="0"/>
                <w:sz w:val="18"/>
                <w:szCs w:val="18"/>
              </w:rPr>
            </w:pPr>
            <w:r>
              <w:rPr>
                <w:color w:val="000000" w:themeColor="text1"/>
                <w:kern w:val="0"/>
                <w:sz w:val="18"/>
                <w:szCs w:val="18"/>
              </w:rPr>
              <w:t>丁</w:t>
            </w:r>
          </w:p>
        </w:tc>
        <w:tc>
          <w:tcPr>
            <w:tcW w:w="1505" w:type="dxa"/>
            <w:shd w:val="clear" w:color="auto" w:fill="auto"/>
            <w:vAlign w:val="center"/>
          </w:tcPr>
          <w:p>
            <w:pPr>
              <w:widowControl/>
              <w:jc w:val="center"/>
              <w:rPr>
                <w:color w:val="000000" w:themeColor="text1"/>
                <w:kern w:val="0"/>
                <w:sz w:val="18"/>
                <w:szCs w:val="18"/>
              </w:rPr>
            </w:pPr>
            <w:r>
              <w:rPr>
                <w:color w:val="000000" w:themeColor="text1"/>
                <w:kern w:val="0"/>
                <w:sz w:val="18"/>
                <w:szCs w:val="18"/>
              </w:rPr>
              <w:t>戊</w:t>
            </w:r>
          </w:p>
        </w:tc>
        <w:tc>
          <w:tcPr>
            <w:tcW w:w="1506" w:type="dxa"/>
            <w:shd w:val="clear" w:color="auto" w:fill="auto"/>
            <w:vAlign w:val="center"/>
          </w:tcPr>
          <w:p>
            <w:pPr>
              <w:widowControl/>
              <w:jc w:val="center"/>
              <w:rPr>
                <w:color w:val="000000" w:themeColor="text1"/>
                <w:kern w:val="0"/>
                <w:sz w:val="18"/>
                <w:szCs w:val="18"/>
              </w:rPr>
            </w:pPr>
            <w:r>
              <w:rPr>
                <w:color w:val="000000" w:themeColor="text1"/>
                <w:kern w:val="0"/>
                <w:sz w:val="18"/>
                <w:szCs w:val="18"/>
              </w:rPr>
              <w:t>己</w:t>
            </w:r>
          </w:p>
        </w:tc>
        <w:tc>
          <w:tcPr>
            <w:tcW w:w="992" w:type="dxa"/>
            <w:shd w:val="clear" w:color="auto" w:fill="auto"/>
            <w:vAlign w:val="center"/>
          </w:tcPr>
          <w:p>
            <w:pPr>
              <w:widowControl/>
              <w:jc w:val="center"/>
              <w:rPr>
                <w:color w:val="000000" w:themeColor="text1"/>
                <w:kern w:val="0"/>
                <w:sz w:val="18"/>
                <w:szCs w:val="18"/>
              </w:rPr>
            </w:pPr>
            <w:r>
              <w:rPr>
                <w:color w:val="000000" w:themeColor="text1"/>
                <w:kern w:val="0"/>
                <w:sz w:val="18"/>
                <w:szCs w:val="18"/>
              </w:rPr>
              <w:t>庚</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exact"/>
        </w:trPr>
        <w:tc>
          <w:tcPr>
            <w:tcW w:w="1377" w:type="dxa"/>
            <w:shd w:val="clear" w:color="auto" w:fill="auto"/>
            <w:vAlign w:val="center"/>
          </w:tcPr>
          <w:p>
            <w:pPr>
              <w:widowControl/>
              <w:jc w:val="center"/>
              <w:rPr>
                <w:color w:val="000000" w:themeColor="text1"/>
                <w:kern w:val="0"/>
                <w:sz w:val="18"/>
                <w:szCs w:val="18"/>
              </w:rPr>
            </w:pPr>
          </w:p>
        </w:tc>
        <w:tc>
          <w:tcPr>
            <w:tcW w:w="1377" w:type="dxa"/>
            <w:shd w:val="clear" w:color="auto" w:fill="auto"/>
            <w:vAlign w:val="center"/>
          </w:tcPr>
          <w:p>
            <w:pPr>
              <w:widowControl/>
              <w:jc w:val="center"/>
              <w:rPr>
                <w:color w:val="000000" w:themeColor="text1"/>
                <w:kern w:val="0"/>
                <w:sz w:val="18"/>
                <w:szCs w:val="18"/>
              </w:rPr>
            </w:pPr>
          </w:p>
        </w:tc>
        <w:tc>
          <w:tcPr>
            <w:tcW w:w="1377" w:type="dxa"/>
            <w:shd w:val="clear" w:color="auto" w:fill="auto"/>
            <w:vAlign w:val="center"/>
          </w:tcPr>
          <w:p>
            <w:pPr>
              <w:widowControl/>
              <w:jc w:val="center"/>
              <w:rPr>
                <w:color w:val="000000" w:themeColor="text1"/>
                <w:kern w:val="0"/>
                <w:sz w:val="18"/>
                <w:szCs w:val="18"/>
              </w:rPr>
            </w:pPr>
          </w:p>
        </w:tc>
        <w:tc>
          <w:tcPr>
            <w:tcW w:w="1505" w:type="dxa"/>
            <w:shd w:val="clear" w:color="auto" w:fill="auto"/>
            <w:vAlign w:val="center"/>
          </w:tcPr>
          <w:p>
            <w:pPr>
              <w:widowControl/>
              <w:jc w:val="center"/>
              <w:rPr>
                <w:color w:val="000000" w:themeColor="text1"/>
                <w:kern w:val="0"/>
                <w:sz w:val="18"/>
                <w:szCs w:val="18"/>
              </w:rPr>
            </w:pPr>
          </w:p>
        </w:tc>
        <w:tc>
          <w:tcPr>
            <w:tcW w:w="1505" w:type="dxa"/>
            <w:shd w:val="clear" w:color="auto" w:fill="auto"/>
            <w:vAlign w:val="center"/>
          </w:tcPr>
          <w:p>
            <w:pPr>
              <w:widowControl/>
              <w:jc w:val="center"/>
              <w:rPr>
                <w:color w:val="000000" w:themeColor="text1"/>
                <w:kern w:val="0"/>
                <w:sz w:val="18"/>
                <w:szCs w:val="18"/>
              </w:rPr>
            </w:pPr>
          </w:p>
        </w:tc>
        <w:tc>
          <w:tcPr>
            <w:tcW w:w="1506" w:type="dxa"/>
            <w:shd w:val="clear" w:color="auto" w:fill="auto"/>
            <w:vAlign w:val="center"/>
          </w:tcPr>
          <w:p>
            <w:pPr>
              <w:widowControl/>
              <w:jc w:val="center"/>
              <w:rPr>
                <w:color w:val="000000" w:themeColor="text1"/>
                <w:kern w:val="0"/>
                <w:sz w:val="18"/>
                <w:szCs w:val="18"/>
              </w:rPr>
            </w:pPr>
          </w:p>
        </w:tc>
        <w:tc>
          <w:tcPr>
            <w:tcW w:w="992" w:type="dxa"/>
            <w:shd w:val="clear" w:color="auto" w:fill="auto"/>
            <w:vAlign w:val="center"/>
          </w:tcPr>
          <w:p>
            <w:pPr>
              <w:widowControl/>
              <w:jc w:val="center"/>
              <w:rPr>
                <w:color w:val="000000" w:themeColor="text1"/>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exact"/>
        </w:trPr>
        <w:tc>
          <w:tcPr>
            <w:tcW w:w="1377" w:type="dxa"/>
            <w:shd w:val="clear" w:color="auto" w:fill="auto"/>
            <w:vAlign w:val="center"/>
          </w:tcPr>
          <w:p>
            <w:pPr>
              <w:widowControl/>
              <w:jc w:val="center"/>
              <w:rPr>
                <w:color w:val="000000" w:themeColor="text1"/>
                <w:kern w:val="0"/>
                <w:sz w:val="18"/>
                <w:szCs w:val="18"/>
              </w:rPr>
            </w:pPr>
          </w:p>
        </w:tc>
        <w:tc>
          <w:tcPr>
            <w:tcW w:w="1377" w:type="dxa"/>
            <w:shd w:val="clear" w:color="auto" w:fill="auto"/>
            <w:vAlign w:val="center"/>
          </w:tcPr>
          <w:p>
            <w:pPr>
              <w:widowControl/>
              <w:jc w:val="center"/>
              <w:rPr>
                <w:color w:val="000000" w:themeColor="text1"/>
                <w:kern w:val="0"/>
                <w:sz w:val="18"/>
                <w:szCs w:val="18"/>
              </w:rPr>
            </w:pPr>
          </w:p>
        </w:tc>
        <w:tc>
          <w:tcPr>
            <w:tcW w:w="1377" w:type="dxa"/>
            <w:shd w:val="clear" w:color="auto" w:fill="auto"/>
            <w:vAlign w:val="center"/>
          </w:tcPr>
          <w:p>
            <w:pPr>
              <w:widowControl/>
              <w:jc w:val="center"/>
              <w:rPr>
                <w:color w:val="000000" w:themeColor="text1"/>
                <w:kern w:val="0"/>
                <w:sz w:val="18"/>
                <w:szCs w:val="18"/>
              </w:rPr>
            </w:pPr>
          </w:p>
        </w:tc>
        <w:tc>
          <w:tcPr>
            <w:tcW w:w="1505" w:type="dxa"/>
            <w:shd w:val="clear" w:color="auto" w:fill="auto"/>
            <w:vAlign w:val="center"/>
          </w:tcPr>
          <w:p>
            <w:pPr>
              <w:widowControl/>
              <w:jc w:val="center"/>
              <w:rPr>
                <w:color w:val="000000" w:themeColor="text1"/>
                <w:kern w:val="0"/>
                <w:sz w:val="18"/>
                <w:szCs w:val="18"/>
              </w:rPr>
            </w:pPr>
          </w:p>
        </w:tc>
        <w:tc>
          <w:tcPr>
            <w:tcW w:w="1505" w:type="dxa"/>
            <w:shd w:val="clear" w:color="auto" w:fill="auto"/>
            <w:vAlign w:val="center"/>
          </w:tcPr>
          <w:p>
            <w:pPr>
              <w:widowControl/>
              <w:jc w:val="center"/>
              <w:rPr>
                <w:color w:val="000000" w:themeColor="text1"/>
                <w:kern w:val="0"/>
                <w:sz w:val="18"/>
                <w:szCs w:val="18"/>
              </w:rPr>
            </w:pPr>
          </w:p>
        </w:tc>
        <w:tc>
          <w:tcPr>
            <w:tcW w:w="1506" w:type="dxa"/>
            <w:shd w:val="clear" w:color="auto" w:fill="auto"/>
            <w:vAlign w:val="center"/>
          </w:tcPr>
          <w:p>
            <w:pPr>
              <w:widowControl/>
              <w:jc w:val="center"/>
              <w:rPr>
                <w:color w:val="000000" w:themeColor="text1"/>
                <w:kern w:val="0"/>
                <w:sz w:val="18"/>
                <w:szCs w:val="18"/>
              </w:rPr>
            </w:pPr>
          </w:p>
        </w:tc>
        <w:tc>
          <w:tcPr>
            <w:tcW w:w="992" w:type="dxa"/>
            <w:shd w:val="clear" w:color="auto" w:fill="auto"/>
            <w:vAlign w:val="center"/>
          </w:tcPr>
          <w:p>
            <w:pPr>
              <w:widowControl/>
              <w:jc w:val="center"/>
              <w:rPr>
                <w:color w:val="000000" w:themeColor="text1"/>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exact"/>
        </w:trPr>
        <w:tc>
          <w:tcPr>
            <w:tcW w:w="1377" w:type="dxa"/>
            <w:shd w:val="clear" w:color="auto" w:fill="auto"/>
            <w:vAlign w:val="center"/>
          </w:tcPr>
          <w:p>
            <w:pPr>
              <w:widowControl/>
              <w:jc w:val="center"/>
              <w:rPr>
                <w:color w:val="000000" w:themeColor="text1"/>
                <w:kern w:val="0"/>
                <w:sz w:val="18"/>
                <w:szCs w:val="18"/>
              </w:rPr>
            </w:pPr>
          </w:p>
        </w:tc>
        <w:tc>
          <w:tcPr>
            <w:tcW w:w="1377" w:type="dxa"/>
            <w:shd w:val="clear" w:color="auto" w:fill="auto"/>
            <w:vAlign w:val="center"/>
          </w:tcPr>
          <w:p>
            <w:pPr>
              <w:widowControl/>
              <w:jc w:val="center"/>
              <w:rPr>
                <w:color w:val="000000" w:themeColor="text1"/>
                <w:kern w:val="0"/>
                <w:sz w:val="18"/>
                <w:szCs w:val="18"/>
              </w:rPr>
            </w:pPr>
          </w:p>
        </w:tc>
        <w:tc>
          <w:tcPr>
            <w:tcW w:w="1377" w:type="dxa"/>
            <w:shd w:val="clear" w:color="auto" w:fill="auto"/>
            <w:vAlign w:val="center"/>
          </w:tcPr>
          <w:p>
            <w:pPr>
              <w:widowControl/>
              <w:jc w:val="center"/>
              <w:rPr>
                <w:color w:val="000000" w:themeColor="text1"/>
                <w:kern w:val="0"/>
                <w:sz w:val="18"/>
                <w:szCs w:val="18"/>
              </w:rPr>
            </w:pPr>
          </w:p>
        </w:tc>
        <w:tc>
          <w:tcPr>
            <w:tcW w:w="1505" w:type="dxa"/>
            <w:shd w:val="clear" w:color="auto" w:fill="auto"/>
            <w:vAlign w:val="center"/>
          </w:tcPr>
          <w:p>
            <w:pPr>
              <w:widowControl/>
              <w:jc w:val="center"/>
              <w:rPr>
                <w:color w:val="000000" w:themeColor="text1"/>
                <w:kern w:val="0"/>
                <w:sz w:val="18"/>
                <w:szCs w:val="18"/>
              </w:rPr>
            </w:pPr>
          </w:p>
        </w:tc>
        <w:tc>
          <w:tcPr>
            <w:tcW w:w="1505" w:type="dxa"/>
            <w:shd w:val="clear" w:color="auto" w:fill="auto"/>
            <w:vAlign w:val="center"/>
          </w:tcPr>
          <w:p>
            <w:pPr>
              <w:widowControl/>
              <w:jc w:val="center"/>
              <w:rPr>
                <w:color w:val="000000" w:themeColor="text1"/>
                <w:kern w:val="0"/>
                <w:sz w:val="18"/>
                <w:szCs w:val="18"/>
              </w:rPr>
            </w:pPr>
          </w:p>
        </w:tc>
        <w:tc>
          <w:tcPr>
            <w:tcW w:w="1506" w:type="dxa"/>
            <w:shd w:val="clear" w:color="auto" w:fill="auto"/>
            <w:vAlign w:val="center"/>
          </w:tcPr>
          <w:p>
            <w:pPr>
              <w:widowControl/>
              <w:jc w:val="center"/>
              <w:rPr>
                <w:color w:val="000000" w:themeColor="text1"/>
                <w:kern w:val="0"/>
                <w:sz w:val="18"/>
                <w:szCs w:val="18"/>
              </w:rPr>
            </w:pPr>
          </w:p>
        </w:tc>
        <w:tc>
          <w:tcPr>
            <w:tcW w:w="992" w:type="dxa"/>
            <w:shd w:val="clear" w:color="auto" w:fill="auto"/>
            <w:vAlign w:val="center"/>
          </w:tcPr>
          <w:p>
            <w:pPr>
              <w:widowControl/>
              <w:jc w:val="center"/>
              <w:rPr>
                <w:color w:val="000000" w:themeColor="text1"/>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exact"/>
        </w:trPr>
        <w:tc>
          <w:tcPr>
            <w:tcW w:w="1377" w:type="dxa"/>
            <w:shd w:val="clear" w:color="auto" w:fill="auto"/>
            <w:vAlign w:val="center"/>
          </w:tcPr>
          <w:p>
            <w:pPr>
              <w:widowControl/>
              <w:jc w:val="center"/>
              <w:rPr>
                <w:color w:val="000000" w:themeColor="text1"/>
                <w:kern w:val="0"/>
                <w:sz w:val="18"/>
                <w:szCs w:val="18"/>
              </w:rPr>
            </w:pPr>
          </w:p>
        </w:tc>
        <w:tc>
          <w:tcPr>
            <w:tcW w:w="1377" w:type="dxa"/>
            <w:shd w:val="clear" w:color="auto" w:fill="auto"/>
            <w:vAlign w:val="center"/>
          </w:tcPr>
          <w:p>
            <w:pPr>
              <w:widowControl/>
              <w:jc w:val="center"/>
              <w:rPr>
                <w:color w:val="000000" w:themeColor="text1"/>
                <w:kern w:val="0"/>
                <w:sz w:val="18"/>
                <w:szCs w:val="18"/>
              </w:rPr>
            </w:pPr>
          </w:p>
        </w:tc>
        <w:tc>
          <w:tcPr>
            <w:tcW w:w="1377" w:type="dxa"/>
            <w:shd w:val="clear" w:color="auto" w:fill="auto"/>
            <w:vAlign w:val="center"/>
          </w:tcPr>
          <w:p>
            <w:pPr>
              <w:widowControl/>
              <w:jc w:val="center"/>
              <w:rPr>
                <w:color w:val="000000" w:themeColor="text1"/>
                <w:kern w:val="0"/>
                <w:sz w:val="18"/>
                <w:szCs w:val="18"/>
              </w:rPr>
            </w:pPr>
          </w:p>
        </w:tc>
        <w:tc>
          <w:tcPr>
            <w:tcW w:w="1505" w:type="dxa"/>
            <w:shd w:val="clear" w:color="auto" w:fill="auto"/>
            <w:vAlign w:val="center"/>
          </w:tcPr>
          <w:p>
            <w:pPr>
              <w:widowControl/>
              <w:jc w:val="center"/>
              <w:rPr>
                <w:color w:val="000000" w:themeColor="text1"/>
                <w:kern w:val="0"/>
                <w:sz w:val="18"/>
                <w:szCs w:val="18"/>
              </w:rPr>
            </w:pPr>
          </w:p>
        </w:tc>
        <w:tc>
          <w:tcPr>
            <w:tcW w:w="1505" w:type="dxa"/>
            <w:shd w:val="clear" w:color="auto" w:fill="auto"/>
            <w:vAlign w:val="center"/>
          </w:tcPr>
          <w:p>
            <w:pPr>
              <w:widowControl/>
              <w:jc w:val="center"/>
              <w:rPr>
                <w:color w:val="000000" w:themeColor="text1"/>
                <w:kern w:val="0"/>
                <w:sz w:val="18"/>
                <w:szCs w:val="18"/>
              </w:rPr>
            </w:pPr>
          </w:p>
        </w:tc>
        <w:tc>
          <w:tcPr>
            <w:tcW w:w="1506" w:type="dxa"/>
            <w:shd w:val="clear" w:color="auto" w:fill="auto"/>
            <w:vAlign w:val="center"/>
          </w:tcPr>
          <w:p>
            <w:pPr>
              <w:widowControl/>
              <w:jc w:val="center"/>
              <w:rPr>
                <w:color w:val="000000" w:themeColor="text1"/>
                <w:kern w:val="0"/>
                <w:sz w:val="18"/>
                <w:szCs w:val="18"/>
              </w:rPr>
            </w:pPr>
          </w:p>
        </w:tc>
        <w:tc>
          <w:tcPr>
            <w:tcW w:w="992" w:type="dxa"/>
            <w:shd w:val="clear" w:color="auto" w:fill="auto"/>
            <w:vAlign w:val="center"/>
          </w:tcPr>
          <w:p>
            <w:pPr>
              <w:widowControl/>
              <w:jc w:val="center"/>
              <w:rPr>
                <w:color w:val="000000" w:themeColor="text1"/>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exact"/>
        </w:trPr>
        <w:tc>
          <w:tcPr>
            <w:tcW w:w="1377" w:type="dxa"/>
            <w:shd w:val="clear" w:color="auto" w:fill="auto"/>
            <w:noWrap/>
            <w:vAlign w:val="center"/>
          </w:tcPr>
          <w:p>
            <w:pPr>
              <w:widowControl/>
              <w:jc w:val="center"/>
              <w:rPr>
                <w:color w:val="000000" w:themeColor="text1"/>
                <w:kern w:val="0"/>
                <w:sz w:val="18"/>
                <w:szCs w:val="18"/>
              </w:rPr>
            </w:pPr>
          </w:p>
        </w:tc>
        <w:tc>
          <w:tcPr>
            <w:tcW w:w="1377" w:type="dxa"/>
            <w:shd w:val="clear" w:color="auto" w:fill="auto"/>
            <w:noWrap/>
            <w:vAlign w:val="center"/>
          </w:tcPr>
          <w:p>
            <w:pPr>
              <w:widowControl/>
              <w:jc w:val="center"/>
              <w:rPr>
                <w:color w:val="000000" w:themeColor="text1"/>
                <w:kern w:val="0"/>
                <w:sz w:val="18"/>
                <w:szCs w:val="18"/>
              </w:rPr>
            </w:pPr>
          </w:p>
        </w:tc>
        <w:tc>
          <w:tcPr>
            <w:tcW w:w="1377" w:type="dxa"/>
            <w:shd w:val="clear" w:color="auto" w:fill="auto"/>
            <w:noWrap/>
            <w:vAlign w:val="center"/>
          </w:tcPr>
          <w:p>
            <w:pPr>
              <w:widowControl/>
              <w:jc w:val="center"/>
              <w:rPr>
                <w:color w:val="000000" w:themeColor="text1"/>
                <w:kern w:val="0"/>
                <w:sz w:val="18"/>
                <w:szCs w:val="18"/>
              </w:rPr>
            </w:pPr>
          </w:p>
        </w:tc>
        <w:tc>
          <w:tcPr>
            <w:tcW w:w="1505" w:type="dxa"/>
            <w:shd w:val="clear" w:color="auto" w:fill="auto"/>
            <w:noWrap/>
            <w:vAlign w:val="center"/>
          </w:tcPr>
          <w:p>
            <w:pPr>
              <w:widowControl/>
              <w:jc w:val="center"/>
              <w:rPr>
                <w:color w:val="000000" w:themeColor="text1"/>
                <w:kern w:val="0"/>
                <w:sz w:val="18"/>
                <w:szCs w:val="18"/>
              </w:rPr>
            </w:pPr>
          </w:p>
        </w:tc>
        <w:tc>
          <w:tcPr>
            <w:tcW w:w="1505" w:type="dxa"/>
            <w:shd w:val="clear" w:color="auto" w:fill="auto"/>
            <w:noWrap/>
            <w:vAlign w:val="center"/>
          </w:tcPr>
          <w:p>
            <w:pPr>
              <w:widowControl/>
              <w:jc w:val="center"/>
              <w:rPr>
                <w:color w:val="000000" w:themeColor="text1"/>
                <w:kern w:val="0"/>
                <w:sz w:val="18"/>
                <w:szCs w:val="18"/>
              </w:rPr>
            </w:pPr>
          </w:p>
        </w:tc>
        <w:tc>
          <w:tcPr>
            <w:tcW w:w="1506" w:type="dxa"/>
            <w:shd w:val="clear" w:color="auto" w:fill="auto"/>
            <w:noWrap/>
            <w:vAlign w:val="center"/>
          </w:tcPr>
          <w:p>
            <w:pPr>
              <w:widowControl/>
              <w:jc w:val="center"/>
              <w:rPr>
                <w:color w:val="000000" w:themeColor="text1"/>
                <w:kern w:val="0"/>
                <w:sz w:val="18"/>
                <w:szCs w:val="18"/>
              </w:rPr>
            </w:pPr>
          </w:p>
        </w:tc>
        <w:tc>
          <w:tcPr>
            <w:tcW w:w="992" w:type="dxa"/>
            <w:shd w:val="clear" w:color="auto" w:fill="auto"/>
            <w:noWrap/>
            <w:vAlign w:val="center"/>
          </w:tcPr>
          <w:p>
            <w:pPr>
              <w:widowControl/>
              <w:jc w:val="center"/>
              <w:rPr>
                <w:color w:val="000000" w:themeColor="text1"/>
                <w:kern w:val="0"/>
                <w:sz w:val="18"/>
                <w:szCs w:val="18"/>
              </w:rPr>
            </w:pPr>
          </w:p>
        </w:tc>
      </w:tr>
    </w:tbl>
    <w:p>
      <w:pPr>
        <w:bidi w:val="0"/>
        <w:rPr>
          <w:b/>
          <w:bCs/>
          <w:sz w:val="18"/>
          <w:szCs w:val="18"/>
        </w:rPr>
      </w:pPr>
      <w:r>
        <w:rPr>
          <w:b/>
          <w:bCs/>
          <w:sz w:val="18"/>
          <w:szCs w:val="18"/>
        </w:rPr>
        <w:t>二、乡（镇）（含其他乡级单位）基本信息</w:t>
      </w:r>
    </w:p>
    <w:tbl>
      <w:tblPr>
        <w:tblStyle w:val="8"/>
        <w:tblW w:w="9639" w:type="dxa"/>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1606"/>
        <w:gridCol w:w="1607"/>
        <w:gridCol w:w="1606"/>
        <w:gridCol w:w="1702"/>
        <w:gridCol w:w="1511"/>
        <w:gridCol w:w="1607"/>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exact"/>
        </w:trPr>
        <w:tc>
          <w:tcPr>
            <w:tcW w:w="1606" w:type="dxa"/>
            <w:vMerge w:val="restart"/>
            <w:shd w:val="clear" w:color="auto" w:fill="auto"/>
            <w:vAlign w:val="center"/>
          </w:tcPr>
          <w:p>
            <w:pPr>
              <w:widowControl/>
              <w:jc w:val="center"/>
              <w:rPr>
                <w:color w:val="000000" w:themeColor="text1"/>
                <w:kern w:val="0"/>
                <w:sz w:val="18"/>
                <w:szCs w:val="18"/>
              </w:rPr>
            </w:pPr>
            <w:r>
              <w:rPr>
                <w:color w:val="000000" w:themeColor="text1"/>
                <w:kern w:val="0"/>
                <w:sz w:val="18"/>
                <w:szCs w:val="18"/>
              </w:rPr>
              <w:t>乡（镇）</w:t>
            </w:r>
          </w:p>
          <w:p>
            <w:pPr>
              <w:widowControl/>
              <w:jc w:val="center"/>
              <w:rPr>
                <w:color w:val="000000" w:themeColor="text1"/>
                <w:kern w:val="0"/>
                <w:sz w:val="18"/>
                <w:szCs w:val="18"/>
              </w:rPr>
            </w:pPr>
            <w:r>
              <w:rPr>
                <w:color w:val="000000" w:themeColor="text1"/>
                <w:kern w:val="0"/>
                <w:sz w:val="18"/>
                <w:szCs w:val="18"/>
              </w:rPr>
              <w:t>人口（人）</w:t>
            </w:r>
          </w:p>
        </w:tc>
        <w:tc>
          <w:tcPr>
            <w:tcW w:w="1607" w:type="dxa"/>
            <w:vMerge w:val="restart"/>
            <w:shd w:val="clear" w:color="auto" w:fill="auto"/>
            <w:vAlign w:val="center"/>
          </w:tcPr>
          <w:p>
            <w:pPr>
              <w:widowControl/>
              <w:jc w:val="center"/>
              <w:rPr>
                <w:color w:val="000000" w:themeColor="text1"/>
                <w:kern w:val="0"/>
                <w:sz w:val="18"/>
                <w:szCs w:val="18"/>
              </w:rPr>
            </w:pPr>
            <w:r>
              <w:rPr>
                <w:color w:val="000000" w:themeColor="text1"/>
                <w:kern w:val="0"/>
                <w:sz w:val="18"/>
                <w:szCs w:val="18"/>
              </w:rPr>
              <w:t>所辖建制村</w:t>
            </w:r>
          </w:p>
          <w:p>
            <w:pPr>
              <w:widowControl/>
              <w:jc w:val="center"/>
              <w:rPr>
                <w:color w:val="000000" w:themeColor="text1"/>
                <w:kern w:val="0"/>
                <w:sz w:val="18"/>
                <w:szCs w:val="18"/>
              </w:rPr>
            </w:pPr>
            <w:r>
              <w:rPr>
                <w:color w:val="000000" w:themeColor="text1"/>
                <w:kern w:val="0"/>
                <w:sz w:val="18"/>
                <w:szCs w:val="18"/>
              </w:rPr>
              <w:t>数量（个）</w:t>
            </w:r>
          </w:p>
        </w:tc>
        <w:tc>
          <w:tcPr>
            <w:tcW w:w="1606" w:type="dxa"/>
            <w:vMerge w:val="restart"/>
            <w:shd w:val="clear" w:color="auto" w:fill="auto"/>
            <w:vAlign w:val="center"/>
          </w:tcPr>
          <w:p>
            <w:pPr>
              <w:widowControl/>
              <w:jc w:val="center"/>
              <w:rPr>
                <w:color w:val="000000" w:themeColor="text1"/>
                <w:kern w:val="0"/>
                <w:sz w:val="18"/>
                <w:szCs w:val="18"/>
              </w:rPr>
            </w:pPr>
            <w:r>
              <w:rPr>
                <w:color w:val="000000" w:themeColor="text1"/>
                <w:kern w:val="0"/>
                <w:sz w:val="18"/>
                <w:szCs w:val="18"/>
              </w:rPr>
              <w:t>所属地形</w:t>
            </w:r>
          </w:p>
        </w:tc>
        <w:tc>
          <w:tcPr>
            <w:tcW w:w="1702" w:type="dxa"/>
            <w:vMerge w:val="restart"/>
            <w:shd w:val="clear" w:color="auto" w:fill="auto"/>
            <w:vAlign w:val="center"/>
          </w:tcPr>
          <w:p>
            <w:pPr>
              <w:widowControl/>
              <w:jc w:val="center"/>
              <w:rPr>
                <w:color w:val="000000" w:themeColor="text1"/>
                <w:kern w:val="0"/>
                <w:sz w:val="18"/>
                <w:szCs w:val="18"/>
              </w:rPr>
            </w:pPr>
            <w:r>
              <w:rPr>
                <w:color w:val="000000" w:themeColor="text1"/>
                <w:kern w:val="0"/>
                <w:sz w:val="18"/>
                <w:szCs w:val="18"/>
              </w:rPr>
              <w:t>岛屿是否</w:t>
            </w:r>
          </w:p>
          <w:p>
            <w:pPr>
              <w:widowControl/>
              <w:jc w:val="center"/>
              <w:rPr>
                <w:color w:val="000000" w:themeColor="text1"/>
                <w:kern w:val="0"/>
                <w:sz w:val="18"/>
                <w:szCs w:val="18"/>
              </w:rPr>
            </w:pPr>
            <w:r>
              <w:rPr>
                <w:color w:val="000000" w:themeColor="text1"/>
                <w:kern w:val="0"/>
                <w:sz w:val="18"/>
                <w:szCs w:val="18"/>
              </w:rPr>
              <w:t>建有陆岛交通码头</w:t>
            </w:r>
          </w:p>
        </w:tc>
        <w:tc>
          <w:tcPr>
            <w:tcW w:w="1511" w:type="dxa"/>
            <w:vMerge w:val="restart"/>
            <w:shd w:val="clear" w:color="auto" w:fill="auto"/>
            <w:vAlign w:val="center"/>
          </w:tcPr>
          <w:p>
            <w:pPr>
              <w:widowControl/>
              <w:jc w:val="center"/>
              <w:rPr>
                <w:color w:val="000000" w:themeColor="text1"/>
                <w:kern w:val="0"/>
                <w:sz w:val="18"/>
                <w:szCs w:val="18"/>
              </w:rPr>
            </w:pPr>
            <w:r>
              <w:rPr>
                <w:color w:val="000000" w:themeColor="text1"/>
                <w:kern w:val="0"/>
                <w:sz w:val="18"/>
                <w:szCs w:val="18"/>
              </w:rPr>
              <w:t>码头与陆地</w:t>
            </w:r>
          </w:p>
          <w:p>
            <w:pPr>
              <w:widowControl/>
              <w:jc w:val="center"/>
              <w:rPr>
                <w:color w:val="000000" w:themeColor="text1"/>
                <w:kern w:val="0"/>
                <w:sz w:val="18"/>
                <w:szCs w:val="18"/>
              </w:rPr>
            </w:pPr>
            <w:r>
              <w:rPr>
                <w:color w:val="000000" w:themeColor="text1"/>
                <w:kern w:val="0"/>
                <w:sz w:val="18"/>
                <w:szCs w:val="18"/>
              </w:rPr>
              <w:t>距离(公里)</w:t>
            </w:r>
          </w:p>
        </w:tc>
        <w:tc>
          <w:tcPr>
            <w:tcW w:w="1607" w:type="dxa"/>
            <w:vMerge w:val="restart"/>
            <w:shd w:val="clear" w:color="auto" w:fill="auto"/>
            <w:vAlign w:val="center"/>
          </w:tcPr>
          <w:p>
            <w:pPr>
              <w:widowControl/>
              <w:jc w:val="center"/>
              <w:rPr>
                <w:color w:val="000000" w:themeColor="text1"/>
                <w:kern w:val="0"/>
                <w:sz w:val="18"/>
                <w:szCs w:val="18"/>
              </w:rPr>
            </w:pPr>
            <w:r>
              <w:rPr>
                <w:color w:val="000000" w:themeColor="text1"/>
                <w:kern w:val="0"/>
                <w:sz w:val="18"/>
                <w:szCs w:val="18"/>
              </w:rPr>
              <w:t>岛内是否</w:t>
            </w:r>
          </w:p>
          <w:p>
            <w:pPr>
              <w:widowControl/>
              <w:jc w:val="center"/>
              <w:rPr>
                <w:color w:val="000000" w:themeColor="text1"/>
                <w:kern w:val="0"/>
                <w:sz w:val="18"/>
                <w:szCs w:val="18"/>
              </w:rPr>
            </w:pPr>
            <w:r>
              <w:rPr>
                <w:color w:val="000000" w:themeColor="text1"/>
                <w:kern w:val="0"/>
                <w:sz w:val="18"/>
                <w:szCs w:val="18"/>
              </w:rPr>
              <w:t>建有公路</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exact"/>
        </w:trPr>
        <w:tc>
          <w:tcPr>
            <w:tcW w:w="1606" w:type="dxa"/>
            <w:vMerge w:val="continue"/>
            <w:vAlign w:val="center"/>
          </w:tcPr>
          <w:p>
            <w:pPr>
              <w:widowControl/>
              <w:jc w:val="left"/>
              <w:rPr>
                <w:color w:val="000000" w:themeColor="text1"/>
                <w:kern w:val="0"/>
                <w:sz w:val="18"/>
                <w:szCs w:val="18"/>
              </w:rPr>
            </w:pPr>
          </w:p>
        </w:tc>
        <w:tc>
          <w:tcPr>
            <w:tcW w:w="1607" w:type="dxa"/>
            <w:vMerge w:val="continue"/>
            <w:vAlign w:val="center"/>
          </w:tcPr>
          <w:p>
            <w:pPr>
              <w:widowControl/>
              <w:jc w:val="left"/>
              <w:rPr>
                <w:color w:val="000000" w:themeColor="text1"/>
                <w:kern w:val="0"/>
                <w:sz w:val="18"/>
                <w:szCs w:val="18"/>
              </w:rPr>
            </w:pPr>
          </w:p>
        </w:tc>
        <w:tc>
          <w:tcPr>
            <w:tcW w:w="1606" w:type="dxa"/>
            <w:vMerge w:val="continue"/>
            <w:vAlign w:val="center"/>
          </w:tcPr>
          <w:p>
            <w:pPr>
              <w:widowControl/>
              <w:jc w:val="left"/>
              <w:rPr>
                <w:color w:val="000000" w:themeColor="text1"/>
                <w:kern w:val="0"/>
                <w:sz w:val="18"/>
                <w:szCs w:val="18"/>
              </w:rPr>
            </w:pPr>
          </w:p>
        </w:tc>
        <w:tc>
          <w:tcPr>
            <w:tcW w:w="1702" w:type="dxa"/>
            <w:vMerge w:val="continue"/>
            <w:vAlign w:val="center"/>
          </w:tcPr>
          <w:p>
            <w:pPr>
              <w:widowControl/>
              <w:jc w:val="left"/>
              <w:rPr>
                <w:color w:val="000000" w:themeColor="text1"/>
                <w:kern w:val="0"/>
                <w:sz w:val="18"/>
                <w:szCs w:val="18"/>
              </w:rPr>
            </w:pPr>
          </w:p>
        </w:tc>
        <w:tc>
          <w:tcPr>
            <w:tcW w:w="1511" w:type="dxa"/>
            <w:vMerge w:val="continue"/>
            <w:vAlign w:val="center"/>
          </w:tcPr>
          <w:p>
            <w:pPr>
              <w:widowControl/>
              <w:jc w:val="left"/>
              <w:rPr>
                <w:color w:val="000000" w:themeColor="text1"/>
                <w:kern w:val="0"/>
                <w:sz w:val="18"/>
                <w:szCs w:val="18"/>
              </w:rPr>
            </w:pPr>
          </w:p>
        </w:tc>
        <w:tc>
          <w:tcPr>
            <w:tcW w:w="1607" w:type="dxa"/>
            <w:vMerge w:val="continue"/>
            <w:vAlign w:val="center"/>
          </w:tcPr>
          <w:p>
            <w:pPr>
              <w:widowControl/>
              <w:jc w:val="left"/>
              <w:rPr>
                <w:color w:val="000000" w:themeColor="text1"/>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exact"/>
        </w:trPr>
        <w:tc>
          <w:tcPr>
            <w:tcW w:w="1606" w:type="dxa"/>
            <w:shd w:val="clear" w:color="auto" w:fill="auto"/>
            <w:vAlign w:val="center"/>
          </w:tcPr>
          <w:p>
            <w:pPr>
              <w:widowControl/>
              <w:jc w:val="center"/>
              <w:rPr>
                <w:color w:val="000000" w:themeColor="text1"/>
                <w:kern w:val="0"/>
                <w:sz w:val="18"/>
                <w:szCs w:val="18"/>
              </w:rPr>
            </w:pPr>
            <w:r>
              <w:rPr>
                <w:color w:val="000000" w:themeColor="text1"/>
                <w:kern w:val="0"/>
                <w:sz w:val="18"/>
                <w:szCs w:val="18"/>
              </w:rPr>
              <w:t>1</w:t>
            </w:r>
          </w:p>
        </w:tc>
        <w:tc>
          <w:tcPr>
            <w:tcW w:w="1607" w:type="dxa"/>
            <w:shd w:val="clear" w:color="auto" w:fill="auto"/>
            <w:vAlign w:val="center"/>
          </w:tcPr>
          <w:p>
            <w:pPr>
              <w:widowControl/>
              <w:jc w:val="center"/>
              <w:rPr>
                <w:color w:val="000000" w:themeColor="text1"/>
                <w:kern w:val="0"/>
                <w:sz w:val="18"/>
                <w:szCs w:val="18"/>
              </w:rPr>
            </w:pPr>
            <w:r>
              <w:rPr>
                <w:color w:val="000000" w:themeColor="text1"/>
                <w:kern w:val="0"/>
                <w:sz w:val="18"/>
                <w:szCs w:val="18"/>
              </w:rPr>
              <w:t>2</w:t>
            </w:r>
          </w:p>
        </w:tc>
        <w:tc>
          <w:tcPr>
            <w:tcW w:w="1606" w:type="dxa"/>
            <w:shd w:val="clear" w:color="auto" w:fill="auto"/>
            <w:vAlign w:val="center"/>
          </w:tcPr>
          <w:p>
            <w:pPr>
              <w:widowControl/>
              <w:jc w:val="center"/>
              <w:rPr>
                <w:color w:val="000000" w:themeColor="text1"/>
                <w:kern w:val="0"/>
                <w:sz w:val="18"/>
                <w:szCs w:val="18"/>
              </w:rPr>
            </w:pPr>
            <w:r>
              <w:rPr>
                <w:color w:val="000000" w:themeColor="text1"/>
                <w:kern w:val="0"/>
                <w:sz w:val="18"/>
                <w:szCs w:val="18"/>
              </w:rPr>
              <w:t>辛</w:t>
            </w:r>
          </w:p>
        </w:tc>
        <w:tc>
          <w:tcPr>
            <w:tcW w:w="1702" w:type="dxa"/>
            <w:shd w:val="clear" w:color="auto" w:fill="auto"/>
            <w:vAlign w:val="center"/>
          </w:tcPr>
          <w:p>
            <w:pPr>
              <w:widowControl/>
              <w:jc w:val="center"/>
              <w:rPr>
                <w:color w:val="000000" w:themeColor="text1"/>
                <w:kern w:val="0"/>
                <w:sz w:val="18"/>
                <w:szCs w:val="18"/>
              </w:rPr>
            </w:pPr>
            <w:r>
              <w:rPr>
                <w:color w:val="000000" w:themeColor="text1"/>
                <w:kern w:val="0"/>
                <w:sz w:val="18"/>
                <w:szCs w:val="18"/>
              </w:rPr>
              <w:t>壬</w:t>
            </w:r>
          </w:p>
        </w:tc>
        <w:tc>
          <w:tcPr>
            <w:tcW w:w="1511" w:type="dxa"/>
            <w:shd w:val="clear" w:color="auto" w:fill="auto"/>
            <w:vAlign w:val="center"/>
          </w:tcPr>
          <w:p>
            <w:pPr>
              <w:widowControl/>
              <w:jc w:val="center"/>
              <w:rPr>
                <w:color w:val="000000" w:themeColor="text1"/>
                <w:kern w:val="0"/>
                <w:sz w:val="18"/>
                <w:szCs w:val="18"/>
              </w:rPr>
            </w:pPr>
            <w:r>
              <w:rPr>
                <w:color w:val="000000" w:themeColor="text1"/>
                <w:kern w:val="0"/>
                <w:sz w:val="18"/>
                <w:szCs w:val="18"/>
              </w:rPr>
              <w:t>3</w:t>
            </w:r>
          </w:p>
        </w:tc>
        <w:tc>
          <w:tcPr>
            <w:tcW w:w="1607" w:type="dxa"/>
            <w:shd w:val="clear" w:color="auto" w:fill="auto"/>
            <w:vAlign w:val="center"/>
          </w:tcPr>
          <w:p>
            <w:pPr>
              <w:widowControl/>
              <w:jc w:val="center"/>
              <w:rPr>
                <w:color w:val="000000" w:themeColor="text1"/>
                <w:kern w:val="0"/>
                <w:sz w:val="18"/>
                <w:szCs w:val="18"/>
              </w:rPr>
            </w:pPr>
            <w:r>
              <w:rPr>
                <w:color w:val="000000" w:themeColor="text1"/>
                <w:kern w:val="0"/>
                <w:sz w:val="18"/>
                <w:szCs w:val="18"/>
              </w:rPr>
              <w:t>癸</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exact"/>
        </w:trPr>
        <w:tc>
          <w:tcPr>
            <w:tcW w:w="1606" w:type="dxa"/>
            <w:shd w:val="clear" w:color="auto" w:fill="auto"/>
            <w:vAlign w:val="center"/>
          </w:tcPr>
          <w:p>
            <w:pPr>
              <w:widowControl/>
              <w:jc w:val="center"/>
              <w:rPr>
                <w:color w:val="000000" w:themeColor="text1"/>
                <w:kern w:val="0"/>
                <w:sz w:val="18"/>
                <w:szCs w:val="18"/>
              </w:rPr>
            </w:pPr>
          </w:p>
        </w:tc>
        <w:tc>
          <w:tcPr>
            <w:tcW w:w="1607" w:type="dxa"/>
            <w:shd w:val="clear" w:color="auto" w:fill="auto"/>
            <w:vAlign w:val="center"/>
          </w:tcPr>
          <w:p>
            <w:pPr>
              <w:widowControl/>
              <w:jc w:val="center"/>
              <w:rPr>
                <w:color w:val="000000" w:themeColor="text1"/>
                <w:kern w:val="0"/>
                <w:sz w:val="18"/>
                <w:szCs w:val="18"/>
              </w:rPr>
            </w:pPr>
          </w:p>
        </w:tc>
        <w:tc>
          <w:tcPr>
            <w:tcW w:w="1606" w:type="dxa"/>
            <w:shd w:val="clear" w:color="auto" w:fill="auto"/>
            <w:vAlign w:val="center"/>
          </w:tcPr>
          <w:p>
            <w:pPr>
              <w:widowControl/>
              <w:jc w:val="center"/>
              <w:rPr>
                <w:color w:val="000000" w:themeColor="text1"/>
                <w:kern w:val="0"/>
                <w:sz w:val="18"/>
                <w:szCs w:val="18"/>
              </w:rPr>
            </w:pPr>
          </w:p>
        </w:tc>
        <w:tc>
          <w:tcPr>
            <w:tcW w:w="1702" w:type="dxa"/>
            <w:shd w:val="clear" w:color="auto" w:fill="auto"/>
            <w:vAlign w:val="center"/>
          </w:tcPr>
          <w:p>
            <w:pPr>
              <w:widowControl/>
              <w:jc w:val="center"/>
              <w:rPr>
                <w:color w:val="000000" w:themeColor="text1"/>
                <w:kern w:val="0"/>
                <w:sz w:val="18"/>
                <w:szCs w:val="18"/>
              </w:rPr>
            </w:pPr>
          </w:p>
        </w:tc>
        <w:tc>
          <w:tcPr>
            <w:tcW w:w="1511" w:type="dxa"/>
            <w:shd w:val="clear" w:color="auto" w:fill="auto"/>
            <w:vAlign w:val="center"/>
          </w:tcPr>
          <w:p>
            <w:pPr>
              <w:widowControl/>
              <w:jc w:val="center"/>
              <w:rPr>
                <w:color w:val="000000" w:themeColor="text1"/>
                <w:kern w:val="0"/>
                <w:sz w:val="18"/>
                <w:szCs w:val="18"/>
              </w:rPr>
            </w:pPr>
          </w:p>
        </w:tc>
        <w:tc>
          <w:tcPr>
            <w:tcW w:w="1607" w:type="dxa"/>
            <w:shd w:val="clear" w:color="auto" w:fill="auto"/>
            <w:vAlign w:val="center"/>
          </w:tcPr>
          <w:p>
            <w:pPr>
              <w:widowControl/>
              <w:jc w:val="center"/>
              <w:rPr>
                <w:color w:val="000000" w:themeColor="text1"/>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exact"/>
        </w:trPr>
        <w:tc>
          <w:tcPr>
            <w:tcW w:w="1606" w:type="dxa"/>
            <w:shd w:val="clear" w:color="auto" w:fill="auto"/>
            <w:vAlign w:val="center"/>
          </w:tcPr>
          <w:p>
            <w:pPr>
              <w:widowControl/>
              <w:jc w:val="center"/>
              <w:rPr>
                <w:color w:val="000000" w:themeColor="text1"/>
                <w:kern w:val="0"/>
                <w:sz w:val="18"/>
                <w:szCs w:val="18"/>
              </w:rPr>
            </w:pPr>
          </w:p>
        </w:tc>
        <w:tc>
          <w:tcPr>
            <w:tcW w:w="1607" w:type="dxa"/>
            <w:shd w:val="clear" w:color="auto" w:fill="auto"/>
            <w:vAlign w:val="center"/>
          </w:tcPr>
          <w:p>
            <w:pPr>
              <w:widowControl/>
              <w:jc w:val="center"/>
              <w:rPr>
                <w:color w:val="000000" w:themeColor="text1"/>
                <w:kern w:val="0"/>
                <w:sz w:val="18"/>
                <w:szCs w:val="18"/>
              </w:rPr>
            </w:pPr>
          </w:p>
        </w:tc>
        <w:tc>
          <w:tcPr>
            <w:tcW w:w="1606" w:type="dxa"/>
            <w:shd w:val="clear" w:color="auto" w:fill="auto"/>
            <w:vAlign w:val="center"/>
          </w:tcPr>
          <w:p>
            <w:pPr>
              <w:widowControl/>
              <w:jc w:val="center"/>
              <w:rPr>
                <w:color w:val="000000" w:themeColor="text1"/>
                <w:kern w:val="0"/>
                <w:sz w:val="18"/>
                <w:szCs w:val="18"/>
              </w:rPr>
            </w:pPr>
          </w:p>
        </w:tc>
        <w:tc>
          <w:tcPr>
            <w:tcW w:w="1702" w:type="dxa"/>
            <w:shd w:val="clear" w:color="auto" w:fill="auto"/>
            <w:vAlign w:val="center"/>
          </w:tcPr>
          <w:p>
            <w:pPr>
              <w:widowControl/>
              <w:jc w:val="center"/>
              <w:rPr>
                <w:color w:val="000000" w:themeColor="text1"/>
                <w:kern w:val="0"/>
                <w:sz w:val="18"/>
                <w:szCs w:val="18"/>
              </w:rPr>
            </w:pPr>
          </w:p>
        </w:tc>
        <w:tc>
          <w:tcPr>
            <w:tcW w:w="1511" w:type="dxa"/>
            <w:shd w:val="clear" w:color="auto" w:fill="auto"/>
            <w:vAlign w:val="center"/>
          </w:tcPr>
          <w:p>
            <w:pPr>
              <w:widowControl/>
              <w:jc w:val="center"/>
              <w:rPr>
                <w:color w:val="000000" w:themeColor="text1"/>
                <w:kern w:val="0"/>
                <w:sz w:val="18"/>
                <w:szCs w:val="18"/>
              </w:rPr>
            </w:pPr>
          </w:p>
        </w:tc>
        <w:tc>
          <w:tcPr>
            <w:tcW w:w="1607" w:type="dxa"/>
            <w:shd w:val="clear" w:color="auto" w:fill="auto"/>
            <w:vAlign w:val="center"/>
          </w:tcPr>
          <w:p>
            <w:pPr>
              <w:widowControl/>
              <w:jc w:val="center"/>
              <w:rPr>
                <w:color w:val="000000" w:themeColor="text1"/>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exact"/>
        </w:trPr>
        <w:tc>
          <w:tcPr>
            <w:tcW w:w="1606" w:type="dxa"/>
            <w:shd w:val="clear" w:color="auto" w:fill="auto"/>
            <w:vAlign w:val="center"/>
          </w:tcPr>
          <w:p>
            <w:pPr>
              <w:widowControl/>
              <w:jc w:val="center"/>
              <w:rPr>
                <w:color w:val="000000" w:themeColor="text1"/>
                <w:kern w:val="0"/>
                <w:sz w:val="18"/>
                <w:szCs w:val="18"/>
              </w:rPr>
            </w:pPr>
          </w:p>
        </w:tc>
        <w:tc>
          <w:tcPr>
            <w:tcW w:w="1607" w:type="dxa"/>
            <w:shd w:val="clear" w:color="auto" w:fill="auto"/>
            <w:vAlign w:val="center"/>
          </w:tcPr>
          <w:p>
            <w:pPr>
              <w:widowControl/>
              <w:jc w:val="center"/>
              <w:rPr>
                <w:color w:val="000000" w:themeColor="text1"/>
                <w:kern w:val="0"/>
                <w:sz w:val="18"/>
                <w:szCs w:val="18"/>
              </w:rPr>
            </w:pPr>
          </w:p>
        </w:tc>
        <w:tc>
          <w:tcPr>
            <w:tcW w:w="1606" w:type="dxa"/>
            <w:shd w:val="clear" w:color="auto" w:fill="auto"/>
            <w:vAlign w:val="center"/>
          </w:tcPr>
          <w:p>
            <w:pPr>
              <w:widowControl/>
              <w:jc w:val="center"/>
              <w:rPr>
                <w:color w:val="000000" w:themeColor="text1"/>
                <w:kern w:val="0"/>
                <w:sz w:val="18"/>
                <w:szCs w:val="18"/>
              </w:rPr>
            </w:pPr>
          </w:p>
        </w:tc>
        <w:tc>
          <w:tcPr>
            <w:tcW w:w="1702" w:type="dxa"/>
            <w:shd w:val="clear" w:color="auto" w:fill="auto"/>
            <w:vAlign w:val="center"/>
          </w:tcPr>
          <w:p>
            <w:pPr>
              <w:widowControl/>
              <w:jc w:val="center"/>
              <w:rPr>
                <w:color w:val="000000" w:themeColor="text1"/>
                <w:kern w:val="0"/>
                <w:sz w:val="18"/>
                <w:szCs w:val="18"/>
              </w:rPr>
            </w:pPr>
          </w:p>
        </w:tc>
        <w:tc>
          <w:tcPr>
            <w:tcW w:w="1511" w:type="dxa"/>
            <w:shd w:val="clear" w:color="auto" w:fill="auto"/>
            <w:vAlign w:val="center"/>
          </w:tcPr>
          <w:p>
            <w:pPr>
              <w:widowControl/>
              <w:jc w:val="center"/>
              <w:rPr>
                <w:color w:val="000000" w:themeColor="text1"/>
                <w:kern w:val="0"/>
                <w:sz w:val="18"/>
                <w:szCs w:val="18"/>
              </w:rPr>
            </w:pPr>
          </w:p>
        </w:tc>
        <w:tc>
          <w:tcPr>
            <w:tcW w:w="1607" w:type="dxa"/>
            <w:shd w:val="clear" w:color="auto" w:fill="auto"/>
            <w:vAlign w:val="center"/>
          </w:tcPr>
          <w:p>
            <w:pPr>
              <w:widowControl/>
              <w:jc w:val="center"/>
              <w:rPr>
                <w:color w:val="000000" w:themeColor="text1"/>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exact"/>
        </w:trPr>
        <w:tc>
          <w:tcPr>
            <w:tcW w:w="1606" w:type="dxa"/>
            <w:shd w:val="clear" w:color="auto" w:fill="auto"/>
            <w:vAlign w:val="center"/>
          </w:tcPr>
          <w:p>
            <w:pPr>
              <w:widowControl/>
              <w:jc w:val="center"/>
              <w:rPr>
                <w:color w:val="000000" w:themeColor="text1"/>
                <w:kern w:val="0"/>
                <w:sz w:val="18"/>
                <w:szCs w:val="18"/>
              </w:rPr>
            </w:pPr>
          </w:p>
        </w:tc>
        <w:tc>
          <w:tcPr>
            <w:tcW w:w="1607" w:type="dxa"/>
            <w:shd w:val="clear" w:color="auto" w:fill="auto"/>
            <w:vAlign w:val="center"/>
          </w:tcPr>
          <w:p>
            <w:pPr>
              <w:widowControl/>
              <w:jc w:val="center"/>
              <w:rPr>
                <w:color w:val="000000" w:themeColor="text1"/>
                <w:kern w:val="0"/>
                <w:sz w:val="18"/>
                <w:szCs w:val="18"/>
              </w:rPr>
            </w:pPr>
          </w:p>
        </w:tc>
        <w:tc>
          <w:tcPr>
            <w:tcW w:w="1606" w:type="dxa"/>
            <w:shd w:val="clear" w:color="auto" w:fill="auto"/>
            <w:vAlign w:val="center"/>
          </w:tcPr>
          <w:p>
            <w:pPr>
              <w:widowControl/>
              <w:jc w:val="center"/>
              <w:rPr>
                <w:color w:val="000000" w:themeColor="text1"/>
                <w:kern w:val="0"/>
                <w:sz w:val="18"/>
                <w:szCs w:val="18"/>
              </w:rPr>
            </w:pPr>
          </w:p>
        </w:tc>
        <w:tc>
          <w:tcPr>
            <w:tcW w:w="1702" w:type="dxa"/>
            <w:shd w:val="clear" w:color="auto" w:fill="auto"/>
            <w:vAlign w:val="center"/>
          </w:tcPr>
          <w:p>
            <w:pPr>
              <w:widowControl/>
              <w:jc w:val="center"/>
              <w:rPr>
                <w:color w:val="000000" w:themeColor="text1"/>
                <w:kern w:val="0"/>
                <w:sz w:val="18"/>
                <w:szCs w:val="18"/>
              </w:rPr>
            </w:pPr>
          </w:p>
        </w:tc>
        <w:tc>
          <w:tcPr>
            <w:tcW w:w="1511" w:type="dxa"/>
            <w:shd w:val="clear" w:color="auto" w:fill="auto"/>
            <w:vAlign w:val="center"/>
          </w:tcPr>
          <w:p>
            <w:pPr>
              <w:widowControl/>
              <w:jc w:val="center"/>
              <w:rPr>
                <w:color w:val="000000" w:themeColor="text1"/>
                <w:kern w:val="0"/>
                <w:sz w:val="18"/>
                <w:szCs w:val="18"/>
              </w:rPr>
            </w:pPr>
          </w:p>
        </w:tc>
        <w:tc>
          <w:tcPr>
            <w:tcW w:w="1607" w:type="dxa"/>
            <w:shd w:val="clear" w:color="auto" w:fill="auto"/>
            <w:vAlign w:val="center"/>
          </w:tcPr>
          <w:p>
            <w:pPr>
              <w:widowControl/>
              <w:jc w:val="center"/>
              <w:rPr>
                <w:color w:val="000000" w:themeColor="text1"/>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exact"/>
        </w:trPr>
        <w:tc>
          <w:tcPr>
            <w:tcW w:w="1606" w:type="dxa"/>
            <w:shd w:val="clear" w:color="auto" w:fill="auto"/>
            <w:noWrap/>
            <w:vAlign w:val="center"/>
          </w:tcPr>
          <w:p>
            <w:pPr>
              <w:widowControl/>
              <w:jc w:val="center"/>
              <w:rPr>
                <w:color w:val="000000" w:themeColor="text1"/>
                <w:kern w:val="0"/>
                <w:sz w:val="18"/>
                <w:szCs w:val="18"/>
              </w:rPr>
            </w:pPr>
          </w:p>
        </w:tc>
        <w:tc>
          <w:tcPr>
            <w:tcW w:w="1607" w:type="dxa"/>
            <w:shd w:val="clear" w:color="auto" w:fill="auto"/>
            <w:noWrap/>
            <w:vAlign w:val="center"/>
          </w:tcPr>
          <w:p>
            <w:pPr>
              <w:widowControl/>
              <w:jc w:val="center"/>
              <w:rPr>
                <w:color w:val="000000" w:themeColor="text1"/>
                <w:kern w:val="0"/>
                <w:sz w:val="18"/>
                <w:szCs w:val="18"/>
              </w:rPr>
            </w:pPr>
          </w:p>
        </w:tc>
        <w:tc>
          <w:tcPr>
            <w:tcW w:w="1606" w:type="dxa"/>
            <w:shd w:val="clear" w:color="auto" w:fill="auto"/>
            <w:noWrap/>
            <w:vAlign w:val="center"/>
          </w:tcPr>
          <w:p>
            <w:pPr>
              <w:widowControl/>
              <w:jc w:val="center"/>
              <w:rPr>
                <w:color w:val="000000" w:themeColor="text1"/>
                <w:kern w:val="0"/>
                <w:sz w:val="18"/>
                <w:szCs w:val="18"/>
              </w:rPr>
            </w:pPr>
          </w:p>
        </w:tc>
        <w:tc>
          <w:tcPr>
            <w:tcW w:w="1702" w:type="dxa"/>
            <w:shd w:val="clear" w:color="auto" w:fill="auto"/>
            <w:noWrap/>
            <w:vAlign w:val="center"/>
          </w:tcPr>
          <w:p>
            <w:pPr>
              <w:widowControl/>
              <w:jc w:val="center"/>
              <w:rPr>
                <w:color w:val="000000" w:themeColor="text1"/>
                <w:kern w:val="0"/>
                <w:sz w:val="18"/>
                <w:szCs w:val="18"/>
              </w:rPr>
            </w:pPr>
          </w:p>
        </w:tc>
        <w:tc>
          <w:tcPr>
            <w:tcW w:w="1511" w:type="dxa"/>
            <w:shd w:val="clear" w:color="auto" w:fill="auto"/>
            <w:noWrap/>
            <w:vAlign w:val="center"/>
          </w:tcPr>
          <w:p>
            <w:pPr>
              <w:widowControl/>
              <w:jc w:val="center"/>
              <w:rPr>
                <w:color w:val="000000" w:themeColor="text1"/>
                <w:kern w:val="0"/>
                <w:sz w:val="18"/>
                <w:szCs w:val="18"/>
              </w:rPr>
            </w:pPr>
          </w:p>
        </w:tc>
        <w:tc>
          <w:tcPr>
            <w:tcW w:w="1607" w:type="dxa"/>
            <w:shd w:val="clear" w:color="auto" w:fill="auto"/>
            <w:vAlign w:val="center"/>
          </w:tcPr>
          <w:p>
            <w:pPr>
              <w:widowControl/>
              <w:jc w:val="center"/>
              <w:rPr>
                <w:color w:val="000000" w:themeColor="text1"/>
                <w:kern w:val="0"/>
                <w:sz w:val="18"/>
                <w:szCs w:val="18"/>
              </w:rPr>
            </w:pPr>
          </w:p>
        </w:tc>
      </w:tr>
    </w:tbl>
    <w:p>
      <w:pPr>
        <w:bidi w:val="0"/>
        <w:rPr>
          <w:b/>
          <w:bCs/>
          <w:sz w:val="18"/>
          <w:szCs w:val="18"/>
        </w:rPr>
      </w:pPr>
      <w:r>
        <w:rPr>
          <w:b/>
          <w:bCs/>
          <w:sz w:val="18"/>
          <w:szCs w:val="18"/>
        </w:rPr>
        <w:t>三、乡（镇）（含其他乡级单位）通达现状信息</w:t>
      </w:r>
    </w:p>
    <w:tbl>
      <w:tblPr>
        <w:tblStyle w:val="8"/>
        <w:tblW w:w="9639" w:type="dxa"/>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1927"/>
        <w:gridCol w:w="1928"/>
        <w:gridCol w:w="1928"/>
        <w:gridCol w:w="1928"/>
        <w:gridCol w:w="1928"/>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619" w:hRule="atLeast"/>
        </w:trPr>
        <w:tc>
          <w:tcPr>
            <w:tcW w:w="1927" w:type="dxa"/>
            <w:shd w:val="clear" w:color="auto" w:fill="auto"/>
            <w:vAlign w:val="center"/>
          </w:tcPr>
          <w:p>
            <w:pPr>
              <w:widowControl/>
              <w:jc w:val="center"/>
              <w:rPr>
                <w:color w:val="000000" w:themeColor="text1"/>
                <w:kern w:val="0"/>
                <w:sz w:val="18"/>
                <w:szCs w:val="18"/>
              </w:rPr>
            </w:pPr>
            <w:r>
              <w:rPr>
                <w:color w:val="000000" w:themeColor="text1"/>
                <w:kern w:val="0"/>
                <w:sz w:val="18"/>
                <w:szCs w:val="18"/>
              </w:rPr>
              <w:t>通达现状</w:t>
            </w:r>
          </w:p>
        </w:tc>
        <w:tc>
          <w:tcPr>
            <w:tcW w:w="1928" w:type="dxa"/>
            <w:shd w:val="clear" w:color="auto" w:fill="auto"/>
            <w:vAlign w:val="center"/>
          </w:tcPr>
          <w:p>
            <w:pPr>
              <w:widowControl/>
              <w:jc w:val="center"/>
              <w:rPr>
                <w:color w:val="000000" w:themeColor="text1"/>
                <w:kern w:val="0"/>
                <w:sz w:val="18"/>
                <w:szCs w:val="18"/>
              </w:rPr>
            </w:pPr>
            <w:r>
              <w:rPr>
                <w:color w:val="000000" w:themeColor="text1"/>
                <w:kern w:val="0"/>
                <w:sz w:val="18"/>
                <w:szCs w:val="18"/>
              </w:rPr>
              <w:t>优选通达路线</w:t>
            </w:r>
          </w:p>
          <w:p>
            <w:pPr>
              <w:widowControl/>
              <w:jc w:val="center"/>
              <w:rPr>
                <w:color w:val="000000" w:themeColor="text1"/>
                <w:kern w:val="0"/>
                <w:sz w:val="18"/>
                <w:szCs w:val="18"/>
              </w:rPr>
            </w:pPr>
            <w:r>
              <w:rPr>
                <w:color w:val="000000" w:themeColor="text1"/>
                <w:kern w:val="0"/>
                <w:sz w:val="18"/>
                <w:szCs w:val="18"/>
              </w:rPr>
              <w:t>行政等级</w:t>
            </w:r>
          </w:p>
        </w:tc>
        <w:tc>
          <w:tcPr>
            <w:tcW w:w="1928" w:type="dxa"/>
            <w:shd w:val="clear" w:color="auto" w:fill="auto"/>
            <w:vAlign w:val="center"/>
          </w:tcPr>
          <w:p>
            <w:pPr>
              <w:widowControl/>
              <w:jc w:val="center"/>
              <w:rPr>
                <w:color w:val="000000" w:themeColor="text1"/>
                <w:kern w:val="0"/>
                <w:sz w:val="18"/>
                <w:szCs w:val="18"/>
              </w:rPr>
            </w:pPr>
            <w:r>
              <w:rPr>
                <w:color w:val="000000" w:themeColor="text1"/>
                <w:kern w:val="0"/>
                <w:sz w:val="18"/>
                <w:szCs w:val="18"/>
              </w:rPr>
              <w:t>优选通达路线代码</w:t>
            </w:r>
          </w:p>
        </w:tc>
        <w:tc>
          <w:tcPr>
            <w:tcW w:w="1928" w:type="dxa"/>
            <w:tcBorders>
              <w:right w:val="single" w:color="auto" w:sz="4" w:space="0"/>
            </w:tcBorders>
            <w:shd w:val="clear" w:color="auto" w:fill="auto"/>
            <w:vAlign w:val="center"/>
          </w:tcPr>
          <w:p>
            <w:pPr>
              <w:widowControl/>
              <w:jc w:val="center"/>
              <w:rPr>
                <w:color w:val="000000" w:themeColor="text1"/>
                <w:kern w:val="0"/>
                <w:sz w:val="18"/>
                <w:szCs w:val="18"/>
              </w:rPr>
            </w:pPr>
            <w:r>
              <w:rPr>
                <w:color w:val="000000" w:themeColor="text1"/>
                <w:kern w:val="0"/>
                <w:sz w:val="18"/>
                <w:szCs w:val="18"/>
              </w:rPr>
              <w:t>优选通达路线名称</w:t>
            </w:r>
          </w:p>
        </w:tc>
        <w:tc>
          <w:tcPr>
            <w:tcW w:w="1928" w:type="dxa"/>
            <w:tcBorders>
              <w:left w:val="single" w:color="auto" w:sz="4" w:space="0"/>
            </w:tcBorders>
            <w:shd w:val="clear" w:color="auto" w:fill="auto"/>
            <w:vAlign w:val="center"/>
          </w:tcPr>
          <w:p>
            <w:pPr>
              <w:widowControl/>
              <w:jc w:val="center"/>
              <w:rPr>
                <w:color w:val="000000" w:themeColor="text1"/>
                <w:kern w:val="0"/>
                <w:sz w:val="18"/>
                <w:szCs w:val="18"/>
              </w:rPr>
            </w:pPr>
            <w:r>
              <w:rPr>
                <w:color w:val="000000" w:themeColor="text1"/>
                <w:kern w:val="0"/>
                <w:sz w:val="18"/>
                <w:szCs w:val="18"/>
              </w:rPr>
              <w:t>是否已通</w:t>
            </w:r>
          </w:p>
          <w:p>
            <w:pPr>
              <w:widowControl/>
              <w:jc w:val="center"/>
              <w:rPr>
                <w:color w:val="000000" w:themeColor="text1"/>
                <w:kern w:val="0"/>
                <w:sz w:val="18"/>
                <w:szCs w:val="18"/>
              </w:rPr>
            </w:pPr>
            <w:r>
              <w:rPr>
                <w:color w:val="000000" w:themeColor="text1"/>
                <w:kern w:val="0"/>
                <w:sz w:val="18"/>
                <w:szCs w:val="18"/>
              </w:rPr>
              <w:t>三级及以上公路</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exact"/>
        </w:trPr>
        <w:tc>
          <w:tcPr>
            <w:tcW w:w="1927" w:type="dxa"/>
            <w:shd w:val="clear" w:color="auto" w:fill="auto"/>
            <w:vAlign w:val="center"/>
          </w:tcPr>
          <w:p>
            <w:pPr>
              <w:widowControl/>
              <w:jc w:val="center"/>
              <w:rPr>
                <w:color w:val="000000" w:themeColor="text1"/>
                <w:kern w:val="0"/>
                <w:sz w:val="18"/>
                <w:szCs w:val="18"/>
              </w:rPr>
            </w:pPr>
            <w:r>
              <w:rPr>
                <w:color w:val="000000" w:themeColor="text1"/>
                <w:kern w:val="0"/>
                <w:sz w:val="18"/>
                <w:szCs w:val="18"/>
              </w:rPr>
              <w:t>子</w:t>
            </w:r>
          </w:p>
        </w:tc>
        <w:tc>
          <w:tcPr>
            <w:tcW w:w="1928" w:type="dxa"/>
            <w:shd w:val="clear" w:color="auto" w:fill="auto"/>
            <w:vAlign w:val="center"/>
          </w:tcPr>
          <w:p>
            <w:pPr>
              <w:widowControl/>
              <w:jc w:val="center"/>
              <w:rPr>
                <w:color w:val="000000" w:themeColor="text1"/>
                <w:kern w:val="0"/>
                <w:sz w:val="18"/>
                <w:szCs w:val="18"/>
              </w:rPr>
            </w:pPr>
            <w:r>
              <w:rPr>
                <w:color w:val="000000" w:themeColor="text1"/>
                <w:kern w:val="0"/>
                <w:sz w:val="18"/>
                <w:szCs w:val="18"/>
              </w:rPr>
              <w:t>丑</w:t>
            </w:r>
          </w:p>
        </w:tc>
        <w:tc>
          <w:tcPr>
            <w:tcW w:w="1928" w:type="dxa"/>
            <w:shd w:val="clear" w:color="auto" w:fill="auto"/>
            <w:vAlign w:val="center"/>
          </w:tcPr>
          <w:p>
            <w:pPr>
              <w:widowControl/>
              <w:jc w:val="center"/>
              <w:rPr>
                <w:color w:val="000000" w:themeColor="text1"/>
                <w:kern w:val="0"/>
                <w:sz w:val="18"/>
                <w:szCs w:val="18"/>
              </w:rPr>
            </w:pPr>
            <w:r>
              <w:rPr>
                <w:color w:val="000000" w:themeColor="text1"/>
                <w:kern w:val="0"/>
                <w:sz w:val="18"/>
                <w:szCs w:val="18"/>
              </w:rPr>
              <w:t>寅</w:t>
            </w:r>
          </w:p>
        </w:tc>
        <w:tc>
          <w:tcPr>
            <w:tcW w:w="1928" w:type="dxa"/>
            <w:tcBorders>
              <w:right w:val="single" w:color="auto" w:sz="4" w:space="0"/>
            </w:tcBorders>
            <w:shd w:val="clear" w:color="auto" w:fill="auto"/>
            <w:vAlign w:val="center"/>
          </w:tcPr>
          <w:p>
            <w:pPr>
              <w:widowControl/>
              <w:jc w:val="center"/>
              <w:rPr>
                <w:color w:val="000000" w:themeColor="text1"/>
                <w:kern w:val="0"/>
                <w:sz w:val="18"/>
                <w:szCs w:val="18"/>
              </w:rPr>
            </w:pPr>
            <w:r>
              <w:rPr>
                <w:color w:val="000000" w:themeColor="text1"/>
                <w:kern w:val="0"/>
                <w:sz w:val="18"/>
                <w:szCs w:val="18"/>
              </w:rPr>
              <w:t>卯</w:t>
            </w:r>
          </w:p>
        </w:tc>
        <w:tc>
          <w:tcPr>
            <w:tcW w:w="1928" w:type="dxa"/>
            <w:tcBorders>
              <w:left w:val="single" w:color="auto" w:sz="4" w:space="0"/>
            </w:tcBorders>
            <w:shd w:val="clear" w:color="auto" w:fill="auto"/>
            <w:vAlign w:val="center"/>
          </w:tcPr>
          <w:p>
            <w:pPr>
              <w:widowControl/>
              <w:jc w:val="center"/>
              <w:rPr>
                <w:color w:val="000000" w:themeColor="text1"/>
                <w:kern w:val="0"/>
                <w:sz w:val="18"/>
                <w:szCs w:val="18"/>
              </w:rPr>
            </w:pPr>
            <w:r>
              <w:rPr>
                <w:color w:val="000000" w:themeColor="text1"/>
                <w:kern w:val="0"/>
                <w:sz w:val="18"/>
                <w:szCs w:val="18"/>
              </w:rPr>
              <w:t>辰</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exact"/>
        </w:trPr>
        <w:tc>
          <w:tcPr>
            <w:tcW w:w="1927" w:type="dxa"/>
            <w:shd w:val="clear" w:color="auto" w:fill="auto"/>
            <w:vAlign w:val="center"/>
          </w:tcPr>
          <w:p>
            <w:pPr>
              <w:widowControl/>
              <w:jc w:val="center"/>
              <w:rPr>
                <w:color w:val="000000" w:themeColor="text1"/>
                <w:kern w:val="0"/>
                <w:sz w:val="18"/>
                <w:szCs w:val="18"/>
              </w:rPr>
            </w:pPr>
          </w:p>
        </w:tc>
        <w:tc>
          <w:tcPr>
            <w:tcW w:w="1928" w:type="dxa"/>
            <w:shd w:val="clear" w:color="auto" w:fill="auto"/>
            <w:vAlign w:val="center"/>
          </w:tcPr>
          <w:p>
            <w:pPr>
              <w:widowControl/>
              <w:jc w:val="center"/>
              <w:rPr>
                <w:color w:val="000000" w:themeColor="text1"/>
                <w:kern w:val="0"/>
                <w:sz w:val="18"/>
                <w:szCs w:val="18"/>
              </w:rPr>
            </w:pPr>
          </w:p>
        </w:tc>
        <w:tc>
          <w:tcPr>
            <w:tcW w:w="1928" w:type="dxa"/>
            <w:shd w:val="clear" w:color="auto" w:fill="auto"/>
            <w:vAlign w:val="center"/>
          </w:tcPr>
          <w:p>
            <w:pPr>
              <w:widowControl/>
              <w:jc w:val="center"/>
              <w:rPr>
                <w:color w:val="000000" w:themeColor="text1"/>
                <w:kern w:val="0"/>
                <w:sz w:val="18"/>
                <w:szCs w:val="18"/>
              </w:rPr>
            </w:pPr>
          </w:p>
        </w:tc>
        <w:tc>
          <w:tcPr>
            <w:tcW w:w="1928" w:type="dxa"/>
            <w:tcBorders>
              <w:right w:val="single" w:color="auto" w:sz="4" w:space="0"/>
            </w:tcBorders>
            <w:shd w:val="clear" w:color="auto" w:fill="auto"/>
            <w:vAlign w:val="center"/>
          </w:tcPr>
          <w:p>
            <w:pPr>
              <w:widowControl/>
              <w:jc w:val="center"/>
              <w:rPr>
                <w:color w:val="000000" w:themeColor="text1"/>
                <w:kern w:val="0"/>
                <w:sz w:val="18"/>
                <w:szCs w:val="18"/>
              </w:rPr>
            </w:pPr>
          </w:p>
        </w:tc>
        <w:tc>
          <w:tcPr>
            <w:tcW w:w="1928" w:type="dxa"/>
            <w:tcBorders>
              <w:left w:val="single" w:color="auto" w:sz="4" w:space="0"/>
            </w:tcBorders>
            <w:shd w:val="clear" w:color="auto" w:fill="auto"/>
            <w:vAlign w:val="center"/>
          </w:tcPr>
          <w:p>
            <w:pPr>
              <w:widowControl/>
              <w:jc w:val="center"/>
              <w:rPr>
                <w:color w:val="000000" w:themeColor="text1"/>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exact"/>
        </w:trPr>
        <w:tc>
          <w:tcPr>
            <w:tcW w:w="1927" w:type="dxa"/>
            <w:shd w:val="clear" w:color="auto" w:fill="auto"/>
            <w:vAlign w:val="center"/>
          </w:tcPr>
          <w:p>
            <w:pPr>
              <w:widowControl/>
              <w:jc w:val="center"/>
              <w:rPr>
                <w:color w:val="000000" w:themeColor="text1"/>
                <w:kern w:val="0"/>
                <w:sz w:val="18"/>
                <w:szCs w:val="18"/>
              </w:rPr>
            </w:pPr>
          </w:p>
        </w:tc>
        <w:tc>
          <w:tcPr>
            <w:tcW w:w="1928" w:type="dxa"/>
            <w:shd w:val="clear" w:color="auto" w:fill="auto"/>
            <w:vAlign w:val="center"/>
          </w:tcPr>
          <w:p>
            <w:pPr>
              <w:widowControl/>
              <w:jc w:val="center"/>
              <w:rPr>
                <w:color w:val="000000" w:themeColor="text1"/>
                <w:kern w:val="0"/>
                <w:sz w:val="18"/>
                <w:szCs w:val="18"/>
              </w:rPr>
            </w:pPr>
          </w:p>
        </w:tc>
        <w:tc>
          <w:tcPr>
            <w:tcW w:w="1928" w:type="dxa"/>
            <w:shd w:val="clear" w:color="auto" w:fill="auto"/>
            <w:vAlign w:val="center"/>
          </w:tcPr>
          <w:p>
            <w:pPr>
              <w:widowControl/>
              <w:jc w:val="center"/>
              <w:rPr>
                <w:color w:val="000000" w:themeColor="text1"/>
                <w:kern w:val="0"/>
                <w:sz w:val="18"/>
                <w:szCs w:val="18"/>
              </w:rPr>
            </w:pPr>
          </w:p>
        </w:tc>
        <w:tc>
          <w:tcPr>
            <w:tcW w:w="1928" w:type="dxa"/>
            <w:tcBorders>
              <w:right w:val="single" w:color="auto" w:sz="4" w:space="0"/>
            </w:tcBorders>
            <w:shd w:val="clear" w:color="auto" w:fill="auto"/>
            <w:vAlign w:val="center"/>
          </w:tcPr>
          <w:p>
            <w:pPr>
              <w:widowControl/>
              <w:jc w:val="center"/>
              <w:rPr>
                <w:color w:val="000000" w:themeColor="text1"/>
                <w:kern w:val="0"/>
                <w:sz w:val="18"/>
                <w:szCs w:val="18"/>
              </w:rPr>
            </w:pPr>
          </w:p>
        </w:tc>
        <w:tc>
          <w:tcPr>
            <w:tcW w:w="1928" w:type="dxa"/>
            <w:tcBorders>
              <w:left w:val="single" w:color="auto" w:sz="4" w:space="0"/>
            </w:tcBorders>
            <w:shd w:val="clear" w:color="auto" w:fill="auto"/>
            <w:vAlign w:val="center"/>
          </w:tcPr>
          <w:p>
            <w:pPr>
              <w:widowControl/>
              <w:jc w:val="center"/>
              <w:rPr>
                <w:color w:val="000000" w:themeColor="text1"/>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exact"/>
        </w:trPr>
        <w:tc>
          <w:tcPr>
            <w:tcW w:w="1927" w:type="dxa"/>
            <w:shd w:val="clear" w:color="auto" w:fill="auto"/>
            <w:vAlign w:val="center"/>
          </w:tcPr>
          <w:p>
            <w:pPr>
              <w:widowControl/>
              <w:jc w:val="center"/>
              <w:rPr>
                <w:color w:val="000000" w:themeColor="text1"/>
                <w:kern w:val="0"/>
                <w:sz w:val="18"/>
                <w:szCs w:val="18"/>
              </w:rPr>
            </w:pPr>
          </w:p>
        </w:tc>
        <w:tc>
          <w:tcPr>
            <w:tcW w:w="1928" w:type="dxa"/>
            <w:shd w:val="clear" w:color="auto" w:fill="auto"/>
            <w:vAlign w:val="center"/>
          </w:tcPr>
          <w:p>
            <w:pPr>
              <w:widowControl/>
              <w:jc w:val="center"/>
              <w:rPr>
                <w:color w:val="000000" w:themeColor="text1"/>
                <w:kern w:val="0"/>
                <w:sz w:val="18"/>
                <w:szCs w:val="18"/>
              </w:rPr>
            </w:pPr>
          </w:p>
        </w:tc>
        <w:tc>
          <w:tcPr>
            <w:tcW w:w="1928" w:type="dxa"/>
            <w:shd w:val="clear" w:color="auto" w:fill="auto"/>
            <w:vAlign w:val="center"/>
          </w:tcPr>
          <w:p>
            <w:pPr>
              <w:widowControl/>
              <w:jc w:val="center"/>
              <w:rPr>
                <w:color w:val="000000" w:themeColor="text1"/>
                <w:kern w:val="0"/>
                <w:sz w:val="18"/>
                <w:szCs w:val="18"/>
              </w:rPr>
            </w:pPr>
          </w:p>
        </w:tc>
        <w:tc>
          <w:tcPr>
            <w:tcW w:w="1928" w:type="dxa"/>
            <w:tcBorders>
              <w:right w:val="single" w:color="auto" w:sz="4" w:space="0"/>
            </w:tcBorders>
            <w:shd w:val="clear" w:color="auto" w:fill="auto"/>
            <w:vAlign w:val="center"/>
          </w:tcPr>
          <w:p>
            <w:pPr>
              <w:widowControl/>
              <w:jc w:val="center"/>
              <w:rPr>
                <w:color w:val="000000" w:themeColor="text1"/>
                <w:kern w:val="0"/>
                <w:sz w:val="18"/>
                <w:szCs w:val="18"/>
              </w:rPr>
            </w:pPr>
          </w:p>
        </w:tc>
        <w:tc>
          <w:tcPr>
            <w:tcW w:w="1928" w:type="dxa"/>
            <w:tcBorders>
              <w:left w:val="single" w:color="auto" w:sz="4" w:space="0"/>
            </w:tcBorders>
            <w:shd w:val="clear" w:color="auto" w:fill="auto"/>
            <w:vAlign w:val="center"/>
          </w:tcPr>
          <w:p>
            <w:pPr>
              <w:widowControl/>
              <w:jc w:val="center"/>
              <w:rPr>
                <w:color w:val="000000" w:themeColor="text1"/>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exact"/>
        </w:trPr>
        <w:tc>
          <w:tcPr>
            <w:tcW w:w="1927" w:type="dxa"/>
            <w:shd w:val="clear" w:color="auto" w:fill="auto"/>
            <w:vAlign w:val="center"/>
          </w:tcPr>
          <w:p>
            <w:pPr>
              <w:widowControl/>
              <w:jc w:val="center"/>
              <w:rPr>
                <w:color w:val="000000" w:themeColor="text1"/>
                <w:kern w:val="0"/>
                <w:sz w:val="18"/>
                <w:szCs w:val="18"/>
              </w:rPr>
            </w:pPr>
          </w:p>
        </w:tc>
        <w:tc>
          <w:tcPr>
            <w:tcW w:w="1928" w:type="dxa"/>
            <w:shd w:val="clear" w:color="auto" w:fill="auto"/>
            <w:vAlign w:val="center"/>
          </w:tcPr>
          <w:p>
            <w:pPr>
              <w:widowControl/>
              <w:jc w:val="center"/>
              <w:rPr>
                <w:color w:val="000000" w:themeColor="text1"/>
                <w:kern w:val="0"/>
                <w:sz w:val="18"/>
                <w:szCs w:val="18"/>
              </w:rPr>
            </w:pPr>
          </w:p>
        </w:tc>
        <w:tc>
          <w:tcPr>
            <w:tcW w:w="1928" w:type="dxa"/>
            <w:shd w:val="clear" w:color="auto" w:fill="auto"/>
            <w:vAlign w:val="center"/>
          </w:tcPr>
          <w:p>
            <w:pPr>
              <w:widowControl/>
              <w:jc w:val="center"/>
              <w:rPr>
                <w:color w:val="000000" w:themeColor="text1"/>
                <w:kern w:val="0"/>
                <w:sz w:val="18"/>
                <w:szCs w:val="18"/>
              </w:rPr>
            </w:pPr>
          </w:p>
        </w:tc>
        <w:tc>
          <w:tcPr>
            <w:tcW w:w="1928" w:type="dxa"/>
            <w:tcBorders>
              <w:right w:val="single" w:color="auto" w:sz="4" w:space="0"/>
            </w:tcBorders>
            <w:shd w:val="clear" w:color="auto" w:fill="auto"/>
            <w:vAlign w:val="center"/>
          </w:tcPr>
          <w:p>
            <w:pPr>
              <w:widowControl/>
              <w:jc w:val="center"/>
              <w:rPr>
                <w:color w:val="000000" w:themeColor="text1"/>
                <w:kern w:val="0"/>
                <w:sz w:val="18"/>
                <w:szCs w:val="18"/>
              </w:rPr>
            </w:pPr>
          </w:p>
        </w:tc>
        <w:tc>
          <w:tcPr>
            <w:tcW w:w="1928" w:type="dxa"/>
            <w:tcBorders>
              <w:left w:val="single" w:color="auto" w:sz="4" w:space="0"/>
            </w:tcBorders>
            <w:shd w:val="clear" w:color="auto" w:fill="auto"/>
            <w:vAlign w:val="center"/>
          </w:tcPr>
          <w:p>
            <w:pPr>
              <w:widowControl/>
              <w:jc w:val="center"/>
              <w:rPr>
                <w:color w:val="000000" w:themeColor="text1"/>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exact"/>
        </w:trPr>
        <w:tc>
          <w:tcPr>
            <w:tcW w:w="1927" w:type="dxa"/>
            <w:tcBorders>
              <w:top w:val="single" w:color="auto" w:sz="2" w:space="0"/>
              <w:bottom w:val="single" w:color="auto" w:sz="8" w:space="0"/>
            </w:tcBorders>
            <w:shd w:val="clear" w:color="auto" w:fill="auto"/>
            <w:noWrap/>
            <w:vAlign w:val="center"/>
          </w:tcPr>
          <w:p>
            <w:pPr>
              <w:widowControl/>
              <w:jc w:val="center"/>
              <w:rPr>
                <w:color w:val="000000" w:themeColor="text1"/>
                <w:kern w:val="0"/>
                <w:sz w:val="18"/>
                <w:szCs w:val="18"/>
              </w:rPr>
            </w:pPr>
          </w:p>
        </w:tc>
        <w:tc>
          <w:tcPr>
            <w:tcW w:w="1928" w:type="dxa"/>
            <w:tcBorders>
              <w:top w:val="single" w:color="auto" w:sz="2" w:space="0"/>
              <w:bottom w:val="single" w:color="auto" w:sz="8" w:space="0"/>
            </w:tcBorders>
            <w:shd w:val="clear" w:color="auto" w:fill="auto"/>
            <w:noWrap/>
            <w:vAlign w:val="center"/>
          </w:tcPr>
          <w:p>
            <w:pPr>
              <w:widowControl/>
              <w:jc w:val="center"/>
              <w:rPr>
                <w:color w:val="000000" w:themeColor="text1"/>
                <w:kern w:val="0"/>
                <w:sz w:val="18"/>
                <w:szCs w:val="18"/>
              </w:rPr>
            </w:pPr>
          </w:p>
        </w:tc>
        <w:tc>
          <w:tcPr>
            <w:tcW w:w="1928" w:type="dxa"/>
            <w:tcBorders>
              <w:top w:val="single" w:color="auto" w:sz="2" w:space="0"/>
              <w:bottom w:val="single" w:color="auto" w:sz="8" w:space="0"/>
            </w:tcBorders>
            <w:shd w:val="clear" w:color="auto" w:fill="auto"/>
            <w:noWrap/>
            <w:vAlign w:val="center"/>
          </w:tcPr>
          <w:p>
            <w:pPr>
              <w:widowControl/>
              <w:jc w:val="center"/>
              <w:rPr>
                <w:color w:val="000000" w:themeColor="text1"/>
                <w:kern w:val="0"/>
                <w:sz w:val="18"/>
                <w:szCs w:val="18"/>
              </w:rPr>
            </w:pPr>
          </w:p>
        </w:tc>
        <w:tc>
          <w:tcPr>
            <w:tcW w:w="1928" w:type="dxa"/>
            <w:tcBorders>
              <w:top w:val="single" w:color="auto" w:sz="2" w:space="0"/>
              <w:bottom w:val="single" w:color="auto" w:sz="8" w:space="0"/>
              <w:right w:val="single" w:color="auto" w:sz="4" w:space="0"/>
            </w:tcBorders>
            <w:shd w:val="clear" w:color="auto" w:fill="auto"/>
            <w:noWrap/>
            <w:vAlign w:val="center"/>
          </w:tcPr>
          <w:p>
            <w:pPr>
              <w:widowControl/>
              <w:jc w:val="center"/>
              <w:rPr>
                <w:color w:val="000000" w:themeColor="text1"/>
                <w:kern w:val="0"/>
                <w:sz w:val="18"/>
                <w:szCs w:val="18"/>
              </w:rPr>
            </w:pPr>
          </w:p>
        </w:tc>
        <w:tc>
          <w:tcPr>
            <w:tcW w:w="1928" w:type="dxa"/>
            <w:tcBorders>
              <w:top w:val="single" w:color="auto" w:sz="2" w:space="0"/>
              <w:left w:val="single" w:color="auto" w:sz="4" w:space="0"/>
              <w:bottom w:val="single" w:color="auto" w:sz="8" w:space="0"/>
            </w:tcBorders>
            <w:shd w:val="clear" w:color="auto" w:fill="auto"/>
            <w:vAlign w:val="center"/>
          </w:tcPr>
          <w:p>
            <w:pPr>
              <w:widowControl/>
              <w:jc w:val="center"/>
              <w:rPr>
                <w:color w:val="000000" w:themeColor="text1"/>
                <w:kern w:val="0"/>
                <w:sz w:val="18"/>
                <w:szCs w:val="18"/>
              </w:rPr>
            </w:pPr>
          </w:p>
        </w:tc>
      </w:tr>
    </w:tbl>
    <w:p>
      <w:pPr>
        <w:spacing w:line="0" w:lineRule="atLeast"/>
        <w:jc w:val="left"/>
        <w:rPr>
          <w:color w:val="000000" w:themeColor="text1"/>
          <w:sz w:val="18"/>
        </w:rPr>
      </w:pPr>
      <w:r>
        <w:rPr>
          <w:color w:val="000000" w:themeColor="text1"/>
          <w:sz w:val="18"/>
        </w:rPr>
        <w:t>单位负责人：       统计负责人：        填表人：        联系电话：           报出日期：20  年    月    日</w:t>
      </w:r>
    </w:p>
    <w:p>
      <w:pPr>
        <w:ind w:right="-422" w:rightChars="-192"/>
        <w:rPr>
          <w:color w:val="000000" w:themeColor="text1"/>
          <w:sz w:val="18"/>
          <w:szCs w:val="18"/>
        </w:rPr>
      </w:pPr>
    </w:p>
    <w:p>
      <w:pPr>
        <w:spacing w:line="240" w:lineRule="exact"/>
        <w:ind w:left="1080" w:hanging="1080" w:hangingChars="600"/>
        <w:rPr>
          <w:color w:val="000000" w:themeColor="text1"/>
          <w:sz w:val="18"/>
        </w:rPr>
      </w:pPr>
      <w:r>
        <w:rPr>
          <w:color w:val="000000" w:themeColor="text1"/>
          <w:sz w:val="18"/>
        </w:rPr>
        <w:t>说    明：1.统计范围：发生变更的乡（镇）（含街道办事处、其他乡级单位）名录信息、乡（镇）（含其他乡级单位）基本信息、通达现状信息和乡（镇）通三级及以上公路信息。</w:t>
      </w:r>
    </w:p>
    <w:p>
      <w:pPr>
        <w:spacing w:line="240" w:lineRule="exact"/>
        <w:ind w:firstLine="900" w:firstLineChars="500"/>
        <w:rPr>
          <w:color w:val="000000" w:themeColor="text1"/>
          <w:sz w:val="18"/>
        </w:rPr>
      </w:pPr>
      <w:r>
        <w:rPr>
          <w:color w:val="000000" w:themeColor="text1"/>
          <w:sz w:val="18"/>
        </w:rPr>
        <w:t>2.“本表结合上年数据统计汇总与交行统NGH02表数保持一致。</w:t>
      </w:r>
    </w:p>
    <w:p>
      <w:pPr>
        <w:spacing w:line="240" w:lineRule="exact"/>
        <w:ind w:firstLine="900" w:firstLineChars="500"/>
        <w:rPr>
          <w:color w:val="000000" w:themeColor="text1"/>
          <w:sz w:val="18"/>
        </w:rPr>
      </w:pPr>
      <w:r>
        <w:rPr>
          <w:color w:val="000000" w:themeColor="text1"/>
          <w:sz w:val="18"/>
        </w:rPr>
        <w:t>3.“城乡类别”请填写代码：11.街道 12.乡 13.镇 14.其他乡级单位。</w:t>
      </w:r>
    </w:p>
    <w:p>
      <w:pPr>
        <w:spacing w:line="240" w:lineRule="exact"/>
        <w:ind w:firstLine="900" w:firstLineChars="500"/>
        <w:rPr>
          <w:color w:val="000000" w:themeColor="text1"/>
          <w:sz w:val="18"/>
        </w:rPr>
      </w:pPr>
      <w:r>
        <w:rPr>
          <w:color w:val="000000" w:themeColor="text1"/>
          <w:sz w:val="18"/>
        </w:rPr>
        <w:t>4.“所属地形”请填写代码：1.平原、微丘 2.山岭、重丘 3.岛屿。</w:t>
      </w:r>
    </w:p>
    <w:p>
      <w:pPr>
        <w:spacing w:line="240" w:lineRule="exact"/>
        <w:ind w:firstLine="900" w:firstLineChars="500"/>
        <w:rPr>
          <w:color w:val="000000" w:themeColor="text1"/>
          <w:sz w:val="18"/>
        </w:rPr>
      </w:pPr>
      <w:r>
        <w:rPr>
          <w:color w:val="000000" w:themeColor="text1"/>
          <w:sz w:val="18"/>
        </w:rPr>
        <w:t>5.“通达现状”请填写代码：1.已通畅 2.已通达、未通畅 3.未通达。</w:t>
      </w:r>
    </w:p>
    <w:p>
      <w:pPr>
        <w:spacing w:line="240" w:lineRule="exact"/>
        <w:ind w:firstLine="900" w:firstLineChars="500"/>
        <w:rPr>
          <w:color w:val="000000" w:themeColor="text1"/>
          <w:sz w:val="18"/>
        </w:rPr>
      </w:pPr>
      <w:r>
        <w:rPr>
          <w:color w:val="000000" w:themeColor="text1"/>
          <w:sz w:val="18"/>
        </w:rPr>
        <w:t>6.“优选通达路线行政等级”请填写代码：G.国道 S.省道 X.县道 Y.乡道 C.村道 Z.专用公路 D.城市道路。</w:t>
      </w:r>
    </w:p>
    <w:p>
      <w:pPr>
        <w:spacing w:line="240" w:lineRule="exact"/>
        <w:ind w:firstLine="900" w:firstLineChars="500"/>
        <w:rPr>
          <w:color w:val="000000" w:themeColor="text1"/>
          <w:spacing w:val="2"/>
          <w:szCs w:val="21"/>
        </w:rPr>
      </w:pPr>
      <w:r>
        <w:rPr>
          <w:color w:val="000000" w:themeColor="text1"/>
          <w:sz w:val="18"/>
        </w:rPr>
        <w:t>7.“是否已通三级及以上公路”请填写代码：1.是 2.否。</w:t>
      </w:r>
    </w:p>
    <w:p>
      <w:pPr>
        <w:tabs>
          <w:tab w:val="left" w:pos="5760"/>
        </w:tabs>
        <w:spacing w:line="360" w:lineRule="auto"/>
        <w:jc w:val="left"/>
        <w:rPr>
          <w:color w:val="000000" w:themeColor="text1"/>
          <w:spacing w:val="2"/>
          <w:szCs w:val="21"/>
        </w:rPr>
        <w:sectPr>
          <w:footerReference r:id="rId8" w:type="default"/>
          <w:pgSz w:w="11906" w:h="16838"/>
          <w:pgMar w:top="1418" w:right="1134" w:bottom="1418" w:left="1134" w:header="851" w:footer="992" w:gutter="0"/>
          <w:cols w:space="425" w:num="1"/>
          <w:docGrid w:type="linesAndChars" w:linePitch="312" w:charSpace="0"/>
        </w:sectPr>
      </w:pPr>
    </w:p>
    <w:p>
      <w:pPr>
        <w:spacing w:after="156" w:afterLines="50"/>
        <w:jc w:val="center"/>
        <w:outlineLvl w:val="1"/>
        <w:rPr>
          <w:color w:val="000000" w:themeColor="text1"/>
          <w:sz w:val="32"/>
          <w:szCs w:val="32"/>
        </w:rPr>
      </w:pPr>
      <w:bookmarkStart w:id="39" w:name="_Toc83313094"/>
      <w:bookmarkStart w:id="40" w:name="_Toc10781"/>
      <w:r>
        <w:rPr>
          <w:color w:val="000000" w:themeColor="text1"/>
          <w:sz w:val="32"/>
          <w:szCs w:val="32"/>
        </w:rPr>
        <w:t>建制村通畅变更明细表</w:t>
      </w:r>
      <w:bookmarkEnd w:id="39"/>
      <w:bookmarkEnd w:id="40"/>
    </w:p>
    <w:p>
      <w:pPr>
        <w:tabs>
          <w:tab w:val="left" w:pos="5760"/>
        </w:tabs>
        <w:spacing w:line="0" w:lineRule="atLeast"/>
        <w:jc w:val="left"/>
        <w:rPr>
          <w:color w:val="000000" w:themeColor="text1"/>
          <w:szCs w:val="21"/>
        </w:rPr>
      </w:pPr>
      <w:r>
        <w:rPr>
          <w:color w:val="000000" w:themeColor="text1"/>
          <w:szCs w:val="21"/>
        </w:rPr>
        <w:pict>
          <v:shape id="_x0000_s1036" o:spid="_x0000_s1036" o:spt="202" type="#_x0000_t202" style="position:absolute;left:0pt;margin-left:319.95pt;margin-top:6.25pt;height:58.95pt;width:48pt;mso-wrap-distance-left:9pt;mso-wrap-distance-right:9pt;z-index:-251644928;mso-width-relative:page;mso-height-relative:page;" fillcolor="#FFFFFF" filled="t" stroked="t" coordsize="21600,21600" wrapcoords="21592 -2 0 0 0 21600 21592 21602 8 21602 21600 21600 21600 0 8 -2 21592 -2" o:gfxdata="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P4MngtoAAAAKAQAADwAAAAAAAAABACAAAAAiAAAAZHJzL2Rvd25yZXYueG1sUEsBAhQAFAAAAAgA&#10;h07iQME0APEjAgAAdwQAAA4AAAAAAAAAAQAgAAAAKQEAAGRycy9lMm9Eb2MueG1sUEsFBgAAAAAG&#10;AAYAWQEAAL4FAAAAAA==&#10;">
            <v:path/>
            <v:fill on="t" focussize="0,0"/>
            <v:stroke color="#FFFFFF" miterlimit="8" joinstyle="miter"/>
            <v:imagedata o:title=""/>
            <o:lock v:ext="edit" aspectratio="f"/>
            <v:textbox inset="0mm,0mm,0mm,0mm" style="mso-fit-shape-to-text:t;">
              <w:txbxContent>
                <w:p>
                  <w:pPr>
                    <w:spacing w:line="0" w:lineRule="atLeast"/>
                    <w:jc w:val="left"/>
                    <w:rPr>
                      <w:rFonts w:ascii="宋体" w:hAnsi="宋体"/>
                      <w:sz w:val="18"/>
                    </w:rPr>
                  </w:pPr>
                  <w:r>
                    <w:rPr>
                      <w:rFonts w:hint="eastAsia" w:ascii="宋体" w:hAnsi="宋体"/>
                      <w:sz w:val="18"/>
                    </w:rPr>
                    <w:t>表　　号：</w:t>
                  </w:r>
                </w:p>
                <w:p>
                  <w:pPr>
                    <w:spacing w:line="0" w:lineRule="atLeast"/>
                    <w:jc w:val="lef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szCs w:val="18"/>
                    </w:rPr>
                    <w:t>备案</w:t>
                  </w:r>
                  <w:r>
                    <w:rPr>
                      <w:rFonts w:hint="eastAsia" w:ascii="宋体" w:hAnsi="宋体"/>
                      <w:sz w:val="18"/>
                    </w:rPr>
                    <w:t>机关：</w:t>
                  </w:r>
                </w:p>
                <w:p>
                  <w:pPr>
                    <w:spacing w:line="0" w:lineRule="atLeast"/>
                    <w:jc w:val="left"/>
                    <w:rPr>
                      <w:rFonts w:ascii="宋体" w:hAnsi="宋体"/>
                      <w:sz w:val="18"/>
                    </w:rPr>
                  </w:pPr>
                  <w:r>
                    <w:rPr>
                      <w:rFonts w:hint="eastAsia" w:ascii="宋体" w:hAnsi="宋体"/>
                      <w:sz w:val="18"/>
                      <w:szCs w:val="18"/>
                    </w:rPr>
                    <w:t>备案</w:t>
                  </w:r>
                  <w:r>
                    <w:rPr>
                      <w:rFonts w:hint="eastAsia" w:ascii="宋体" w:hAnsi="宋体"/>
                      <w:sz w:val="18"/>
                    </w:rPr>
                    <w:t>文号：</w:t>
                  </w:r>
                </w:p>
                <w:p>
                  <w:pPr>
                    <w:spacing w:line="0" w:lineRule="atLeast"/>
                    <w:jc w:val="left"/>
                  </w:pPr>
                  <w:r>
                    <w:rPr>
                      <w:rFonts w:hint="eastAsia" w:ascii="宋体" w:hAnsi="宋体"/>
                      <w:sz w:val="18"/>
                    </w:rPr>
                    <w:t>有效期至：</w:t>
                  </w:r>
                </w:p>
              </w:txbxContent>
            </v:textbox>
            <w10:wrap type="tight"/>
          </v:shape>
        </w:pict>
      </w:r>
      <w:r>
        <w:rPr>
          <w:color w:val="000000" w:themeColor="text1"/>
          <w:szCs w:val="21"/>
        </w:rPr>
        <w:pict>
          <v:shape id="_x0000_s1037" o:spid="_x0000_s1037" o:spt="202" type="#_x0000_t202" style="position:absolute;left:0pt;margin-top:5.85pt;height:58.95pt;width:105pt;mso-position-horizontal:right;mso-position-horizontal-relative:margin;mso-wrap-distance-left:9pt;mso-wrap-distance-right:9pt;z-index:-251645952;mso-width-relative:page;mso-height-relative:page;" fillcolor="#FFFFFF" filled="t" stroked="t" coordsize="21600,21600" wrapcoords="21592 -2 0 0 0 21600 21592 21602 8 21602 21600 21600 21600 0 8 -2 21592 -2" o:gfxdata="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2X&#10;TLHXAAAABwEAAA8AAAAAAAAAAQAgAAAAIgAAAGRycy9kb3ducmV2LnhtbFBLAQIUABQAAAAIAIdO&#10;4kBihM6uJAIAAHgEAAAOAAAAAAAAAAEAIAAAACYBAABkcnMvZTJvRG9jLnhtbFBLBQYAAAAABgAG&#10;AFkBAAC8BQAAAAA=&#10;">
            <v:path/>
            <v:fill on="t" focussize="0,0"/>
            <v:stroke color="#FFFFFF" miterlimit="8" joinstyle="miter"/>
            <v:imagedata o:title=""/>
            <o:lock v:ext="edit" aspectratio="f"/>
            <v:textbox inset="0mm,0mm,0mm,0mm" style="mso-fit-shape-to-text:t;">
              <w:txbxContent>
                <w:p>
                  <w:pPr>
                    <w:spacing w:line="0" w:lineRule="atLeast"/>
                    <w:jc w:val="distribute"/>
                    <w:rPr>
                      <w:rFonts w:ascii="宋体" w:hAnsi="宋体"/>
                      <w:sz w:val="18"/>
                    </w:rPr>
                  </w:pPr>
                  <w:r>
                    <w:rPr>
                      <w:rFonts w:hint="eastAsia" w:ascii="宋体" w:hAnsi="宋体"/>
                      <w:sz w:val="18"/>
                    </w:rPr>
                    <w:t>交行统NG10</w:t>
                  </w:r>
                  <w:r>
                    <w:rPr>
                      <w:rFonts w:ascii="宋体" w:hAnsi="宋体"/>
                      <w:sz w:val="18"/>
                    </w:rPr>
                    <w:t>7</w:t>
                  </w:r>
                  <w:r>
                    <w:rPr>
                      <w:rFonts w:hint="eastAsia" w:ascii="宋体" w:hAnsi="宋体"/>
                      <w:sz w:val="18"/>
                    </w:rPr>
                    <w:t>表</w:t>
                  </w:r>
                </w:p>
                <w:p>
                  <w:pPr>
                    <w:spacing w:line="0" w:lineRule="atLeast"/>
                    <w:jc w:val="distribute"/>
                    <w:rPr>
                      <w:rFonts w:ascii="宋体" w:hAnsi="宋体"/>
                      <w:sz w:val="18"/>
                    </w:rPr>
                  </w:pPr>
                  <w:r>
                    <w:rPr>
                      <w:rFonts w:hint="eastAsia" w:ascii="宋体" w:hAnsi="宋体"/>
                      <w:sz w:val="18"/>
                    </w:rPr>
                    <w:t>交通运输部</w:t>
                  </w:r>
                </w:p>
                <w:p>
                  <w:pPr>
                    <w:spacing w:line="0" w:lineRule="atLeast"/>
                    <w:jc w:val="distribute"/>
                    <w:rPr>
                      <w:rFonts w:ascii="宋体" w:hAnsi="宋体"/>
                      <w:sz w:val="18"/>
                    </w:rPr>
                  </w:pPr>
                  <w:r>
                    <w:rPr>
                      <w:rFonts w:hint="eastAsia" w:ascii="宋体" w:hAnsi="宋体"/>
                      <w:sz w:val="18"/>
                    </w:rPr>
                    <w:t>国家统计局</w:t>
                  </w:r>
                </w:p>
                <w:p>
                  <w:pPr>
                    <w:spacing w:line="0" w:lineRule="atLeast"/>
                    <w:jc w:val="distribute"/>
                    <w:rPr>
                      <w:rFonts w:ascii="宋体" w:hAnsi="宋体"/>
                      <w:sz w:val="18"/>
                    </w:rPr>
                  </w:pPr>
                  <w:r>
                    <w:rPr>
                      <w:rFonts w:hint="eastAsia" w:ascii="宋体" w:hAnsi="宋体"/>
                      <w:sz w:val="18"/>
                      <w:szCs w:val="18"/>
                    </w:rPr>
                    <w:t>国统办函〔20</w:t>
                  </w:r>
                  <w:r>
                    <w:rPr>
                      <w:rFonts w:ascii="宋体" w:hAnsi="宋体"/>
                      <w:sz w:val="18"/>
                      <w:szCs w:val="18"/>
                    </w:rPr>
                    <w:t>21</w:t>
                  </w:r>
                  <w:r>
                    <w:rPr>
                      <w:rFonts w:hint="eastAsia" w:ascii="宋体" w:hAnsi="宋体"/>
                      <w:sz w:val="18"/>
                      <w:szCs w:val="18"/>
                    </w:rPr>
                    <w:t>〕</w:t>
                  </w:r>
                  <w:r>
                    <w:rPr>
                      <w:rFonts w:ascii="宋体" w:hAnsi="宋体"/>
                      <w:sz w:val="18"/>
                    </w:rPr>
                    <w:t>500</w:t>
                  </w:r>
                  <w:r>
                    <w:rPr>
                      <w:rFonts w:hint="eastAsia" w:ascii="宋体" w:hAnsi="宋体"/>
                      <w:sz w:val="18"/>
                    </w:rPr>
                    <w:t>号</w:t>
                  </w:r>
                  <w:r>
                    <w:rPr>
                      <w:rFonts w:ascii="宋体" w:hAnsi="宋体"/>
                      <w:sz w:val="18"/>
                    </w:rPr>
                    <w:t xml:space="preserve"> </w:t>
                  </w:r>
                </w:p>
                <w:p>
                  <w:pPr>
                    <w:spacing w:line="0" w:lineRule="atLeast"/>
                    <w:jc w:val="distribute"/>
                  </w:pPr>
                  <w:r>
                    <w:rPr>
                      <w:rFonts w:ascii="宋体" w:hAnsi="宋体"/>
                      <w:sz w:val="18"/>
                    </w:rPr>
                    <w:t>2026</w:t>
                  </w:r>
                  <w:r>
                    <w:rPr>
                      <w:rFonts w:hint="eastAsia" w:ascii="宋体" w:hAnsi="宋体"/>
                      <w:sz w:val="18"/>
                    </w:rPr>
                    <w:t>年</w:t>
                  </w:r>
                  <w:r>
                    <w:rPr>
                      <w:rFonts w:ascii="宋体" w:hAnsi="宋体"/>
                      <w:sz w:val="18"/>
                    </w:rPr>
                    <w:t>11</w:t>
                  </w:r>
                  <w:r>
                    <w:rPr>
                      <w:rFonts w:hint="eastAsia" w:ascii="宋体" w:hAnsi="宋体"/>
                      <w:sz w:val="18"/>
                    </w:rPr>
                    <w:t>月</w:t>
                  </w:r>
                </w:p>
              </w:txbxContent>
            </v:textbox>
            <w10:wrap type="tight"/>
          </v:shape>
        </w:pict>
      </w:r>
    </w:p>
    <w:p>
      <w:pPr>
        <w:tabs>
          <w:tab w:val="left" w:pos="5760"/>
        </w:tabs>
        <w:spacing w:line="0" w:lineRule="atLeast"/>
        <w:jc w:val="left"/>
        <w:rPr>
          <w:color w:val="000000" w:themeColor="text1"/>
          <w:szCs w:val="21"/>
        </w:rPr>
      </w:pPr>
    </w:p>
    <w:p>
      <w:pPr>
        <w:tabs>
          <w:tab w:val="left" w:pos="5760"/>
        </w:tabs>
        <w:spacing w:line="0" w:lineRule="atLeast"/>
        <w:jc w:val="left"/>
        <w:rPr>
          <w:color w:val="000000" w:themeColor="text1"/>
          <w:szCs w:val="21"/>
        </w:rPr>
      </w:pPr>
    </w:p>
    <w:p>
      <w:pPr>
        <w:tabs>
          <w:tab w:val="left" w:pos="5760"/>
        </w:tabs>
        <w:spacing w:line="0" w:lineRule="atLeast"/>
        <w:jc w:val="left"/>
        <w:rPr>
          <w:color w:val="000000" w:themeColor="text1"/>
          <w:szCs w:val="21"/>
        </w:rPr>
      </w:pPr>
    </w:p>
    <w:p>
      <w:pPr>
        <w:tabs>
          <w:tab w:val="left" w:pos="5760"/>
        </w:tabs>
        <w:spacing w:line="360" w:lineRule="auto"/>
        <w:jc w:val="left"/>
        <w:rPr>
          <w:color w:val="000000" w:themeColor="text1"/>
          <w:sz w:val="18"/>
          <w:szCs w:val="18"/>
        </w:rPr>
      </w:pPr>
      <w:r>
        <w:rPr>
          <w:color w:val="000000" w:themeColor="text1"/>
          <w:sz w:val="18"/>
          <w:szCs w:val="18"/>
        </w:rPr>
        <w:t xml:space="preserve">填报单位：                                      20  年       </w:t>
      </w:r>
    </w:p>
    <w:p>
      <w:pPr>
        <w:bidi w:val="0"/>
        <w:rPr>
          <w:b/>
          <w:bCs/>
          <w:sz w:val="18"/>
          <w:szCs w:val="18"/>
        </w:rPr>
      </w:pPr>
      <w:r>
        <w:rPr>
          <w:b/>
          <w:bCs/>
          <w:sz w:val="18"/>
          <w:szCs w:val="18"/>
        </w:rPr>
        <w:t>一、建制村（含居民委员会、其他村级单位）名录信息</w:t>
      </w:r>
    </w:p>
    <w:tbl>
      <w:tblPr>
        <w:tblStyle w:val="8"/>
        <w:tblW w:w="9639" w:type="dxa"/>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1377"/>
        <w:gridCol w:w="1377"/>
        <w:gridCol w:w="1377"/>
        <w:gridCol w:w="1505"/>
        <w:gridCol w:w="1505"/>
        <w:gridCol w:w="1506"/>
        <w:gridCol w:w="992"/>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exact"/>
        </w:trPr>
        <w:tc>
          <w:tcPr>
            <w:tcW w:w="1377" w:type="dxa"/>
            <w:vMerge w:val="restart"/>
            <w:shd w:val="clear" w:color="auto" w:fill="auto"/>
            <w:vAlign w:val="center"/>
          </w:tcPr>
          <w:p>
            <w:pPr>
              <w:widowControl/>
              <w:jc w:val="center"/>
              <w:rPr>
                <w:color w:val="000000" w:themeColor="text1"/>
                <w:kern w:val="0"/>
                <w:sz w:val="18"/>
                <w:szCs w:val="18"/>
              </w:rPr>
            </w:pPr>
            <w:r>
              <w:rPr>
                <w:color w:val="000000" w:themeColor="text1"/>
                <w:kern w:val="0"/>
                <w:sz w:val="18"/>
                <w:szCs w:val="18"/>
              </w:rPr>
              <w:t>建制村代码</w:t>
            </w:r>
          </w:p>
        </w:tc>
        <w:tc>
          <w:tcPr>
            <w:tcW w:w="1377" w:type="dxa"/>
            <w:vMerge w:val="restart"/>
            <w:shd w:val="clear" w:color="auto" w:fill="auto"/>
            <w:vAlign w:val="center"/>
          </w:tcPr>
          <w:p>
            <w:pPr>
              <w:widowControl/>
              <w:jc w:val="center"/>
              <w:rPr>
                <w:color w:val="000000" w:themeColor="text1"/>
                <w:kern w:val="0"/>
                <w:sz w:val="18"/>
                <w:szCs w:val="18"/>
              </w:rPr>
            </w:pPr>
            <w:r>
              <w:rPr>
                <w:color w:val="000000" w:themeColor="text1"/>
                <w:kern w:val="0"/>
                <w:sz w:val="18"/>
                <w:szCs w:val="18"/>
              </w:rPr>
              <w:t>建制村名称</w:t>
            </w:r>
          </w:p>
        </w:tc>
        <w:tc>
          <w:tcPr>
            <w:tcW w:w="1377" w:type="dxa"/>
            <w:vMerge w:val="restart"/>
            <w:shd w:val="clear" w:color="auto" w:fill="auto"/>
            <w:vAlign w:val="center"/>
          </w:tcPr>
          <w:p>
            <w:pPr>
              <w:widowControl/>
              <w:jc w:val="center"/>
              <w:rPr>
                <w:color w:val="000000" w:themeColor="text1"/>
                <w:kern w:val="0"/>
                <w:sz w:val="18"/>
                <w:szCs w:val="18"/>
              </w:rPr>
            </w:pPr>
            <w:r>
              <w:rPr>
                <w:color w:val="000000" w:themeColor="text1"/>
                <w:kern w:val="0"/>
                <w:sz w:val="18"/>
                <w:szCs w:val="18"/>
              </w:rPr>
              <w:t>县级</w:t>
            </w:r>
          </w:p>
          <w:p>
            <w:pPr>
              <w:widowControl/>
              <w:jc w:val="center"/>
              <w:rPr>
                <w:color w:val="000000" w:themeColor="text1"/>
                <w:kern w:val="0"/>
                <w:sz w:val="18"/>
                <w:szCs w:val="18"/>
              </w:rPr>
            </w:pPr>
            <w:r>
              <w:rPr>
                <w:color w:val="000000" w:themeColor="text1"/>
                <w:kern w:val="0"/>
                <w:sz w:val="18"/>
                <w:szCs w:val="18"/>
              </w:rPr>
              <w:t>行政区划代码</w:t>
            </w:r>
          </w:p>
        </w:tc>
        <w:tc>
          <w:tcPr>
            <w:tcW w:w="1505" w:type="dxa"/>
            <w:vMerge w:val="restart"/>
            <w:shd w:val="clear" w:color="auto" w:fill="auto"/>
            <w:vAlign w:val="center"/>
          </w:tcPr>
          <w:p>
            <w:pPr>
              <w:jc w:val="center"/>
              <w:rPr>
                <w:color w:val="000000" w:themeColor="text1"/>
                <w:kern w:val="0"/>
                <w:sz w:val="18"/>
                <w:szCs w:val="18"/>
              </w:rPr>
            </w:pPr>
            <w:r>
              <w:rPr>
                <w:color w:val="000000" w:themeColor="text1"/>
                <w:kern w:val="0"/>
                <w:sz w:val="18"/>
                <w:szCs w:val="18"/>
              </w:rPr>
              <w:t>所属省份</w:t>
            </w:r>
          </w:p>
        </w:tc>
        <w:tc>
          <w:tcPr>
            <w:tcW w:w="1505" w:type="dxa"/>
            <w:vMerge w:val="restart"/>
            <w:tcBorders>
              <w:top w:val="single" w:color="auto" w:sz="8" w:space="0"/>
              <w:bottom w:val="single" w:color="auto" w:sz="2" w:space="0"/>
            </w:tcBorders>
            <w:shd w:val="clear" w:color="auto" w:fill="auto"/>
            <w:vAlign w:val="center"/>
          </w:tcPr>
          <w:p>
            <w:pPr>
              <w:widowControl/>
              <w:jc w:val="center"/>
              <w:rPr>
                <w:color w:val="000000" w:themeColor="text1"/>
                <w:kern w:val="0"/>
                <w:sz w:val="18"/>
                <w:szCs w:val="18"/>
              </w:rPr>
            </w:pPr>
            <w:r>
              <w:rPr>
                <w:color w:val="000000" w:themeColor="text1"/>
                <w:kern w:val="0"/>
                <w:sz w:val="18"/>
                <w:szCs w:val="18"/>
              </w:rPr>
              <w:t>所属市</w:t>
            </w:r>
          </w:p>
          <w:p>
            <w:pPr>
              <w:widowControl/>
              <w:jc w:val="center"/>
              <w:rPr>
                <w:color w:val="000000" w:themeColor="text1"/>
                <w:kern w:val="0"/>
                <w:sz w:val="18"/>
                <w:szCs w:val="18"/>
              </w:rPr>
            </w:pPr>
            <w:r>
              <w:rPr>
                <w:color w:val="000000" w:themeColor="text1"/>
                <w:kern w:val="0"/>
                <w:sz w:val="18"/>
                <w:szCs w:val="18"/>
              </w:rPr>
              <w:t>（地、州）</w:t>
            </w:r>
          </w:p>
        </w:tc>
        <w:tc>
          <w:tcPr>
            <w:tcW w:w="1506" w:type="dxa"/>
            <w:vMerge w:val="restart"/>
            <w:tcBorders>
              <w:top w:val="single" w:color="auto" w:sz="8" w:space="0"/>
              <w:bottom w:val="single" w:color="auto" w:sz="2" w:space="0"/>
            </w:tcBorders>
            <w:shd w:val="clear" w:color="auto" w:fill="auto"/>
            <w:vAlign w:val="center"/>
          </w:tcPr>
          <w:p>
            <w:pPr>
              <w:widowControl/>
              <w:jc w:val="center"/>
              <w:rPr>
                <w:color w:val="000000" w:themeColor="text1"/>
                <w:kern w:val="0"/>
                <w:sz w:val="18"/>
                <w:szCs w:val="18"/>
              </w:rPr>
            </w:pPr>
            <w:r>
              <w:rPr>
                <w:color w:val="000000" w:themeColor="text1"/>
                <w:kern w:val="0"/>
                <w:sz w:val="18"/>
                <w:szCs w:val="18"/>
              </w:rPr>
              <w:t>所属县</w:t>
            </w:r>
          </w:p>
          <w:p>
            <w:pPr>
              <w:widowControl/>
              <w:jc w:val="center"/>
              <w:rPr>
                <w:color w:val="000000" w:themeColor="text1"/>
                <w:kern w:val="0"/>
                <w:sz w:val="18"/>
                <w:szCs w:val="18"/>
              </w:rPr>
            </w:pPr>
            <w:r>
              <w:rPr>
                <w:color w:val="000000" w:themeColor="text1"/>
                <w:kern w:val="0"/>
                <w:sz w:val="18"/>
                <w:szCs w:val="18"/>
              </w:rPr>
              <w:t>（市、区）</w:t>
            </w:r>
          </w:p>
        </w:tc>
        <w:tc>
          <w:tcPr>
            <w:tcW w:w="992" w:type="dxa"/>
            <w:vMerge w:val="restart"/>
            <w:tcBorders>
              <w:top w:val="single" w:color="auto" w:sz="8" w:space="0"/>
              <w:bottom w:val="single" w:color="auto" w:sz="2" w:space="0"/>
            </w:tcBorders>
            <w:shd w:val="clear" w:color="auto" w:fill="auto"/>
            <w:vAlign w:val="center"/>
          </w:tcPr>
          <w:p>
            <w:pPr>
              <w:widowControl/>
              <w:jc w:val="center"/>
              <w:rPr>
                <w:color w:val="000000" w:themeColor="text1"/>
                <w:kern w:val="0"/>
                <w:sz w:val="18"/>
                <w:szCs w:val="18"/>
              </w:rPr>
            </w:pPr>
            <w:r>
              <w:rPr>
                <w:color w:val="000000" w:themeColor="text1"/>
                <w:kern w:val="0"/>
                <w:sz w:val="18"/>
                <w:szCs w:val="18"/>
              </w:rPr>
              <w:t>城乡类别</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exact"/>
        </w:trPr>
        <w:tc>
          <w:tcPr>
            <w:tcW w:w="1377" w:type="dxa"/>
            <w:vMerge w:val="continue"/>
            <w:vAlign w:val="center"/>
          </w:tcPr>
          <w:p>
            <w:pPr>
              <w:widowControl/>
              <w:jc w:val="left"/>
              <w:rPr>
                <w:color w:val="000000" w:themeColor="text1"/>
                <w:kern w:val="0"/>
                <w:sz w:val="18"/>
                <w:szCs w:val="18"/>
              </w:rPr>
            </w:pPr>
          </w:p>
        </w:tc>
        <w:tc>
          <w:tcPr>
            <w:tcW w:w="1377" w:type="dxa"/>
            <w:vMerge w:val="continue"/>
            <w:vAlign w:val="center"/>
          </w:tcPr>
          <w:p>
            <w:pPr>
              <w:widowControl/>
              <w:jc w:val="left"/>
              <w:rPr>
                <w:color w:val="000000" w:themeColor="text1"/>
                <w:kern w:val="0"/>
                <w:sz w:val="18"/>
                <w:szCs w:val="18"/>
              </w:rPr>
            </w:pPr>
          </w:p>
        </w:tc>
        <w:tc>
          <w:tcPr>
            <w:tcW w:w="1377" w:type="dxa"/>
            <w:vMerge w:val="continue"/>
            <w:vAlign w:val="center"/>
          </w:tcPr>
          <w:p>
            <w:pPr>
              <w:widowControl/>
              <w:jc w:val="left"/>
              <w:rPr>
                <w:color w:val="000000" w:themeColor="text1"/>
                <w:kern w:val="0"/>
                <w:sz w:val="18"/>
                <w:szCs w:val="18"/>
              </w:rPr>
            </w:pPr>
          </w:p>
        </w:tc>
        <w:tc>
          <w:tcPr>
            <w:tcW w:w="1505" w:type="dxa"/>
            <w:vMerge w:val="continue"/>
            <w:vAlign w:val="center"/>
          </w:tcPr>
          <w:p>
            <w:pPr>
              <w:widowControl/>
              <w:jc w:val="left"/>
              <w:rPr>
                <w:color w:val="000000" w:themeColor="text1"/>
                <w:kern w:val="0"/>
                <w:sz w:val="18"/>
                <w:szCs w:val="18"/>
              </w:rPr>
            </w:pPr>
          </w:p>
        </w:tc>
        <w:tc>
          <w:tcPr>
            <w:tcW w:w="1505" w:type="dxa"/>
            <w:vMerge w:val="continue"/>
            <w:tcBorders>
              <w:top w:val="single" w:color="auto" w:sz="2" w:space="0"/>
              <w:bottom w:val="single" w:color="auto" w:sz="2" w:space="0"/>
            </w:tcBorders>
            <w:vAlign w:val="center"/>
          </w:tcPr>
          <w:p>
            <w:pPr>
              <w:widowControl/>
              <w:jc w:val="left"/>
              <w:rPr>
                <w:color w:val="000000" w:themeColor="text1"/>
                <w:kern w:val="0"/>
                <w:sz w:val="18"/>
                <w:szCs w:val="18"/>
              </w:rPr>
            </w:pPr>
          </w:p>
        </w:tc>
        <w:tc>
          <w:tcPr>
            <w:tcW w:w="1506" w:type="dxa"/>
            <w:vMerge w:val="continue"/>
            <w:tcBorders>
              <w:top w:val="single" w:color="auto" w:sz="2" w:space="0"/>
              <w:bottom w:val="single" w:color="auto" w:sz="2" w:space="0"/>
            </w:tcBorders>
            <w:vAlign w:val="center"/>
          </w:tcPr>
          <w:p>
            <w:pPr>
              <w:widowControl/>
              <w:jc w:val="left"/>
              <w:rPr>
                <w:color w:val="000000" w:themeColor="text1"/>
                <w:kern w:val="0"/>
                <w:sz w:val="18"/>
                <w:szCs w:val="18"/>
              </w:rPr>
            </w:pPr>
          </w:p>
        </w:tc>
        <w:tc>
          <w:tcPr>
            <w:tcW w:w="992" w:type="dxa"/>
            <w:vMerge w:val="continue"/>
            <w:tcBorders>
              <w:top w:val="single" w:color="auto" w:sz="2" w:space="0"/>
              <w:bottom w:val="single" w:color="auto" w:sz="2" w:space="0"/>
            </w:tcBorders>
            <w:vAlign w:val="center"/>
          </w:tcPr>
          <w:p>
            <w:pPr>
              <w:widowControl/>
              <w:jc w:val="left"/>
              <w:rPr>
                <w:color w:val="000000" w:themeColor="text1"/>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exact"/>
        </w:trPr>
        <w:tc>
          <w:tcPr>
            <w:tcW w:w="1377" w:type="dxa"/>
            <w:shd w:val="clear" w:color="auto" w:fill="auto"/>
            <w:vAlign w:val="center"/>
          </w:tcPr>
          <w:p>
            <w:pPr>
              <w:widowControl/>
              <w:jc w:val="center"/>
              <w:rPr>
                <w:color w:val="000000" w:themeColor="text1"/>
                <w:kern w:val="0"/>
                <w:sz w:val="18"/>
                <w:szCs w:val="18"/>
              </w:rPr>
            </w:pPr>
            <w:r>
              <w:rPr>
                <w:color w:val="000000" w:themeColor="text1"/>
                <w:sz w:val="18"/>
                <w:szCs w:val="18"/>
              </w:rPr>
              <w:t>甲</w:t>
            </w:r>
          </w:p>
        </w:tc>
        <w:tc>
          <w:tcPr>
            <w:tcW w:w="1377" w:type="dxa"/>
            <w:shd w:val="clear" w:color="auto" w:fill="auto"/>
            <w:vAlign w:val="center"/>
          </w:tcPr>
          <w:p>
            <w:pPr>
              <w:widowControl/>
              <w:jc w:val="center"/>
              <w:rPr>
                <w:color w:val="000000" w:themeColor="text1"/>
                <w:kern w:val="0"/>
                <w:sz w:val="18"/>
                <w:szCs w:val="18"/>
              </w:rPr>
            </w:pPr>
            <w:r>
              <w:rPr>
                <w:color w:val="000000" w:themeColor="text1"/>
                <w:sz w:val="18"/>
                <w:szCs w:val="18"/>
              </w:rPr>
              <w:t>乙</w:t>
            </w:r>
          </w:p>
        </w:tc>
        <w:tc>
          <w:tcPr>
            <w:tcW w:w="1377" w:type="dxa"/>
            <w:shd w:val="clear" w:color="auto" w:fill="auto"/>
            <w:vAlign w:val="center"/>
          </w:tcPr>
          <w:p>
            <w:pPr>
              <w:widowControl/>
              <w:jc w:val="center"/>
              <w:rPr>
                <w:color w:val="000000" w:themeColor="text1"/>
                <w:kern w:val="0"/>
                <w:sz w:val="18"/>
                <w:szCs w:val="18"/>
              </w:rPr>
            </w:pPr>
            <w:r>
              <w:rPr>
                <w:color w:val="000000" w:themeColor="text1"/>
                <w:sz w:val="18"/>
                <w:szCs w:val="18"/>
              </w:rPr>
              <w:t>丙</w:t>
            </w:r>
          </w:p>
        </w:tc>
        <w:tc>
          <w:tcPr>
            <w:tcW w:w="1505" w:type="dxa"/>
            <w:shd w:val="clear" w:color="auto" w:fill="auto"/>
            <w:vAlign w:val="center"/>
          </w:tcPr>
          <w:p>
            <w:pPr>
              <w:jc w:val="center"/>
              <w:rPr>
                <w:color w:val="000000" w:themeColor="text1"/>
                <w:kern w:val="0"/>
                <w:sz w:val="18"/>
                <w:szCs w:val="18"/>
              </w:rPr>
            </w:pPr>
            <w:r>
              <w:rPr>
                <w:color w:val="000000" w:themeColor="text1"/>
                <w:sz w:val="18"/>
                <w:szCs w:val="18"/>
              </w:rPr>
              <w:t>丁</w:t>
            </w:r>
          </w:p>
        </w:tc>
        <w:tc>
          <w:tcPr>
            <w:tcW w:w="1505" w:type="dxa"/>
            <w:tcBorders>
              <w:top w:val="single" w:color="auto" w:sz="2" w:space="0"/>
            </w:tcBorders>
            <w:shd w:val="clear" w:color="auto" w:fill="auto"/>
            <w:vAlign w:val="center"/>
          </w:tcPr>
          <w:p>
            <w:pPr>
              <w:widowControl/>
              <w:jc w:val="center"/>
              <w:rPr>
                <w:color w:val="000000" w:themeColor="text1"/>
                <w:kern w:val="0"/>
                <w:sz w:val="18"/>
                <w:szCs w:val="18"/>
              </w:rPr>
            </w:pPr>
            <w:r>
              <w:rPr>
                <w:color w:val="000000" w:themeColor="text1"/>
                <w:sz w:val="18"/>
                <w:szCs w:val="18"/>
              </w:rPr>
              <w:t>戊</w:t>
            </w:r>
          </w:p>
        </w:tc>
        <w:tc>
          <w:tcPr>
            <w:tcW w:w="1506" w:type="dxa"/>
            <w:tcBorders>
              <w:top w:val="single" w:color="auto" w:sz="2" w:space="0"/>
            </w:tcBorders>
            <w:shd w:val="clear" w:color="auto" w:fill="auto"/>
            <w:vAlign w:val="center"/>
          </w:tcPr>
          <w:p>
            <w:pPr>
              <w:widowControl/>
              <w:jc w:val="center"/>
              <w:rPr>
                <w:color w:val="000000" w:themeColor="text1"/>
                <w:kern w:val="0"/>
                <w:sz w:val="18"/>
                <w:szCs w:val="18"/>
              </w:rPr>
            </w:pPr>
            <w:r>
              <w:rPr>
                <w:color w:val="000000" w:themeColor="text1"/>
                <w:sz w:val="18"/>
                <w:szCs w:val="18"/>
              </w:rPr>
              <w:t>己</w:t>
            </w:r>
          </w:p>
        </w:tc>
        <w:tc>
          <w:tcPr>
            <w:tcW w:w="992" w:type="dxa"/>
            <w:tcBorders>
              <w:top w:val="single" w:color="auto" w:sz="2" w:space="0"/>
            </w:tcBorders>
            <w:shd w:val="clear" w:color="auto" w:fill="auto"/>
            <w:vAlign w:val="center"/>
          </w:tcPr>
          <w:p>
            <w:pPr>
              <w:widowControl/>
              <w:jc w:val="center"/>
              <w:rPr>
                <w:color w:val="000000" w:themeColor="text1"/>
                <w:kern w:val="0"/>
                <w:sz w:val="18"/>
                <w:szCs w:val="18"/>
              </w:rPr>
            </w:pPr>
            <w:r>
              <w:rPr>
                <w:color w:val="000000" w:themeColor="text1"/>
                <w:sz w:val="18"/>
                <w:szCs w:val="18"/>
              </w:rPr>
              <w:t>庚</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exact"/>
        </w:trPr>
        <w:tc>
          <w:tcPr>
            <w:tcW w:w="1377" w:type="dxa"/>
            <w:shd w:val="clear" w:color="auto" w:fill="auto"/>
            <w:vAlign w:val="center"/>
          </w:tcPr>
          <w:p>
            <w:pPr>
              <w:widowControl/>
              <w:jc w:val="center"/>
              <w:rPr>
                <w:color w:val="000000" w:themeColor="text1"/>
                <w:kern w:val="0"/>
                <w:sz w:val="18"/>
                <w:szCs w:val="18"/>
              </w:rPr>
            </w:pPr>
          </w:p>
        </w:tc>
        <w:tc>
          <w:tcPr>
            <w:tcW w:w="1377" w:type="dxa"/>
            <w:shd w:val="clear" w:color="auto" w:fill="auto"/>
            <w:vAlign w:val="center"/>
          </w:tcPr>
          <w:p>
            <w:pPr>
              <w:widowControl/>
              <w:jc w:val="center"/>
              <w:rPr>
                <w:color w:val="000000" w:themeColor="text1"/>
                <w:kern w:val="0"/>
                <w:sz w:val="18"/>
                <w:szCs w:val="18"/>
              </w:rPr>
            </w:pPr>
          </w:p>
        </w:tc>
        <w:tc>
          <w:tcPr>
            <w:tcW w:w="1377" w:type="dxa"/>
            <w:shd w:val="clear" w:color="auto" w:fill="auto"/>
            <w:vAlign w:val="center"/>
          </w:tcPr>
          <w:p>
            <w:pPr>
              <w:widowControl/>
              <w:jc w:val="center"/>
              <w:rPr>
                <w:color w:val="000000" w:themeColor="text1"/>
                <w:kern w:val="0"/>
                <w:sz w:val="18"/>
                <w:szCs w:val="18"/>
              </w:rPr>
            </w:pPr>
          </w:p>
        </w:tc>
        <w:tc>
          <w:tcPr>
            <w:tcW w:w="1505" w:type="dxa"/>
            <w:shd w:val="clear" w:color="auto" w:fill="auto"/>
            <w:vAlign w:val="center"/>
          </w:tcPr>
          <w:p>
            <w:pPr>
              <w:widowControl/>
              <w:jc w:val="center"/>
              <w:rPr>
                <w:color w:val="000000" w:themeColor="text1"/>
                <w:kern w:val="0"/>
                <w:sz w:val="18"/>
                <w:szCs w:val="18"/>
              </w:rPr>
            </w:pPr>
          </w:p>
        </w:tc>
        <w:tc>
          <w:tcPr>
            <w:tcW w:w="1505" w:type="dxa"/>
            <w:shd w:val="clear" w:color="auto" w:fill="auto"/>
            <w:vAlign w:val="center"/>
          </w:tcPr>
          <w:p>
            <w:pPr>
              <w:widowControl/>
              <w:jc w:val="center"/>
              <w:rPr>
                <w:color w:val="000000" w:themeColor="text1"/>
                <w:kern w:val="0"/>
                <w:sz w:val="18"/>
                <w:szCs w:val="18"/>
              </w:rPr>
            </w:pPr>
          </w:p>
        </w:tc>
        <w:tc>
          <w:tcPr>
            <w:tcW w:w="1506" w:type="dxa"/>
            <w:shd w:val="clear" w:color="auto" w:fill="auto"/>
            <w:vAlign w:val="center"/>
          </w:tcPr>
          <w:p>
            <w:pPr>
              <w:widowControl/>
              <w:jc w:val="center"/>
              <w:rPr>
                <w:color w:val="000000" w:themeColor="text1"/>
                <w:kern w:val="0"/>
                <w:sz w:val="18"/>
                <w:szCs w:val="18"/>
              </w:rPr>
            </w:pPr>
          </w:p>
        </w:tc>
        <w:tc>
          <w:tcPr>
            <w:tcW w:w="992" w:type="dxa"/>
            <w:shd w:val="clear" w:color="auto" w:fill="auto"/>
            <w:vAlign w:val="center"/>
          </w:tcPr>
          <w:p>
            <w:pPr>
              <w:widowControl/>
              <w:jc w:val="center"/>
              <w:rPr>
                <w:color w:val="000000" w:themeColor="text1"/>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exact"/>
        </w:trPr>
        <w:tc>
          <w:tcPr>
            <w:tcW w:w="1377" w:type="dxa"/>
            <w:shd w:val="clear" w:color="auto" w:fill="auto"/>
            <w:noWrap/>
            <w:vAlign w:val="center"/>
          </w:tcPr>
          <w:p>
            <w:pPr>
              <w:widowControl/>
              <w:jc w:val="center"/>
              <w:rPr>
                <w:color w:val="000000" w:themeColor="text1"/>
                <w:kern w:val="0"/>
                <w:sz w:val="18"/>
                <w:szCs w:val="18"/>
              </w:rPr>
            </w:pPr>
          </w:p>
        </w:tc>
        <w:tc>
          <w:tcPr>
            <w:tcW w:w="1377" w:type="dxa"/>
            <w:shd w:val="clear" w:color="auto" w:fill="auto"/>
            <w:noWrap/>
            <w:vAlign w:val="center"/>
          </w:tcPr>
          <w:p>
            <w:pPr>
              <w:widowControl/>
              <w:jc w:val="center"/>
              <w:rPr>
                <w:color w:val="000000" w:themeColor="text1"/>
                <w:kern w:val="0"/>
                <w:sz w:val="18"/>
                <w:szCs w:val="18"/>
              </w:rPr>
            </w:pPr>
          </w:p>
        </w:tc>
        <w:tc>
          <w:tcPr>
            <w:tcW w:w="1377" w:type="dxa"/>
            <w:shd w:val="clear" w:color="auto" w:fill="auto"/>
            <w:noWrap/>
            <w:vAlign w:val="center"/>
          </w:tcPr>
          <w:p>
            <w:pPr>
              <w:widowControl/>
              <w:jc w:val="center"/>
              <w:rPr>
                <w:color w:val="000000" w:themeColor="text1"/>
                <w:kern w:val="0"/>
                <w:sz w:val="18"/>
                <w:szCs w:val="18"/>
              </w:rPr>
            </w:pPr>
          </w:p>
        </w:tc>
        <w:tc>
          <w:tcPr>
            <w:tcW w:w="1505" w:type="dxa"/>
            <w:shd w:val="clear" w:color="auto" w:fill="auto"/>
            <w:vAlign w:val="center"/>
          </w:tcPr>
          <w:p>
            <w:pPr>
              <w:widowControl/>
              <w:jc w:val="center"/>
              <w:rPr>
                <w:color w:val="000000" w:themeColor="text1"/>
                <w:kern w:val="0"/>
                <w:sz w:val="18"/>
                <w:szCs w:val="18"/>
              </w:rPr>
            </w:pPr>
          </w:p>
        </w:tc>
        <w:tc>
          <w:tcPr>
            <w:tcW w:w="1505" w:type="dxa"/>
            <w:shd w:val="clear" w:color="auto" w:fill="auto"/>
            <w:noWrap/>
            <w:vAlign w:val="center"/>
          </w:tcPr>
          <w:p>
            <w:pPr>
              <w:widowControl/>
              <w:jc w:val="center"/>
              <w:rPr>
                <w:color w:val="000000" w:themeColor="text1"/>
                <w:kern w:val="0"/>
                <w:sz w:val="18"/>
                <w:szCs w:val="18"/>
              </w:rPr>
            </w:pPr>
          </w:p>
        </w:tc>
        <w:tc>
          <w:tcPr>
            <w:tcW w:w="1506" w:type="dxa"/>
            <w:shd w:val="clear" w:color="auto" w:fill="auto"/>
            <w:noWrap/>
            <w:vAlign w:val="center"/>
          </w:tcPr>
          <w:p>
            <w:pPr>
              <w:widowControl/>
              <w:jc w:val="center"/>
              <w:rPr>
                <w:color w:val="000000" w:themeColor="text1"/>
                <w:kern w:val="0"/>
                <w:sz w:val="18"/>
                <w:szCs w:val="18"/>
              </w:rPr>
            </w:pPr>
          </w:p>
        </w:tc>
        <w:tc>
          <w:tcPr>
            <w:tcW w:w="992" w:type="dxa"/>
            <w:shd w:val="clear" w:color="auto" w:fill="auto"/>
            <w:vAlign w:val="center"/>
          </w:tcPr>
          <w:p>
            <w:pPr>
              <w:widowControl/>
              <w:jc w:val="center"/>
              <w:rPr>
                <w:color w:val="000000" w:themeColor="text1"/>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exact"/>
        </w:trPr>
        <w:tc>
          <w:tcPr>
            <w:tcW w:w="1377" w:type="dxa"/>
            <w:shd w:val="clear" w:color="auto" w:fill="auto"/>
            <w:noWrap/>
            <w:vAlign w:val="center"/>
          </w:tcPr>
          <w:p>
            <w:pPr>
              <w:widowControl/>
              <w:jc w:val="center"/>
              <w:rPr>
                <w:color w:val="000000" w:themeColor="text1"/>
                <w:kern w:val="0"/>
                <w:sz w:val="18"/>
                <w:szCs w:val="18"/>
              </w:rPr>
            </w:pPr>
          </w:p>
        </w:tc>
        <w:tc>
          <w:tcPr>
            <w:tcW w:w="1377" w:type="dxa"/>
            <w:shd w:val="clear" w:color="auto" w:fill="auto"/>
            <w:noWrap/>
            <w:vAlign w:val="center"/>
          </w:tcPr>
          <w:p>
            <w:pPr>
              <w:widowControl/>
              <w:jc w:val="center"/>
              <w:rPr>
                <w:color w:val="000000" w:themeColor="text1"/>
                <w:kern w:val="0"/>
                <w:sz w:val="18"/>
                <w:szCs w:val="18"/>
              </w:rPr>
            </w:pPr>
          </w:p>
        </w:tc>
        <w:tc>
          <w:tcPr>
            <w:tcW w:w="1377" w:type="dxa"/>
            <w:shd w:val="clear" w:color="auto" w:fill="auto"/>
            <w:noWrap/>
            <w:vAlign w:val="center"/>
          </w:tcPr>
          <w:p>
            <w:pPr>
              <w:widowControl/>
              <w:jc w:val="center"/>
              <w:rPr>
                <w:color w:val="000000" w:themeColor="text1"/>
                <w:kern w:val="0"/>
                <w:sz w:val="18"/>
                <w:szCs w:val="18"/>
              </w:rPr>
            </w:pPr>
          </w:p>
        </w:tc>
        <w:tc>
          <w:tcPr>
            <w:tcW w:w="1505" w:type="dxa"/>
            <w:shd w:val="clear" w:color="auto" w:fill="auto"/>
            <w:vAlign w:val="center"/>
          </w:tcPr>
          <w:p>
            <w:pPr>
              <w:widowControl/>
              <w:jc w:val="center"/>
              <w:rPr>
                <w:color w:val="000000" w:themeColor="text1"/>
                <w:kern w:val="0"/>
                <w:sz w:val="18"/>
                <w:szCs w:val="18"/>
              </w:rPr>
            </w:pPr>
          </w:p>
        </w:tc>
        <w:tc>
          <w:tcPr>
            <w:tcW w:w="1505" w:type="dxa"/>
            <w:shd w:val="clear" w:color="auto" w:fill="auto"/>
            <w:noWrap/>
            <w:vAlign w:val="center"/>
          </w:tcPr>
          <w:p>
            <w:pPr>
              <w:widowControl/>
              <w:jc w:val="center"/>
              <w:rPr>
                <w:color w:val="000000" w:themeColor="text1"/>
                <w:kern w:val="0"/>
                <w:sz w:val="18"/>
                <w:szCs w:val="18"/>
              </w:rPr>
            </w:pPr>
          </w:p>
        </w:tc>
        <w:tc>
          <w:tcPr>
            <w:tcW w:w="1506" w:type="dxa"/>
            <w:shd w:val="clear" w:color="auto" w:fill="auto"/>
            <w:noWrap/>
            <w:vAlign w:val="center"/>
          </w:tcPr>
          <w:p>
            <w:pPr>
              <w:widowControl/>
              <w:jc w:val="center"/>
              <w:rPr>
                <w:color w:val="000000" w:themeColor="text1"/>
                <w:kern w:val="0"/>
                <w:sz w:val="18"/>
                <w:szCs w:val="18"/>
              </w:rPr>
            </w:pPr>
          </w:p>
        </w:tc>
        <w:tc>
          <w:tcPr>
            <w:tcW w:w="992" w:type="dxa"/>
            <w:shd w:val="clear" w:color="auto" w:fill="auto"/>
            <w:vAlign w:val="center"/>
          </w:tcPr>
          <w:p>
            <w:pPr>
              <w:widowControl/>
              <w:jc w:val="center"/>
              <w:rPr>
                <w:color w:val="000000" w:themeColor="text1"/>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exact"/>
        </w:trPr>
        <w:tc>
          <w:tcPr>
            <w:tcW w:w="1377" w:type="dxa"/>
            <w:shd w:val="clear" w:color="auto" w:fill="auto"/>
            <w:noWrap/>
            <w:vAlign w:val="center"/>
          </w:tcPr>
          <w:p>
            <w:pPr>
              <w:widowControl/>
              <w:jc w:val="center"/>
              <w:rPr>
                <w:color w:val="000000" w:themeColor="text1"/>
                <w:kern w:val="0"/>
                <w:sz w:val="18"/>
                <w:szCs w:val="18"/>
              </w:rPr>
            </w:pPr>
          </w:p>
        </w:tc>
        <w:tc>
          <w:tcPr>
            <w:tcW w:w="1377" w:type="dxa"/>
            <w:shd w:val="clear" w:color="auto" w:fill="auto"/>
            <w:noWrap/>
            <w:vAlign w:val="center"/>
          </w:tcPr>
          <w:p>
            <w:pPr>
              <w:widowControl/>
              <w:jc w:val="center"/>
              <w:rPr>
                <w:color w:val="000000" w:themeColor="text1"/>
                <w:kern w:val="0"/>
                <w:sz w:val="18"/>
                <w:szCs w:val="18"/>
              </w:rPr>
            </w:pPr>
          </w:p>
        </w:tc>
        <w:tc>
          <w:tcPr>
            <w:tcW w:w="1377" w:type="dxa"/>
            <w:shd w:val="clear" w:color="auto" w:fill="auto"/>
            <w:noWrap/>
            <w:vAlign w:val="center"/>
          </w:tcPr>
          <w:p>
            <w:pPr>
              <w:widowControl/>
              <w:jc w:val="center"/>
              <w:rPr>
                <w:color w:val="000000" w:themeColor="text1"/>
                <w:kern w:val="0"/>
                <w:sz w:val="18"/>
                <w:szCs w:val="18"/>
              </w:rPr>
            </w:pPr>
          </w:p>
        </w:tc>
        <w:tc>
          <w:tcPr>
            <w:tcW w:w="1505" w:type="dxa"/>
            <w:shd w:val="clear" w:color="auto" w:fill="auto"/>
            <w:vAlign w:val="center"/>
          </w:tcPr>
          <w:p>
            <w:pPr>
              <w:widowControl/>
              <w:jc w:val="center"/>
              <w:rPr>
                <w:color w:val="000000" w:themeColor="text1"/>
                <w:kern w:val="0"/>
                <w:sz w:val="18"/>
                <w:szCs w:val="18"/>
              </w:rPr>
            </w:pPr>
          </w:p>
        </w:tc>
        <w:tc>
          <w:tcPr>
            <w:tcW w:w="1505" w:type="dxa"/>
            <w:shd w:val="clear" w:color="auto" w:fill="auto"/>
            <w:noWrap/>
            <w:vAlign w:val="center"/>
          </w:tcPr>
          <w:p>
            <w:pPr>
              <w:widowControl/>
              <w:jc w:val="center"/>
              <w:rPr>
                <w:color w:val="000000" w:themeColor="text1"/>
                <w:kern w:val="0"/>
                <w:sz w:val="18"/>
                <w:szCs w:val="18"/>
              </w:rPr>
            </w:pPr>
          </w:p>
        </w:tc>
        <w:tc>
          <w:tcPr>
            <w:tcW w:w="1506" w:type="dxa"/>
            <w:shd w:val="clear" w:color="auto" w:fill="auto"/>
            <w:noWrap/>
            <w:vAlign w:val="center"/>
          </w:tcPr>
          <w:p>
            <w:pPr>
              <w:widowControl/>
              <w:jc w:val="center"/>
              <w:rPr>
                <w:color w:val="000000" w:themeColor="text1"/>
                <w:kern w:val="0"/>
                <w:sz w:val="18"/>
                <w:szCs w:val="18"/>
              </w:rPr>
            </w:pPr>
          </w:p>
        </w:tc>
        <w:tc>
          <w:tcPr>
            <w:tcW w:w="992" w:type="dxa"/>
            <w:shd w:val="clear" w:color="auto" w:fill="auto"/>
            <w:vAlign w:val="center"/>
          </w:tcPr>
          <w:p>
            <w:pPr>
              <w:widowControl/>
              <w:jc w:val="center"/>
              <w:rPr>
                <w:color w:val="000000" w:themeColor="text1"/>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exact"/>
        </w:trPr>
        <w:tc>
          <w:tcPr>
            <w:tcW w:w="1377" w:type="dxa"/>
            <w:shd w:val="clear" w:color="auto" w:fill="auto"/>
            <w:noWrap/>
            <w:vAlign w:val="center"/>
          </w:tcPr>
          <w:p>
            <w:pPr>
              <w:widowControl/>
              <w:jc w:val="center"/>
              <w:rPr>
                <w:color w:val="000000" w:themeColor="text1"/>
                <w:kern w:val="0"/>
                <w:sz w:val="18"/>
                <w:szCs w:val="18"/>
              </w:rPr>
            </w:pPr>
          </w:p>
        </w:tc>
        <w:tc>
          <w:tcPr>
            <w:tcW w:w="1377" w:type="dxa"/>
            <w:shd w:val="clear" w:color="auto" w:fill="auto"/>
            <w:noWrap/>
            <w:vAlign w:val="center"/>
          </w:tcPr>
          <w:p>
            <w:pPr>
              <w:widowControl/>
              <w:jc w:val="center"/>
              <w:rPr>
                <w:color w:val="000000" w:themeColor="text1"/>
                <w:kern w:val="0"/>
                <w:sz w:val="18"/>
                <w:szCs w:val="18"/>
              </w:rPr>
            </w:pPr>
          </w:p>
        </w:tc>
        <w:tc>
          <w:tcPr>
            <w:tcW w:w="1377" w:type="dxa"/>
            <w:shd w:val="clear" w:color="auto" w:fill="auto"/>
            <w:noWrap/>
            <w:vAlign w:val="center"/>
          </w:tcPr>
          <w:p>
            <w:pPr>
              <w:widowControl/>
              <w:jc w:val="center"/>
              <w:rPr>
                <w:color w:val="000000" w:themeColor="text1"/>
                <w:kern w:val="0"/>
                <w:sz w:val="18"/>
                <w:szCs w:val="18"/>
              </w:rPr>
            </w:pPr>
          </w:p>
        </w:tc>
        <w:tc>
          <w:tcPr>
            <w:tcW w:w="1505" w:type="dxa"/>
            <w:shd w:val="clear" w:color="auto" w:fill="auto"/>
            <w:vAlign w:val="center"/>
          </w:tcPr>
          <w:p>
            <w:pPr>
              <w:widowControl/>
              <w:jc w:val="center"/>
              <w:rPr>
                <w:color w:val="000000" w:themeColor="text1"/>
                <w:kern w:val="0"/>
                <w:sz w:val="18"/>
                <w:szCs w:val="18"/>
              </w:rPr>
            </w:pPr>
          </w:p>
        </w:tc>
        <w:tc>
          <w:tcPr>
            <w:tcW w:w="1505" w:type="dxa"/>
            <w:shd w:val="clear" w:color="auto" w:fill="auto"/>
            <w:noWrap/>
            <w:vAlign w:val="center"/>
          </w:tcPr>
          <w:p>
            <w:pPr>
              <w:widowControl/>
              <w:jc w:val="center"/>
              <w:rPr>
                <w:color w:val="000000" w:themeColor="text1"/>
                <w:kern w:val="0"/>
                <w:sz w:val="18"/>
                <w:szCs w:val="18"/>
              </w:rPr>
            </w:pPr>
          </w:p>
        </w:tc>
        <w:tc>
          <w:tcPr>
            <w:tcW w:w="1506" w:type="dxa"/>
            <w:shd w:val="clear" w:color="auto" w:fill="auto"/>
            <w:noWrap/>
            <w:vAlign w:val="center"/>
          </w:tcPr>
          <w:p>
            <w:pPr>
              <w:widowControl/>
              <w:jc w:val="center"/>
              <w:rPr>
                <w:color w:val="000000" w:themeColor="text1"/>
                <w:kern w:val="0"/>
                <w:sz w:val="18"/>
                <w:szCs w:val="18"/>
              </w:rPr>
            </w:pPr>
          </w:p>
        </w:tc>
        <w:tc>
          <w:tcPr>
            <w:tcW w:w="992" w:type="dxa"/>
            <w:shd w:val="clear" w:color="auto" w:fill="auto"/>
            <w:vAlign w:val="center"/>
          </w:tcPr>
          <w:p>
            <w:pPr>
              <w:widowControl/>
              <w:jc w:val="center"/>
              <w:rPr>
                <w:color w:val="000000" w:themeColor="text1"/>
                <w:kern w:val="0"/>
                <w:sz w:val="18"/>
                <w:szCs w:val="18"/>
              </w:rPr>
            </w:pPr>
          </w:p>
        </w:tc>
      </w:tr>
    </w:tbl>
    <w:p>
      <w:pPr>
        <w:bidi w:val="0"/>
        <w:rPr>
          <w:b/>
          <w:bCs/>
          <w:sz w:val="18"/>
          <w:szCs w:val="18"/>
        </w:rPr>
      </w:pPr>
      <w:r>
        <w:rPr>
          <w:b/>
          <w:bCs/>
          <w:sz w:val="18"/>
          <w:szCs w:val="18"/>
        </w:rPr>
        <w:t>二、建制村（含其他村级单位）基本信息</w:t>
      </w:r>
    </w:p>
    <w:tbl>
      <w:tblPr>
        <w:tblStyle w:val="8"/>
        <w:tblW w:w="9639" w:type="dxa"/>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1606"/>
        <w:gridCol w:w="1607"/>
        <w:gridCol w:w="1606"/>
        <w:gridCol w:w="1702"/>
        <w:gridCol w:w="1511"/>
        <w:gridCol w:w="1607"/>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exact"/>
        </w:trPr>
        <w:tc>
          <w:tcPr>
            <w:tcW w:w="1606" w:type="dxa"/>
            <w:vMerge w:val="restart"/>
            <w:shd w:val="clear" w:color="auto" w:fill="auto"/>
            <w:vAlign w:val="center"/>
          </w:tcPr>
          <w:p>
            <w:pPr>
              <w:widowControl/>
              <w:jc w:val="center"/>
              <w:rPr>
                <w:color w:val="000000" w:themeColor="text1"/>
                <w:kern w:val="0"/>
                <w:sz w:val="18"/>
                <w:szCs w:val="18"/>
              </w:rPr>
            </w:pPr>
            <w:r>
              <w:rPr>
                <w:color w:val="000000" w:themeColor="text1"/>
                <w:kern w:val="0"/>
                <w:sz w:val="18"/>
                <w:szCs w:val="18"/>
              </w:rPr>
              <w:t>建制村</w:t>
            </w:r>
          </w:p>
          <w:p>
            <w:pPr>
              <w:widowControl/>
              <w:jc w:val="center"/>
              <w:rPr>
                <w:color w:val="000000" w:themeColor="text1"/>
                <w:kern w:val="0"/>
                <w:sz w:val="18"/>
                <w:szCs w:val="18"/>
              </w:rPr>
            </w:pPr>
            <w:r>
              <w:rPr>
                <w:color w:val="000000" w:themeColor="text1"/>
                <w:kern w:val="0"/>
                <w:sz w:val="18"/>
                <w:szCs w:val="18"/>
              </w:rPr>
              <w:t>人口（人）</w:t>
            </w:r>
          </w:p>
        </w:tc>
        <w:tc>
          <w:tcPr>
            <w:tcW w:w="1607" w:type="dxa"/>
            <w:vMerge w:val="restart"/>
            <w:shd w:val="clear" w:color="auto" w:fill="auto"/>
            <w:vAlign w:val="center"/>
          </w:tcPr>
          <w:p>
            <w:pPr>
              <w:widowControl/>
              <w:jc w:val="center"/>
              <w:rPr>
                <w:color w:val="000000" w:themeColor="text1"/>
                <w:kern w:val="0"/>
                <w:sz w:val="18"/>
                <w:szCs w:val="18"/>
              </w:rPr>
            </w:pPr>
            <w:r>
              <w:rPr>
                <w:color w:val="000000" w:themeColor="text1"/>
                <w:kern w:val="0"/>
                <w:sz w:val="18"/>
                <w:szCs w:val="18"/>
              </w:rPr>
              <w:t>所辖自然村</w:t>
            </w:r>
          </w:p>
          <w:p>
            <w:pPr>
              <w:widowControl/>
              <w:jc w:val="center"/>
              <w:rPr>
                <w:color w:val="000000" w:themeColor="text1"/>
                <w:kern w:val="0"/>
                <w:sz w:val="18"/>
                <w:szCs w:val="18"/>
              </w:rPr>
            </w:pPr>
            <w:r>
              <w:rPr>
                <w:color w:val="000000" w:themeColor="text1"/>
                <w:kern w:val="0"/>
                <w:sz w:val="18"/>
                <w:szCs w:val="18"/>
              </w:rPr>
              <w:t>数量（个）</w:t>
            </w:r>
          </w:p>
        </w:tc>
        <w:tc>
          <w:tcPr>
            <w:tcW w:w="1606" w:type="dxa"/>
            <w:vMerge w:val="restart"/>
            <w:shd w:val="clear" w:color="auto" w:fill="auto"/>
            <w:vAlign w:val="center"/>
          </w:tcPr>
          <w:p>
            <w:pPr>
              <w:widowControl/>
              <w:jc w:val="center"/>
              <w:rPr>
                <w:color w:val="000000" w:themeColor="text1"/>
                <w:kern w:val="0"/>
                <w:sz w:val="18"/>
                <w:szCs w:val="18"/>
              </w:rPr>
            </w:pPr>
            <w:r>
              <w:rPr>
                <w:color w:val="000000" w:themeColor="text1"/>
                <w:kern w:val="0"/>
                <w:sz w:val="18"/>
                <w:szCs w:val="18"/>
              </w:rPr>
              <w:t>所属地形</w:t>
            </w:r>
          </w:p>
        </w:tc>
        <w:tc>
          <w:tcPr>
            <w:tcW w:w="1702" w:type="dxa"/>
            <w:vMerge w:val="restart"/>
            <w:shd w:val="clear" w:color="auto" w:fill="auto"/>
            <w:vAlign w:val="center"/>
          </w:tcPr>
          <w:p>
            <w:pPr>
              <w:widowControl/>
              <w:jc w:val="center"/>
              <w:rPr>
                <w:color w:val="000000" w:themeColor="text1"/>
                <w:kern w:val="0"/>
                <w:sz w:val="18"/>
                <w:szCs w:val="18"/>
              </w:rPr>
            </w:pPr>
            <w:r>
              <w:rPr>
                <w:color w:val="000000" w:themeColor="text1"/>
                <w:kern w:val="0"/>
                <w:sz w:val="18"/>
                <w:szCs w:val="18"/>
              </w:rPr>
              <w:t>岛屿是否</w:t>
            </w:r>
          </w:p>
          <w:p>
            <w:pPr>
              <w:widowControl/>
              <w:jc w:val="center"/>
              <w:rPr>
                <w:color w:val="000000" w:themeColor="text1"/>
                <w:kern w:val="0"/>
                <w:sz w:val="18"/>
                <w:szCs w:val="18"/>
              </w:rPr>
            </w:pPr>
            <w:r>
              <w:rPr>
                <w:color w:val="000000" w:themeColor="text1"/>
                <w:kern w:val="0"/>
                <w:sz w:val="18"/>
                <w:szCs w:val="18"/>
              </w:rPr>
              <w:t>建有陆岛交通码头</w:t>
            </w:r>
          </w:p>
        </w:tc>
        <w:tc>
          <w:tcPr>
            <w:tcW w:w="1511" w:type="dxa"/>
            <w:vMerge w:val="restart"/>
            <w:shd w:val="clear" w:color="auto" w:fill="auto"/>
            <w:vAlign w:val="center"/>
          </w:tcPr>
          <w:p>
            <w:pPr>
              <w:widowControl/>
              <w:jc w:val="center"/>
              <w:rPr>
                <w:color w:val="000000" w:themeColor="text1"/>
                <w:kern w:val="0"/>
                <w:sz w:val="18"/>
                <w:szCs w:val="18"/>
              </w:rPr>
            </w:pPr>
            <w:r>
              <w:rPr>
                <w:color w:val="000000" w:themeColor="text1"/>
                <w:kern w:val="0"/>
                <w:sz w:val="18"/>
                <w:szCs w:val="18"/>
              </w:rPr>
              <w:t>码头与陆地</w:t>
            </w:r>
          </w:p>
          <w:p>
            <w:pPr>
              <w:widowControl/>
              <w:jc w:val="center"/>
              <w:rPr>
                <w:color w:val="000000" w:themeColor="text1"/>
                <w:kern w:val="0"/>
                <w:sz w:val="18"/>
                <w:szCs w:val="18"/>
              </w:rPr>
            </w:pPr>
            <w:r>
              <w:rPr>
                <w:color w:val="000000" w:themeColor="text1"/>
                <w:kern w:val="0"/>
                <w:sz w:val="18"/>
                <w:szCs w:val="18"/>
              </w:rPr>
              <w:t>距离(公里)</w:t>
            </w:r>
          </w:p>
        </w:tc>
        <w:tc>
          <w:tcPr>
            <w:tcW w:w="1607" w:type="dxa"/>
            <w:vMerge w:val="restart"/>
            <w:shd w:val="clear" w:color="auto" w:fill="auto"/>
            <w:vAlign w:val="center"/>
          </w:tcPr>
          <w:p>
            <w:pPr>
              <w:widowControl/>
              <w:jc w:val="center"/>
              <w:rPr>
                <w:color w:val="000000" w:themeColor="text1"/>
                <w:kern w:val="0"/>
                <w:sz w:val="18"/>
                <w:szCs w:val="18"/>
              </w:rPr>
            </w:pPr>
            <w:r>
              <w:rPr>
                <w:color w:val="000000" w:themeColor="text1"/>
                <w:kern w:val="0"/>
                <w:sz w:val="18"/>
                <w:szCs w:val="18"/>
              </w:rPr>
              <w:t>岛内是否</w:t>
            </w:r>
          </w:p>
          <w:p>
            <w:pPr>
              <w:widowControl/>
              <w:jc w:val="center"/>
              <w:rPr>
                <w:color w:val="000000" w:themeColor="text1"/>
                <w:kern w:val="0"/>
                <w:sz w:val="18"/>
                <w:szCs w:val="18"/>
              </w:rPr>
            </w:pPr>
            <w:r>
              <w:rPr>
                <w:color w:val="000000" w:themeColor="text1"/>
                <w:kern w:val="0"/>
                <w:sz w:val="18"/>
                <w:szCs w:val="18"/>
              </w:rPr>
              <w:t>建有公路</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exact"/>
        </w:trPr>
        <w:tc>
          <w:tcPr>
            <w:tcW w:w="1606" w:type="dxa"/>
            <w:vMerge w:val="continue"/>
            <w:vAlign w:val="center"/>
          </w:tcPr>
          <w:p>
            <w:pPr>
              <w:widowControl/>
              <w:jc w:val="left"/>
              <w:rPr>
                <w:color w:val="000000" w:themeColor="text1"/>
                <w:kern w:val="0"/>
                <w:sz w:val="18"/>
                <w:szCs w:val="18"/>
              </w:rPr>
            </w:pPr>
          </w:p>
        </w:tc>
        <w:tc>
          <w:tcPr>
            <w:tcW w:w="1607" w:type="dxa"/>
            <w:vMerge w:val="continue"/>
            <w:vAlign w:val="center"/>
          </w:tcPr>
          <w:p>
            <w:pPr>
              <w:widowControl/>
              <w:jc w:val="left"/>
              <w:rPr>
                <w:color w:val="000000" w:themeColor="text1"/>
                <w:kern w:val="0"/>
                <w:sz w:val="18"/>
                <w:szCs w:val="18"/>
              </w:rPr>
            </w:pPr>
          </w:p>
        </w:tc>
        <w:tc>
          <w:tcPr>
            <w:tcW w:w="1606" w:type="dxa"/>
            <w:vMerge w:val="continue"/>
            <w:vAlign w:val="center"/>
          </w:tcPr>
          <w:p>
            <w:pPr>
              <w:widowControl/>
              <w:jc w:val="left"/>
              <w:rPr>
                <w:color w:val="000000" w:themeColor="text1"/>
                <w:kern w:val="0"/>
                <w:sz w:val="18"/>
                <w:szCs w:val="18"/>
              </w:rPr>
            </w:pPr>
          </w:p>
        </w:tc>
        <w:tc>
          <w:tcPr>
            <w:tcW w:w="1702" w:type="dxa"/>
            <w:vMerge w:val="continue"/>
            <w:vAlign w:val="center"/>
          </w:tcPr>
          <w:p>
            <w:pPr>
              <w:widowControl/>
              <w:jc w:val="left"/>
              <w:rPr>
                <w:color w:val="000000" w:themeColor="text1"/>
                <w:kern w:val="0"/>
                <w:sz w:val="18"/>
                <w:szCs w:val="18"/>
              </w:rPr>
            </w:pPr>
          </w:p>
        </w:tc>
        <w:tc>
          <w:tcPr>
            <w:tcW w:w="1511" w:type="dxa"/>
            <w:vMerge w:val="continue"/>
            <w:vAlign w:val="center"/>
          </w:tcPr>
          <w:p>
            <w:pPr>
              <w:widowControl/>
              <w:jc w:val="left"/>
              <w:rPr>
                <w:color w:val="000000" w:themeColor="text1"/>
                <w:kern w:val="0"/>
                <w:sz w:val="18"/>
                <w:szCs w:val="18"/>
              </w:rPr>
            </w:pPr>
          </w:p>
        </w:tc>
        <w:tc>
          <w:tcPr>
            <w:tcW w:w="1607" w:type="dxa"/>
            <w:vMerge w:val="continue"/>
            <w:vAlign w:val="center"/>
          </w:tcPr>
          <w:p>
            <w:pPr>
              <w:widowControl/>
              <w:jc w:val="left"/>
              <w:rPr>
                <w:color w:val="000000" w:themeColor="text1"/>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exact"/>
        </w:trPr>
        <w:tc>
          <w:tcPr>
            <w:tcW w:w="1606" w:type="dxa"/>
            <w:shd w:val="clear" w:color="auto" w:fill="auto"/>
            <w:vAlign w:val="center"/>
          </w:tcPr>
          <w:p>
            <w:pPr>
              <w:widowControl/>
              <w:jc w:val="center"/>
              <w:rPr>
                <w:color w:val="000000" w:themeColor="text1"/>
                <w:kern w:val="0"/>
                <w:sz w:val="18"/>
                <w:szCs w:val="18"/>
              </w:rPr>
            </w:pPr>
            <w:r>
              <w:rPr>
                <w:color w:val="000000" w:themeColor="text1"/>
                <w:sz w:val="18"/>
                <w:szCs w:val="18"/>
              </w:rPr>
              <w:t>1</w:t>
            </w:r>
          </w:p>
        </w:tc>
        <w:tc>
          <w:tcPr>
            <w:tcW w:w="1607" w:type="dxa"/>
            <w:shd w:val="clear" w:color="auto" w:fill="auto"/>
            <w:vAlign w:val="center"/>
          </w:tcPr>
          <w:p>
            <w:pPr>
              <w:widowControl/>
              <w:jc w:val="center"/>
              <w:rPr>
                <w:color w:val="000000" w:themeColor="text1"/>
                <w:kern w:val="0"/>
                <w:sz w:val="18"/>
                <w:szCs w:val="18"/>
              </w:rPr>
            </w:pPr>
            <w:r>
              <w:rPr>
                <w:color w:val="000000" w:themeColor="text1"/>
                <w:sz w:val="18"/>
                <w:szCs w:val="18"/>
              </w:rPr>
              <w:t>2</w:t>
            </w:r>
          </w:p>
        </w:tc>
        <w:tc>
          <w:tcPr>
            <w:tcW w:w="1606" w:type="dxa"/>
            <w:shd w:val="clear" w:color="auto" w:fill="auto"/>
            <w:vAlign w:val="center"/>
          </w:tcPr>
          <w:p>
            <w:pPr>
              <w:widowControl/>
              <w:jc w:val="center"/>
              <w:rPr>
                <w:color w:val="000000" w:themeColor="text1"/>
                <w:kern w:val="0"/>
                <w:sz w:val="18"/>
                <w:szCs w:val="18"/>
              </w:rPr>
            </w:pPr>
            <w:r>
              <w:rPr>
                <w:color w:val="000000" w:themeColor="text1"/>
                <w:sz w:val="18"/>
                <w:szCs w:val="18"/>
              </w:rPr>
              <w:t>辛</w:t>
            </w:r>
          </w:p>
        </w:tc>
        <w:tc>
          <w:tcPr>
            <w:tcW w:w="1702" w:type="dxa"/>
            <w:shd w:val="clear" w:color="auto" w:fill="auto"/>
            <w:vAlign w:val="center"/>
          </w:tcPr>
          <w:p>
            <w:pPr>
              <w:widowControl/>
              <w:jc w:val="center"/>
              <w:rPr>
                <w:color w:val="000000" w:themeColor="text1"/>
                <w:kern w:val="0"/>
                <w:sz w:val="18"/>
                <w:szCs w:val="18"/>
              </w:rPr>
            </w:pPr>
            <w:r>
              <w:rPr>
                <w:color w:val="000000" w:themeColor="text1"/>
                <w:sz w:val="18"/>
                <w:szCs w:val="18"/>
              </w:rPr>
              <w:t>壬</w:t>
            </w:r>
          </w:p>
        </w:tc>
        <w:tc>
          <w:tcPr>
            <w:tcW w:w="1511" w:type="dxa"/>
            <w:shd w:val="clear" w:color="auto" w:fill="auto"/>
            <w:vAlign w:val="center"/>
          </w:tcPr>
          <w:p>
            <w:pPr>
              <w:widowControl/>
              <w:jc w:val="center"/>
              <w:rPr>
                <w:color w:val="000000" w:themeColor="text1"/>
                <w:kern w:val="0"/>
                <w:sz w:val="18"/>
                <w:szCs w:val="18"/>
              </w:rPr>
            </w:pPr>
            <w:r>
              <w:rPr>
                <w:color w:val="000000" w:themeColor="text1"/>
                <w:sz w:val="18"/>
                <w:szCs w:val="18"/>
              </w:rPr>
              <w:t>3</w:t>
            </w:r>
          </w:p>
        </w:tc>
        <w:tc>
          <w:tcPr>
            <w:tcW w:w="1607" w:type="dxa"/>
            <w:shd w:val="clear" w:color="auto" w:fill="auto"/>
            <w:vAlign w:val="center"/>
          </w:tcPr>
          <w:p>
            <w:pPr>
              <w:widowControl/>
              <w:jc w:val="center"/>
              <w:rPr>
                <w:color w:val="000000" w:themeColor="text1"/>
                <w:kern w:val="0"/>
                <w:sz w:val="18"/>
                <w:szCs w:val="18"/>
              </w:rPr>
            </w:pPr>
            <w:r>
              <w:rPr>
                <w:color w:val="000000" w:themeColor="text1"/>
                <w:sz w:val="18"/>
                <w:szCs w:val="18"/>
              </w:rPr>
              <w:t>癸</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exact"/>
        </w:trPr>
        <w:tc>
          <w:tcPr>
            <w:tcW w:w="1606" w:type="dxa"/>
            <w:shd w:val="clear" w:color="auto" w:fill="auto"/>
            <w:vAlign w:val="center"/>
          </w:tcPr>
          <w:p>
            <w:pPr>
              <w:widowControl/>
              <w:jc w:val="center"/>
              <w:rPr>
                <w:color w:val="000000" w:themeColor="text1"/>
                <w:kern w:val="0"/>
                <w:sz w:val="18"/>
                <w:szCs w:val="18"/>
              </w:rPr>
            </w:pPr>
          </w:p>
        </w:tc>
        <w:tc>
          <w:tcPr>
            <w:tcW w:w="1607" w:type="dxa"/>
            <w:shd w:val="clear" w:color="auto" w:fill="auto"/>
            <w:vAlign w:val="center"/>
          </w:tcPr>
          <w:p>
            <w:pPr>
              <w:widowControl/>
              <w:jc w:val="center"/>
              <w:rPr>
                <w:color w:val="000000" w:themeColor="text1"/>
                <w:kern w:val="0"/>
                <w:sz w:val="18"/>
                <w:szCs w:val="18"/>
              </w:rPr>
            </w:pPr>
          </w:p>
        </w:tc>
        <w:tc>
          <w:tcPr>
            <w:tcW w:w="1606" w:type="dxa"/>
            <w:shd w:val="clear" w:color="auto" w:fill="auto"/>
            <w:vAlign w:val="center"/>
          </w:tcPr>
          <w:p>
            <w:pPr>
              <w:widowControl/>
              <w:jc w:val="center"/>
              <w:rPr>
                <w:color w:val="000000" w:themeColor="text1"/>
                <w:kern w:val="0"/>
                <w:sz w:val="18"/>
                <w:szCs w:val="18"/>
              </w:rPr>
            </w:pPr>
          </w:p>
        </w:tc>
        <w:tc>
          <w:tcPr>
            <w:tcW w:w="1702" w:type="dxa"/>
            <w:shd w:val="clear" w:color="auto" w:fill="auto"/>
            <w:vAlign w:val="center"/>
          </w:tcPr>
          <w:p>
            <w:pPr>
              <w:widowControl/>
              <w:jc w:val="center"/>
              <w:rPr>
                <w:color w:val="000000" w:themeColor="text1"/>
                <w:kern w:val="0"/>
                <w:sz w:val="18"/>
                <w:szCs w:val="18"/>
              </w:rPr>
            </w:pPr>
          </w:p>
        </w:tc>
        <w:tc>
          <w:tcPr>
            <w:tcW w:w="1511" w:type="dxa"/>
            <w:shd w:val="clear" w:color="auto" w:fill="auto"/>
            <w:vAlign w:val="center"/>
          </w:tcPr>
          <w:p>
            <w:pPr>
              <w:widowControl/>
              <w:jc w:val="center"/>
              <w:rPr>
                <w:color w:val="000000" w:themeColor="text1"/>
                <w:kern w:val="0"/>
                <w:sz w:val="18"/>
                <w:szCs w:val="18"/>
              </w:rPr>
            </w:pPr>
          </w:p>
        </w:tc>
        <w:tc>
          <w:tcPr>
            <w:tcW w:w="1607" w:type="dxa"/>
            <w:shd w:val="clear" w:color="auto" w:fill="auto"/>
            <w:vAlign w:val="center"/>
          </w:tcPr>
          <w:p>
            <w:pPr>
              <w:widowControl/>
              <w:jc w:val="center"/>
              <w:rPr>
                <w:color w:val="000000" w:themeColor="text1"/>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exact"/>
        </w:trPr>
        <w:tc>
          <w:tcPr>
            <w:tcW w:w="1606" w:type="dxa"/>
            <w:shd w:val="clear" w:color="auto" w:fill="auto"/>
            <w:vAlign w:val="center"/>
          </w:tcPr>
          <w:p>
            <w:pPr>
              <w:widowControl/>
              <w:jc w:val="center"/>
              <w:rPr>
                <w:color w:val="000000" w:themeColor="text1"/>
                <w:kern w:val="0"/>
                <w:sz w:val="18"/>
                <w:szCs w:val="18"/>
              </w:rPr>
            </w:pPr>
          </w:p>
        </w:tc>
        <w:tc>
          <w:tcPr>
            <w:tcW w:w="1607" w:type="dxa"/>
            <w:shd w:val="clear" w:color="auto" w:fill="auto"/>
            <w:vAlign w:val="center"/>
          </w:tcPr>
          <w:p>
            <w:pPr>
              <w:widowControl/>
              <w:jc w:val="center"/>
              <w:rPr>
                <w:color w:val="000000" w:themeColor="text1"/>
                <w:kern w:val="0"/>
                <w:sz w:val="18"/>
                <w:szCs w:val="18"/>
              </w:rPr>
            </w:pPr>
          </w:p>
        </w:tc>
        <w:tc>
          <w:tcPr>
            <w:tcW w:w="1606" w:type="dxa"/>
            <w:shd w:val="clear" w:color="auto" w:fill="auto"/>
            <w:vAlign w:val="center"/>
          </w:tcPr>
          <w:p>
            <w:pPr>
              <w:widowControl/>
              <w:jc w:val="center"/>
              <w:rPr>
                <w:color w:val="000000" w:themeColor="text1"/>
                <w:kern w:val="0"/>
                <w:sz w:val="18"/>
                <w:szCs w:val="18"/>
              </w:rPr>
            </w:pPr>
          </w:p>
        </w:tc>
        <w:tc>
          <w:tcPr>
            <w:tcW w:w="1702" w:type="dxa"/>
            <w:shd w:val="clear" w:color="auto" w:fill="auto"/>
            <w:vAlign w:val="center"/>
          </w:tcPr>
          <w:p>
            <w:pPr>
              <w:widowControl/>
              <w:jc w:val="center"/>
              <w:rPr>
                <w:color w:val="000000" w:themeColor="text1"/>
                <w:kern w:val="0"/>
                <w:sz w:val="18"/>
                <w:szCs w:val="18"/>
              </w:rPr>
            </w:pPr>
          </w:p>
        </w:tc>
        <w:tc>
          <w:tcPr>
            <w:tcW w:w="1511" w:type="dxa"/>
            <w:shd w:val="clear" w:color="auto" w:fill="auto"/>
            <w:vAlign w:val="center"/>
          </w:tcPr>
          <w:p>
            <w:pPr>
              <w:widowControl/>
              <w:jc w:val="center"/>
              <w:rPr>
                <w:color w:val="000000" w:themeColor="text1"/>
                <w:kern w:val="0"/>
                <w:sz w:val="18"/>
                <w:szCs w:val="18"/>
              </w:rPr>
            </w:pPr>
          </w:p>
        </w:tc>
        <w:tc>
          <w:tcPr>
            <w:tcW w:w="1607" w:type="dxa"/>
            <w:shd w:val="clear" w:color="auto" w:fill="auto"/>
            <w:vAlign w:val="center"/>
          </w:tcPr>
          <w:p>
            <w:pPr>
              <w:widowControl/>
              <w:jc w:val="center"/>
              <w:rPr>
                <w:color w:val="000000" w:themeColor="text1"/>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exact"/>
        </w:trPr>
        <w:tc>
          <w:tcPr>
            <w:tcW w:w="1606" w:type="dxa"/>
            <w:shd w:val="clear" w:color="auto" w:fill="auto"/>
            <w:vAlign w:val="center"/>
          </w:tcPr>
          <w:p>
            <w:pPr>
              <w:widowControl/>
              <w:jc w:val="center"/>
              <w:rPr>
                <w:color w:val="000000" w:themeColor="text1"/>
                <w:kern w:val="0"/>
                <w:sz w:val="18"/>
                <w:szCs w:val="18"/>
              </w:rPr>
            </w:pPr>
          </w:p>
        </w:tc>
        <w:tc>
          <w:tcPr>
            <w:tcW w:w="1607" w:type="dxa"/>
            <w:shd w:val="clear" w:color="auto" w:fill="auto"/>
            <w:vAlign w:val="center"/>
          </w:tcPr>
          <w:p>
            <w:pPr>
              <w:widowControl/>
              <w:jc w:val="center"/>
              <w:rPr>
                <w:color w:val="000000" w:themeColor="text1"/>
                <w:kern w:val="0"/>
                <w:sz w:val="18"/>
                <w:szCs w:val="18"/>
              </w:rPr>
            </w:pPr>
          </w:p>
        </w:tc>
        <w:tc>
          <w:tcPr>
            <w:tcW w:w="1606" w:type="dxa"/>
            <w:shd w:val="clear" w:color="auto" w:fill="auto"/>
            <w:vAlign w:val="center"/>
          </w:tcPr>
          <w:p>
            <w:pPr>
              <w:widowControl/>
              <w:jc w:val="center"/>
              <w:rPr>
                <w:color w:val="000000" w:themeColor="text1"/>
                <w:kern w:val="0"/>
                <w:sz w:val="18"/>
                <w:szCs w:val="18"/>
              </w:rPr>
            </w:pPr>
          </w:p>
        </w:tc>
        <w:tc>
          <w:tcPr>
            <w:tcW w:w="1702" w:type="dxa"/>
            <w:shd w:val="clear" w:color="auto" w:fill="auto"/>
            <w:vAlign w:val="center"/>
          </w:tcPr>
          <w:p>
            <w:pPr>
              <w:widowControl/>
              <w:jc w:val="center"/>
              <w:rPr>
                <w:color w:val="000000" w:themeColor="text1"/>
                <w:kern w:val="0"/>
                <w:sz w:val="18"/>
                <w:szCs w:val="18"/>
              </w:rPr>
            </w:pPr>
          </w:p>
        </w:tc>
        <w:tc>
          <w:tcPr>
            <w:tcW w:w="1511" w:type="dxa"/>
            <w:shd w:val="clear" w:color="auto" w:fill="auto"/>
            <w:vAlign w:val="center"/>
          </w:tcPr>
          <w:p>
            <w:pPr>
              <w:widowControl/>
              <w:jc w:val="center"/>
              <w:rPr>
                <w:color w:val="000000" w:themeColor="text1"/>
                <w:kern w:val="0"/>
                <w:sz w:val="18"/>
                <w:szCs w:val="18"/>
              </w:rPr>
            </w:pPr>
          </w:p>
        </w:tc>
        <w:tc>
          <w:tcPr>
            <w:tcW w:w="1607" w:type="dxa"/>
            <w:shd w:val="clear" w:color="auto" w:fill="auto"/>
            <w:vAlign w:val="center"/>
          </w:tcPr>
          <w:p>
            <w:pPr>
              <w:widowControl/>
              <w:jc w:val="center"/>
              <w:rPr>
                <w:color w:val="000000" w:themeColor="text1"/>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exact"/>
        </w:trPr>
        <w:tc>
          <w:tcPr>
            <w:tcW w:w="1606" w:type="dxa"/>
            <w:shd w:val="clear" w:color="auto" w:fill="auto"/>
            <w:noWrap/>
            <w:vAlign w:val="center"/>
          </w:tcPr>
          <w:p>
            <w:pPr>
              <w:widowControl/>
              <w:jc w:val="center"/>
              <w:rPr>
                <w:color w:val="000000" w:themeColor="text1"/>
                <w:kern w:val="0"/>
                <w:sz w:val="18"/>
                <w:szCs w:val="18"/>
              </w:rPr>
            </w:pPr>
          </w:p>
        </w:tc>
        <w:tc>
          <w:tcPr>
            <w:tcW w:w="1607" w:type="dxa"/>
            <w:shd w:val="clear" w:color="auto" w:fill="auto"/>
            <w:noWrap/>
            <w:vAlign w:val="center"/>
          </w:tcPr>
          <w:p>
            <w:pPr>
              <w:widowControl/>
              <w:jc w:val="center"/>
              <w:rPr>
                <w:color w:val="000000" w:themeColor="text1"/>
                <w:kern w:val="0"/>
                <w:sz w:val="18"/>
                <w:szCs w:val="18"/>
              </w:rPr>
            </w:pPr>
          </w:p>
        </w:tc>
        <w:tc>
          <w:tcPr>
            <w:tcW w:w="1606" w:type="dxa"/>
            <w:shd w:val="clear" w:color="auto" w:fill="auto"/>
            <w:noWrap/>
            <w:vAlign w:val="center"/>
          </w:tcPr>
          <w:p>
            <w:pPr>
              <w:widowControl/>
              <w:jc w:val="center"/>
              <w:rPr>
                <w:color w:val="000000" w:themeColor="text1"/>
                <w:kern w:val="0"/>
                <w:sz w:val="18"/>
                <w:szCs w:val="18"/>
              </w:rPr>
            </w:pPr>
          </w:p>
        </w:tc>
        <w:tc>
          <w:tcPr>
            <w:tcW w:w="1702" w:type="dxa"/>
            <w:shd w:val="clear" w:color="auto" w:fill="auto"/>
            <w:noWrap/>
            <w:vAlign w:val="center"/>
          </w:tcPr>
          <w:p>
            <w:pPr>
              <w:widowControl/>
              <w:jc w:val="center"/>
              <w:rPr>
                <w:color w:val="000000" w:themeColor="text1"/>
                <w:kern w:val="0"/>
                <w:sz w:val="18"/>
                <w:szCs w:val="18"/>
              </w:rPr>
            </w:pPr>
          </w:p>
        </w:tc>
        <w:tc>
          <w:tcPr>
            <w:tcW w:w="1511" w:type="dxa"/>
            <w:shd w:val="clear" w:color="auto" w:fill="auto"/>
            <w:noWrap/>
            <w:vAlign w:val="center"/>
          </w:tcPr>
          <w:p>
            <w:pPr>
              <w:widowControl/>
              <w:jc w:val="center"/>
              <w:rPr>
                <w:color w:val="000000" w:themeColor="text1"/>
                <w:kern w:val="0"/>
                <w:sz w:val="18"/>
                <w:szCs w:val="18"/>
              </w:rPr>
            </w:pPr>
          </w:p>
        </w:tc>
        <w:tc>
          <w:tcPr>
            <w:tcW w:w="1607" w:type="dxa"/>
            <w:shd w:val="clear" w:color="auto" w:fill="auto"/>
            <w:vAlign w:val="center"/>
          </w:tcPr>
          <w:p>
            <w:pPr>
              <w:widowControl/>
              <w:jc w:val="center"/>
              <w:rPr>
                <w:color w:val="000000" w:themeColor="text1"/>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exact"/>
        </w:trPr>
        <w:tc>
          <w:tcPr>
            <w:tcW w:w="1606" w:type="dxa"/>
            <w:shd w:val="clear" w:color="auto" w:fill="auto"/>
            <w:noWrap/>
            <w:vAlign w:val="center"/>
          </w:tcPr>
          <w:p>
            <w:pPr>
              <w:widowControl/>
              <w:jc w:val="center"/>
              <w:rPr>
                <w:color w:val="000000" w:themeColor="text1"/>
                <w:kern w:val="0"/>
                <w:sz w:val="18"/>
                <w:szCs w:val="18"/>
              </w:rPr>
            </w:pPr>
          </w:p>
        </w:tc>
        <w:tc>
          <w:tcPr>
            <w:tcW w:w="1607" w:type="dxa"/>
            <w:shd w:val="clear" w:color="auto" w:fill="auto"/>
            <w:noWrap/>
            <w:vAlign w:val="center"/>
          </w:tcPr>
          <w:p>
            <w:pPr>
              <w:widowControl/>
              <w:jc w:val="center"/>
              <w:rPr>
                <w:color w:val="000000" w:themeColor="text1"/>
                <w:kern w:val="0"/>
                <w:sz w:val="18"/>
                <w:szCs w:val="18"/>
              </w:rPr>
            </w:pPr>
          </w:p>
        </w:tc>
        <w:tc>
          <w:tcPr>
            <w:tcW w:w="1606" w:type="dxa"/>
            <w:shd w:val="clear" w:color="auto" w:fill="auto"/>
            <w:noWrap/>
            <w:vAlign w:val="center"/>
          </w:tcPr>
          <w:p>
            <w:pPr>
              <w:widowControl/>
              <w:jc w:val="center"/>
              <w:rPr>
                <w:color w:val="000000" w:themeColor="text1"/>
                <w:kern w:val="0"/>
                <w:sz w:val="18"/>
                <w:szCs w:val="18"/>
              </w:rPr>
            </w:pPr>
          </w:p>
        </w:tc>
        <w:tc>
          <w:tcPr>
            <w:tcW w:w="1702" w:type="dxa"/>
            <w:shd w:val="clear" w:color="auto" w:fill="auto"/>
            <w:noWrap/>
            <w:vAlign w:val="center"/>
          </w:tcPr>
          <w:p>
            <w:pPr>
              <w:widowControl/>
              <w:jc w:val="center"/>
              <w:rPr>
                <w:color w:val="000000" w:themeColor="text1"/>
                <w:kern w:val="0"/>
                <w:sz w:val="18"/>
                <w:szCs w:val="18"/>
              </w:rPr>
            </w:pPr>
          </w:p>
        </w:tc>
        <w:tc>
          <w:tcPr>
            <w:tcW w:w="1511" w:type="dxa"/>
            <w:shd w:val="clear" w:color="auto" w:fill="auto"/>
            <w:noWrap/>
            <w:vAlign w:val="center"/>
          </w:tcPr>
          <w:p>
            <w:pPr>
              <w:widowControl/>
              <w:jc w:val="center"/>
              <w:rPr>
                <w:color w:val="000000" w:themeColor="text1"/>
                <w:kern w:val="0"/>
                <w:sz w:val="18"/>
                <w:szCs w:val="18"/>
              </w:rPr>
            </w:pPr>
          </w:p>
        </w:tc>
        <w:tc>
          <w:tcPr>
            <w:tcW w:w="1607" w:type="dxa"/>
            <w:shd w:val="clear" w:color="auto" w:fill="auto"/>
            <w:vAlign w:val="center"/>
          </w:tcPr>
          <w:p>
            <w:pPr>
              <w:widowControl/>
              <w:jc w:val="center"/>
              <w:rPr>
                <w:color w:val="000000" w:themeColor="text1"/>
                <w:kern w:val="0"/>
                <w:sz w:val="18"/>
                <w:szCs w:val="18"/>
              </w:rPr>
            </w:pPr>
          </w:p>
        </w:tc>
      </w:tr>
    </w:tbl>
    <w:p>
      <w:pPr>
        <w:bidi w:val="0"/>
        <w:rPr>
          <w:b/>
          <w:bCs/>
          <w:sz w:val="18"/>
          <w:szCs w:val="18"/>
        </w:rPr>
      </w:pPr>
      <w:r>
        <w:rPr>
          <w:b/>
          <w:bCs/>
          <w:sz w:val="18"/>
          <w:szCs w:val="18"/>
        </w:rPr>
        <w:t>三、建制村（含其他村级单位）通达现状信息</w:t>
      </w:r>
    </w:p>
    <w:tbl>
      <w:tblPr>
        <w:tblStyle w:val="8"/>
        <w:tblW w:w="9639" w:type="dxa"/>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2409"/>
        <w:gridCol w:w="2410"/>
        <w:gridCol w:w="2410"/>
        <w:gridCol w:w="2410"/>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exact"/>
        </w:trPr>
        <w:tc>
          <w:tcPr>
            <w:tcW w:w="2409" w:type="dxa"/>
            <w:vMerge w:val="restart"/>
            <w:shd w:val="clear" w:color="auto" w:fill="auto"/>
            <w:vAlign w:val="center"/>
          </w:tcPr>
          <w:p>
            <w:pPr>
              <w:widowControl/>
              <w:jc w:val="center"/>
              <w:rPr>
                <w:color w:val="000000" w:themeColor="text1"/>
                <w:kern w:val="0"/>
                <w:sz w:val="18"/>
                <w:szCs w:val="18"/>
              </w:rPr>
            </w:pPr>
            <w:r>
              <w:rPr>
                <w:color w:val="000000" w:themeColor="text1"/>
                <w:kern w:val="0"/>
                <w:sz w:val="18"/>
                <w:szCs w:val="18"/>
              </w:rPr>
              <w:t>通达现状</w:t>
            </w:r>
          </w:p>
        </w:tc>
        <w:tc>
          <w:tcPr>
            <w:tcW w:w="2410" w:type="dxa"/>
            <w:vMerge w:val="restart"/>
            <w:shd w:val="clear" w:color="auto" w:fill="auto"/>
            <w:vAlign w:val="center"/>
          </w:tcPr>
          <w:p>
            <w:pPr>
              <w:widowControl/>
              <w:jc w:val="center"/>
              <w:rPr>
                <w:color w:val="000000" w:themeColor="text1"/>
                <w:kern w:val="0"/>
                <w:sz w:val="18"/>
                <w:szCs w:val="18"/>
              </w:rPr>
            </w:pPr>
            <w:r>
              <w:rPr>
                <w:color w:val="000000" w:themeColor="text1"/>
                <w:kern w:val="0"/>
                <w:sz w:val="18"/>
                <w:szCs w:val="18"/>
              </w:rPr>
              <w:t>优选通达路线行政等级</w:t>
            </w:r>
          </w:p>
        </w:tc>
        <w:tc>
          <w:tcPr>
            <w:tcW w:w="2410" w:type="dxa"/>
            <w:vMerge w:val="restart"/>
            <w:shd w:val="clear" w:color="auto" w:fill="auto"/>
            <w:vAlign w:val="center"/>
          </w:tcPr>
          <w:p>
            <w:pPr>
              <w:widowControl/>
              <w:jc w:val="center"/>
              <w:rPr>
                <w:color w:val="000000" w:themeColor="text1"/>
                <w:kern w:val="0"/>
                <w:sz w:val="18"/>
                <w:szCs w:val="18"/>
              </w:rPr>
            </w:pPr>
            <w:r>
              <w:rPr>
                <w:color w:val="000000" w:themeColor="text1"/>
                <w:kern w:val="0"/>
                <w:sz w:val="18"/>
                <w:szCs w:val="18"/>
              </w:rPr>
              <w:t>优选通达路线代码</w:t>
            </w:r>
          </w:p>
        </w:tc>
        <w:tc>
          <w:tcPr>
            <w:tcW w:w="2410" w:type="dxa"/>
            <w:vMerge w:val="restart"/>
            <w:shd w:val="clear" w:color="auto" w:fill="auto"/>
            <w:vAlign w:val="center"/>
          </w:tcPr>
          <w:p>
            <w:pPr>
              <w:widowControl/>
              <w:jc w:val="center"/>
              <w:rPr>
                <w:color w:val="000000" w:themeColor="text1"/>
                <w:kern w:val="0"/>
                <w:sz w:val="18"/>
                <w:szCs w:val="18"/>
              </w:rPr>
            </w:pPr>
            <w:r>
              <w:rPr>
                <w:color w:val="000000" w:themeColor="text1"/>
                <w:kern w:val="0"/>
                <w:sz w:val="18"/>
                <w:szCs w:val="18"/>
              </w:rPr>
              <w:t>优选通达路线名称</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exact"/>
        </w:trPr>
        <w:tc>
          <w:tcPr>
            <w:tcW w:w="2409" w:type="dxa"/>
            <w:vMerge w:val="continue"/>
            <w:vAlign w:val="center"/>
          </w:tcPr>
          <w:p>
            <w:pPr>
              <w:widowControl/>
              <w:jc w:val="left"/>
              <w:rPr>
                <w:color w:val="000000" w:themeColor="text1"/>
                <w:kern w:val="0"/>
                <w:sz w:val="18"/>
                <w:szCs w:val="18"/>
              </w:rPr>
            </w:pPr>
          </w:p>
        </w:tc>
        <w:tc>
          <w:tcPr>
            <w:tcW w:w="2410" w:type="dxa"/>
            <w:vMerge w:val="continue"/>
            <w:vAlign w:val="center"/>
          </w:tcPr>
          <w:p>
            <w:pPr>
              <w:widowControl/>
              <w:jc w:val="left"/>
              <w:rPr>
                <w:color w:val="000000" w:themeColor="text1"/>
                <w:kern w:val="0"/>
                <w:sz w:val="18"/>
                <w:szCs w:val="18"/>
              </w:rPr>
            </w:pPr>
          </w:p>
        </w:tc>
        <w:tc>
          <w:tcPr>
            <w:tcW w:w="2410" w:type="dxa"/>
            <w:vMerge w:val="continue"/>
            <w:vAlign w:val="center"/>
          </w:tcPr>
          <w:p>
            <w:pPr>
              <w:widowControl/>
              <w:jc w:val="left"/>
              <w:rPr>
                <w:color w:val="000000" w:themeColor="text1"/>
                <w:kern w:val="0"/>
                <w:sz w:val="18"/>
                <w:szCs w:val="18"/>
              </w:rPr>
            </w:pPr>
          </w:p>
        </w:tc>
        <w:tc>
          <w:tcPr>
            <w:tcW w:w="2410" w:type="dxa"/>
            <w:vMerge w:val="continue"/>
            <w:vAlign w:val="center"/>
          </w:tcPr>
          <w:p>
            <w:pPr>
              <w:widowControl/>
              <w:jc w:val="left"/>
              <w:rPr>
                <w:color w:val="000000" w:themeColor="text1"/>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exact"/>
        </w:trPr>
        <w:tc>
          <w:tcPr>
            <w:tcW w:w="2409" w:type="dxa"/>
            <w:shd w:val="clear" w:color="auto" w:fill="auto"/>
            <w:vAlign w:val="center"/>
          </w:tcPr>
          <w:p>
            <w:pPr>
              <w:widowControl/>
              <w:jc w:val="center"/>
              <w:rPr>
                <w:color w:val="000000" w:themeColor="text1"/>
                <w:kern w:val="0"/>
                <w:sz w:val="18"/>
                <w:szCs w:val="18"/>
              </w:rPr>
            </w:pPr>
            <w:r>
              <w:rPr>
                <w:color w:val="000000" w:themeColor="text1"/>
                <w:sz w:val="18"/>
                <w:szCs w:val="18"/>
              </w:rPr>
              <w:t>子</w:t>
            </w:r>
          </w:p>
        </w:tc>
        <w:tc>
          <w:tcPr>
            <w:tcW w:w="2410" w:type="dxa"/>
            <w:shd w:val="clear" w:color="auto" w:fill="auto"/>
            <w:vAlign w:val="center"/>
          </w:tcPr>
          <w:p>
            <w:pPr>
              <w:widowControl/>
              <w:jc w:val="center"/>
              <w:rPr>
                <w:color w:val="000000" w:themeColor="text1"/>
                <w:kern w:val="0"/>
                <w:sz w:val="18"/>
                <w:szCs w:val="18"/>
              </w:rPr>
            </w:pPr>
            <w:r>
              <w:rPr>
                <w:color w:val="000000" w:themeColor="text1"/>
                <w:sz w:val="18"/>
                <w:szCs w:val="18"/>
              </w:rPr>
              <w:t>丑</w:t>
            </w:r>
          </w:p>
        </w:tc>
        <w:tc>
          <w:tcPr>
            <w:tcW w:w="2410" w:type="dxa"/>
            <w:shd w:val="clear" w:color="auto" w:fill="auto"/>
            <w:vAlign w:val="center"/>
          </w:tcPr>
          <w:p>
            <w:pPr>
              <w:widowControl/>
              <w:jc w:val="center"/>
              <w:rPr>
                <w:color w:val="000000" w:themeColor="text1"/>
                <w:kern w:val="0"/>
                <w:sz w:val="18"/>
                <w:szCs w:val="18"/>
              </w:rPr>
            </w:pPr>
            <w:r>
              <w:rPr>
                <w:color w:val="000000" w:themeColor="text1"/>
                <w:sz w:val="18"/>
                <w:szCs w:val="18"/>
              </w:rPr>
              <w:t>寅</w:t>
            </w:r>
          </w:p>
        </w:tc>
        <w:tc>
          <w:tcPr>
            <w:tcW w:w="2410" w:type="dxa"/>
            <w:shd w:val="clear" w:color="auto" w:fill="auto"/>
            <w:vAlign w:val="center"/>
          </w:tcPr>
          <w:p>
            <w:pPr>
              <w:widowControl/>
              <w:jc w:val="center"/>
              <w:rPr>
                <w:color w:val="000000" w:themeColor="text1"/>
                <w:kern w:val="0"/>
                <w:sz w:val="18"/>
                <w:szCs w:val="18"/>
              </w:rPr>
            </w:pPr>
            <w:r>
              <w:rPr>
                <w:color w:val="000000" w:themeColor="text1"/>
                <w:sz w:val="18"/>
                <w:szCs w:val="18"/>
              </w:rPr>
              <w:t>卯</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exact"/>
        </w:trPr>
        <w:tc>
          <w:tcPr>
            <w:tcW w:w="2409" w:type="dxa"/>
            <w:shd w:val="clear" w:color="auto" w:fill="auto"/>
            <w:vAlign w:val="center"/>
          </w:tcPr>
          <w:p>
            <w:pPr>
              <w:widowControl/>
              <w:jc w:val="center"/>
              <w:rPr>
                <w:color w:val="000000" w:themeColor="text1"/>
                <w:kern w:val="0"/>
                <w:sz w:val="18"/>
                <w:szCs w:val="18"/>
              </w:rPr>
            </w:pPr>
          </w:p>
        </w:tc>
        <w:tc>
          <w:tcPr>
            <w:tcW w:w="2410" w:type="dxa"/>
            <w:shd w:val="clear" w:color="auto" w:fill="auto"/>
            <w:vAlign w:val="center"/>
          </w:tcPr>
          <w:p>
            <w:pPr>
              <w:widowControl/>
              <w:jc w:val="center"/>
              <w:rPr>
                <w:color w:val="000000" w:themeColor="text1"/>
                <w:kern w:val="0"/>
                <w:sz w:val="18"/>
                <w:szCs w:val="18"/>
              </w:rPr>
            </w:pPr>
          </w:p>
        </w:tc>
        <w:tc>
          <w:tcPr>
            <w:tcW w:w="2410" w:type="dxa"/>
            <w:shd w:val="clear" w:color="auto" w:fill="auto"/>
            <w:vAlign w:val="center"/>
          </w:tcPr>
          <w:p>
            <w:pPr>
              <w:widowControl/>
              <w:jc w:val="center"/>
              <w:rPr>
                <w:color w:val="000000" w:themeColor="text1"/>
                <w:kern w:val="0"/>
                <w:sz w:val="18"/>
                <w:szCs w:val="18"/>
              </w:rPr>
            </w:pPr>
          </w:p>
        </w:tc>
        <w:tc>
          <w:tcPr>
            <w:tcW w:w="2410" w:type="dxa"/>
            <w:shd w:val="clear" w:color="auto" w:fill="auto"/>
            <w:vAlign w:val="center"/>
          </w:tcPr>
          <w:p>
            <w:pPr>
              <w:widowControl/>
              <w:jc w:val="center"/>
              <w:rPr>
                <w:color w:val="000000" w:themeColor="text1"/>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exact"/>
        </w:trPr>
        <w:tc>
          <w:tcPr>
            <w:tcW w:w="2409" w:type="dxa"/>
            <w:shd w:val="clear" w:color="auto" w:fill="auto"/>
            <w:vAlign w:val="center"/>
          </w:tcPr>
          <w:p>
            <w:pPr>
              <w:widowControl/>
              <w:jc w:val="center"/>
              <w:rPr>
                <w:color w:val="000000" w:themeColor="text1"/>
                <w:kern w:val="0"/>
                <w:sz w:val="18"/>
                <w:szCs w:val="18"/>
              </w:rPr>
            </w:pPr>
          </w:p>
        </w:tc>
        <w:tc>
          <w:tcPr>
            <w:tcW w:w="2410" w:type="dxa"/>
            <w:shd w:val="clear" w:color="auto" w:fill="auto"/>
            <w:vAlign w:val="center"/>
          </w:tcPr>
          <w:p>
            <w:pPr>
              <w:widowControl/>
              <w:jc w:val="center"/>
              <w:rPr>
                <w:color w:val="000000" w:themeColor="text1"/>
                <w:kern w:val="0"/>
                <w:sz w:val="18"/>
                <w:szCs w:val="18"/>
              </w:rPr>
            </w:pPr>
          </w:p>
        </w:tc>
        <w:tc>
          <w:tcPr>
            <w:tcW w:w="2410" w:type="dxa"/>
            <w:shd w:val="clear" w:color="auto" w:fill="auto"/>
            <w:vAlign w:val="center"/>
          </w:tcPr>
          <w:p>
            <w:pPr>
              <w:widowControl/>
              <w:jc w:val="center"/>
              <w:rPr>
                <w:color w:val="000000" w:themeColor="text1"/>
                <w:kern w:val="0"/>
                <w:sz w:val="18"/>
                <w:szCs w:val="18"/>
              </w:rPr>
            </w:pPr>
          </w:p>
        </w:tc>
        <w:tc>
          <w:tcPr>
            <w:tcW w:w="2410" w:type="dxa"/>
            <w:shd w:val="clear" w:color="auto" w:fill="auto"/>
            <w:vAlign w:val="center"/>
          </w:tcPr>
          <w:p>
            <w:pPr>
              <w:widowControl/>
              <w:jc w:val="center"/>
              <w:rPr>
                <w:color w:val="000000" w:themeColor="text1"/>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exact"/>
        </w:trPr>
        <w:tc>
          <w:tcPr>
            <w:tcW w:w="2409" w:type="dxa"/>
            <w:shd w:val="clear" w:color="auto" w:fill="auto"/>
            <w:noWrap/>
            <w:vAlign w:val="center"/>
          </w:tcPr>
          <w:p>
            <w:pPr>
              <w:widowControl/>
              <w:jc w:val="center"/>
              <w:rPr>
                <w:color w:val="000000" w:themeColor="text1"/>
                <w:kern w:val="0"/>
                <w:sz w:val="18"/>
                <w:szCs w:val="18"/>
              </w:rPr>
            </w:pPr>
          </w:p>
        </w:tc>
        <w:tc>
          <w:tcPr>
            <w:tcW w:w="2410" w:type="dxa"/>
            <w:shd w:val="clear" w:color="auto" w:fill="auto"/>
            <w:noWrap/>
            <w:vAlign w:val="center"/>
          </w:tcPr>
          <w:p>
            <w:pPr>
              <w:widowControl/>
              <w:jc w:val="center"/>
              <w:rPr>
                <w:color w:val="000000" w:themeColor="text1"/>
                <w:kern w:val="0"/>
                <w:sz w:val="18"/>
                <w:szCs w:val="18"/>
              </w:rPr>
            </w:pPr>
          </w:p>
        </w:tc>
        <w:tc>
          <w:tcPr>
            <w:tcW w:w="2410" w:type="dxa"/>
            <w:shd w:val="clear" w:color="auto" w:fill="auto"/>
            <w:noWrap/>
            <w:vAlign w:val="center"/>
          </w:tcPr>
          <w:p>
            <w:pPr>
              <w:widowControl/>
              <w:jc w:val="center"/>
              <w:rPr>
                <w:color w:val="000000" w:themeColor="text1"/>
                <w:kern w:val="0"/>
                <w:sz w:val="18"/>
                <w:szCs w:val="18"/>
              </w:rPr>
            </w:pPr>
          </w:p>
        </w:tc>
        <w:tc>
          <w:tcPr>
            <w:tcW w:w="2410" w:type="dxa"/>
            <w:shd w:val="clear" w:color="auto" w:fill="auto"/>
            <w:noWrap/>
            <w:vAlign w:val="center"/>
          </w:tcPr>
          <w:p>
            <w:pPr>
              <w:widowControl/>
              <w:jc w:val="center"/>
              <w:rPr>
                <w:color w:val="000000" w:themeColor="text1"/>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exact"/>
        </w:trPr>
        <w:tc>
          <w:tcPr>
            <w:tcW w:w="2409" w:type="dxa"/>
            <w:shd w:val="clear" w:color="auto" w:fill="auto"/>
            <w:noWrap/>
            <w:vAlign w:val="center"/>
          </w:tcPr>
          <w:p>
            <w:pPr>
              <w:widowControl/>
              <w:jc w:val="center"/>
              <w:rPr>
                <w:color w:val="000000" w:themeColor="text1"/>
                <w:kern w:val="0"/>
                <w:sz w:val="18"/>
                <w:szCs w:val="18"/>
              </w:rPr>
            </w:pPr>
          </w:p>
        </w:tc>
        <w:tc>
          <w:tcPr>
            <w:tcW w:w="2410" w:type="dxa"/>
            <w:shd w:val="clear" w:color="auto" w:fill="auto"/>
            <w:noWrap/>
            <w:vAlign w:val="center"/>
          </w:tcPr>
          <w:p>
            <w:pPr>
              <w:widowControl/>
              <w:jc w:val="center"/>
              <w:rPr>
                <w:color w:val="000000" w:themeColor="text1"/>
                <w:kern w:val="0"/>
                <w:sz w:val="18"/>
                <w:szCs w:val="18"/>
              </w:rPr>
            </w:pPr>
          </w:p>
        </w:tc>
        <w:tc>
          <w:tcPr>
            <w:tcW w:w="2410" w:type="dxa"/>
            <w:shd w:val="clear" w:color="auto" w:fill="auto"/>
            <w:noWrap/>
            <w:vAlign w:val="center"/>
          </w:tcPr>
          <w:p>
            <w:pPr>
              <w:widowControl/>
              <w:jc w:val="center"/>
              <w:rPr>
                <w:color w:val="000000" w:themeColor="text1"/>
                <w:kern w:val="0"/>
                <w:sz w:val="18"/>
                <w:szCs w:val="18"/>
              </w:rPr>
            </w:pPr>
          </w:p>
        </w:tc>
        <w:tc>
          <w:tcPr>
            <w:tcW w:w="2410" w:type="dxa"/>
            <w:shd w:val="clear" w:color="auto" w:fill="auto"/>
            <w:noWrap/>
            <w:vAlign w:val="center"/>
          </w:tcPr>
          <w:p>
            <w:pPr>
              <w:widowControl/>
              <w:jc w:val="center"/>
              <w:rPr>
                <w:color w:val="000000" w:themeColor="text1"/>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exact"/>
        </w:trPr>
        <w:tc>
          <w:tcPr>
            <w:tcW w:w="2409" w:type="dxa"/>
            <w:shd w:val="clear" w:color="auto" w:fill="auto"/>
            <w:noWrap/>
            <w:vAlign w:val="center"/>
          </w:tcPr>
          <w:p>
            <w:pPr>
              <w:widowControl/>
              <w:jc w:val="center"/>
              <w:rPr>
                <w:color w:val="000000" w:themeColor="text1"/>
                <w:kern w:val="0"/>
                <w:sz w:val="18"/>
                <w:szCs w:val="18"/>
              </w:rPr>
            </w:pPr>
          </w:p>
        </w:tc>
        <w:tc>
          <w:tcPr>
            <w:tcW w:w="2410" w:type="dxa"/>
            <w:shd w:val="clear" w:color="auto" w:fill="auto"/>
            <w:noWrap/>
            <w:vAlign w:val="center"/>
          </w:tcPr>
          <w:p>
            <w:pPr>
              <w:widowControl/>
              <w:jc w:val="center"/>
              <w:rPr>
                <w:color w:val="000000" w:themeColor="text1"/>
                <w:kern w:val="0"/>
                <w:sz w:val="18"/>
                <w:szCs w:val="18"/>
              </w:rPr>
            </w:pPr>
          </w:p>
        </w:tc>
        <w:tc>
          <w:tcPr>
            <w:tcW w:w="2410" w:type="dxa"/>
            <w:shd w:val="clear" w:color="auto" w:fill="auto"/>
            <w:noWrap/>
            <w:vAlign w:val="center"/>
          </w:tcPr>
          <w:p>
            <w:pPr>
              <w:widowControl/>
              <w:jc w:val="center"/>
              <w:rPr>
                <w:color w:val="000000" w:themeColor="text1"/>
                <w:kern w:val="0"/>
                <w:sz w:val="18"/>
                <w:szCs w:val="18"/>
              </w:rPr>
            </w:pPr>
          </w:p>
        </w:tc>
        <w:tc>
          <w:tcPr>
            <w:tcW w:w="2410" w:type="dxa"/>
            <w:shd w:val="clear" w:color="auto" w:fill="auto"/>
            <w:noWrap/>
            <w:vAlign w:val="center"/>
          </w:tcPr>
          <w:p>
            <w:pPr>
              <w:widowControl/>
              <w:jc w:val="center"/>
              <w:rPr>
                <w:color w:val="000000" w:themeColor="text1"/>
                <w:kern w:val="0"/>
                <w:sz w:val="18"/>
                <w:szCs w:val="18"/>
              </w:rPr>
            </w:pPr>
          </w:p>
        </w:tc>
      </w:tr>
    </w:tbl>
    <w:p>
      <w:pPr>
        <w:spacing w:line="0" w:lineRule="atLeast"/>
        <w:jc w:val="left"/>
        <w:rPr>
          <w:color w:val="000000" w:themeColor="text1"/>
          <w:sz w:val="18"/>
        </w:rPr>
      </w:pPr>
      <w:r>
        <w:rPr>
          <w:color w:val="000000" w:themeColor="text1"/>
          <w:sz w:val="18"/>
        </w:rPr>
        <w:t>单位负责人：       统计负责人：        填表人：        联系电话：           报出日期：20  年    月    日</w:t>
      </w:r>
    </w:p>
    <w:p>
      <w:pPr>
        <w:ind w:right="-422" w:rightChars="-192"/>
        <w:rPr>
          <w:color w:val="000000" w:themeColor="text1"/>
          <w:sz w:val="18"/>
          <w:szCs w:val="18"/>
        </w:rPr>
      </w:pPr>
    </w:p>
    <w:p>
      <w:pPr>
        <w:spacing w:line="240" w:lineRule="exact"/>
        <w:ind w:left="1080" w:hanging="1080" w:hangingChars="600"/>
        <w:rPr>
          <w:color w:val="000000" w:themeColor="text1"/>
          <w:sz w:val="18"/>
        </w:rPr>
      </w:pPr>
      <w:r>
        <w:rPr>
          <w:color w:val="000000" w:themeColor="text1"/>
          <w:sz w:val="18"/>
        </w:rPr>
        <w:t>说    明：1.统计范围：发生变更的建制村（含居民委员会、其他村级单位）名录信息、建制村（含其他村级单位）基本信息和通达现状信息。</w:t>
      </w:r>
    </w:p>
    <w:p>
      <w:pPr>
        <w:spacing w:line="240" w:lineRule="exact"/>
        <w:ind w:firstLine="900" w:firstLineChars="500"/>
        <w:rPr>
          <w:color w:val="000000" w:themeColor="text1"/>
          <w:sz w:val="18"/>
        </w:rPr>
      </w:pPr>
      <w:r>
        <w:rPr>
          <w:color w:val="000000" w:themeColor="text1"/>
          <w:sz w:val="18"/>
        </w:rPr>
        <w:t>2.“本表结合上年数据统计汇总与交行统NGH02表数保持一致。</w:t>
      </w:r>
    </w:p>
    <w:p>
      <w:pPr>
        <w:spacing w:line="240" w:lineRule="exact"/>
        <w:ind w:firstLine="900" w:firstLineChars="500"/>
        <w:rPr>
          <w:color w:val="000000" w:themeColor="text1"/>
          <w:sz w:val="18"/>
        </w:rPr>
      </w:pPr>
      <w:r>
        <w:rPr>
          <w:color w:val="000000" w:themeColor="text1"/>
          <w:sz w:val="18"/>
        </w:rPr>
        <w:t>3.“城乡类别”请填写代码：21.居民委员会 22.村民委员会 23.其他村级单位。</w:t>
      </w:r>
    </w:p>
    <w:p>
      <w:pPr>
        <w:spacing w:line="240" w:lineRule="exact"/>
        <w:ind w:firstLine="900" w:firstLineChars="500"/>
        <w:rPr>
          <w:color w:val="000000" w:themeColor="text1"/>
          <w:sz w:val="18"/>
        </w:rPr>
      </w:pPr>
      <w:r>
        <w:rPr>
          <w:color w:val="000000" w:themeColor="text1"/>
          <w:sz w:val="18"/>
        </w:rPr>
        <w:t>4.“所属地形”请填写代码：1.平原、微丘 2.山岭、重丘 3.岛屿。</w:t>
      </w:r>
    </w:p>
    <w:p>
      <w:pPr>
        <w:spacing w:line="240" w:lineRule="exact"/>
        <w:ind w:firstLine="900" w:firstLineChars="500"/>
        <w:rPr>
          <w:color w:val="000000" w:themeColor="text1"/>
          <w:sz w:val="18"/>
        </w:rPr>
      </w:pPr>
      <w:r>
        <w:rPr>
          <w:color w:val="000000" w:themeColor="text1"/>
          <w:sz w:val="18"/>
        </w:rPr>
        <w:t>5.“通达现状”请填写代码：1.已通畅 2.已通达、未通畅 3.未通达。</w:t>
      </w:r>
    </w:p>
    <w:p>
      <w:pPr>
        <w:spacing w:line="240" w:lineRule="exact"/>
        <w:ind w:firstLine="900" w:firstLineChars="500"/>
        <w:rPr>
          <w:color w:val="000000" w:themeColor="text1"/>
          <w:sz w:val="18"/>
        </w:rPr>
      </w:pPr>
      <w:r>
        <w:rPr>
          <w:color w:val="000000" w:themeColor="text1"/>
          <w:sz w:val="18"/>
        </w:rPr>
        <w:t>6.“优选通达路线行政等级”请填写代码：G.国道 S.省道 X.县道 Y.乡道 C.村道 Z.专用公路 D.城市道路。</w:t>
      </w:r>
    </w:p>
    <w:p>
      <w:pPr>
        <w:spacing w:line="240" w:lineRule="exact"/>
        <w:rPr>
          <w:color w:val="000000" w:themeColor="text1"/>
          <w:sz w:val="32"/>
          <w:szCs w:val="32"/>
        </w:rPr>
      </w:pPr>
      <w:r>
        <w:rPr>
          <w:color w:val="000000" w:themeColor="text1"/>
          <w:sz w:val="32"/>
          <w:szCs w:val="32"/>
        </w:rPr>
        <w:br w:type="page"/>
      </w:r>
    </w:p>
    <w:p>
      <w:pPr>
        <w:spacing w:after="156" w:afterLines="50"/>
        <w:jc w:val="center"/>
        <w:outlineLvl w:val="1"/>
        <w:rPr>
          <w:color w:val="000000" w:themeColor="text1"/>
          <w:sz w:val="32"/>
          <w:szCs w:val="32"/>
        </w:rPr>
      </w:pPr>
      <w:bookmarkStart w:id="41" w:name="_Toc13869"/>
      <w:bookmarkStart w:id="42" w:name="_Toc83313095"/>
      <w:r>
        <w:rPr>
          <w:color w:val="000000" w:themeColor="text1"/>
          <w:sz w:val="32"/>
          <w:szCs w:val="32"/>
        </w:rPr>
        <w:t>较大人口规模自然村（组）变更明细表</w:t>
      </w:r>
      <w:bookmarkEnd w:id="41"/>
      <w:bookmarkEnd w:id="42"/>
    </w:p>
    <w:p>
      <w:pPr>
        <w:tabs>
          <w:tab w:val="left" w:pos="5760"/>
        </w:tabs>
        <w:spacing w:line="0" w:lineRule="atLeast"/>
        <w:jc w:val="left"/>
        <w:rPr>
          <w:color w:val="000000" w:themeColor="text1"/>
          <w:szCs w:val="21"/>
        </w:rPr>
      </w:pPr>
      <w:r>
        <w:rPr>
          <w:color w:val="000000" w:themeColor="text1"/>
          <w:szCs w:val="21"/>
        </w:rPr>
        <w:pict>
          <v:shape id="_x0000_s1035" o:spid="_x0000_s1035" o:spt="202" type="#_x0000_t202" style="position:absolute;left:0pt;margin-left:321.2pt;margin-top:6.25pt;height:58.95pt;width:48pt;mso-wrap-distance-left:9pt;mso-wrap-distance-right:9pt;z-index:-251642880;mso-width-relative:page;mso-height-relative:page;" fillcolor="#FFFFFF" filled="t" stroked="t" coordsize="21600,21600" wrapcoords="21592 -2 0 0 0 21600 21592 21602 8 21602 21600 21600 21600 0 8 -2 21592 -2" o:gfxdata="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JIQOQ9oAAAAKAQAADwAAAAAAAAABACAAAAAiAAAAZHJzL2Rvd25yZXYueG1sUEsBAhQAFAAAAAgA&#10;h07iQAoS8RkjAgAAdgQAAA4AAAAAAAAAAQAgAAAAKQEAAGRycy9lMm9Eb2MueG1sUEsFBgAAAAAG&#10;AAYAWQEAAL4FAAAAAA==&#10;">
            <v:path/>
            <v:fill on="t" focussize="0,0"/>
            <v:stroke color="#FFFFFF" miterlimit="8" joinstyle="miter"/>
            <v:imagedata o:title=""/>
            <o:lock v:ext="edit" aspectratio="f"/>
            <v:textbox inset="0mm,0mm,0mm,0mm" style="mso-fit-shape-to-text:t;">
              <w:txbxContent>
                <w:p>
                  <w:pPr>
                    <w:spacing w:line="0" w:lineRule="atLeast"/>
                    <w:jc w:val="left"/>
                    <w:rPr>
                      <w:rFonts w:ascii="宋体" w:hAnsi="宋体"/>
                      <w:sz w:val="18"/>
                    </w:rPr>
                  </w:pPr>
                  <w:r>
                    <w:rPr>
                      <w:rFonts w:hint="eastAsia" w:ascii="宋体" w:hAnsi="宋体"/>
                      <w:sz w:val="18"/>
                    </w:rPr>
                    <w:t>表　　号：</w:t>
                  </w:r>
                </w:p>
                <w:p>
                  <w:pPr>
                    <w:spacing w:line="0" w:lineRule="atLeast"/>
                    <w:jc w:val="lef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szCs w:val="18"/>
                    </w:rPr>
                    <w:t>备案</w:t>
                  </w:r>
                  <w:r>
                    <w:rPr>
                      <w:rFonts w:hint="eastAsia" w:ascii="宋体" w:hAnsi="宋体"/>
                      <w:sz w:val="18"/>
                    </w:rPr>
                    <w:t>机关：</w:t>
                  </w:r>
                </w:p>
                <w:p>
                  <w:pPr>
                    <w:spacing w:line="0" w:lineRule="atLeast"/>
                    <w:jc w:val="left"/>
                    <w:rPr>
                      <w:rFonts w:ascii="宋体" w:hAnsi="宋体"/>
                      <w:sz w:val="18"/>
                    </w:rPr>
                  </w:pPr>
                  <w:r>
                    <w:rPr>
                      <w:rFonts w:hint="eastAsia" w:ascii="宋体" w:hAnsi="宋体"/>
                      <w:sz w:val="18"/>
                      <w:szCs w:val="18"/>
                    </w:rPr>
                    <w:t>备案</w:t>
                  </w:r>
                  <w:r>
                    <w:rPr>
                      <w:rFonts w:hint="eastAsia" w:ascii="宋体" w:hAnsi="宋体"/>
                      <w:sz w:val="18"/>
                    </w:rPr>
                    <w:t>文号：</w:t>
                  </w:r>
                </w:p>
                <w:p>
                  <w:pPr>
                    <w:spacing w:line="0" w:lineRule="atLeast"/>
                    <w:jc w:val="left"/>
                  </w:pPr>
                  <w:r>
                    <w:rPr>
                      <w:rFonts w:hint="eastAsia" w:ascii="宋体" w:hAnsi="宋体"/>
                      <w:sz w:val="18"/>
                    </w:rPr>
                    <w:t>有效期至：</w:t>
                  </w:r>
                </w:p>
              </w:txbxContent>
            </v:textbox>
            <w10:wrap type="tight"/>
          </v:shape>
        </w:pict>
      </w:r>
      <w:r>
        <w:rPr>
          <w:color w:val="000000" w:themeColor="text1"/>
          <w:szCs w:val="21"/>
        </w:rPr>
        <w:pict>
          <v:shape id="_x0000_s1053" o:spid="_x0000_s1053" o:spt="202" type="#_x0000_t202" style="position:absolute;left:0pt;margin-top:6.25pt;height:58.95pt;width:105pt;mso-position-horizontal:right;mso-position-horizontal-relative:margin;mso-wrap-distance-left:9pt;mso-wrap-distance-right:9pt;z-index:-251643904;mso-width-relative:page;mso-height-relative:page;" fillcolor="#FFFFFF" filled="t" stroked="t" coordsize="21600,21600" wrapcoords="21592 -2 0 0 0 21600 21592 21602 8 21602 21600 21600 21600 0 8 -2 21592 -2" o:gfxdata="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D7X&#10;5zXXAAAABwEAAA8AAAAAAAAAAQAgAAAAIgAAAGRycy9kb3ducmV2LnhtbFBLAQIUABQAAAAIAIdO&#10;4kANbk5bJAIAAHcEAAAOAAAAAAAAAAEAIAAAACYBAABkcnMvZTJvRG9jLnhtbFBLBQYAAAAABgAG&#10;AFkBAAC8BQAAAAA=&#10;">
            <v:path/>
            <v:fill on="t" focussize="0,0"/>
            <v:stroke color="#FFFFFF" miterlimit="8" joinstyle="miter"/>
            <v:imagedata o:title=""/>
            <o:lock v:ext="edit" aspectratio="f"/>
            <v:textbox inset="0mm,0mm,0mm,0mm" style="mso-fit-shape-to-text:t;">
              <w:txbxContent>
                <w:p>
                  <w:pPr>
                    <w:spacing w:line="0" w:lineRule="atLeast"/>
                    <w:jc w:val="distribute"/>
                    <w:rPr>
                      <w:rFonts w:ascii="宋体" w:hAnsi="宋体"/>
                      <w:sz w:val="18"/>
                    </w:rPr>
                  </w:pPr>
                  <w:r>
                    <w:rPr>
                      <w:rFonts w:hint="eastAsia" w:ascii="宋体" w:hAnsi="宋体"/>
                      <w:sz w:val="18"/>
                    </w:rPr>
                    <w:t>交行统NG10</w:t>
                  </w:r>
                  <w:r>
                    <w:rPr>
                      <w:rFonts w:ascii="宋体" w:hAnsi="宋体"/>
                      <w:sz w:val="18"/>
                    </w:rPr>
                    <w:t>8</w:t>
                  </w:r>
                  <w:r>
                    <w:rPr>
                      <w:rFonts w:hint="eastAsia" w:ascii="宋体" w:hAnsi="宋体"/>
                      <w:sz w:val="18"/>
                    </w:rPr>
                    <w:t>表</w:t>
                  </w:r>
                </w:p>
                <w:p>
                  <w:pPr>
                    <w:spacing w:line="0" w:lineRule="atLeast"/>
                    <w:jc w:val="distribute"/>
                    <w:rPr>
                      <w:rFonts w:ascii="宋体" w:hAnsi="宋体"/>
                      <w:sz w:val="18"/>
                    </w:rPr>
                  </w:pPr>
                  <w:r>
                    <w:rPr>
                      <w:rFonts w:hint="eastAsia" w:ascii="宋体" w:hAnsi="宋体"/>
                      <w:sz w:val="18"/>
                    </w:rPr>
                    <w:t>交通运输部</w:t>
                  </w:r>
                </w:p>
                <w:p>
                  <w:pPr>
                    <w:spacing w:line="0" w:lineRule="atLeast"/>
                    <w:jc w:val="distribute"/>
                    <w:rPr>
                      <w:rFonts w:ascii="宋体" w:hAnsi="宋体"/>
                      <w:sz w:val="18"/>
                    </w:rPr>
                  </w:pPr>
                  <w:r>
                    <w:rPr>
                      <w:rFonts w:hint="eastAsia" w:ascii="宋体" w:hAnsi="宋体"/>
                      <w:sz w:val="18"/>
                    </w:rPr>
                    <w:t>国家统计局</w:t>
                  </w:r>
                </w:p>
                <w:p>
                  <w:pPr>
                    <w:spacing w:line="0" w:lineRule="atLeast"/>
                    <w:jc w:val="distribute"/>
                    <w:rPr>
                      <w:rFonts w:ascii="宋体" w:hAnsi="宋体"/>
                      <w:sz w:val="18"/>
                    </w:rPr>
                  </w:pPr>
                  <w:r>
                    <w:rPr>
                      <w:rFonts w:hint="eastAsia" w:ascii="宋体" w:hAnsi="宋体"/>
                      <w:sz w:val="18"/>
                      <w:szCs w:val="18"/>
                    </w:rPr>
                    <w:t>国统办函〔20</w:t>
                  </w:r>
                  <w:r>
                    <w:rPr>
                      <w:rFonts w:ascii="宋体" w:hAnsi="宋体"/>
                      <w:sz w:val="18"/>
                      <w:szCs w:val="18"/>
                    </w:rPr>
                    <w:t>21</w:t>
                  </w:r>
                  <w:r>
                    <w:rPr>
                      <w:rFonts w:hint="eastAsia" w:ascii="宋体" w:hAnsi="宋体"/>
                      <w:sz w:val="18"/>
                      <w:szCs w:val="18"/>
                    </w:rPr>
                    <w:t>〕</w:t>
                  </w:r>
                  <w:r>
                    <w:rPr>
                      <w:rFonts w:ascii="宋体" w:hAnsi="宋体"/>
                      <w:sz w:val="18"/>
                    </w:rPr>
                    <w:t>500</w:t>
                  </w:r>
                  <w:r>
                    <w:rPr>
                      <w:rFonts w:hint="eastAsia" w:ascii="宋体" w:hAnsi="宋体"/>
                      <w:sz w:val="18"/>
                    </w:rPr>
                    <w:t>号</w:t>
                  </w:r>
                  <w:r>
                    <w:rPr>
                      <w:rFonts w:ascii="宋体" w:hAnsi="宋体"/>
                      <w:sz w:val="18"/>
                    </w:rPr>
                    <w:t xml:space="preserve"> </w:t>
                  </w:r>
                </w:p>
                <w:p>
                  <w:pPr>
                    <w:spacing w:line="0" w:lineRule="atLeast"/>
                    <w:jc w:val="distribute"/>
                  </w:pPr>
                  <w:r>
                    <w:rPr>
                      <w:rFonts w:ascii="宋体" w:hAnsi="宋体"/>
                      <w:sz w:val="18"/>
                    </w:rPr>
                    <w:t>2026</w:t>
                  </w:r>
                  <w:r>
                    <w:rPr>
                      <w:rFonts w:hint="eastAsia" w:ascii="宋体" w:hAnsi="宋体"/>
                      <w:sz w:val="18"/>
                    </w:rPr>
                    <w:t>年</w:t>
                  </w:r>
                  <w:r>
                    <w:rPr>
                      <w:rFonts w:ascii="宋体" w:hAnsi="宋体"/>
                      <w:sz w:val="18"/>
                    </w:rPr>
                    <w:t>11</w:t>
                  </w:r>
                  <w:r>
                    <w:rPr>
                      <w:rFonts w:hint="eastAsia" w:ascii="宋体" w:hAnsi="宋体"/>
                      <w:sz w:val="18"/>
                    </w:rPr>
                    <w:t>月</w:t>
                  </w:r>
                </w:p>
              </w:txbxContent>
            </v:textbox>
            <w10:wrap type="tight"/>
          </v:shape>
        </w:pict>
      </w:r>
    </w:p>
    <w:p>
      <w:pPr>
        <w:tabs>
          <w:tab w:val="left" w:pos="5760"/>
        </w:tabs>
        <w:spacing w:line="0" w:lineRule="atLeast"/>
        <w:jc w:val="left"/>
        <w:rPr>
          <w:color w:val="000000" w:themeColor="text1"/>
          <w:szCs w:val="21"/>
        </w:rPr>
      </w:pPr>
    </w:p>
    <w:p>
      <w:pPr>
        <w:tabs>
          <w:tab w:val="left" w:pos="5760"/>
        </w:tabs>
        <w:spacing w:line="0" w:lineRule="atLeast"/>
        <w:jc w:val="left"/>
        <w:rPr>
          <w:color w:val="000000" w:themeColor="text1"/>
          <w:szCs w:val="21"/>
        </w:rPr>
      </w:pPr>
    </w:p>
    <w:p>
      <w:pPr>
        <w:tabs>
          <w:tab w:val="left" w:pos="5760"/>
        </w:tabs>
        <w:spacing w:line="0" w:lineRule="atLeast"/>
        <w:jc w:val="left"/>
        <w:rPr>
          <w:color w:val="000000" w:themeColor="text1"/>
          <w:szCs w:val="21"/>
        </w:rPr>
      </w:pPr>
    </w:p>
    <w:p>
      <w:pPr>
        <w:tabs>
          <w:tab w:val="left" w:pos="5760"/>
        </w:tabs>
        <w:spacing w:line="0" w:lineRule="atLeast"/>
        <w:jc w:val="left"/>
        <w:rPr>
          <w:color w:val="000000" w:themeColor="text1"/>
          <w:szCs w:val="21"/>
        </w:rPr>
      </w:pPr>
    </w:p>
    <w:p>
      <w:pPr>
        <w:tabs>
          <w:tab w:val="left" w:pos="5760"/>
        </w:tabs>
        <w:spacing w:line="0" w:lineRule="atLeast"/>
        <w:jc w:val="left"/>
        <w:rPr>
          <w:color w:val="000000" w:themeColor="text1"/>
          <w:sz w:val="18"/>
          <w:szCs w:val="18"/>
        </w:rPr>
      </w:pPr>
      <w:r>
        <w:rPr>
          <w:color w:val="000000" w:themeColor="text1"/>
          <w:sz w:val="18"/>
          <w:szCs w:val="18"/>
        </w:rPr>
        <w:t xml:space="preserve">填报单位：                                      20  年         </w:t>
      </w:r>
    </w:p>
    <w:tbl>
      <w:tblPr>
        <w:tblStyle w:val="8"/>
        <w:tblW w:w="9639" w:type="dxa"/>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1560"/>
        <w:gridCol w:w="1559"/>
        <w:gridCol w:w="1417"/>
        <w:gridCol w:w="993"/>
        <w:gridCol w:w="1417"/>
        <w:gridCol w:w="1559"/>
        <w:gridCol w:w="1134"/>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exact"/>
        </w:trPr>
        <w:tc>
          <w:tcPr>
            <w:tcW w:w="1560" w:type="dxa"/>
            <w:vMerge w:val="restart"/>
            <w:shd w:val="clear" w:color="auto" w:fill="auto"/>
            <w:tcMar>
              <w:left w:w="28" w:type="dxa"/>
              <w:right w:w="28" w:type="dxa"/>
            </w:tcMar>
            <w:vAlign w:val="center"/>
          </w:tcPr>
          <w:p>
            <w:pPr>
              <w:widowControl/>
              <w:jc w:val="center"/>
              <w:rPr>
                <w:color w:val="000000" w:themeColor="text1"/>
                <w:kern w:val="0"/>
                <w:sz w:val="18"/>
                <w:szCs w:val="18"/>
              </w:rPr>
            </w:pPr>
            <w:r>
              <w:rPr>
                <w:color w:val="000000" w:themeColor="text1"/>
                <w:kern w:val="0"/>
                <w:sz w:val="18"/>
                <w:szCs w:val="18"/>
              </w:rPr>
              <w:t>自然村（组）代码</w:t>
            </w:r>
          </w:p>
        </w:tc>
        <w:tc>
          <w:tcPr>
            <w:tcW w:w="1559" w:type="dxa"/>
            <w:vMerge w:val="restart"/>
            <w:shd w:val="clear" w:color="auto" w:fill="auto"/>
            <w:tcMar>
              <w:left w:w="28" w:type="dxa"/>
              <w:right w:w="28" w:type="dxa"/>
            </w:tcMar>
            <w:vAlign w:val="center"/>
          </w:tcPr>
          <w:p>
            <w:pPr>
              <w:widowControl/>
              <w:jc w:val="center"/>
              <w:rPr>
                <w:color w:val="000000" w:themeColor="text1"/>
                <w:kern w:val="0"/>
                <w:sz w:val="18"/>
                <w:szCs w:val="18"/>
              </w:rPr>
            </w:pPr>
            <w:r>
              <w:rPr>
                <w:color w:val="000000" w:themeColor="text1"/>
                <w:kern w:val="0"/>
                <w:sz w:val="18"/>
                <w:szCs w:val="18"/>
              </w:rPr>
              <w:t>自然村（组）名称</w:t>
            </w:r>
          </w:p>
        </w:tc>
        <w:tc>
          <w:tcPr>
            <w:tcW w:w="1417" w:type="dxa"/>
            <w:vMerge w:val="restart"/>
            <w:shd w:val="clear" w:color="auto" w:fill="auto"/>
            <w:tcMar>
              <w:left w:w="28" w:type="dxa"/>
              <w:right w:w="28" w:type="dxa"/>
            </w:tcMar>
            <w:vAlign w:val="center"/>
          </w:tcPr>
          <w:p>
            <w:pPr>
              <w:widowControl/>
              <w:jc w:val="center"/>
              <w:rPr>
                <w:color w:val="000000" w:themeColor="text1"/>
                <w:kern w:val="0"/>
                <w:sz w:val="18"/>
                <w:szCs w:val="18"/>
              </w:rPr>
            </w:pPr>
            <w:r>
              <w:rPr>
                <w:color w:val="000000" w:themeColor="text1"/>
                <w:kern w:val="0"/>
                <w:sz w:val="18"/>
                <w:szCs w:val="18"/>
              </w:rPr>
              <w:t>县级</w:t>
            </w:r>
          </w:p>
          <w:p>
            <w:pPr>
              <w:widowControl/>
              <w:jc w:val="center"/>
              <w:rPr>
                <w:color w:val="000000" w:themeColor="text1"/>
                <w:kern w:val="0"/>
                <w:sz w:val="18"/>
                <w:szCs w:val="18"/>
              </w:rPr>
            </w:pPr>
            <w:r>
              <w:rPr>
                <w:color w:val="000000" w:themeColor="text1"/>
                <w:kern w:val="0"/>
                <w:sz w:val="18"/>
                <w:szCs w:val="18"/>
              </w:rPr>
              <w:t>行政区划代码</w:t>
            </w:r>
          </w:p>
        </w:tc>
        <w:tc>
          <w:tcPr>
            <w:tcW w:w="993" w:type="dxa"/>
            <w:vMerge w:val="restart"/>
            <w:shd w:val="clear" w:color="auto" w:fill="auto"/>
            <w:tcMar>
              <w:left w:w="28" w:type="dxa"/>
              <w:right w:w="28" w:type="dxa"/>
            </w:tcMar>
            <w:vAlign w:val="center"/>
          </w:tcPr>
          <w:p>
            <w:pPr>
              <w:jc w:val="center"/>
              <w:rPr>
                <w:color w:val="000000" w:themeColor="text1"/>
                <w:kern w:val="0"/>
                <w:sz w:val="18"/>
                <w:szCs w:val="18"/>
              </w:rPr>
            </w:pPr>
            <w:r>
              <w:rPr>
                <w:color w:val="000000" w:themeColor="text1"/>
                <w:kern w:val="0"/>
                <w:sz w:val="18"/>
                <w:szCs w:val="18"/>
              </w:rPr>
              <w:t>所属省份</w:t>
            </w:r>
          </w:p>
        </w:tc>
        <w:tc>
          <w:tcPr>
            <w:tcW w:w="1417" w:type="dxa"/>
            <w:vMerge w:val="restart"/>
            <w:shd w:val="clear" w:color="auto" w:fill="auto"/>
            <w:tcMar>
              <w:left w:w="28" w:type="dxa"/>
              <w:right w:w="28" w:type="dxa"/>
            </w:tcMar>
            <w:vAlign w:val="center"/>
          </w:tcPr>
          <w:p>
            <w:pPr>
              <w:widowControl/>
              <w:jc w:val="center"/>
              <w:rPr>
                <w:color w:val="000000" w:themeColor="text1"/>
                <w:kern w:val="0"/>
                <w:sz w:val="18"/>
                <w:szCs w:val="18"/>
              </w:rPr>
            </w:pPr>
            <w:r>
              <w:rPr>
                <w:color w:val="000000" w:themeColor="text1"/>
                <w:kern w:val="0"/>
                <w:sz w:val="18"/>
                <w:szCs w:val="18"/>
              </w:rPr>
              <w:t>所属市</w:t>
            </w:r>
          </w:p>
          <w:p>
            <w:pPr>
              <w:widowControl/>
              <w:jc w:val="center"/>
              <w:rPr>
                <w:color w:val="000000" w:themeColor="text1"/>
                <w:kern w:val="0"/>
                <w:sz w:val="18"/>
                <w:szCs w:val="18"/>
              </w:rPr>
            </w:pPr>
            <w:r>
              <w:rPr>
                <w:color w:val="000000" w:themeColor="text1"/>
                <w:kern w:val="0"/>
                <w:sz w:val="18"/>
                <w:szCs w:val="18"/>
              </w:rPr>
              <w:t>（地、州）</w:t>
            </w:r>
          </w:p>
        </w:tc>
        <w:tc>
          <w:tcPr>
            <w:tcW w:w="1559" w:type="dxa"/>
            <w:vMerge w:val="restart"/>
            <w:shd w:val="clear" w:color="auto" w:fill="auto"/>
            <w:tcMar>
              <w:left w:w="28" w:type="dxa"/>
              <w:right w:w="28" w:type="dxa"/>
            </w:tcMar>
            <w:vAlign w:val="center"/>
          </w:tcPr>
          <w:p>
            <w:pPr>
              <w:widowControl/>
              <w:jc w:val="center"/>
              <w:rPr>
                <w:color w:val="000000" w:themeColor="text1"/>
                <w:kern w:val="0"/>
                <w:sz w:val="18"/>
                <w:szCs w:val="18"/>
              </w:rPr>
            </w:pPr>
            <w:r>
              <w:rPr>
                <w:color w:val="000000" w:themeColor="text1"/>
                <w:kern w:val="0"/>
                <w:sz w:val="18"/>
                <w:szCs w:val="18"/>
              </w:rPr>
              <w:t>所属县</w:t>
            </w:r>
          </w:p>
          <w:p>
            <w:pPr>
              <w:widowControl/>
              <w:jc w:val="center"/>
              <w:rPr>
                <w:color w:val="000000" w:themeColor="text1"/>
                <w:kern w:val="0"/>
                <w:sz w:val="18"/>
                <w:szCs w:val="18"/>
              </w:rPr>
            </w:pPr>
            <w:r>
              <w:rPr>
                <w:color w:val="000000" w:themeColor="text1"/>
                <w:kern w:val="0"/>
                <w:sz w:val="18"/>
                <w:szCs w:val="18"/>
              </w:rPr>
              <w:t>（市、区）</w:t>
            </w:r>
          </w:p>
        </w:tc>
        <w:tc>
          <w:tcPr>
            <w:tcW w:w="1134" w:type="dxa"/>
            <w:vMerge w:val="restart"/>
            <w:shd w:val="clear" w:color="auto" w:fill="auto"/>
            <w:tcMar>
              <w:left w:w="28" w:type="dxa"/>
              <w:right w:w="28" w:type="dxa"/>
            </w:tcMar>
            <w:vAlign w:val="center"/>
          </w:tcPr>
          <w:p>
            <w:pPr>
              <w:widowControl/>
              <w:jc w:val="center"/>
              <w:rPr>
                <w:color w:val="000000" w:themeColor="text1"/>
                <w:kern w:val="0"/>
                <w:sz w:val="18"/>
                <w:szCs w:val="18"/>
              </w:rPr>
            </w:pPr>
            <w:r>
              <w:rPr>
                <w:color w:val="000000" w:themeColor="text1"/>
                <w:kern w:val="0"/>
                <w:sz w:val="18"/>
                <w:szCs w:val="18"/>
              </w:rPr>
              <w:t>自然村（组）户数</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exact"/>
        </w:trPr>
        <w:tc>
          <w:tcPr>
            <w:tcW w:w="1560" w:type="dxa"/>
            <w:vMerge w:val="continue"/>
            <w:tcMar>
              <w:left w:w="28" w:type="dxa"/>
              <w:right w:w="28" w:type="dxa"/>
            </w:tcMar>
            <w:vAlign w:val="center"/>
          </w:tcPr>
          <w:p>
            <w:pPr>
              <w:widowControl/>
              <w:jc w:val="left"/>
              <w:rPr>
                <w:color w:val="000000" w:themeColor="text1"/>
                <w:kern w:val="0"/>
                <w:sz w:val="18"/>
                <w:szCs w:val="18"/>
              </w:rPr>
            </w:pPr>
          </w:p>
        </w:tc>
        <w:tc>
          <w:tcPr>
            <w:tcW w:w="1559" w:type="dxa"/>
            <w:vMerge w:val="continue"/>
            <w:tcMar>
              <w:left w:w="28" w:type="dxa"/>
              <w:right w:w="28" w:type="dxa"/>
            </w:tcMar>
            <w:vAlign w:val="center"/>
          </w:tcPr>
          <w:p>
            <w:pPr>
              <w:widowControl/>
              <w:jc w:val="left"/>
              <w:rPr>
                <w:color w:val="000000" w:themeColor="text1"/>
                <w:kern w:val="0"/>
                <w:sz w:val="18"/>
                <w:szCs w:val="18"/>
              </w:rPr>
            </w:pPr>
          </w:p>
        </w:tc>
        <w:tc>
          <w:tcPr>
            <w:tcW w:w="1417" w:type="dxa"/>
            <w:vMerge w:val="continue"/>
            <w:tcMar>
              <w:left w:w="28" w:type="dxa"/>
              <w:right w:w="28" w:type="dxa"/>
            </w:tcMar>
            <w:vAlign w:val="center"/>
          </w:tcPr>
          <w:p>
            <w:pPr>
              <w:widowControl/>
              <w:jc w:val="left"/>
              <w:rPr>
                <w:color w:val="000000" w:themeColor="text1"/>
                <w:kern w:val="0"/>
                <w:sz w:val="18"/>
                <w:szCs w:val="18"/>
              </w:rPr>
            </w:pPr>
          </w:p>
        </w:tc>
        <w:tc>
          <w:tcPr>
            <w:tcW w:w="993" w:type="dxa"/>
            <w:vMerge w:val="continue"/>
            <w:tcMar>
              <w:left w:w="28" w:type="dxa"/>
              <w:right w:w="28" w:type="dxa"/>
            </w:tcMar>
            <w:vAlign w:val="center"/>
          </w:tcPr>
          <w:p>
            <w:pPr>
              <w:widowControl/>
              <w:jc w:val="left"/>
              <w:rPr>
                <w:color w:val="000000" w:themeColor="text1"/>
                <w:kern w:val="0"/>
                <w:sz w:val="18"/>
                <w:szCs w:val="18"/>
              </w:rPr>
            </w:pPr>
          </w:p>
        </w:tc>
        <w:tc>
          <w:tcPr>
            <w:tcW w:w="1417" w:type="dxa"/>
            <w:vMerge w:val="continue"/>
            <w:tcMar>
              <w:left w:w="28" w:type="dxa"/>
              <w:right w:w="28" w:type="dxa"/>
            </w:tcMar>
            <w:vAlign w:val="center"/>
          </w:tcPr>
          <w:p>
            <w:pPr>
              <w:widowControl/>
              <w:jc w:val="left"/>
              <w:rPr>
                <w:color w:val="000000" w:themeColor="text1"/>
                <w:kern w:val="0"/>
                <w:sz w:val="18"/>
                <w:szCs w:val="18"/>
              </w:rPr>
            </w:pPr>
          </w:p>
        </w:tc>
        <w:tc>
          <w:tcPr>
            <w:tcW w:w="1559" w:type="dxa"/>
            <w:vMerge w:val="continue"/>
            <w:tcMar>
              <w:left w:w="28" w:type="dxa"/>
              <w:right w:w="28" w:type="dxa"/>
            </w:tcMar>
            <w:vAlign w:val="center"/>
          </w:tcPr>
          <w:p>
            <w:pPr>
              <w:widowControl/>
              <w:jc w:val="left"/>
              <w:rPr>
                <w:color w:val="000000" w:themeColor="text1"/>
                <w:kern w:val="0"/>
                <w:sz w:val="18"/>
                <w:szCs w:val="18"/>
              </w:rPr>
            </w:pPr>
          </w:p>
        </w:tc>
        <w:tc>
          <w:tcPr>
            <w:tcW w:w="1134" w:type="dxa"/>
            <w:vMerge w:val="continue"/>
            <w:tcMar>
              <w:left w:w="28" w:type="dxa"/>
              <w:right w:w="28" w:type="dxa"/>
            </w:tcMar>
            <w:vAlign w:val="center"/>
          </w:tcPr>
          <w:p>
            <w:pPr>
              <w:widowControl/>
              <w:jc w:val="left"/>
              <w:rPr>
                <w:color w:val="000000" w:themeColor="text1"/>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exact"/>
        </w:trPr>
        <w:tc>
          <w:tcPr>
            <w:tcW w:w="1560" w:type="dxa"/>
            <w:shd w:val="clear" w:color="auto" w:fill="auto"/>
            <w:tcMar>
              <w:left w:w="28" w:type="dxa"/>
              <w:right w:w="28" w:type="dxa"/>
            </w:tcMar>
            <w:vAlign w:val="center"/>
          </w:tcPr>
          <w:p>
            <w:pPr>
              <w:widowControl/>
              <w:jc w:val="center"/>
              <w:rPr>
                <w:color w:val="000000" w:themeColor="text1"/>
                <w:kern w:val="0"/>
                <w:sz w:val="18"/>
                <w:szCs w:val="18"/>
              </w:rPr>
            </w:pPr>
            <w:r>
              <w:rPr>
                <w:color w:val="000000" w:themeColor="text1"/>
                <w:sz w:val="18"/>
                <w:szCs w:val="18"/>
              </w:rPr>
              <w:t>甲</w:t>
            </w:r>
          </w:p>
        </w:tc>
        <w:tc>
          <w:tcPr>
            <w:tcW w:w="1559" w:type="dxa"/>
            <w:shd w:val="clear" w:color="auto" w:fill="auto"/>
            <w:tcMar>
              <w:left w:w="28" w:type="dxa"/>
              <w:right w:w="28" w:type="dxa"/>
            </w:tcMar>
            <w:vAlign w:val="center"/>
          </w:tcPr>
          <w:p>
            <w:pPr>
              <w:widowControl/>
              <w:jc w:val="center"/>
              <w:rPr>
                <w:color w:val="000000" w:themeColor="text1"/>
                <w:kern w:val="0"/>
                <w:sz w:val="18"/>
                <w:szCs w:val="18"/>
              </w:rPr>
            </w:pPr>
            <w:r>
              <w:rPr>
                <w:color w:val="000000" w:themeColor="text1"/>
                <w:sz w:val="18"/>
                <w:szCs w:val="18"/>
              </w:rPr>
              <w:t>乙</w:t>
            </w:r>
          </w:p>
        </w:tc>
        <w:tc>
          <w:tcPr>
            <w:tcW w:w="1417" w:type="dxa"/>
            <w:shd w:val="clear" w:color="auto" w:fill="auto"/>
            <w:tcMar>
              <w:left w:w="28" w:type="dxa"/>
              <w:right w:w="28" w:type="dxa"/>
            </w:tcMar>
            <w:vAlign w:val="center"/>
          </w:tcPr>
          <w:p>
            <w:pPr>
              <w:widowControl/>
              <w:jc w:val="center"/>
              <w:rPr>
                <w:color w:val="000000" w:themeColor="text1"/>
                <w:kern w:val="0"/>
                <w:sz w:val="18"/>
                <w:szCs w:val="18"/>
              </w:rPr>
            </w:pPr>
            <w:r>
              <w:rPr>
                <w:color w:val="000000" w:themeColor="text1"/>
                <w:sz w:val="18"/>
                <w:szCs w:val="18"/>
              </w:rPr>
              <w:t>丙</w:t>
            </w:r>
          </w:p>
        </w:tc>
        <w:tc>
          <w:tcPr>
            <w:tcW w:w="993" w:type="dxa"/>
            <w:shd w:val="clear" w:color="auto" w:fill="auto"/>
            <w:tcMar>
              <w:left w:w="28" w:type="dxa"/>
              <w:right w:w="28" w:type="dxa"/>
            </w:tcMar>
            <w:vAlign w:val="center"/>
          </w:tcPr>
          <w:p>
            <w:pPr>
              <w:jc w:val="center"/>
              <w:rPr>
                <w:color w:val="000000" w:themeColor="text1"/>
                <w:kern w:val="0"/>
                <w:sz w:val="18"/>
                <w:szCs w:val="18"/>
              </w:rPr>
            </w:pPr>
            <w:r>
              <w:rPr>
                <w:color w:val="000000" w:themeColor="text1"/>
                <w:sz w:val="18"/>
                <w:szCs w:val="18"/>
              </w:rPr>
              <w:t>丁</w:t>
            </w:r>
          </w:p>
        </w:tc>
        <w:tc>
          <w:tcPr>
            <w:tcW w:w="1417" w:type="dxa"/>
            <w:shd w:val="clear" w:color="auto" w:fill="auto"/>
            <w:tcMar>
              <w:left w:w="28" w:type="dxa"/>
              <w:right w:w="28" w:type="dxa"/>
            </w:tcMar>
            <w:vAlign w:val="center"/>
          </w:tcPr>
          <w:p>
            <w:pPr>
              <w:widowControl/>
              <w:jc w:val="center"/>
              <w:rPr>
                <w:color w:val="000000" w:themeColor="text1"/>
                <w:kern w:val="0"/>
                <w:sz w:val="18"/>
                <w:szCs w:val="18"/>
              </w:rPr>
            </w:pPr>
            <w:r>
              <w:rPr>
                <w:color w:val="000000" w:themeColor="text1"/>
                <w:sz w:val="18"/>
                <w:szCs w:val="18"/>
              </w:rPr>
              <w:t>戊</w:t>
            </w:r>
          </w:p>
        </w:tc>
        <w:tc>
          <w:tcPr>
            <w:tcW w:w="1559" w:type="dxa"/>
            <w:shd w:val="clear" w:color="auto" w:fill="auto"/>
            <w:tcMar>
              <w:left w:w="28" w:type="dxa"/>
              <w:right w:w="28" w:type="dxa"/>
            </w:tcMar>
            <w:vAlign w:val="center"/>
          </w:tcPr>
          <w:p>
            <w:pPr>
              <w:widowControl/>
              <w:jc w:val="center"/>
              <w:rPr>
                <w:color w:val="000000" w:themeColor="text1"/>
                <w:kern w:val="0"/>
                <w:sz w:val="18"/>
                <w:szCs w:val="18"/>
              </w:rPr>
            </w:pPr>
            <w:r>
              <w:rPr>
                <w:color w:val="000000" w:themeColor="text1"/>
                <w:sz w:val="18"/>
                <w:szCs w:val="18"/>
              </w:rPr>
              <w:t>己</w:t>
            </w:r>
          </w:p>
        </w:tc>
        <w:tc>
          <w:tcPr>
            <w:tcW w:w="1134" w:type="dxa"/>
            <w:shd w:val="clear" w:color="auto" w:fill="auto"/>
            <w:tcMar>
              <w:left w:w="28" w:type="dxa"/>
              <w:right w:w="28" w:type="dxa"/>
            </w:tcMar>
            <w:vAlign w:val="center"/>
          </w:tcPr>
          <w:p>
            <w:pPr>
              <w:widowControl/>
              <w:jc w:val="center"/>
              <w:rPr>
                <w:color w:val="000000" w:themeColor="text1"/>
                <w:kern w:val="0"/>
                <w:sz w:val="18"/>
                <w:szCs w:val="18"/>
              </w:rPr>
            </w:pPr>
            <w:r>
              <w:rPr>
                <w:color w:val="000000" w:themeColor="text1"/>
                <w:sz w:val="18"/>
                <w:szCs w:val="18"/>
              </w:rPr>
              <w:t>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exact"/>
        </w:trPr>
        <w:tc>
          <w:tcPr>
            <w:tcW w:w="1560" w:type="dxa"/>
            <w:shd w:val="clear" w:color="auto" w:fill="auto"/>
            <w:tcMar>
              <w:left w:w="28" w:type="dxa"/>
              <w:right w:w="28" w:type="dxa"/>
            </w:tcMar>
            <w:vAlign w:val="center"/>
          </w:tcPr>
          <w:p>
            <w:pPr>
              <w:widowControl/>
              <w:jc w:val="center"/>
              <w:rPr>
                <w:color w:val="000000" w:themeColor="text1"/>
                <w:kern w:val="0"/>
                <w:sz w:val="18"/>
                <w:szCs w:val="18"/>
              </w:rPr>
            </w:pPr>
          </w:p>
        </w:tc>
        <w:tc>
          <w:tcPr>
            <w:tcW w:w="1559" w:type="dxa"/>
            <w:shd w:val="clear" w:color="auto" w:fill="auto"/>
            <w:tcMar>
              <w:left w:w="28" w:type="dxa"/>
              <w:right w:w="28" w:type="dxa"/>
            </w:tcMar>
            <w:vAlign w:val="center"/>
          </w:tcPr>
          <w:p>
            <w:pPr>
              <w:widowControl/>
              <w:jc w:val="center"/>
              <w:rPr>
                <w:color w:val="000000" w:themeColor="text1"/>
                <w:kern w:val="0"/>
                <w:sz w:val="18"/>
                <w:szCs w:val="18"/>
              </w:rPr>
            </w:pPr>
          </w:p>
        </w:tc>
        <w:tc>
          <w:tcPr>
            <w:tcW w:w="1417" w:type="dxa"/>
            <w:shd w:val="clear" w:color="auto" w:fill="auto"/>
            <w:tcMar>
              <w:left w:w="28" w:type="dxa"/>
              <w:right w:w="28" w:type="dxa"/>
            </w:tcMar>
            <w:vAlign w:val="center"/>
          </w:tcPr>
          <w:p>
            <w:pPr>
              <w:widowControl/>
              <w:jc w:val="center"/>
              <w:rPr>
                <w:color w:val="000000" w:themeColor="text1"/>
                <w:kern w:val="0"/>
                <w:sz w:val="18"/>
                <w:szCs w:val="18"/>
              </w:rPr>
            </w:pPr>
          </w:p>
        </w:tc>
        <w:tc>
          <w:tcPr>
            <w:tcW w:w="993" w:type="dxa"/>
            <w:shd w:val="clear" w:color="auto" w:fill="auto"/>
            <w:tcMar>
              <w:left w:w="28" w:type="dxa"/>
              <w:right w:w="28" w:type="dxa"/>
            </w:tcMar>
            <w:vAlign w:val="center"/>
          </w:tcPr>
          <w:p>
            <w:pPr>
              <w:widowControl/>
              <w:jc w:val="center"/>
              <w:rPr>
                <w:color w:val="000000" w:themeColor="text1"/>
                <w:kern w:val="0"/>
                <w:sz w:val="18"/>
                <w:szCs w:val="18"/>
              </w:rPr>
            </w:pPr>
          </w:p>
        </w:tc>
        <w:tc>
          <w:tcPr>
            <w:tcW w:w="1417" w:type="dxa"/>
            <w:shd w:val="clear" w:color="auto" w:fill="auto"/>
            <w:tcMar>
              <w:left w:w="28" w:type="dxa"/>
              <w:right w:w="28" w:type="dxa"/>
            </w:tcMar>
            <w:vAlign w:val="center"/>
          </w:tcPr>
          <w:p>
            <w:pPr>
              <w:widowControl/>
              <w:jc w:val="center"/>
              <w:rPr>
                <w:color w:val="000000" w:themeColor="text1"/>
                <w:kern w:val="0"/>
                <w:sz w:val="18"/>
                <w:szCs w:val="18"/>
              </w:rPr>
            </w:pPr>
          </w:p>
        </w:tc>
        <w:tc>
          <w:tcPr>
            <w:tcW w:w="1559" w:type="dxa"/>
            <w:shd w:val="clear" w:color="auto" w:fill="auto"/>
            <w:tcMar>
              <w:left w:w="28" w:type="dxa"/>
              <w:right w:w="28" w:type="dxa"/>
            </w:tcMar>
            <w:vAlign w:val="center"/>
          </w:tcPr>
          <w:p>
            <w:pPr>
              <w:widowControl/>
              <w:jc w:val="center"/>
              <w:rPr>
                <w:color w:val="000000" w:themeColor="text1"/>
                <w:kern w:val="0"/>
                <w:sz w:val="18"/>
                <w:szCs w:val="18"/>
              </w:rPr>
            </w:pPr>
          </w:p>
        </w:tc>
        <w:tc>
          <w:tcPr>
            <w:tcW w:w="1134" w:type="dxa"/>
            <w:shd w:val="clear" w:color="auto" w:fill="auto"/>
            <w:tcMar>
              <w:left w:w="28" w:type="dxa"/>
              <w:right w:w="28" w:type="dxa"/>
            </w:tcMar>
            <w:vAlign w:val="center"/>
          </w:tcPr>
          <w:p>
            <w:pPr>
              <w:widowControl/>
              <w:jc w:val="center"/>
              <w:rPr>
                <w:color w:val="000000" w:themeColor="text1"/>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exact"/>
        </w:trPr>
        <w:tc>
          <w:tcPr>
            <w:tcW w:w="1560" w:type="dxa"/>
            <w:shd w:val="clear" w:color="auto" w:fill="auto"/>
            <w:tcMar>
              <w:left w:w="28" w:type="dxa"/>
              <w:right w:w="28" w:type="dxa"/>
            </w:tcMar>
            <w:vAlign w:val="center"/>
          </w:tcPr>
          <w:p>
            <w:pPr>
              <w:widowControl/>
              <w:jc w:val="center"/>
              <w:rPr>
                <w:color w:val="000000" w:themeColor="text1"/>
                <w:kern w:val="0"/>
                <w:sz w:val="18"/>
                <w:szCs w:val="18"/>
              </w:rPr>
            </w:pPr>
          </w:p>
        </w:tc>
        <w:tc>
          <w:tcPr>
            <w:tcW w:w="1559" w:type="dxa"/>
            <w:shd w:val="clear" w:color="auto" w:fill="auto"/>
            <w:tcMar>
              <w:left w:w="28" w:type="dxa"/>
              <w:right w:w="28" w:type="dxa"/>
            </w:tcMar>
            <w:vAlign w:val="center"/>
          </w:tcPr>
          <w:p>
            <w:pPr>
              <w:widowControl/>
              <w:jc w:val="center"/>
              <w:rPr>
                <w:color w:val="000000" w:themeColor="text1"/>
                <w:kern w:val="0"/>
                <w:sz w:val="18"/>
                <w:szCs w:val="18"/>
              </w:rPr>
            </w:pPr>
          </w:p>
        </w:tc>
        <w:tc>
          <w:tcPr>
            <w:tcW w:w="1417" w:type="dxa"/>
            <w:shd w:val="clear" w:color="auto" w:fill="auto"/>
            <w:tcMar>
              <w:left w:w="28" w:type="dxa"/>
              <w:right w:w="28" w:type="dxa"/>
            </w:tcMar>
            <w:vAlign w:val="center"/>
          </w:tcPr>
          <w:p>
            <w:pPr>
              <w:widowControl/>
              <w:jc w:val="center"/>
              <w:rPr>
                <w:color w:val="000000" w:themeColor="text1"/>
                <w:kern w:val="0"/>
                <w:sz w:val="18"/>
                <w:szCs w:val="18"/>
              </w:rPr>
            </w:pPr>
          </w:p>
        </w:tc>
        <w:tc>
          <w:tcPr>
            <w:tcW w:w="993" w:type="dxa"/>
            <w:shd w:val="clear" w:color="auto" w:fill="auto"/>
            <w:tcMar>
              <w:left w:w="28" w:type="dxa"/>
              <w:right w:w="28" w:type="dxa"/>
            </w:tcMar>
            <w:vAlign w:val="center"/>
          </w:tcPr>
          <w:p>
            <w:pPr>
              <w:widowControl/>
              <w:jc w:val="center"/>
              <w:rPr>
                <w:color w:val="000000" w:themeColor="text1"/>
                <w:kern w:val="0"/>
                <w:sz w:val="18"/>
                <w:szCs w:val="18"/>
              </w:rPr>
            </w:pPr>
          </w:p>
        </w:tc>
        <w:tc>
          <w:tcPr>
            <w:tcW w:w="1417" w:type="dxa"/>
            <w:shd w:val="clear" w:color="auto" w:fill="auto"/>
            <w:tcMar>
              <w:left w:w="28" w:type="dxa"/>
              <w:right w:w="28" w:type="dxa"/>
            </w:tcMar>
            <w:vAlign w:val="center"/>
          </w:tcPr>
          <w:p>
            <w:pPr>
              <w:widowControl/>
              <w:jc w:val="center"/>
              <w:rPr>
                <w:color w:val="000000" w:themeColor="text1"/>
                <w:kern w:val="0"/>
                <w:sz w:val="18"/>
                <w:szCs w:val="18"/>
              </w:rPr>
            </w:pPr>
          </w:p>
        </w:tc>
        <w:tc>
          <w:tcPr>
            <w:tcW w:w="1559" w:type="dxa"/>
            <w:shd w:val="clear" w:color="auto" w:fill="auto"/>
            <w:tcMar>
              <w:left w:w="28" w:type="dxa"/>
              <w:right w:w="28" w:type="dxa"/>
            </w:tcMar>
            <w:vAlign w:val="center"/>
          </w:tcPr>
          <w:p>
            <w:pPr>
              <w:widowControl/>
              <w:jc w:val="center"/>
              <w:rPr>
                <w:color w:val="000000" w:themeColor="text1"/>
                <w:kern w:val="0"/>
                <w:sz w:val="18"/>
                <w:szCs w:val="18"/>
              </w:rPr>
            </w:pPr>
          </w:p>
        </w:tc>
        <w:tc>
          <w:tcPr>
            <w:tcW w:w="1134" w:type="dxa"/>
            <w:shd w:val="clear" w:color="auto" w:fill="auto"/>
            <w:tcMar>
              <w:left w:w="28" w:type="dxa"/>
              <w:right w:w="28" w:type="dxa"/>
            </w:tcMar>
            <w:vAlign w:val="center"/>
          </w:tcPr>
          <w:p>
            <w:pPr>
              <w:widowControl/>
              <w:jc w:val="center"/>
              <w:rPr>
                <w:color w:val="000000" w:themeColor="text1"/>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exact"/>
        </w:trPr>
        <w:tc>
          <w:tcPr>
            <w:tcW w:w="1560" w:type="dxa"/>
            <w:shd w:val="clear" w:color="auto" w:fill="auto"/>
            <w:noWrap/>
            <w:tcMar>
              <w:left w:w="28" w:type="dxa"/>
              <w:right w:w="28" w:type="dxa"/>
            </w:tcMar>
            <w:vAlign w:val="center"/>
          </w:tcPr>
          <w:p>
            <w:pPr>
              <w:widowControl/>
              <w:jc w:val="center"/>
              <w:rPr>
                <w:color w:val="000000" w:themeColor="text1"/>
                <w:kern w:val="0"/>
                <w:sz w:val="18"/>
                <w:szCs w:val="18"/>
              </w:rPr>
            </w:pPr>
          </w:p>
        </w:tc>
        <w:tc>
          <w:tcPr>
            <w:tcW w:w="1559" w:type="dxa"/>
            <w:shd w:val="clear" w:color="auto" w:fill="auto"/>
            <w:noWrap/>
            <w:tcMar>
              <w:left w:w="28" w:type="dxa"/>
              <w:right w:w="28" w:type="dxa"/>
            </w:tcMar>
            <w:vAlign w:val="center"/>
          </w:tcPr>
          <w:p>
            <w:pPr>
              <w:widowControl/>
              <w:jc w:val="center"/>
              <w:rPr>
                <w:color w:val="000000" w:themeColor="text1"/>
                <w:kern w:val="0"/>
                <w:sz w:val="18"/>
                <w:szCs w:val="18"/>
              </w:rPr>
            </w:pPr>
          </w:p>
        </w:tc>
        <w:tc>
          <w:tcPr>
            <w:tcW w:w="1417" w:type="dxa"/>
            <w:shd w:val="clear" w:color="auto" w:fill="auto"/>
            <w:noWrap/>
            <w:tcMar>
              <w:left w:w="28" w:type="dxa"/>
              <w:right w:w="28" w:type="dxa"/>
            </w:tcMar>
            <w:vAlign w:val="center"/>
          </w:tcPr>
          <w:p>
            <w:pPr>
              <w:widowControl/>
              <w:jc w:val="center"/>
              <w:rPr>
                <w:color w:val="000000" w:themeColor="text1"/>
                <w:kern w:val="0"/>
                <w:sz w:val="18"/>
                <w:szCs w:val="18"/>
              </w:rPr>
            </w:pPr>
          </w:p>
        </w:tc>
        <w:tc>
          <w:tcPr>
            <w:tcW w:w="993" w:type="dxa"/>
            <w:shd w:val="clear" w:color="auto" w:fill="auto"/>
            <w:tcMar>
              <w:left w:w="28" w:type="dxa"/>
              <w:right w:w="28" w:type="dxa"/>
            </w:tcMar>
            <w:vAlign w:val="center"/>
          </w:tcPr>
          <w:p>
            <w:pPr>
              <w:widowControl/>
              <w:jc w:val="center"/>
              <w:rPr>
                <w:color w:val="000000" w:themeColor="text1"/>
                <w:kern w:val="0"/>
                <w:sz w:val="18"/>
                <w:szCs w:val="18"/>
              </w:rPr>
            </w:pPr>
          </w:p>
        </w:tc>
        <w:tc>
          <w:tcPr>
            <w:tcW w:w="1417" w:type="dxa"/>
            <w:shd w:val="clear" w:color="auto" w:fill="auto"/>
            <w:noWrap/>
            <w:tcMar>
              <w:left w:w="28" w:type="dxa"/>
              <w:right w:w="28" w:type="dxa"/>
            </w:tcMar>
            <w:vAlign w:val="center"/>
          </w:tcPr>
          <w:p>
            <w:pPr>
              <w:widowControl/>
              <w:jc w:val="center"/>
              <w:rPr>
                <w:color w:val="000000" w:themeColor="text1"/>
                <w:kern w:val="0"/>
                <w:sz w:val="18"/>
                <w:szCs w:val="18"/>
              </w:rPr>
            </w:pPr>
          </w:p>
        </w:tc>
        <w:tc>
          <w:tcPr>
            <w:tcW w:w="1559" w:type="dxa"/>
            <w:shd w:val="clear" w:color="auto" w:fill="auto"/>
            <w:noWrap/>
            <w:tcMar>
              <w:left w:w="28" w:type="dxa"/>
              <w:right w:w="28" w:type="dxa"/>
            </w:tcMar>
            <w:vAlign w:val="center"/>
          </w:tcPr>
          <w:p>
            <w:pPr>
              <w:widowControl/>
              <w:jc w:val="center"/>
              <w:rPr>
                <w:color w:val="000000" w:themeColor="text1"/>
                <w:kern w:val="0"/>
                <w:sz w:val="18"/>
                <w:szCs w:val="18"/>
              </w:rPr>
            </w:pPr>
          </w:p>
        </w:tc>
        <w:tc>
          <w:tcPr>
            <w:tcW w:w="1134" w:type="dxa"/>
            <w:shd w:val="clear" w:color="auto" w:fill="auto"/>
            <w:tcMar>
              <w:left w:w="28" w:type="dxa"/>
              <w:right w:w="28" w:type="dxa"/>
            </w:tcMar>
            <w:vAlign w:val="center"/>
          </w:tcPr>
          <w:p>
            <w:pPr>
              <w:widowControl/>
              <w:jc w:val="center"/>
              <w:rPr>
                <w:color w:val="000000" w:themeColor="text1"/>
                <w:kern w:val="0"/>
                <w:sz w:val="18"/>
                <w:szCs w:val="18"/>
              </w:rPr>
            </w:pPr>
          </w:p>
        </w:tc>
      </w:tr>
    </w:tbl>
    <w:p>
      <w:pPr>
        <w:tabs>
          <w:tab w:val="left" w:pos="5760"/>
        </w:tabs>
        <w:spacing w:line="360" w:lineRule="auto"/>
        <w:jc w:val="left"/>
        <w:rPr>
          <w:b/>
          <w:color w:val="000000" w:themeColor="text1"/>
          <w:sz w:val="18"/>
          <w:szCs w:val="18"/>
        </w:rPr>
      </w:pPr>
      <w:r>
        <w:rPr>
          <w:color w:val="000000" w:themeColor="text1"/>
          <w:sz w:val="18"/>
          <w:szCs w:val="18"/>
        </w:rPr>
        <w:t>续表（一）</w:t>
      </w:r>
    </w:p>
    <w:tbl>
      <w:tblPr>
        <w:tblStyle w:val="8"/>
        <w:tblW w:w="9639" w:type="dxa"/>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2409"/>
        <w:gridCol w:w="2410"/>
        <w:gridCol w:w="2410"/>
        <w:gridCol w:w="2410"/>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atLeast"/>
        </w:trPr>
        <w:tc>
          <w:tcPr>
            <w:tcW w:w="2409" w:type="dxa"/>
            <w:vMerge w:val="restart"/>
            <w:tcBorders>
              <w:right w:val="single" w:color="auto" w:sz="4" w:space="0"/>
            </w:tcBorders>
            <w:shd w:val="clear" w:color="auto" w:fill="auto"/>
            <w:vAlign w:val="center"/>
          </w:tcPr>
          <w:p>
            <w:pPr>
              <w:widowControl/>
              <w:jc w:val="center"/>
              <w:rPr>
                <w:color w:val="000000" w:themeColor="text1"/>
                <w:kern w:val="0"/>
                <w:sz w:val="18"/>
                <w:szCs w:val="18"/>
              </w:rPr>
            </w:pPr>
            <w:r>
              <w:rPr>
                <w:color w:val="000000" w:themeColor="text1"/>
                <w:kern w:val="0"/>
                <w:sz w:val="18"/>
                <w:szCs w:val="18"/>
              </w:rPr>
              <w:t>通达现状</w:t>
            </w:r>
          </w:p>
        </w:tc>
        <w:tc>
          <w:tcPr>
            <w:tcW w:w="2410" w:type="dxa"/>
            <w:vMerge w:val="restart"/>
            <w:shd w:val="clear" w:color="auto" w:fill="auto"/>
            <w:vAlign w:val="center"/>
          </w:tcPr>
          <w:p>
            <w:pPr>
              <w:widowControl/>
              <w:jc w:val="center"/>
              <w:rPr>
                <w:color w:val="000000" w:themeColor="text1"/>
                <w:kern w:val="0"/>
                <w:sz w:val="18"/>
                <w:szCs w:val="18"/>
              </w:rPr>
            </w:pPr>
            <w:r>
              <w:rPr>
                <w:color w:val="000000" w:themeColor="text1"/>
                <w:kern w:val="0"/>
                <w:sz w:val="18"/>
                <w:szCs w:val="18"/>
              </w:rPr>
              <w:t>优选通达路线行政等级</w:t>
            </w:r>
          </w:p>
        </w:tc>
        <w:tc>
          <w:tcPr>
            <w:tcW w:w="2410" w:type="dxa"/>
            <w:vMerge w:val="restart"/>
            <w:shd w:val="clear" w:color="auto" w:fill="auto"/>
            <w:vAlign w:val="center"/>
          </w:tcPr>
          <w:p>
            <w:pPr>
              <w:widowControl/>
              <w:jc w:val="center"/>
              <w:rPr>
                <w:color w:val="000000" w:themeColor="text1"/>
                <w:kern w:val="0"/>
                <w:sz w:val="18"/>
                <w:szCs w:val="18"/>
              </w:rPr>
            </w:pPr>
            <w:r>
              <w:rPr>
                <w:color w:val="000000" w:themeColor="text1"/>
                <w:kern w:val="0"/>
                <w:sz w:val="18"/>
                <w:szCs w:val="18"/>
              </w:rPr>
              <w:t>优选通达路线代码</w:t>
            </w:r>
          </w:p>
        </w:tc>
        <w:tc>
          <w:tcPr>
            <w:tcW w:w="2410" w:type="dxa"/>
            <w:vMerge w:val="restart"/>
            <w:shd w:val="clear" w:color="auto" w:fill="auto"/>
            <w:vAlign w:val="center"/>
          </w:tcPr>
          <w:p>
            <w:pPr>
              <w:widowControl/>
              <w:jc w:val="center"/>
              <w:rPr>
                <w:color w:val="000000" w:themeColor="text1"/>
                <w:kern w:val="0"/>
                <w:sz w:val="18"/>
                <w:szCs w:val="18"/>
              </w:rPr>
            </w:pPr>
            <w:r>
              <w:rPr>
                <w:color w:val="000000" w:themeColor="text1"/>
                <w:kern w:val="0"/>
                <w:sz w:val="18"/>
                <w:szCs w:val="18"/>
              </w:rPr>
              <w:t>优选通达路线名称</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atLeast"/>
        </w:trPr>
        <w:tc>
          <w:tcPr>
            <w:tcW w:w="2409" w:type="dxa"/>
            <w:vMerge w:val="continue"/>
            <w:tcBorders>
              <w:right w:val="single" w:color="auto" w:sz="4" w:space="0"/>
            </w:tcBorders>
            <w:vAlign w:val="center"/>
          </w:tcPr>
          <w:p>
            <w:pPr>
              <w:widowControl/>
              <w:jc w:val="left"/>
              <w:rPr>
                <w:color w:val="000000" w:themeColor="text1"/>
                <w:kern w:val="0"/>
                <w:sz w:val="18"/>
                <w:szCs w:val="18"/>
              </w:rPr>
            </w:pPr>
          </w:p>
        </w:tc>
        <w:tc>
          <w:tcPr>
            <w:tcW w:w="2410" w:type="dxa"/>
            <w:vMerge w:val="continue"/>
            <w:vAlign w:val="center"/>
          </w:tcPr>
          <w:p>
            <w:pPr>
              <w:widowControl/>
              <w:jc w:val="left"/>
              <w:rPr>
                <w:color w:val="000000" w:themeColor="text1"/>
                <w:kern w:val="0"/>
                <w:sz w:val="18"/>
                <w:szCs w:val="18"/>
              </w:rPr>
            </w:pPr>
          </w:p>
        </w:tc>
        <w:tc>
          <w:tcPr>
            <w:tcW w:w="2410" w:type="dxa"/>
            <w:vMerge w:val="continue"/>
            <w:vAlign w:val="center"/>
          </w:tcPr>
          <w:p>
            <w:pPr>
              <w:widowControl/>
              <w:jc w:val="left"/>
              <w:rPr>
                <w:color w:val="000000" w:themeColor="text1"/>
                <w:kern w:val="0"/>
                <w:sz w:val="18"/>
                <w:szCs w:val="18"/>
              </w:rPr>
            </w:pPr>
          </w:p>
        </w:tc>
        <w:tc>
          <w:tcPr>
            <w:tcW w:w="2410" w:type="dxa"/>
            <w:vMerge w:val="continue"/>
            <w:vAlign w:val="center"/>
          </w:tcPr>
          <w:p>
            <w:pPr>
              <w:widowControl/>
              <w:jc w:val="left"/>
              <w:rPr>
                <w:color w:val="000000" w:themeColor="text1"/>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atLeast"/>
        </w:trPr>
        <w:tc>
          <w:tcPr>
            <w:tcW w:w="2409" w:type="dxa"/>
            <w:tcBorders>
              <w:right w:val="single" w:color="auto" w:sz="4" w:space="0"/>
            </w:tcBorders>
            <w:shd w:val="clear" w:color="auto" w:fill="auto"/>
            <w:vAlign w:val="center"/>
          </w:tcPr>
          <w:p>
            <w:pPr>
              <w:widowControl/>
              <w:jc w:val="center"/>
              <w:rPr>
                <w:color w:val="000000" w:themeColor="text1"/>
                <w:kern w:val="0"/>
                <w:sz w:val="18"/>
                <w:szCs w:val="18"/>
              </w:rPr>
            </w:pPr>
            <w:r>
              <w:rPr>
                <w:color w:val="000000" w:themeColor="text1"/>
                <w:sz w:val="18"/>
                <w:szCs w:val="18"/>
              </w:rPr>
              <w:t>庚</w:t>
            </w:r>
          </w:p>
        </w:tc>
        <w:tc>
          <w:tcPr>
            <w:tcW w:w="2410" w:type="dxa"/>
            <w:shd w:val="clear" w:color="auto" w:fill="auto"/>
            <w:vAlign w:val="center"/>
          </w:tcPr>
          <w:p>
            <w:pPr>
              <w:widowControl/>
              <w:jc w:val="center"/>
              <w:rPr>
                <w:color w:val="000000" w:themeColor="text1"/>
                <w:kern w:val="0"/>
                <w:sz w:val="18"/>
                <w:szCs w:val="18"/>
              </w:rPr>
            </w:pPr>
            <w:r>
              <w:rPr>
                <w:color w:val="000000" w:themeColor="text1"/>
                <w:sz w:val="18"/>
                <w:szCs w:val="18"/>
              </w:rPr>
              <w:t>辛</w:t>
            </w:r>
          </w:p>
        </w:tc>
        <w:tc>
          <w:tcPr>
            <w:tcW w:w="2410" w:type="dxa"/>
            <w:shd w:val="clear" w:color="auto" w:fill="auto"/>
            <w:vAlign w:val="center"/>
          </w:tcPr>
          <w:p>
            <w:pPr>
              <w:widowControl/>
              <w:jc w:val="center"/>
              <w:rPr>
                <w:color w:val="000000" w:themeColor="text1"/>
                <w:kern w:val="0"/>
                <w:sz w:val="18"/>
                <w:szCs w:val="18"/>
              </w:rPr>
            </w:pPr>
            <w:r>
              <w:rPr>
                <w:color w:val="000000" w:themeColor="text1"/>
                <w:sz w:val="18"/>
                <w:szCs w:val="18"/>
              </w:rPr>
              <w:t>壬</w:t>
            </w:r>
          </w:p>
        </w:tc>
        <w:tc>
          <w:tcPr>
            <w:tcW w:w="2410" w:type="dxa"/>
            <w:shd w:val="clear" w:color="auto" w:fill="auto"/>
            <w:vAlign w:val="center"/>
          </w:tcPr>
          <w:p>
            <w:pPr>
              <w:widowControl/>
              <w:jc w:val="center"/>
              <w:rPr>
                <w:color w:val="000000" w:themeColor="text1"/>
                <w:kern w:val="0"/>
                <w:sz w:val="18"/>
                <w:szCs w:val="18"/>
              </w:rPr>
            </w:pPr>
            <w:r>
              <w:rPr>
                <w:color w:val="000000" w:themeColor="text1"/>
                <w:sz w:val="18"/>
                <w:szCs w:val="18"/>
              </w:rPr>
              <w:t>癸</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atLeast"/>
        </w:trPr>
        <w:tc>
          <w:tcPr>
            <w:tcW w:w="2409" w:type="dxa"/>
            <w:tcBorders>
              <w:right w:val="single" w:color="auto" w:sz="4" w:space="0"/>
            </w:tcBorders>
            <w:shd w:val="clear" w:color="auto" w:fill="auto"/>
            <w:vAlign w:val="center"/>
          </w:tcPr>
          <w:p>
            <w:pPr>
              <w:widowControl/>
              <w:jc w:val="center"/>
              <w:rPr>
                <w:color w:val="000000" w:themeColor="text1"/>
                <w:kern w:val="0"/>
                <w:sz w:val="18"/>
                <w:szCs w:val="18"/>
              </w:rPr>
            </w:pPr>
          </w:p>
        </w:tc>
        <w:tc>
          <w:tcPr>
            <w:tcW w:w="2410" w:type="dxa"/>
            <w:shd w:val="clear" w:color="auto" w:fill="auto"/>
            <w:vAlign w:val="center"/>
          </w:tcPr>
          <w:p>
            <w:pPr>
              <w:widowControl/>
              <w:jc w:val="center"/>
              <w:rPr>
                <w:color w:val="000000" w:themeColor="text1"/>
                <w:kern w:val="0"/>
                <w:sz w:val="18"/>
                <w:szCs w:val="18"/>
              </w:rPr>
            </w:pPr>
          </w:p>
        </w:tc>
        <w:tc>
          <w:tcPr>
            <w:tcW w:w="2410" w:type="dxa"/>
            <w:shd w:val="clear" w:color="auto" w:fill="auto"/>
            <w:vAlign w:val="center"/>
          </w:tcPr>
          <w:p>
            <w:pPr>
              <w:widowControl/>
              <w:jc w:val="center"/>
              <w:rPr>
                <w:color w:val="000000" w:themeColor="text1"/>
                <w:kern w:val="0"/>
                <w:sz w:val="18"/>
                <w:szCs w:val="18"/>
              </w:rPr>
            </w:pPr>
          </w:p>
        </w:tc>
        <w:tc>
          <w:tcPr>
            <w:tcW w:w="2410" w:type="dxa"/>
            <w:shd w:val="clear" w:color="auto" w:fill="auto"/>
            <w:vAlign w:val="center"/>
          </w:tcPr>
          <w:p>
            <w:pPr>
              <w:widowControl/>
              <w:jc w:val="center"/>
              <w:rPr>
                <w:color w:val="000000" w:themeColor="text1"/>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atLeast"/>
        </w:trPr>
        <w:tc>
          <w:tcPr>
            <w:tcW w:w="2409" w:type="dxa"/>
            <w:tcBorders>
              <w:right w:val="single" w:color="auto" w:sz="4" w:space="0"/>
            </w:tcBorders>
            <w:shd w:val="clear" w:color="auto" w:fill="auto"/>
            <w:vAlign w:val="center"/>
          </w:tcPr>
          <w:p>
            <w:pPr>
              <w:widowControl/>
              <w:jc w:val="center"/>
              <w:rPr>
                <w:color w:val="000000" w:themeColor="text1"/>
                <w:kern w:val="0"/>
                <w:sz w:val="18"/>
                <w:szCs w:val="18"/>
              </w:rPr>
            </w:pPr>
          </w:p>
        </w:tc>
        <w:tc>
          <w:tcPr>
            <w:tcW w:w="2410" w:type="dxa"/>
            <w:shd w:val="clear" w:color="auto" w:fill="auto"/>
            <w:vAlign w:val="center"/>
          </w:tcPr>
          <w:p>
            <w:pPr>
              <w:widowControl/>
              <w:jc w:val="center"/>
              <w:rPr>
                <w:color w:val="000000" w:themeColor="text1"/>
                <w:kern w:val="0"/>
                <w:sz w:val="18"/>
                <w:szCs w:val="18"/>
              </w:rPr>
            </w:pPr>
          </w:p>
        </w:tc>
        <w:tc>
          <w:tcPr>
            <w:tcW w:w="2410" w:type="dxa"/>
            <w:shd w:val="clear" w:color="auto" w:fill="auto"/>
            <w:vAlign w:val="center"/>
          </w:tcPr>
          <w:p>
            <w:pPr>
              <w:widowControl/>
              <w:jc w:val="center"/>
              <w:rPr>
                <w:color w:val="000000" w:themeColor="text1"/>
                <w:kern w:val="0"/>
                <w:sz w:val="18"/>
                <w:szCs w:val="18"/>
              </w:rPr>
            </w:pPr>
          </w:p>
        </w:tc>
        <w:tc>
          <w:tcPr>
            <w:tcW w:w="2410" w:type="dxa"/>
            <w:shd w:val="clear" w:color="auto" w:fill="auto"/>
            <w:vAlign w:val="center"/>
          </w:tcPr>
          <w:p>
            <w:pPr>
              <w:widowControl/>
              <w:jc w:val="center"/>
              <w:rPr>
                <w:color w:val="000000" w:themeColor="text1"/>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atLeast"/>
        </w:trPr>
        <w:tc>
          <w:tcPr>
            <w:tcW w:w="2409" w:type="dxa"/>
            <w:tcBorders>
              <w:right w:val="single" w:color="auto" w:sz="4" w:space="0"/>
            </w:tcBorders>
            <w:shd w:val="clear" w:color="auto" w:fill="auto"/>
            <w:noWrap/>
            <w:vAlign w:val="center"/>
          </w:tcPr>
          <w:p>
            <w:pPr>
              <w:widowControl/>
              <w:jc w:val="center"/>
              <w:rPr>
                <w:color w:val="000000" w:themeColor="text1"/>
                <w:kern w:val="0"/>
                <w:sz w:val="18"/>
                <w:szCs w:val="18"/>
              </w:rPr>
            </w:pPr>
          </w:p>
        </w:tc>
        <w:tc>
          <w:tcPr>
            <w:tcW w:w="2410" w:type="dxa"/>
            <w:shd w:val="clear" w:color="auto" w:fill="auto"/>
            <w:noWrap/>
            <w:vAlign w:val="center"/>
          </w:tcPr>
          <w:p>
            <w:pPr>
              <w:widowControl/>
              <w:jc w:val="center"/>
              <w:rPr>
                <w:color w:val="000000" w:themeColor="text1"/>
                <w:kern w:val="0"/>
                <w:sz w:val="18"/>
                <w:szCs w:val="18"/>
              </w:rPr>
            </w:pPr>
          </w:p>
        </w:tc>
        <w:tc>
          <w:tcPr>
            <w:tcW w:w="2410" w:type="dxa"/>
            <w:shd w:val="clear" w:color="auto" w:fill="auto"/>
            <w:noWrap/>
            <w:vAlign w:val="center"/>
          </w:tcPr>
          <w:p>
            <w:pPr>
              <w:widowControl/>
              <w:jc w:val="center"/>
              <w:rPr>
                <w:color w:val="000000" w:themeColor="text1"/>
                <w:kern w:val="0"/>
                <w:sz w:val="18"/>
                <w:szCs w:val="18"/>
              </w:rPr>
            </w:pPr>
          </w:p>
        </w:tc>
        <w:tc>
          <w:tcPr>
            <w:tcW w:w="2410" w:type="dxa"/>
            <w:shd w:val="clear" w:color="auto" w:fill="auto"/>
            <w:noWrap/>
            <w:vAlign w:val="center"/>
          </w:tcPr>
          <w:p>
            <w:pPr>
              <w:widowControl/>
              <w:jc w:val="center"/>
              <w:rPr>
                <w:color w:val="000000" w:themeColor="text1"/>
                <w:kern w:val="0"/>
                <w:sz w:val="18"/>
                <w:szCs w:val="18"/>
              </w:rPr>
            </w:pPr>
          </w:p>
        </w:tc>
      </w:tr>
    </w:tbl>
    <w:p>
      <w:pPr>
        <w:tabs>
          <w:tab w:val="left" w:pos="5760"/>
        </w:tabs>
        <w:spacing w:line="360" w:lineRule="auto"/>
        <w:jc w:val="left"/>
        <w:rPr>
          <w:color w:val="000000" w:themeColor="text1"/>
          <w:sz w:val="18"/>
          <w:szCs w:val="18"/>
        </w:rPr>
      </w:pPr>
      <w:r>
        <w:rPr>
          <w:color w:val="000000" w:themeColor="text1"/>
          <w:sz w:val="18"/>
          <w:szCs w:val="18"/>
        </w:rPr>
        <w:t>续表（二）</w:t>
      </w:r>
    </w:p>
    <w:tbl>
      <w:tblPr>
        <w:tblStyle w:val="8"/>
        <w:tblW w:w="9639" w:type="dxa"/>
        <w:jc w:val="center"/>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1560"/>
        <w:gridCol w:w="1842"/>
        <w:gridCol w:w="1701"/>
        <w:gridCol w:w="1560"/>
        <w:gridCol w:w="1417"/>
        <w:gridCol w:w="1559"/>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07" w:hRule="exact"/>
          <w:jc w:val="center"/>
        </w:trPr>
        <w:tc>
          <w:tcPr>
            <w:tcW w:w="1560" w:type="dxa"/>
            <w:vMerge w:val="restart"/>
            <w:shd w:val="clear" w:color="auto" w:fill="auto"/>
            <w:vAlign w:val="center"/>
          </w:tcPr>
          <w:p>
            <w:pPr>
              <w:widowControl/>
              <w:jc w:val="center"/>
              <w:rPr>
                <w:color w:val="000000" w:themeColor="text1"/>
                <w:kern w:val="0"/>
                <w:sz w:val="18"/>
                <w:szCs w:val="18"/>
              </w:rPr>
            </w:pPr>
            <w:r>
              <w:rPr>
                <w:color w:val="000000" w:themeColor="text1"/>
                <w:kern w:val="0"/>
                <w:sz w:val="18"/>
                <w:szCs w:val="18"/>
              </w:rPr>
              <w:t>路段</w:t>
            </w:r>
          </w:p>
          <w:p>
            <w:pPr>
              <w:widowControl/>
              <w:jc w:val="center"/>
              <w:rPr>
                <w:color w:val="000000" w:themeColor="text1"/>
                <w:kern w:val="0"/>
                <w:sz w:val="18"/>
                <w:szCs w:val="18"/>
              </w:rPr>
            </w:pPr>
            <w:r>
              <w:rPr>
                <w:color w:val="000000" w:themeColor="text1"/>
                <w:kern w:val="0"/>
                <w:sz w:val="18"/>
                <w:szCs w:val="18"/>
              </w:rPr>
              <w:t>代码</w:t>
            </w:r>
          </w:p>
        </w:tc>
        <w:tc>
          <w:tcPr>
            <w:tcW w:w="1842" w:type="dxa"/>
            <w:vMerge w:val="restart"/>
            <w:shd w:val="clear" w:color="auto" w:fill="auto"/>
            <w:vAlign w:val="center"/>
          </w:tcPr>
          <w:p>
            <w:pPr>
              <w:widowControl/>
              <w:jc w:val="center"/>
              <w:rPr>
                <w:color w:val="000000" w:themeColor="text1"/>
                <w:kern w:val="0"/>
                <w:sz w:val="18"/>
                <w:szCs w:val="18"/>
              </w:rPr>
            </w:pPr>
            <w:r>
              <w:rPr>
                <w:color w:val="000000" w:themeColor="text1"/>
                <w:kern w:val="0"/>
                <w:sz w:val="18"/>
                <w:szCs w:val="18"/>
              </w:rPr>
              <w:t>所在</w:t>
            </w:r>
          </w:p>
          <w:p>
            <w:pPr>
              <w:widowControl/>
              <w:jc w:val="center"/>
              <w:rPr>
                <w:color w:val="000000" w:themeColor="text1"/>
                <w:kern w:val="0"/>
                <w:sz w:val="18"/>
                <w:szCs w:val="18"/>
              </w:rPr>
            </w:pPr>
            <w:r>
              <w:rPr>
                <w:color w:val="000000" w:themeColor="text1"/>
                <w:kern w:val="0"/>
                <w:sz w:val="18"/>
                <w:szCs w:val="18"/>
              </w:rPr>
              <w:t>行政区划代码</w:t>
            </w:r>
          </w:p>
        </w:tc>
        <w:tc>
          <w:tcPr>
            <w:tcW w:w="3261" w:type="dxa"/>
            <w:gridSpan w:val="2"/>
            <w:shd w:val="clear" w:color="auto" w:fill="auto"/>
            <w:noWrap/>
            <w:vAlign w:val="center"/>
          </w:tcPr>
          <w:p>
            <w:pPr>
              <w:widowControl/>
              <w:jc w:val="center"/>
              <w:rPr>
                <w:color w:val="000000" w:themeColor="text1"/>
                <w:kern w:val="0"/>
                <w:sz w:val="18"/>
                <w:szCs w:val="18"/>
              </w:rPr>
            </w:pPr>
            <w:r>
              <w:rPr>
                <w:color w:val="000000" w:themeColor="text1"/>
                <w:kern w:val="0"/>
                <w:sz w:val="18"/>
                <w:szCs w:val="18"/>
              </w:rPr>
              <w:t>起点信息</w:t>
            </w:r>
          </w:p>
        </w:tc>
        <w:tc>
          <w:tcPr>
            <w:tcW w:w="2976" w:type="dxa"/>
            <w:gridSpan w:val="2"/>
            <w:shd w:val="clear" w:color="auto" w:fill="auto"/>
            <w:vAlign w:val="center"/>
          </w:tcPr>
          <w:p>
            <w:pPr>
              <w:widowControl/>
              <w:jc w:val="center"/>
              <w:rPr>
                <w:color w:val="000000" w:themeColor="text1"/>
                <w:kern w:val="0"/>
                <w:sz w:val="18"/>
                <w:szCs w:val="18"/>
              </w:rPr>
            </w:pPr>
            <w:r>
              <w:rPr>
                <w:color w:val="000000" w:themeColor="text1"/>
                <w:kern w:val="0"/>
                <w:sz w:val="18"/>
                <w:szCs w:val="18"/>
              </w:rPr>
              <w:t>讫点信息</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82" w:hRule="exact"/>
          <w:jc w:val="center"/>
        </w:trPr>
        <w:tc>
          <w:tcPr>
            <w:tcW w:w="1560" w:type="dxa"/>
            <w:vMerge w:val="continue"/>
            <w:vAlign w:val="center"/>
          </w:tcPr>
          <w:p>
            <w:pPr>
              <w:widowControl/>
              <w:jc w:val="left"/>
              <w:rPr>
                <w:color w:val="000000" w:themeColor="text1"/>
                <w:kern w:val="0"/>
                <w:sz w:val="18"/>
                <w:szCs w:val="18"/>
              </w:rPr>
            </w:pPr>
          </w:p>
        </w:tc>
        <w:tc>
          <w:tcPr>
            <w:tcW w:w="1842" w:type="dxa"/>
            <w:vMerge w:val="continue"/>
            <w:vAlign w:val="center"/>
          </w:tcPr>
          <w:p>
            <w:pPr>
              <w:widowControl/>
              <w:jc w:val="left"/>
              <w:rPr>
                <w:color w:val="000000" w:themeColor="text1"/>
                <w:kern w:val="0"/>
                <w:sz w:val="18"/>
                <w:szCs w:val="18"/>
              </w:rPr>
            </w:pPr>
          </w:p>
        </w:tc>
        <w:tc>
          <w:tcPr>
            <w:tcW w:w="1701" w:type="dxa"/>
            <w:shd w:val="clear" w:color="auto" w:fill="auto"/>
            <w:vAlign w:val="center"/>
          </w:tcPr>
          <w:p>
            <w:pPr>
              <w:widowControl/>
              <w:jc w:val="center"/>
              <w:rPr>
                <w:color w:val="000000" w:themeColor="text1"/>
                <w:kern w:val="0"/>
                <w:sz w:val="18"/>
                <w:szCs w:val="18"/>
              </w:rPr>
            </w:pPr>
            <w:r>
              <w:rPr>
                <w:color w:val="000000" w:themeColor="text1"/>
                <w:kern w:val="0"/>
                <w:sz w:val="18"/>
                <w:szCs w:val="18"/>
              </w:rPr>
              <w:t>名称</w:t>
            </w:r>
          </w:p>
        </w:tc>
        <w:tc>
          <w:tcPr>
            <w:tcW w:w="1560" w:type="dxa"/>
            <w:shd w:val="clear" w:color="auto" w:fill="auto"/>
            <w:vAlign w:val="center"/>
          </w:tcPr>
          <w:p>
            <w:pPr>
              <w:widowControl/>
              <w:jc w:val="center"/>
              <w:rPr>
                <w:color w:val="000000" w:themeColor="text1"/>
                <w:kern w:val="0"/>
                <w:sz w:val="18"/>
                <w:szCs w:val="18"/>
              </w:rPr>
            </w:pPr>
            <w:r>
              <w:rPr>
                <w:color w:val="000000" w:themeColor="text1"/>
                <w:kern w:val="0"/>
                <w:sz w:val="18"/>
                <w:szCs w:val="18"/>
              </w:rPr>
              <w:t>桩号</w:t>
            </w:r>
          </w:p>
        </w:tc>
        <w:tc>
          <w:tcPr>
            <w:tcW w:w="1417" w:type="dxa"/>
            <w:shd w:val="clear" w:color="auto" w:fill="auto"/>
            <w:vAlign w:val="center"/>
          </w:tcPr>
          <w:p>
            <w:pPr>
              <w:widowControl/>
              <w:jc w:val="center"/>
              <w:rPr>
                <w:color w:val="000000" w:themeColor="text1"/>
                <w:kern w:val="0"/>
                <w:sz w:val="18"/>
                <w:szCs w:val="18"/>
              </w:rPr>
            </w:pPr>
            <w:r>
              <w:rPr>
                <w:color w:val="000000" w:themeColor="text1"/>
                <w:kern w:val="0"/>
                <w:sz w:val="18"/>
                <w:szCs w:val="18"/>
              </w:rPr>
              <w:t>名称</w:t>
            </w:r>
          </w:p>
        </w:tc>
        <w:tc>
          <w:tcPr>
            <w:tcW w:w="1559" w:type="dxa"/>
            <w:shd w:val="clear" w:color="auto" w:fill="auto"/>
            <w:vAlign w:val="center"/>
          </w:tcPr>
          <w:p>
            <w:pPr>
              <w:widowControl/>
              <w:jc w:val="center"/>
              <w:rPr>
                <w:color w:val="000000" w:themeColor="text1"/>
                <w:kern w:val="0"/>
                <w:sz w:val="18"/>
                <w:szCs w:val="18"/>
              </w:rPr>
            </w:pPr>
            <w:r>
              <w:rPr>
                <w:color w:val="000000" w:themeColor="text1"/>
                <w:kern w:val="0"/>
                <w:sz w:val="18"/>
                <w:szCs w:val="18"/>
              </w:rPr>
              <w:t>桩号</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exact"/>
          <w:jc w:val="center"/>
        </w:trPr>
        <w:tc>
          <w:tcPr>
            <w:tcW w:w="1560" w:type="dxa"/>
            <w:shd w:val="clear" w:color="auto" w:fill="auto"/>
            <w:noWrap/>
            <w:vAlign w:val="center"/>
          </w:tcPr>
          <w:p>
            <w:pPr>
              <w:widowControl/>
              <w:jc w:val="center"/>
              <w:rPr>
                <w:color w:val="000000" w:themeColor="text1"/>
                <w:kern w:val="0"/>
                <w:sz w:val="18"/>
                <w:szCs w:val="18"/>
              </w:rPr>
            </w:pPr>
            <w:r>
              <w:rPr>
                <w:color w:val="000000" w:themeColor="text1"/>
                <w:kern w:val="0"/>
                <w:sz w:val="18"/>
                <w:szCs w:val="18"/>
              </w:rPr>
              <w:t>子</w:t>
            </w:r>
          </w:p>
        </w:tc>
        <w:tc>
          <w:tcPr>
            <w:tcW w:w="1842" w:type="dxa"/>
            <w:shd w:val="clear" w:color="auto" w:fill="auto"/>
            <w:noWrap/>
            <w:vAlign w:val="center"/>
          </w:tcPr>
          <w:p>
            <w:pPr>
              <w:widowControl/>
              <w:jc w:val="center"/>
              <w:rPr>
                <w:color w:val="000000" w:themeColor="text1"/>
                <w:kern w:val="0"/>
                <w:sz w:val="18"/>
                <w:szCs w:val="18"/>
              </w:rPr>
            </w:pPr>
            <w:r>
              <w:rPr>
                <w:color w:val="000000" w:themeColor="text1"/>
                <w:kern w:val="0"/>
                <w:sz w:val="18"/>
                <w:szCs w:val="18"/>
              </w:rPr>
              <w:t>丑</w:t>
            </w:r>
          </w:p>
        </w:tc>
        <w:tc>
          <w:tcPr>
            <w:tcW w:w="1701" w:type="dxa"/>
            <w:shd w:val="clear" w:color="auto" w:fill="auto"/>
            <w:noWrap/>
            <w:vAlign w:val="center"/>
          </w:tcPr>
          <w:p>
            <w:pPr>
              <w:widowControl/>
              <w:jc w:val="center"/>
              <w:rPr>
                <w:color w:val="000000" w:themeColor="text1"/>
                <w:kern w:val="0"/>
                <w:sz w:val="18"/>
                <w:szCs w:val="18"/>
              </w:rPr>
            </w:pPr>
            <w:r>
              <w:rPr>
                <w:color w:val="000000" w:themeColor="text1"/>
                <w:kern w:val="0"/>
                <w:sz w:val="18"/>
                <w:szCs w:val="18"/>
              </w:rPr>
              <w:t>寅</w:t>
            </w:r>
          </w:p>
        </w:tc>
        <w:tc>
          <w:tcPr>
            <w:tcW w:w="1560" w:type="dxa"/>
            <w:shd w:val="clear" w:color="auto" w:fill="auto"/>
            <w:noWrap/>
            <w:vAlign w:val="center"/>
          </w:tcPr>
          <w:p>
            <w:pPr>
              <w:widowControl/>
              <w:jc w:val="center"/>
              <w:rPr>
                <w:color w:val="000000" w:themeColor="text1"/>
                <w:kern w:val="0"/>
                <w:sz w:val="18"/>
                <w:szCs w:val="18"/>
              </w:rPr>
            </w:pPr>
            <w:r>
              <w:rPr>
                <w:color w:val="000000" w:themeColor="text1"/>
                <w:kern w:val="0"/>
                <w:sz w:val="18"/>
                <w:szCs w:val="18"/>
              </w:rPr>
              <w:t>2</w:t>
            </w:r>
          </w:p>
        </w:tc>
        <w:tc>
          <w:tcPr>
            <w:tcW w:w="1417" w:type="dxa"/>
            <w:shd w:val="clear" w:color="auto" w:fill="auto"/>
            <w:noWrap/>
            <w:vAlign w:val="center"/>
          </w:tcPr>
          <w:p>
            <w:pPr>
              <w:widowControl/>
              <w:jc w:val="center"/>
              <w:rPr>
                <w:color w:val="000000" w:themeColor="text1"/>
                <w:kern w:val="0"/>
                <w:sz w:val="18"/>
                <w:szCs w:val="18"/>
              </w:rPr>
            </w:pPr>
            <w:r>
              <w:rPr>
                <w:color w:val="000000" w:themeColor="text1"/>
                <w:kern w:val="0"/>
                <w:sz w:val="18"/>
                <w:szCs w:val="18"/>
              </w:rPr>
              <w:t>卯</w:t>
            </w:r>
          </w:p>
        </w:tc>
        <w:tc>
          <w:tcPr>
            <w:tcW w:w="1559" w:type="dxa"/>
            <w:shd w:val="clear" w:color="auto" w:fill="auto"/>
            <w:noWrap/>
            <w:vAlign w:val="center"/>
          </w:tcPr>
          <w:p>
            <w:pPr>
              <w:widowControl/>
              <w:jc w:val="center"/>
              <w:rPr>
                <w:color w:val="000000" w:themeColor="text1"/>
                <w:kern w:val="0"/>
                <w:sz w:val="18"/>
                <w:szCs w:val="18"/>
              </w:rPr>
            </w:pPr>
            <w:r>
              <w:rPr>
                <w:color w:val="000000" w:themeColor="text1"/>
                <w:kern w:val="0"/>
                <w:sz w:val="18"/>
                <w:szCs w:val="18"/>
              </w:rPr>
              <w:t>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exact"/>
          <w:jc w:val="center"/>
        </w:trPr>
        <w:tc>
          <w:tcPr>
            <w:tcW w:w="1560" w:type="dxa"/>
            <w:shd w:val="clear" w:color="auto" w:fill="auto"/>
            <w:noWrap/>
            <w:vAlign w:val="center"/>
          </w:tcPr>
          <w:p>
            <w:pPr>
              <w:widowControl/>
              <w:jc w:val="left"/>
              <w:rPr>
                <w:color w:val="000000" w:themeColor="text1"/>
                <w:kern w:val="0"/>
                <w:sz w:val="18"/>
                <w:szCs w:val="18"/>
              </w:rPr>
            </w:pPr>
          </w:p>
        </w:tc>
        <w:tc>
          <w:tcPr>
            <w:tcW w:w="1842" w:type="dxa"/>
            <w:shd w:val="clear" w:color="auto" w:fill="auto"/>
            <w:noWrap/>
            <w:vAlign w:val="center"/>
          </w:tcPr>
          <w:p>
            <w:pPr>
              <w:widowControl/>
              <w:jc w:val="left"/>
              <w:rPr>
                <w:color w:val="000000" w:themeColor="text1"/>
                <w:kern w:val="0"/>
                <w:sz w:val="18"/>
                <w:szCs w:val="18"/>
              </w:rPr>
            </w:pPr>
          </w:p>
        </w:tc>
        <w:tc>
          <w:tcPr>
            <w:tcW w:w="1701" w:type="dxa"/>
            <w:shd w:val="clear" w:color="auto" w:fill="auto"/>
            <w:noWrap/>
            <w:vAlign w:val="center"/>
          </w:tcPr>
          <w:p>
            <w:pPr>
              <w:widowControl/>
              <w:jc w:val="left"/>
              <w:rPr>
                <w:color w:val="000000" w:themeColor="text1"/>
                <w:kern w:val="0"/>
                <w:sz w:val="18"/>
                <w:szCs w:val="18"/>
              </w:rPr>
            </w:pPr>
          </w:p>
        </w:tc>
        <w:tc>
          <w:tcPr>
            <w:tcW w:w="1560" w:type="dxa"/>
            <w:shd w:val="clear" w:color="auto" w:fill="auto"/>
            <w:noWrap/>
            <w:vAlign w:val="center"/>
          </w:tcPr>
          <w:p>
            <w:pPr>
              <w:widowControl/>
              <w:jc w:val="left"/>
              <w:rPr>
                <w:color w:val="000000" w:themeColor="text1"/>
                <w:kern w:val="0"/>
                <w:sz w:val="18"/>
                <w:szCs w:val="18"/>
              </w:rPr>
            </w:pPr>
          </w:p>
        </w:tc>
        <w:tc>
          <w:tcPr>
            <w:tcW w:w="1417" w:type="dxa"/>
            <w:shd w:val="clear" w:color="auto" w:fill="auto"/>
            <w:noWrap/>
            <w:vAlign w:val="center"/>
          </w:tcPr>
          <w:p>
            <w:pPr>
              <w:widowControl/>
              <w:jc w:val="left"/>
              <w:rPr>
                <w:color w:val="000000" w:themeColor="text1"/>
                <w:kern w:val="0"/>
                <w:sz w:val="18"/>
                <w:szCs w:val="18"/>
              </w:rPr>
            </w:pPr>
          </w:p>
        </w:tc>
        <w:tc>
          <w:tcPr>
            <w:tcW w:w="1559" w:type="dxa"/>
            <w:shd w:val="clear" w:color="auto" w:fill="auto"/>
            <w:noWrap/>
            <w:vAlign w:val="center"/>
          </w:tcPr>
          <w:p>
            <w:pPr>
              <w:widowControl/>
              <w:jc w:val="left"/>
              <w:rPr>
                <w:color w:val="000000" w:themeColor="text1"/>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exact"/>
          <w:jc w:val="center"/>
        </w:trPr>
        <w:tc>
          <w:tcPr>
            <w:tcW w:w="1560" w:type="dxa"/>
            <w:shd w:val="clear" w:color="auto" w:fill="auto"/>
            <w:noWrap/>
            <w:vAlign w:val="center"/>
          </w:tcPr>
          <w:p>
            <w:pPr>
              <w:widowControl/>
              <w:jc w:val="left"/>
              <w:rPr>
                <w:color w:val="000000" w:themeColor="text1"/>
                <w:kern w:val="0"/>
                <w:sz w:val="18"/>
                <w:szCs w:val="18"/>
              </w:rPr>
            </w:pPr>
          </w:p>
        </w:tc>
        <w:tc>
          <w:tcPr>
            <w:tcW w:w="1842" w:type="dxa"/>
            <w:shd w:val="clear" w:color="auto" w:fill="auto"/>
            <w:noWrap/>
            <w:vAlign w:val="center"/>
          </w:tcPr>
          <w:p>
            <w:pPr>
              <w:widowControl/>
              <w:jc w:val="left"/>
              <w:rPr>
                <w:color w:val="000000" w:themeColor="text1"/>
                <w:kern w:val="0"/>
                <w:sz w:val="18"/>
                <w:szCs w:val="18"/>
              </w:rPr>
            </w:pPr>
          </w:p>
        </w:tc>
        <w:tc>
          <w:tcPr>
            <w:tcW w:w="1701" w:type="dxa"/>
            <w:shd w:val="clear" w:color="auto" w:fill="auto"/>
            <w:noWrap/>
            <w:vAlign w:val="center"/>
          </w:tcPr>
          <w:p>
            <w:pPr>
              <w:widowControl/>
              <w:jc w:val="left"/>
              <w:rPr>
                <w:color w:val="000000" w:themeColor="text1"/>
                <w:kern w:val="0"/>
                <w:sz w:val="18"/>
                <w:szCs w:val="18"/>
              </w:rPr>
            </w:pPr>
          </w:p>
        </w:tc>
        <w:tc>
          <w:tcPr>
            <w:tcW w:w="1560" w:type="dxa"/>
            <w:shd w:val="clear" w:color="auto" w:fill="auto"/>
            <w:noWrap/>
            <w:vAlign w:val="center"/>
          </w:tcPr>
          <w:p>
            <w:pPr>
              <w:widowControl/>
              <w:jc w:val="left"/>
              <w:rPr>
                <w:color w:val="000000" w:themeColor="text1"/>
                <w:kern w:val="0"/>
                <w:sz w:val="18"/>
                <w:szCs w:val="18"/>
              </w:rPr>
            </w:pPr>
          </w:p>
        </w:tc>
        <w:tc>
          <w:tcPr>
            <w:tcW w:w="1417" w:type="dxa"/>
            <w:shd w:val="clear" w:color="auto" w:fill="auto"/>
            <w:noWrap/>
            <w:vAlign w:val="center"/>
          </w:tcPr>
          <w:p>
            <w:pPr>
              <w:widowControl/>
              <w:jc w:val="left"/>
              <w:rPr>
                <w:color w:val="000000" w:themeColor="text1"/>
                <w:kern w:val="0"/>
                <w:sz w:val="18"/>
                <w:szCs w:val="18"/>
              </w:rPr>
            </w:pPr>
          </w:p>
        </w:tc>
        <w:tc>
          <w:tcPr>
            <w:tcW w:w="1559" w:type="dxa"/>
            <w:shd w:val="clear" w:color="auto" w:fill="auto"/>
            <w:noWrap/>
            <w:vAlign w:val="center"/>
          </w:tcPr>
          <w:p>
            <w:pPr>
              <w:widowControl/>
              <w:jc w:val="left"/>
              <w:rPr>
                <w:color w:val="000000" w:themeColor="text1"/>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exact"/>
          <w:jc w:val="center"/>
        </w:trPr>
        <w:tc>
          <w:tcPr>
            <w:tcW w:w="1560" w:type="dxa"/>
            <w:shd w:val="clear" w:color="auto" w:fill="auto"/>
            <w:noWrap/>
            <w:vAlign w:val="center"/>
          </w:tcPr>
          <w:p>
            <w:pPr>
              <w:widowControl/>
              <w:jc w:val="left"/>
              <w:rPr>
                <w:color w:val="000000" w:themeColor="text1"/>
                <w:kern w:val="0"/>
                <w:sz w:val="18"/>
                <w:szCs w:val="18"/>
              </w:rPr>
            </w:pPr>
          </w:p>
        </w:tc>
        <w:tc>
          <w:tcPr>
            <w:tcW w:w="1842" w:type="dxa"/>
            <w:shd w:val="clear" w:color="auto" w:fill="auto"/>
            <w:noWrap/>
            <w:vAlign w:val="center"/>
          </w:tcPr>
          <w:p>
            <w:pPr>
              <w:widowControl/>
              <w:jc w:val="left"/>
              <w:rPr>
                <w:color w:val="000000" w:themeColor="text1"/>
                <w:kern w:val="0"/>
                <w:sz w:val="18"/>
                <w:szCs w:val="18"/>
              </w:rPr>
            </w:pPr>
          </w:p>
        </w:tc>
        <w:tc>
          <w:tcPr>
            <w:tcW w:w="1701" w:type="dxa"/>
            <w:shd w:val="clear" w:color="auto" w:fill="auto"/>
            <w:noWrap/>
            <w:vAlign w:val="center"/>
          </w:tcPr>
          <w:p>
            <w:pPr>
              <w:widowControl/>
              <w:jc w:val="left"/>
              <w:rPr>
                <w:color w:val="000000" w:themeColor="text1"/>
                <w:kern w:val="0"/>
                <w:sz w:val="18"/>
                <w:szCs w:val="18"/>
              </w:rPr>
            </w:pPr>
          </w:p>
        </w:tc>
        <w:tc>
          <w:tcPr>
            <w:tcW w:w="1560" w:type="dxa"/>
            <w:shd w:val="clear" w:color="auto" w:fill="auto"/>
            <w:noWrap/>
            <w:vAlign w:val="center"/>
          </w:tcPr>
          <w:p>
            <w:pPr>
              <w:widowControl/>
              <w:jc w:val="left"/>
              <w:rPr>
                <w:color w:val="000000" w:themeColor="text1"/>
                <w:kern w:val="0"/>
                <w:sz w:val="18"/>
                <w:szCs w:val="18"/>
              </w:rPr>
            </w:pPr>
          </w:p>
        </w:tc>
        <w:tc>
          <w:tcPr>
            <w:tcW w:w="1417" w:type="dxa"/>
            <w:shd w:val="clear" w:color="auto" w:fill="auto"/>
            <w:noWrap/>
            <w:vAlign w:val="center"/>
          </w:tcPr>
          <w:p>
            <w:pPr>
              <w:widowControl/>
              <w:jc w:val="left"/>
              <w:rPr>
                <w:color w:val="000000" w:themeColor="text1"/>
                <w:kern w:val="0"/>
                <w:sz w:val="18"/>
                <w:szCs w:val="18"/>
              </w:rPr>
            </w:pPr>
          </w:p>
        </w:tc>
        <w:tc>
          <w:tcPr>
            <w:tcW w:w="1559" w:type="dxa"/>
            <w:shd w:val="clear" w:color="auto" w:fill="auto"/>
            <w:noWrap/>
            <w:vAlign w:val="center"/>
          </w:tcPr>
          <w:p>
            <w:pPr>
              <w:widowControl/>
              <w:jc w:val="left"/>
              <w:rPr>
                <w:color w:val="000000" w:themeColor="text1"/>
                <w:kern w:val="0"/>
                <w:sz w:val="18"/>
                <w:szCs w:val="18"/>
              </w:rPr>
            </w:pPr>
          </w:p>
        </w:tc>
      </w:tr>
    </w:tbl>
    <w:p>
      <w:pPr>
        <w:tabs>
          <w:tab w:val="left" w:pos="5760"/>
        </w:tabs>
        <w:spacing w:line="360" w:lineRule="auto"/>
        <w:jc w:val="left"/>
        <w:rPr>
          <w:color w:val="000000" w:themeColor="text1"/>
          <w:sz w:val="18"/>
        </w:rPr>
      </w:pPr>
      <w:r>
        <w:rPr>
          <w:color w:val="000000" w:themeColor="text1"/>
          <w:sz w:val="18"/>
          <w:szCs w:val="18"/>
        </w:rPr>
        <w:t>续表（三）</w:t>
      </w:r>
    </w:p>
    <w:tbl>
      <w:tblPr>
        <w:tblStyle w:val="8"/>
        <w:tblW w:w="9639" w:type="dxa"/>
        <w:jc w:val="center"/>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1418"/>
        <w:gridCol w:w="1270"/>
        <w:gridCol w:w="1281"/>
        <w:gridCol w:w="1418"/>
        <w:gridCol w:w="1134"/>
        <w:gridCol w:w="1417"/>
        <w:gridCol w:w="1701"/>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atLeast"/>
          <w:jc w:val="center"/>
        </w:trPr>
        <w:tc>
          <w:tcPr>
            <w:tcW w:w="1418" w:type="dxa"/>
            <w:vMerge w:val="restart"/>
            <w:shd w:val="clear" w:color="auto" w:fill="auto"/>
            <w:noWrap/>
            <w:vAlign w:val="center"/>
          </w:tcPr>
          <w:p>
            <w:pPr>
              <w:widowControl/>
              <w:jc w:val="center"/>
              <w:rPr>
                <w:color w:val="000000" w:themeColor="text1"/>
                <w:kern w:val="0"/>
                <w:sz w:val="18"/>
                <w:szCs w:val="18"/>
              </w:rPr>
            </w:pPr>
            <w:r>
              <w:rPr>
                <w:color w:val="000000" w:themeColor="text1"/>
                <w:kern w:val="0"/>
                <w:sz w:val="18"/>
                <w:szCs w:val="18"/>
              </w:rPr>
              <w:t>路段</w:t>
            </w:r>
          </w:p>
          <w:p>
            <w:pPr>
              <w:widowControl/>
              <w:jc w:val="center"/>
              <w:rPr>
                <w:color w:val="000000" w:themeColor="text1"/>
                <w:kern w:val="0"/>
                <w:sz w:val="18"/>
                <w:szCs w:val="18"/>
              </w:rPr>
            </w:pPr>
            <w:r>
              <w:rPr>
                <w:color w:val="000000" w:themeColor="text1"/>
                <w:kern w:val="0"/>
                <w:sz w:val="18"/>
                <w:szCs w:val="18"/>
              </w:rPr>
              <w:t>技术等级</w:t>
            </w:r>
          </w:p>
        </w:tc>
        <w:tc>
          <w:tcPr>
            <w:tcW w:w="1270" w:type="dxa"/>
            <w:vMerge w:val="restart"/>
            <w:shd w:val="clear" w:color="auto" w:fill="auto"/>
            <w:vAlign w:val="center"/>
          </w:tcPr>
          <w:p>
            <w:pPr>
              <w:widowControl/>
              <w:jc w:val="center"/>
              <w:rPr>
                <w:color w:val="000000" w:themeColor="text1"/>
                <w:kern w:val="0"/>
                <w:sz w:val="18"/>
                <w:szCs w:val="18"/>
              </w:rPr>
            </w:pPr>
            <w:r>
              <w:rPr>
                <w:color w:val="000000" w:themeColor="text1"/>
                <w:kern w:val="0"/>
                <w:sz w:val="18"/>
                <w:szCs w:val="18"/>
              </w:rPr>
              <w:t>路段</w:t>
            </w:r>
          </w:p>
          <w:p>
            <w:pPr>
              <w:widowControl/>
              <w:jc w:val="center"/>
              <w:rPr>
                <w:color w:val="000000" w:themeColor="text1"/>
                <w:kern w:val="0"/>
                <w:sz w:val="18"/>
                <w:szCs w:val="18"/>
              </w:rPr>
            </w:pPr>
            <w:r>
              <w:rPr>
                <w:color w:val="000000" w:themeColor="text1"/>
                <w:kern w:val="0"/>
                <w:sz w:val="18"/>
                <w:szCs w:val="18"/>
              </w:rPr>
              <w:t>路面类型</w:t>
            </w:r>
          </w:p>
        </w:tc>
        <w:tc>
          <w:tcPr>
            <w:tcW w:w="1281" w:type="dxa"/>
            <w:vMerge w:val="restart"/>
            <w:shd w:val="clear" w:color="auto" w:fill="auto"/>
            <w:vAlign w:val="center"/>
          </w:tcPr>
          <w:p>
            <w:pPr>
              <w:widowControl/>
              <w:jc w:val="center"/>
              <w:rPr>
                <w:color w:val="000000" w:themeColor="text1"/>
                <w:kern w:val="0"/>
                <w:sz w:val="18"/>
                <w:szCs w:val="18"/>
              </w:rPr>
            </w:pPr>
            <w:r>
              <w:rPr>
                <w:color w:val="000000" w:themeColor="text1"/>
                <w:kern w:val="0"/>
                <w:sz w:val="18"/>
                <w:szCs w:val="18"/>
              </w:rPr>
              <w:t>路基宽度(米)</w:t>
            </w:r>
          </w:p>
        </w:tc>
        <w:tc>
          <w:tcPr>
            <w:tcW w:w="1418" w:type="dxa"/>
            <w:vMerge w:val="restart"/>
            <w:shd w:val="clear" w:color="auto" w:fill="auto"/>
            <w:vAlign w:val="center"/>
          </w:tcPr>
          <w:p>
            <w:pPr>
              <w:widowControl/>
              <w:jc w:val="center"/>
              <w:rPr>
                <w:color w:val="000000" w:themeColor="text1"/>
                <w:kern w:val="0"/>
                <w:sz w:val="18"/>
                <w:szCs w:val="18"/>
              </w:rPr>
            </w:pPr>
            <w:r>
              <w:rPr>
                <w:color w:val="000000" w:themeColor="text1"/>
                <w:kern w:val="0"/>
                <w:sz w:val="18"/>
                <w:szCs w:val="18"/>
              </w:rPr>
              <w:t>路面宽度</w:t>
            </w:r>
          </w:p>
          <w:p>
            <w:pPr>
              <w:widowControl/>
              <w:jc w:val="center"/>
              <w:rPr>
                <w:color w:val="000000" w:themeColor="text1"/>
                <w:kern w:val="0"/>
                <w:sz w:val="18"/>
                <w:szCs w:val="18"/>
              </w:rPr>
            </w:pPr>
            <w:r>
              <w:rPr>
                <w:color w:val="000000" w:themeColor="text1"/>
                <w:kern w:val="0"/>
                <w:sz w:val="18"/>
                <w:szCs w:val="18"/>
              </w:rPr>
              <w:t>(米)</w:t>
            </w:r>
          </w:p>
        </w:tc>
        <w:tc>
          <w:tcPr>
            <w:tcW w:w="1134" w:type="dxa"/>
            <w:vMerge w:val="restart"/>
            <w:shd w:val="clear" w:color="auto" w:fill="auto"/>
            <w:vAlign w:val="center"/>
          </w:tcPr>
          <w:p>
            <w:pPr>
              <w:widowControl/>
              <w:jc w:val="center"/>
              <w:rPr>
                <w:color w:val="000000" w:themeColor="text1"/>
                <w:kern w:val="0"/>
                <w:sz w:val="18"/>
                <w:szCs w:val="18"/>
              </w:rPr>
            </w:pPr>
            <w:r>
              <w:rPr>
                <w:color w:val="000000" w:themeColor="text1"/>
                <w:kern w:val="0"/>
                <w:sz w:val="18"/>
                <w:szCs w:val="18"/>
              </w:rPr>
              <w:t>路段里程(公里)</w:t>
            </w:r>
          </w:p>
        </w:tc>
        <w:tc>
          <w:tcPr>
            <w:tcW w:w="1417" w:type="dxa"/>
            <w:vMerge w:val="restart"/>
            <w:tcBorders>
              <w:right w:val="nil"/>
            </w:tcBorders>
            <w:shd w:val="clear" w:color="auto" w:fill="auto"/>
            <w:vAlign w:val="center"/>
          </w:tcPr>
          <w:p>
            <w:pPr>
              <w:widowControl/>
              <w:jc w:val="center"/>
              <w:rPr>
                <w:color w:val="000000" w:themeColor="text1"/>
                <w:kern w:val="0"/>
                <w:sz w:val="18"/>
                <w:szCs w:val="18"/>
              </w:rPr>
            </w:pPr>
            <w:r>
              <w:rPr>
                <w:color w:val="000000" w:themeColor="text1"/>
                <w:kern w:val="0"/>
                <w:sz w:val="18"/>
                <w:szCs w:val="18"/>
              </w:rPr>
              <w:t>是否为</w:t>
            </w:r>
          </w:p>
          <w:p>
            <w:pPr>
              <w:widowControl/>
              <w:jc w:val="center"/>
              <w:rPr>
                <w:color w:val="000000" w:themeColor="text1"/>
                <w:kern w:val="0"/>
                <w:sz w:val="18"/>
                <w:szCs w:val="18"/>
              </w:rPr>
            </w:pPr>
            <w:r>
              <w:rPr>
                <w:color w:val="000000" w:themeColor="text1"/>
                <w:kern w:val="0"/>
                <w:sz w:val="18"/>
                <w:szCs w:val="18"/>
              </w:rPr>
              <w:t>共用路段</w:t>
            </w:r>
          </w:p>
        </w:tc>
        <w:tc>
          <w:tcPr>
            <w:tcW w:w="1701" w:type="dxa"/>
            <w:tcBorders>
              <w:top w:val="single" w:color="auto" w:sz="8" w:space="0"/>
              <w:left w:val="nil"/>
              <w:bottom w:val="single" w:color="auto" w:sz="2" w:space="0"/>
            </w:tcBorders>
            <w:shd w:val="clear" w:color="auto" w:fill="auto"/>
            <w:vAlign w:val="center"/>
          </w:tcPr>
          <w:p>
            <w:pPr>
              <w:widowControl/>
              <w:jc w:val="left"/>
              <w:rPr>
                <w:color w:val="000000" w:themeColor="text1"/>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atLeast"/>
          <w:jc w:val="center"/>
        </w:trPr>
        <w:tc>
          <w:tcPr>
            <w:tcW w:w="1418" w:type="dxa"/>
            <w:vMerge w:val="continue"/>
            <w:vAlign w:val="center"/>
          </w:tcPr>
          <w:p>
            <w:pPr>
              <w:widowControl/>
              <w:jc w:val="left"/>
              <w:rPr>
                <w:color w:val="000000" w:themeColor="text1"/>
                <w:kern w:val="0"/>
                <w:sz w:val="18"/>
                <w:szCs w:val="18"/>
              </w:rPr>
            </w:pPr>
          </w:p>
        </w:tc>
        <w:tc>
          <w:tcPr>
            <w:tcW w:w="1270" w:type="dxa"/>
            <w:vMerge w:val="continue"/>
            <w:vAlign w:val="center"/>
          </w:tcPr>
          <w:p>
            <w:pPr>
              <w:widowControl/>
              <w:jc w:val="left"/>
              <w:rPr>
                <w:color w:val="000000" w:themeColor="text1"/>
                <w:kern w:val="0"/>
                <w:sz w:val="18"/>
                <w:szCs w:val="18"/>
              </w:rPr>
            </w:pPr>
          </w:p>
        </w:tc>
        <w:tc>
          <w:tcPr>
            <w:tcW w:w="1281" w:type="dxa"/>
            <w:vMerge w:val="continue"/>
            <w:vAlign w:val="center"/>
          </w:tcPr>
          <w:p>
            <w:pPr>
              <w:widowControl/>
              <w:jc w:val="left"/>
              <w:rPr>
                <w:color w:val="000000" w:themeColor="text1"/>
                <w:kern w:val="0"/>
                <w:sz w:val="18"/>
                <w:szCs w:val="18"/>
              </w:rPr>
            </w:pPr>
          </w:p>
        </w:tc>
        <w:tc>
          <w:tcPr>
            <w:tcW w:w="1418" w:type="dxa"/>
            <w:vMerge w:val="continue"/>
            <w:vAlign w:val="center"/>
          </w:tcPr>
          <w:p>
            <w:pPr>
              <w:widowControl/>
              <w:jc w:val="left"/>
              <w:rPr>
                <w:color w:val="000000" w:themeColor="text1"/>
                <w:kern w:val="0"/>
                <w:sz w:val="18"/>
                <w:szCs w:val="18"/>
              </w:rPr>
            </w:pPr>
          </w:p>
        </w:tc>
        <w:tc>
          <w:tcPr>
            <w:tcW w:w="1134" w:type="dxa"/>
            <w:vMerge w:val="continue"/>
            <w:vAlign w:val="center"/>
          </w:tcPr>
          <w:p>
            <w:pPr>
              <w:widowControl/>
              <w:jc w:val="left"/>
              <w:rPr>
                <w:color w:val="000000" w:themeColor="text1"/>
                <w:kern w:val="0"/>
                <w:sz w:val="18"/>
                <w:szCs w:val="18"/>
              </w:rPr>
            </w:pPr>
          </w:p>
        </w:tc>
        <w:tc>
          <w:tcPr>
            <w:tcW w:w="1417" w:type="dxa"/>
            <w:vMerge w:val="continue"/>
            <w:vAlign w:val="center"/>
          </w:tcPr>
          <w:p>
            <w:pPr>
              <w:widowControl/>
              <w:jc w:val="left"/>
              <w:rPr>
                <w:color w:val="000000" w:themeColor="text1"/>
                <w:kern w:val="0"/>
                <w:sz w:val="18"/>
                <w:szCs w:val="18"/>
              </w:rPr>
            </w:pPr>
          </w:p>
        </w:tc>
        <w:tc>
          <w:tcPr>
            <w:tcW w:w="1701" w:type="dxa"/>
            <w:tcBorders>
              <w:top w:val="single" w:color="auto" w:sz="2" w:space="0"/>
            </w:tcBorders>
            <w:shd w:val="clear" w:color="auto" w:fill="auto"/>
            <w:vAlign w:val="center"/>
          </w:tcPr>
          <w:p>
            <w:pPr>
              <w:widowControl/>
              <w:jc w:val="center"/>
              <w:rPr>
                <w:color w:val="000000" w:themeColor="text1"/>
                <w:kern w:val="0"/>
                <w:sz w:val="18"/>
                <w:szCs w:val="18"/>
              </w:rPr>
            </w:pPr>
            <w:r>
              <w:rPr>
                <w:color w:val="000000" w:themeColor="text1"/>
                <w:kern w:val="0"/>
                <w:sz w:val="18"/>
                <w:szCs w:val="18"/>
              </w:rPr>
              <w:t>所共用路段代码</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atLeast"/>
          <w:jc w:val="center"/>
        </w:trPr>
        <w:tc>
          <w:tcPr>
            <w:tcW w:w="1418" w:type="dxa"/>
            <w:shd w:val="clear" w:color="auto" w:fill="auto"/>
            <w:noWrap/>
            <w:vAlign w:val="center"/>
          </w:tcPr>
          <w:p>
            <w:pPr>
              <w:widowControl/>
              <w:jc w:val="center"/>
              <w:rPr>
                <w:color w:val="000000" w:themeColor="text1"/>
                <w:kern w:val="0"/>
                <w:sz w:val="18"/>
                <w:szCs w:val="18"/>
              </w:rPr>
            </w:pPr>
            <w:r>
              <w:rPr>
                <w:color w:val="000000" w:themeColor="text1"/>
                <w:kern w:val="0"/>
                <w:sz w:val="18"/>
                <w:szCs w:val="18"/>
              </w:rPr>
              <w:t>辰</w:t>
            </w:r>
          </w:p>
        </w:tc>
        <w:tc>
          <w:tcPr>
            <w:tcW w:w="1270" w:type="dxa"/>
            <w:shd w:val="clear" w:color="auto" w:fill="auto"/>
            <w:noWrap/>
            <w:vAlign w:val="center"/>
          </w:tcPr>
          <w:p>
            <w:pPr>
              <w:widowControl/>
              <w:jc w:val="center"/>
              <w:rPr>
                <w:color w:val="000000" w:themeColor="text1"/>
                <w:kern w:val="0"/>
                <w:sz w:val="18"/>
                <w:szCs w:val="18"/>
              </w:rPr>
            </w:pPr>
            <w:r>
              <w:rPr>
                <w:color w:val="000000" w:themeColor="text1"/>
                <w:kern w:val="0"/>
                <w:sz w:val="18"/>
                <w:szCs w:val="18"/>
              </w:rPr>
              <w:t>巳</w:t>
            </w:r>
          </w:p>
        </w:tc>
        <w:tc>
          <w:tcPr>
            <w:tcW w:w="1281" w:type="dxa"/>
            <w:shd w:val="clear" w:color="auto" w:fill="auto"/>
            <w:noWrap/>
            <w:vAlign w:val="center"/>
          </w:tcPr>
          <w:p>
            <w:pPr>
              <w:widowControl/>
              <w:jc w:val="center"/>
              <w:rPr>
                <w:color w:val="000000" w:themeColor="text1"/>
                <w:kern w:val="0"/>
                <w:sz w:val="18"/>
                <w:szCs w:val="18"/>
              </w:rPr>
            </w:pPr>
            <w:r>
              <w:rPr>
                <w:color w:val="000000" w:themeColor="text1"/>
                <w:kern w:val="0"/>
                <w:sz w:val="18"/>
                <w:szCs w:val="18"/>
              </w:rPr>
              <w:t>4</w:t>
            </w:r>
          </w:p>
        </w:tc>
        <w:tc>
          <w:tcPr>
            <w:tcW w:w="1418" w:type="dxa"/>
            <w:shd w:val="clear" w:color="auto" w:fill="auto"/>
            <w:noWrap/>
            <w:vAlign w:val="center"/>
          </w:tcPr>
          <w:p>
            <w:pPr>
              <w:widowControl/>
              <w:jc w:val="center"/>
              <w:rPr>
                <w:color w:val="000000" w:themeColor="text1"/>
                <w:kern w:val="0"/>
                <w:sz w:val="18"/>
                <w:szCs w:val="18"/>
              </w:rPr>
            </w:pPr>
            <w:r>
              <w:rPr>
                <w:color w:val="000000" w:themeColor="text1"/>
                <w:kern w:val="0"/>
                <w:sz w:val="18"/>
                <w:szCs w:val="18"/>
              </w:rPr>
              <w:t>5</w:t>
            </w:r>
          </w:p>
        </w:tc>
        <w:tc>
          <w:tcPr>
            <w:tcW w:w="1134" w:type="dxa"/>
            <w:shd w:val="clear" w:color="auto" w:fill="auto"/>
            <w:noWrap/>
            <w:vAlign w:val="center"/>
          </w:tcPr>
          <w:p>
            <w:pPr>
              <w:widowControl/>
              <w:jc w:val="center"/>
              <w:rPr>
                <w:color w:val="000000" w:themeColor="text1"/>
                <w:kern w:val="0"/>
                <w:sz w:val="18"/>
                <w:szCs w:val="18"/>
              </w:rPr>
            </w:pPr>
            <w:r>
              <w:rPr>
                <w:color w:val="000000" w:themeColor="text1"/>
                <w:kern w:val="0"/>
                <w:sz w:val="18"/>
                <w:szCs w:val="18"/>
              </w:rPr>
              <w:t>6</w:t>
            </w:r>
          </w:p>
        </w:tc>
        <w:tc>
          <w:tcPr>
            <w:tcW w:w="1417" w:type="dxa"/>
            <w:shd w:val="clear" w:color="auto" w:fill="auto"/>
            <w:noWrap/>
            <w:vAlign w:val="center"/>
          </w:tcPr>
          <w:p>
            <w:pPr>
              <w:widowControl/>
              <w:jc w:val="center"/>
              <w:rPr>
                <w:color w:val="000000" w:themeColor="text1"/>
                <w:kern w:val="0"/>
                <w:sz w:val="18"/>
                <w:szCs w:val="18"/>
              </w:rPr>
            </w:pPr>
            <w:r>
              <w:rPr>
                <w:color w:val="000000" w:themeColor="text1"/>
                <w:kern w:val="0"/>
                <w:sz w:val="18"/>
                <w:szCs w:val="18"/>
              </w:rPr>
              <w:t>午</w:t>
            </w:r>
          </w:p>
        </w:tc>
        <w:tc>
          <w:tcPr>
            <w:tcW w:w="1701" w:type="dxa"/>
            <w:shd w:val="clear" w:color="auto" w:fill="auto"/>
            <w:noWrap/>
            <w:vAlign w:val="center"/>
          </w:tcPr>
          <w:p>
            <w:pPr>
              <w:widowControl/>
              <w:jc w:val="center"/>
              <w:rPr>
                <w:color w:val="000000" w:themeColor="text1"/>
                <w:kern w:val="0"/>
                <w:sz w:val="18"/>
                <w:szCs w:val="18"/>
              </w:rPr>
            </w:pPr>
            <w:r>
              <w:rPr>
                <w:color w:val="000000" w:themeColor="text1"/>
                <w:kern w:val="0"/>
                <w:sz w:val="18"/>
                <w:szCs w:val="18"/>
              </w:rPr>
              <w:t>未</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atLeast"/>
          <w:jc w:val="center"/>
        </w:trPr>
        <w:tc>
          <w:tcPr>
            <w:tcW w:w="1418" w:type="dxa"/>
            <w:shd w:val="clear" w:color="auto" w:fill="auto"/>
            <w:noWrap/>
            <w:vAlign w:val="center"/>
          </w:tcPr>
          <w:p>
            <w:pPr>
              <w:widowControl/>
              <w:jc w:val="left"/>
              <w:rPr>
                <w:color w:val="000000" w:themeColor="text1"/>
                <w:kern w:val="0"/>
                <w:sz w:val="18"/>
                <w:szCs w:val="18"/>
              </w:rPr>
            </w:pPr>
          </w:p>
        </w:tc>
        <w:tc>
          <w:tcPr>
            <w:tcW w:w="1270" w:type="dxa"/>
            <w:shd w:val="clear" w:color="auto" w:fill="auto"/>
            <w:noWrap/>
            <w:vAlign w:val="center"/>
          </w:tcPr>
          <w:p>
            <w:pPr>
              <w:widowControl/>
              <w:jc w:val="left"/>
              <w:rPr>
                <w:color w:val="000000" w:themeColor="text1"/>
                <w:kern w:val="0"/>
                <w:sz w:val="18"/>
                <w:szCs w:val="18"/>
              </w:rPr>
            </w:pPr>
          </w:p>
        </w:tc>
        <w:tc>
          <w:tcPr>
            <w:tcW w:w="1281" w:type="dxa"/>
            <w:shd w:val="clear" w:color="auto" w:fill="auto"/>
            <w:noWrap/>
            <w:vAlign w:val="center"/>
          </w:tcPr>
          <w:p>
            <w:pPr>
              <w:widowControl/>
              <w:jc w:val="left"/>
              <w:rPr>
                <w:color w:val="000000" w:themeColor="text1"/>
                <w:kern w:val="0"/>
                <w:sz w:val="18"/>
                <w:szCs w:val="18"/>
              </w:rPr>
            </w:pPr>
          </w:p>
        </w:tc>
        <w:tc>
          <w:tcPr>
            <w:tcW w:w="1418" w:type="dxa"/>
            <w:shd w:val="clear" w:color="auto" w:fill="auto"/>
            <w:noWrap/>
            <w:vAlign w:val="center"/>
          </w:tcPr>
          <w:p>
            <w:pPr>
              <w:widowControl/>
              <w:jc w:val="left"/>
              <w:rPr>
                <w:color w:val="000000" w:themeColor="text1"/>
                <w:kern w:val="0"/>
                <w:sz w:val="18"/>
                <w:szCs w:val="18"/>
              </w:rPr>
            </w:pPr>
          </w:p>
        </w:tc>
        <w:tc>
          <w:tcPr>
            <w:tcW w:w="1134" w:type="dxa"/>
            <w:shd w:val="clear" w:color="auto" w:fill="auto"/>
            <w:noWrap/>
            <w:vAlign w:val="center"/>
          </w:tcPr>
          <w:p>
            <w:pPr>
              <w:widowControl/>
              <w:jc w:val="left"/>
              <w:rPr>
                <w:color w:val="000000" w:themeColor="text1"/>
                <w:kern w:val="0"/>
                <w:sz w:val="18"/>
                <w:szCs w:val="18"/>
              </w:rPr>
            </w:pPr>
          </w:p>
        </w:tc>
        <w:tc>
          <w:tcPr>
            <w:tcW w:w="1417" w:type="dxa"/>
            <w:shd w:val="clear" w:color="auto" w:fill="auto"/>
            <w:noWrap/>
            <w:vAlign w:val="center"/>
          </w:tcPr>
          <w:p>
            <w:pPr>
              <w:widowControl/>
              <w:jc w:val="left"/>
              <w:rPr>
                <w:color w:val="000000" w:themeColor="text1"/>
                <w:kern w:val="0"/>
                <w:sz w:val="18"/>
                <w:szCs w:val="18"/>
              </w:rPr>
            </w:pPr>
          </w:p>
        </w:tc>
        <w:tc>
          <w:tcPr>
            <w:tcW w:w="1701" w:type="dxa"/>
            <w:shd w:val="clear" w:color="auto" w:fill="auto"/>
            <w:noWrap/>
            <w:vAlign w:val="center"/>
          </w:tcPr>
          <w:p>
            <w:pPr>
              <w:widowControl/>
              <w:jc w:val="left"/>
              <w:rPr>
                <w:color w:val="000000" w:themeColor="text1"/>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atLeast"/>
          <w:jc w:val="center"/>
        </w:trPr>
        <w:tc>
          <w:tcPr>
            <w:tcW w:w="1418" w:type="dxa"/>
            <w:shd w:val="clear" w:color="auto" w:fill="auto"/>
            <w:noWrap/>
            <w:vAlign w:val="center"/>
          </w:tcPr>
          <w:p>
            <w:pPr>
              <w:widowControl/>
              <w:jc w:val="left"/>
              <w:rPr>
                <w:color w:val="000000" w:themeColor="text1"/>
                <w:kern w:val="0"/>
                <w:sz w:val="18"/>
                <w:szCs w:val="18"/>
              </w:rPr>
            </w:pPr>
          </w:p>
        </w:tc>
        <w:tc>
          <w:tcPr>
            <w:tcW w:w="1270" w:type="dxa"/>
            <w:shd w:val="clear" w:color="auto" w:fill="auto"/>
            <w:noWrap/>
            <w:vAlign w:val="center"/>
          </w:tcPr>
          <w:p>
            <w:pPr>
              <w:widowControl/>
              <w:jc w:val="left"/>
              <w:rPr>
                <w:color w:val="000000" w:themeColor="text1"/>
                <w:kern w:val="0"/>
                <w:sz w:val="18"/>
                <w:szCs w:val="18"/>
              </w:rPr>
            </w:pPr>
          </w:p>
        </w:tc>
        <w:tc>
          <w:tcPr>
            <w:tcW w:w="1281" w:type="dxa"/>
            <w:shd w:val="clear" w:color="auto" w:fill="auto"/>
            <w:noWrap/>
            <w:vAlign w:val="center"/>
          </w:tcPr>
          <w:p>
            <w:pPr>
              <w:widowControl/>
              <w:jc w:val="left"/>
              <w:rPr>
                <w:color w:val="000000" w:themeColor="text1"/>
                <w:kern w:val="0"/>
                <w:sz w:val="18"/>
                <w:szCs w:val="18"/>
              </w:rPr>
            </w:pPr>
          </w:p>
        </w:tc>
        <w:tc>
          <w:tcPr>
            <w:tcW w:w="1418" w:type="dxa"/>
            <w:shd w:val="clear" w:color="auto" w:fill="auto"/>
            <w:noWrap/>
            <w:vAlign w:val="center"/>
          </w:tcPr>
          <w:p>
            <w:pPr>
              <w:widowControl/>
              <w:jc w:val="left"/>
              <w:rPr>
                <w:color w:val="000000" w:themeColor="text1"/>
                <w:kern w:val="0"/>
                <w:sz w:val="18"/>
                <w:szCs w:val="18"/>
              </w:rPr>
            </w:pPr>
          </w:p>
        </w:tc>
        <w:tc>
          <w:tcPr>
            <w:tcW w:w="1134" w:type="dxa"/>
            <w:shd w:val="clear" w:color="auto" w:fill="auto"/>
            <w:noWrap/>
            <w:vAlign w:val="center"/>
          </w:tcPr>
          <w:p>
            <w:pPr>
              <w:widowControl/>
              <w:jc w:val="left"/>
              <w:rPr>
                <w:color w:val="000000" w:themeColor="text1"/>
                <w:kern w:val="0"/>
                <w:sz w:val="18"/>
                <w:szCs w:val="18"/>
              </w:rPr>
            </w:pPr>
          </w:p>
        </w:tc>
        <w:tc>
          <w:tcPr>
            <w:tcW w:w="1417" w:type="dxa"/>
            <w:shd w:val="clear" w:color="auto" w:fill="auto"/>
            <w:noWrap/>
            <w:vAlign w:val="center"/>
          </w:tcPr>
          <w:p>
            <w:pPr>
              <w:widowControl/>
              <w:jc w:val="left"/>
              <w:rPr>
                <w:color w:val="000000" w:themeColor="text1"/>
                <w:kern w:val="0"/>
                <w:sz w:val="18"/>
                <w:szCs w:val="18"/>
              </w:rPr>
            </w:pPr>
          </w:p>
        </w:tc>
        <w:tc>
          <w:tcPr>
            <w:tcW w:w="1701" w:type="dxa"/>
            <w:shd w:val="clear" w:color="auto" w:fill="auto"/>
            <w:noWrap/>
            <w:vAlign w:val="center"/>
          </w:tcPr>
          <w:p>
            <w:pPr>
              <w:widowControl/>
              <w:jc w:val="left"/>
              <w:rPr>
                <w:color w:val="000000" w:themeColor="text1"/>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atLeast"/>
          <w:jc w:val="center"/>
        </w:trPr>
        <w:tc>
          <w:tcPr>
            <w:tcW w:w="1418" w:type="dxa"/>
            <w:shd w:val="clear" w:color="auto" w:fill="auto"/>
            <w:noWrap/>
            <w:vAlign w:val="center"/>
          </w:tcPr>
          <w:p>
            <w:pPr>
              <w:widowControl/>
              <w:jc w:val="left"/>
              <w:rPr>
                <w:color w:val="000000" w:themeColor="text1"/>
                <w:kern w:val="0"/>
                <w:sz w:val="18"/>
                <w:szCs w:val="18"/>
              </w:rPr>
            </w:pPr>
          </w:p>
        </w:tc>
        <w:tc>
          <w:tcPr>
            <w:tcW w:w="1270" w:type="dxa"/>
            <w:shd w:val="clear" w:color="auto" w:fill="auto"/>
            <w:noWrap/>
            <w:vAlign w:val="center"/>
          </w:tcPr>
          <w:p>
            <w:pPr>
              <w:widowControl/>
              <w:jc w:val="left"/>
              <w:rPr>
                <w:color w:val="000000" w:themeColor="text1"/>
                <w:kern w:val="0"/>
                <w:sz w:val="18"/>
                <w:szCs w:val="18"/>
              </w:rPr>
            </w:pPr>
          </w:p>
        </w:tc>
        <w:tc>
          <w:tcPr>
            <w:tcW w:w="1281" w:type="dxa"/>
            <w:shd w:val="clear" w:color="auto" w:fill="auto"/>
            <w:noWrap/>
            <w:vAlign w:val="center"/>
          </w:tcPr>
          <w:p>
            <w:pPr>
              <w:widowControl/>
              <w:jc w:val="left"/>
              <w:rPr>
                <w:color w:val="000000" w:themeColor="text1"/>
                <w:kern w:val="0"/>
                <w:sz w:val="18"/>
                <w:szCs w:val="18"/>
              </w:rPr>
            </w:pPr>
          </w:p>
        </w:tc>
        <w:tc>
          <w:tcPr>
            <w:tcW w:w="1418" w:type="dxa"/>
            <w:shd w:val="clear" w:color="auto" w:fill="auto"/>
            <w:noWrap/>
            <w:vAlign w:val="center"/>
          </w:tcPr>
          <w:p>
            <w:pPr>
              <w:widowControl/>
              <w:jc w:val="left"/>
              <w:rPr>
                <w:color w:val="000000" w:themeColor="text1"/>
                <w:kern w:val="0"/>
                <w:sz w:val="18"/>
                <w:szCs w:val="18"/>
              </w:rPr>
            </w:pPr>
          </w:p>
        </w:tc>
        <w:tc>
          <w:tcPr>
            <w:tcW w:w="1134" w:type="dxa"/>
            <w:shd w:val="clear" w:color="auto" w:fill="auto"/>
            <w:noWrap/>
            <w:vAlign w:val="center"/>
          </w:tcPr>
          <w:p>
            <w:pPr>
              <w:widowControl/>
              <w:jc w:val="left"/>
              <w:rPr>
                <w:color w:val="000000" w:themeColor="text1"/>
                <w:kern w:val="0"/>
                <w:sz w:val="18"/>
                <w:szCs w:val="18"/>
              </w:rPr>
            </w:pPr>
          </w:p>
        </w:tc>
        <w:tc>
          <w:tcPr>
            <w:tcW w:w="1417" w:type="dxa"/>
            <w:shd w:val="clear" w:color="auto" w:fill="auto"/>
            <w:noWrap/>
            <w:vAlign w:val="center"/>
          </w:tcPr>
          <w:p>
            <w:pPr>
              <w:widowControl/>
              <w:jc w:val="left"/>
              <w:rPr>
                <w:color w:val="000000" w:themeColor="text1"/>
                <w:kern w:val="0"/>
                <w:sz w:val="18"/>
                <w:szCs w:val="18"/>
              </w:rPr>
            </w:pPr>
          </w:p>
        </w:tc>
        <w:tc>
          <w:tcPr>
            <w:tcW w:w="1701" w:type="dxa"/>
            <w:shd w:val="clear" w:color="auto" w:fill="auto"/>
            <w:noWrap/>
            <w:vAlign w:val="center"/>
          </w:tcPr>
          <w:p>
            <w:pPr>
              <w:widowControl/>
              <w:jc w:val="left"/>
              <w:rPr>
                <w:color w:val="000000" w:themeColor="text1"/>
                <w:kern w:val="0"/>
                <w:sz w:val="18"/>
                <w:szCs w:val="18"/>
              </w:rPr>
            </w:pPr>
          </w:p>
        </w:tc>
      </w:tr>
    </w:tbl>
    <w:p>
      <w:pPr>
        <w:spacing w:line="0" w:lineRule="atLeast"/>
        <w:jc w:val="left"/>
        <w:rPr>
          <w:color w:val="000000" w:themeColor="text1"/>
          <w:sz w:val="18"/>
        </w:rPr>
      </w:pPr>
      <w:r>
        <w:rPr>
          <w:color w:val="000000" w:themeColor="text1"/>
          <w:sz w:val="18"/>
        </w:rPr>
        <w:t>单位负责人：       统计负责人：        填表人：        联系电话：           报出日期：20  年    月    日</w:t>
      </w:r>
    </w:p>
    <w:p>
      <w:pPr>
        <w:spacing w:line="240" w:lineRule="exact"/>
        <w:ind w:left="1080" w:hanging="1080" w:hangingChars="600"/>
        <w:rPr>
          <w:color w:val="000000" w:themeColor="text1"/>
          <w:sz w:val="18"/>
        </w:rPr>
      </w:pPr>
    </w:p>
    <w:p>
      <w:pPr>
        <w:spacing w:line="240" w:lineRule="exact"/>
        <w:ind w:left="1080" w:hanging="1080" w:hangingChars="600"/>
        <w:rPr>
          <w:color w:val="000000" w:themeColor="text1"/>
          <w:sz w:val="18"/>
        </w:rPr>
      </w:pPr>
      <w:r>
        <w:rPr>
          <w:color w:val="000000" w:themeColor="text1"/>
          <w:sz w:val="18"/>
        </w:rPr>
        <w:t>说    明：1.统计范围：发生变更的较大人口规模自然村（组）基本信息、通硬化路信息，不在国省道、农村公路范围内的优选通达路线信息。</w:t>
      </w:r>
    </w:p>
    <w:p>
      <w:pPr>
        <w:spacing w:line="240" w:lineRule="exact"/>
        <w:ind w:left="1240" w:leftChars="400" w:hanging="360" w:hangingChars="200"/>
        <w:rPr>
          <w:color w:val="000000" w:themeColor="text1"/>
          <w:sz w:val="18"/>
        </w:rPr>
      </w:pPr>
      <w:r>
        <w:rPr>
          <w:color w:val="000000" w:themeColor="text1"/>
          <w:sz w:val="18"/>
        </w:rPr>
        <w:t>2.“本表结合上年数据统计汇总与交行统NGH02表数保持一致。</w:t>
      </w:r>
    </w:p>
    <w:p>
      <w:pPr>
        <w:spacing w:line="240" w:lineRule="exact"/>
        <w:ind w:left="1240" w:leftChars="400" w:hanging="360" w:hangingChars="200"/>
        <w:rPr>
          <w:color w:val="000000" w:themeColor="text1"/>
          <w:sz w:val="18"/>
        </w:rPr>
      </w:pPr>
      <w:r>
        <w:rPr>
          <w:color w:val="000000" w:themeColor="text1"/>
          <w:sz w:val="18"/>
        </w:rPr>
        <w:t>3.“</w:t>
      </w:r>
      <w:r>
        <w:rPr>
          <w:color w:val="000000" w:themeColor="text1"/>
          <w:kern w:val="0"/>
          <w:sz w:val="18"/>
          <w:szCs w:val="18"/>
        </w:rPr>
        <w:t>通达现状</w:t>
      </w:r>
      <w:r>
        <w:rPr>
          <w:color w:val="000000" w:themeColor="text1"/>
          <w:sz w:val="18"/>
        </w:rPr>
        <w:t>”请填写代码：1.已通畅 4.未通畅。</w:t>
      </w:r>
    </w:p>
    <w:p>
      <w:pPr>
        <w:spacing w:line="240" w:lineRule="exact"/>
        <w:ind w:left="1240" w:leftChars="400" w:hanging="360" w:hangingChars="200"/>
        <w:rPr>
          <w:color w:val="000000" w:themeColor="text1"/>
          <w:sz w:val="18"/>
        </w:rPr>
      </w:pPr>
      <w:r>
        <w:rPr>
          <w:color w:val="000000" w:themeColor="text1"/>
          <w:sz w:val="18"/>
        </w:rPr>
        <w:t>4.“优选通达路线行政等级”请填写代码：G.国道 S.省道 X.县道 Y.乡道 C.村道 Z.专用公路 D.城市道路 W.通自然村（组）道路。</w:t>
      </w:r>
    </w:p>
    <w:p>
      <w:pPr>
        <w:spacing w:line="240" w:lineRule="exact"/>
        <w:ind w:left="1240" w:leftChars="400" w:hanging="360" w:hangingChars="200"/>
        <w:rPr>
          <w:color w:val="000000" w:themeColor="text1"/>
          <w:sz w:val="18"/>
        </w:rPr>
        <w:sectPr>
          <w:footerReference r:id="rId9" w:type="default"/>
          <w:pgSz w:w="11906" w:h="16838"/>
          <w:pgMar w:top="1418" w:right="1134" w:bottom="1134" w:left="1134" w:header="851" w:footer="992" w:gutter="0"/>
          <w:cols w:space="425" w:num="1"/>
          <w:docGrid w:type="linesAndChars" w:linePitch="312" w:charSpace="0"/>
        </w:sectPr>
      </w:pPr>
      <w:r>
        <w:rPr>
          <w:color w:val="000000" w:themeColor="text1"/>
          <w:sz w:val="18"/>
        </w:rPr>
        <w:t>5.表内逻辑关系：2列＜3列；6列＝3列-2列；5列≤4列。</w:t>
      </w:r>
      <w:bookmarkEnd w:id="38"/>
    </w:p>
    <w:p>
      <w:pPr>
        <w:pStyle w:val="2"/>
        <w:tabs>
          <w:tab w:val="left" w:pos="1335"/>
        </w:tabs>
        <w:spacing w:line="392" w:lineRule="exact"/>
        <w:ind w:left="697" w:right="0"/>
        <w:jc w:val="center"/>
        <w:rPr>
          <w:rFonts w:hint="default" w:ascii="黑体" w:hAnsi="黑体" w:eastAsia="黑体" w:cs="黑体"/>
          <w:w w:val="95"/>
        </w:rPr>
      </w:pPr>
      <w:bookmarkStart w:id="43" w:name="_Toc24991"/>
      <w:bookmarkStart w:id="44" w:name="_Toc83313096"/>
      <w:r>
        <w:rPr>
          <w:rFonts w:hint="default" w:ascii="黑体" w:hAnsi="黑体" w:eastAsia="黑体" w:cs="黑体"/>
          <w:w w:val="95"/>
        </w:rPr>
        <w:t>四、主要指标解释及填报说明</w:t>
      </w:r>
      <w:bookmarkEnd w:id="43"/>
      <w:bookmarkEnd w:id="44"/>
    </w:p>
    <w:p>
      <w:pPr>
        <w:jc w:val="center"/>
        <w:outlineLvl w:val="1"/>
        <w:rPr>
          <w:color w:val="000000" w:themeColor="text1"/>
          <w:sz w:val="32"/>
          <w:szCs w:val="32"/>
        </w:rPr>
      </w:pPr>
      <w:bookmarkStart w:id="45" w:name="_Toc4055"/>
      <w:bookmarkStart w:id="46" w:name="_Toc209595691"/>
      <w:bookmarkStart w:id="47" w:name="_Toc114999936"/>
      <w:bookmarkStart w:id="48" w:name="_Toc115000006"/>
      <w:bookmarkStart w:id="49" w:name="_Toc83313097"/>
      <w:bookmarkStart w:id="50" w:name="_Toc110000684"/>
      <w:r>
        <w:rPr>
          <w:color w:val="000000" w:themeColor="text1"/>
          <w:sz w:val="32"/>
          <w:szCs w:val="32"/>
        </w:rPr>
        <w:t>农村公路变更路段明细表</w:t>
      </w:r>
      <w:bookmarkEnd w:id="45"/>
      <w:bookmarkEnd w:id="46"/>
      <w:bookmarkEnd w:id="47"/>
      <w:bookmarkEnd w:id="48"/>
      <w:bookmarkEnd w:id="49"/>
      <w:bookmarkEnd w:id="50"/>
    </w:p>
    <w:p>
      <w:pPr>
        <w:bidi w:val="0"/>
        <w:jc w:val="center"/>
        <w:rPr>
          <w:sz w:val="32"/>
          <w:szCs w:val="32"/>
        </w:rPr>
      </w:pPr>
      <w:r>
        <w:rPr>
          <w:sz w:val="32"/>
          <w:szCs w:val="32"/>
        </w:rPr>
        <w:t>（交行统NG101表）</w:t>
      </w:r>
    </w:p>
    <w:p>
      <w:pPr>
        <w:spacing w:line="360" w:lineRule="auto"/>
        <w:ind w:firstLine="440" w:firstLineChars="200"/>
        <w:rPr>
          <w:color w:val="000000" w:themeColor="text1"/>
        </w:rPr>
      </w:pPr>
      <w:r>
        <w:rPr>
          <w:b/>
          <w:color w:val="000000" w:themeColor="text1"/>
        </w:rPr>
        <w:t>1.路段代码：</w:t>
      </w:r>
      <w:r>
        <w:rPr>
          <w:color w:val="000000" w:themeColor="text1"/>
        </w:rPr>
        <w:t>路段代码采用路线代码+三位路段序列号进行编码，而路线代码使用行政等级代码+三位编号+县级行政区划代码进行编码，县道、乡道、村道和专用公路的路线代码的长度为10位，路段代码的长度为13位。行政等级代码分别为：县道（X）、乡道（Y）、村道（C）和专用公路（Z）；三位编号要保证在相同县级单位内没有重复，当一个县区域内同一行政等级路线数量超过999条时，可以使用大写字母（A-Z）进行编号（如A01、A02……）；对于穿越两个或两个以上县级行政区划的公路，以起点所在县级行政区划代码为路线县级行政区划代码，且保证该路线在所穿越的其他行政区域保持不变。</w:t>
      </w:r>
    </w:p>
    <w:p>
      <w:pPr>
        <w:spacing w:line="360" w:lineRule="auto"/>
        <w:ind w:firstLine="440" w:firstLineChars="200"/>
        <w:rPr>
          <w:color w:val="000000" w:themeColor="text1"/>
        </w:rPr>
      </w:pPr>
      <w:r>
        <w:rPr>
          <w:b/>
          <w:color w:val="000000" w:themeColor="text1"/>
        </w:rPr>
        <w:t>2.路线名称：</w:t>
      </w:r>
      <w:r>
        <w:rPr>
          <w:color w:val="000000" w:themeColor="text1"/>
        </w:rPr>
        <w:t>指县道、乡道、村道及专用公路的名称。由路线起讫点的地名加连接符“-”组成。起讫点地名可用首位汉字或简称表示，但须保证组成的路线名称不重复。</w:t>
      </w:r>
    </w:p>
    <w:p>
      <w:pPr>
        <w:spacing w:line="360" w:lineRule="auto"/>
        <w:ind w:firstLine="440" w:firstLineChars="200"/>
        <w:rPr>
          <w:color w:val="000000" w:themeColor="text1"/>
        </w:rPr>
      </w:pPr>
      <w:r>
        <w:rPr>
          <w:b/>
          <w:color w:val="000000" w:themeColor="text1"/>
        </w:rPr>
        <w:t>3.路段划分原则：</w:t>
      </w:r>
      <w:r>
        <w:rPr>
          <w:color w:val="000000" w:themeColor="text1"/>
        </w:rPr>
        <w:t>符合以下条件之一，均须进行分段，保证路段代码在同一路线（指路线代码相同的路线）内没有重复，但不要求连续，并保持路段起讫点桩号的连续性。</w:t>
      </w:r>
    </w:p>
    <w:p>
      <w:pPr>
        <w:spacing w:line="360" w:lineRule="auto"/>
        <w:ind w:firstLine="440" w:firstLineChars="200"/>
        <w:rPr>
          <w:color w:val="000000" w:themeColor="text1"/>
        </w:rPr>
      </w:pPr>
      <w:r>
        <w:rPr>
          <w:color w:val="000000" w:themeColor="text1"/>
        </w:rPr>
        <w:t>（1）行政区划发生变化：路线经过的乡级及以上行政区域的辖区发生变更时须分段。</w:t>
      </w:r>
    </w:p>
    <w:p>
      <w:pPr>
        <w:spacing w:line="360" w:lineRule="auto"/>
        <w:ind w:firstLine="440" w:firstLineChars="200"/>
        <w:rPr>
          <w:color w:val="000000" w:themeColor="text1"/>
        </w:rPr>
      </w:pPr>
      <w:r>
        <w:rPr>
          <w:color w:val="000000" w:themeColor="text1"/>
        </w:rPr>
        <w:t>（2）技术等级发生变化：路线的技术等级发生变化时须分段，技术等级代码项如下表所示。</w:t>
      </w:r>
    </w:p>
    <w:tbl>
      <w:tblPr>
        <w:tblStyle w:val="8"/>
        <w:tblW w:w="9639" w:type="dxa"/>
        <w:jc w:val="center"/>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Layout w:type="autofit"/>
        <w:tblCellMar>
          <w:top w:w="0" w:type="dxa"/>
          <w:left w:w="108" w:type="dxa"/>
          <w:bottom w:w="0" w:type="dxa"/>
          <w:right w:w="108" w:type="dxa"/>
        </w:tblCellMar>
      </w:tblPr>
      <w:tblGrid>
        <w:gridCol w:w="1480"/>
        <w:gridCol w:w="3291"/>
        <w:gridCol w:w="1411"/>
        <w:gridCol w:w="3457"/>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atLeast"/>
          <w:jc w:val="center"/>
        </w:trPr>
        <w:tc>
          <w:tcPr>
            <w:tcW w:w="768" w:type="pct"/>
            <w:shd w:val="clear" w:color="auto" w:fill="FFFFFF"/>
            <w:vAlign w:val="center"/>
          </w:tcPr>
          <w:p>
            <w:pPr>
              <w:jc w:val="center"/>
              <w:rPr>
                <w:color w:val="000000" w:themeColor="text1"/>
                <w:szCs w:val="21"/>
              </w:rPr>
            </w:pPr>
            <w:r>
              <w:rPr>
                <w:b/>
                <w:bCs/>
                <w:color w:val="000000" w:themeColor="text1"/>
                <w:sz w:val="18"/>
                <w:szCs w:val="21"/>
              </w:rPr>
              <w:t>代码</w:t>
            </w:r>
          </w:p>
        </w:tc>
        <w:tc>
          <w:tcPr>
            <w:tcW w:w="1707" w:type="pct"/>
            <w:shd w:val="clear" w:color="auto" w:fill="FFFFFF"/>
            <w:vAlign w:val="center"/>
          </w:tcPr>
          <w:p>
            <w:pPr>
              <w:jc w:val="center"/>
              <w:rPr>
                <w:color w:val="000000" w:themeColor="text1"/>
                <w:szCs w:val="21"/>
              </w:rPr>
            </w:pPr>
            <w:r>
              <w:rPr>
                <w:b/>
                <w:bCs/>
                <w:color w:val="000000" w:themeColor="text1"/>
                <w:sz w:val="18"/>
                <w:szCs w:val="21"/>
              </w:rPr>
              <w:t>代码名称</w:t>
            </w:r>
          </w:p>
        </w:tc>
        <w:tc>
          <w:tcPr>
            <w:tcW w:w="732" w:type="pct"/>
            <w:shd w:val="clear" w:color="auto" w:fill="FFFFFF"/>
            <w:vAlign w:val="center"/>
          </w:tcPr>
          <w:p>
            <w:pPr>
              <w:jc w:val="center"/>
              <w:rPr>
                <w:color w:val="000000" w:themeColor="text1"/>
                <w:szCs w:val="21"/>
              </w:rPr>
            </w:pPr>
            <w:r>
              <w:rPr>
                <w:b/>
                <w:bCs/>
                <w:color w:val="000000" w:themeColor="text1"/>
                <w:sz w:val="18"/>
                <w:szCs w:val="21"/>
              </w:rPr>
              <w:t>代码</w:t>
            </w:r>
          </w:p>
        </w:tc>
        <w:tc>
          <w:tcPr>
            <w:tcW w:w="1793" w:type="pct"/>
            <w:shd w:val="clear" w:color="auto" w:fill="FFFFFF"/>
            <w:vAlign w:val="center"/>
          </w:tcPr>
          <w:p>
            <w:pPr>
              <w:jc w:val="center"/>
              <w:rPr>
                <w:color w:val="000000" w:themeColor="text1"/>
                <w:szCs w:val="21"/>
              </w:rPr>
            </w:pPr>
            <w:r>
              <w:rPr>
                <w:b/>
                <w:bCs/>
                <w:color w:val="000000" w:themeColor="text1"/>
                <w:sz w:val="18"/>
                <w:szCs w:val="21"/>
              </w:rPr>
              <w:t>代码名称</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atLeast"/>
          <w:jc w:val="center"/>
        </w:trPr>
        <w:tc>
          <w:tcPr>
            <w:tcW w:w="768" w:type="pct"/>
            <w:shd w:val="clear" w:color="auto" w:fill="FFFFFF"/>
            <w:vAlign w:val="center"/>
          </w:tcPr>
          <w:p>
            <w:pPr>
              <w:jc w:val="center"/>
              <w:rPr>
                <w:color w:val="000000" w:themeColor="text1"/>
                <w:sz w:val="18"/>
                <w:szCs w:val="18"/>
              </w:rPr>
            </w:pPr>
            <w:r>
              <w:rPr>
                <w:color w:val="000000" w:themeColor="text1"/>
                <w:sz w:val="18"/>
                <w:szCs w:val="18"/>
              </w:rPr>
              <w:t>1</w:t>
            </w:r>
          </w:p>
        </w:tc>
        <w:tc>
          <w:tcPr>
            <w:tcW w:w="1707" w:type="pct"/>
            <w:shd w:val="clear" w:color="auto" w:fill="FFFFFF"/>
            <w:vAlign w:val="center"/>
          </w:tcPr>
          <w:p>
            <w:pPr>
              <w:jc w:val="left"/>
              <w:rPr>
                <w:color w:val="000000" w:themeColor="text1"/>
                <w:sz w:val="18"/>
                <w:szCs w:val="18"/>
              </w:rPr>
            </w:pPr>
            <w:r>
              <w:rPr>
                <w:color w:val="000000" w:themeColor="text1"/>
                <w:sz w:val="18"/>
                <w:szCs w:val="18"/>
              </w:rPr>
              <w:t>高速公路</w:t>
            </w:r>
          </w:p>
        </w:tc>
        <w:tc>
          <w:tcPr>
            <w:tcW w:w="732" w:type="pct"/>
            <w:shd w:val="clear" w:color="auto" w:fill="FFFFFF"/>
            <w:vAlign w:val="center"/>
          </w:tcPr>
          <w:p>
            <w:pPr>
              <w:jc w:val="center"/>
              <w:rPr>
                <w:color w:val="000000" w:themeColor="text1"/>
                <w:sz w:val="18"/>
                <w:szCs w:val="18"/>
              </w:rPr>
            </w:pPr>
            <w:r>
              <w:rPr>
                <w:color w:val="000000" w:themeColor="text1"/>
                <w:sz w:val="18"/>
                <w:szCs w:val="18"/>
              </w:rPr>
              <w:t>4</w:t>
            </w:r>
          </w:p>
        </w:tc>
        <w:tc>
          <w:tcPr>
            <w:tcW w:w="1793" w:type="pct"/>
            <w:shd w:val="clear" w:color="auto" w:fill="FFFFFF"/>
            <w:vAlign w:val="center"/>
          </w:tcPr>
          <w:p>
            <w:pPr>
              <w:jc w:val="left"/>
              <w:rPr>
                <w:color w:val="000000" w:themeColor="text1"/>
                <w:sz w:val="18"/>
                <w:szCs w:val="18"/>
              </w:rPr>
            </w:pPr>
            <w:r>
              <w:rPr>
                <w:color w:val="000000" w:themeColor="text1"/>
                <w:sz w:val="18"/>
                <w:szCs w:val="18"/>
              </w:rPr>
              <w:t>三级公路</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atLeast"/>
          <w:jc w:val="center"/>
        </w:trPr>
        <w:tc>
          <w:tcPr>
            <w:tcW w:w="768" w:type="pct"/>
            <w:shd w:val="clear" w:color="auto" w:fill="FFFFFF"/>
            <w:vAlign w:val="center"/>
          </w:tcPr>
          <w:p>
            <w:pPr>
              <w:jc w:val="center"/>
              <w:rPr>
                <w:color w:val="000000" w:themeColor="text1"/>
                <w:sz w:val="18"/>
                <w:szCs w:val="18"/>
              </w:rPr>
            </w:pPr>
            <w:r>
              <w:rPr>
                <w:color w:val="000000" w:themeColor="text1"/>
                <w:sz w:val="18"/>
                <w:szCs w:val="18"/>
              </w:rPr>
              <w:t>2</w:t>
            </w:r>
          </w:p>
        </w:tc>
        <w:tc>
          <w:tcPr>
            <w:tcW w:w="1707" w:type="pct"/>
            <w:shd w:val="clear" w:color="auto" w:fill="FFFFFF"/>
            <w:vAlign w:val="center"/>
          </w:tcPr>
          <w:p>
            <w:pPr>
              <w:jc w:val="left"/>
              <w:rPr>
                <w:color w:val="000000" w:themeColor="text1"/>
                <w:sz w:val="18"/>
                <w:szCs w:val="18"/>
              </w:rPr>
            </w:pPr>
            <w:r>
              <w:rPr>
                <w:color w:val="000000" w:themeColor="text1"/>
                <w:sz w:val="18"/>
                <w:szCs w:val="18"/>
              </w:rPr>
              <w:t>一级公路</w:t>
            </w:r>
          </w:p>
        </w:tc>
        <w:tc>
          <w:tcPr>
            <w:tcW w:w="732" w:type="pct"/>
            <w:shd w:val="clear" w:color="auto" w:fill="FFFFFF"/>
            <w:vAlign w:val="center"/>
          </w:tcPr>
          <w:p>
            <w:pPr>
              <w:jc w:val="center"/>
              <w:rPr>
                <w:color w:val="000000" w:themeColor="text1"/>
                <w:sz w:val="18"/>
                <w:szCs w:val="18"/>
              </w:rPr>
            </w:pPr>
            <w:r>
              <w:rPr>
                <w:color w:val="000000" w:themeColor="text1"/>
                <w:sz w:val="18"/>
                <w:szCs w:val="18"/>
              </w:rPr>
              <w:t>5</w:t>
            </w:r>
          </w:p>
        </w:tc>
        <w:tc>
          <w:tcPr>
            <w:tcW w:w="1793" w:type="pct"/>
            <w:shd w:val="clear" w:color="auto" w:fill="FFFFFF"/>
            <w:vAlign w:val="center"/>
          </w:tcPr>
          <w:p>
            <w:pPr>
              <w:jc w:val="left"/>
              <w:rPr>
                <w:color w:val="000000" w:themeColor="text1"/>
                <w:sz w:val="18"/>
                <w:szCs w:val="18"/>
              </w:rPr>
            </w:pPr>
            <w:r>
              <w:rPr>
                <w:color w:val="000000" w:themeColor="text1"/>
                <w:sz w:val="18"/>
                <w:szCs w:val="18"/>
              </w:rPr>
              <w:t>四级公路</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atLeast"/>
          <w:jc w:val="center"/>
        </w:trPr>
        <w:tc>
          <w:tcPr>
            <w:tcW w:w="768" w:type="pct"/>
            <w:shd w:val="clear" w:color="auto" w:fill="FFFFFF"/>
            <w:vAlign w:val="center"/>
          </w:tcPr>
          <w:p>
            <w:pPr>
              <w:jc w:val="center"/>
              <w:rPr>
                <w:color w:val="000000" w:themeColor="text1"/>
                <w:sz w:val="18"/>
                <w:szCs w:val="18"/>
              </w:rPr>
            </w:pPr>
            <w:r>
              <w:rPr>
                <w:color w:val="000000" w:themeColor="text1"/>
                <w:sz w:val="18"/>
                <w:szCs w:val="18"/>
              </w:rPr>
              <w:t>3</w:t>
            </w:r>
          </w:p>
        </w:tc>
        <w:tc>
          <w:tcPr>
            <w:tcW w:w="1707" w:type="pct"/>
            <w:shd w:val="clear" w:color="auto" w:fill="FFFFFF"/>
            <w:vAlign w:val="center"/>
          </w:tcPr>
          <w:p>
            <w:pPr>
              <w:jc w:val="left"/>
              <w:rPr>
                <w:color w:val="000000" w:themeColor="text1"/>
                <w:sz w:val="18"/>
                <w:szCs w:val="18"/>
              </w:rPr>
            </w:pPr>
            <w:r>
              <w:rPr>
                <w:color w:val="000000" w:themeColor="text1"/>
                <w:sz w:val="18"/>
                <w:szCs w:val="18"/>
              </w:rPr>
              <w:t>二级公路</w:t>
            </w:r>
          </w:p>
        </w:tc>
        <w:tc>
          <w:tcPr>
            <w:tcW w:w="732" w:type="pct"/>
            <w:shd w:val="clear" w:color="auto" w:fill="FFFFFF"/>
            <w:vAlign w:val="center"/>
          </w:tcPr>
          <w:p>
            <w:pPr>
              <w:jc w:val="center"/>
              <w:rPr>
                <w:color w:val="000000" w:themeColor="text1"/>
                <w:sz w:val="18"/>
                <w:szCs w:val="18"/>
              </w:rPr>
            </w:pPr>
            <w:r>
              <w:rPr>
                <w:color w:val="000000" w:themeColor="text1"/>
                <w:sz w:val="18"/>
                <w:szCs w:val="18"/>
              </w:rPr>
              <w:t>6</w:t>
            </w:r>
          </w:p>
        </w:tc>
        <w:tc>
          <w:tcPr>
            <w:tcW w:w="1793" w:type="pct"/>
            <w:shd w:val="clear" w:color="auto" w:fill="FFFFFF"/>
            <w:vAlign w:val="center"/>
          </w:tcPr>
          <w:p>
            <w:pPr>
              <w:jc w:val="left"/>
              <w:rPr>
                <w:color w:val="000000" w:themeColor="text1"/>
                <w:sz w:val="18"/>
                <w:szCs w:val="18"/>
              </w:rPr>
            </w:pPr>
            <w:r>
              <w:rPr>
                <w:color w:val="000000" w:themeColor="text1"/>
                <w:sz w:val="18"/>
                <w:szCs w:val="18"/>
              </w:rPr>
              <w:t>等外公路</w:t>
            </w:r>
          </w:p>
        </w:tc>
      </w:tr>
    </w:tbl>
    <w:p>
      <w:pPr>
        <w:spacing w:line="360" w:lineRule="auto"/>
        <w:ind w:firstLine="440" w:firstLineChars="200"/>
        <w:rPr>
          <w:color w:val="000000" w:themeColor="text1"/>
        </w:rPr>
      </w:pPr>
      <w:r>
        <w:rPr>
          <w:color w:val="000000" w:themeColor="text1"/>
        </w:rPr>
        <w:t>（3）路面类型发生变化：路线的三种基本路面类型，即：“沥青混凝土路面”、“水泥混凝土路面”、“简易铺装路面”，以及“未铺装路面”中细分的“砂石路面”、“石质路面”、“渣石路面”、“砖铺路面”和“无路面”和“砼预制块”共9种路面类型发生变化时，原则上须分段。其中：石质路面指用各种石材铺装的路面，如弹石路、石板路等；渣石路面指用矿渣、煤渣等材料铺装的路面；砖铺路面指用各种砖材铺装的路面；砼预制块指用水泥混凝土预制块铺装的路面；路段路面类型代码项如下表所示。</w:t>
      </w:r>
    </w:p>
    <w:tbl>
      <w:tblPr>
        <w:tblStyle w:val="8"/>
        <w:tblW w:w="9639" w:type="dxa"/>
        <w:jc w:val="center"/>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Layout w:type="autofit"/>
        <w:tblCellMar>
          <w:top w:w="0" w:type="dxa"/>
          <w:left w:w="108" w:type="dxa"/>
          <w:bottom w:w="0" w:type="dxa"/>
          <w:right w:w="108" w:type="dxa"/>
        </w:tblCellMar>
      </w:tblPr>
      <w:tblGrid>
        <w:gridCol w:w="1480"/>
        <w:gridCol w:w="3291"/>
        <w:gridCol w:w="1411"/>
        <w:gridCol w:w="3457"/>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atLeast"/>
          <w:jc w:val="center"/>
        </w:trPr>
        <w:tc>
          <w:tcPr>
            <w:tcW w:w="768" w:type="pct"/>
            <w:shd w:val="clear" w:color="auto" w:fill="FFFFFF"/>
            <w:vAlign w:val="center"/>
          </w:tcPr>
          <w:p>
            <w:pPr>
              <w:jc w:val="center"/>
              <w:rPr>
                <w:color w:val="000000" w:themeColor="text1"/>
                <w:szCs w:val="21"/>
              </w:rPr>
            </w:pPr>
            <w:r>
              <w:rPr>
                <w:b/>
                <w:bCs/>
                <w:color w:val="000000" w:themeColor="text1"/>
                <w:sz w:val="18"/>
                <w:szCs w:val="21"/>
              </w:rPr>
              <w:t>代码</w:t>
            </w:r>
          </w:p>
        </w:tc>
        <w:tc>
          <w:tcPr>
            <w:tcW w:w="1707" w:type="pct"/>
            <w:shd w:val="clear" w:color="auto" w:fill="FFFFFF"/>
            <w:vAlign w:val="center"/>
          </w:tcPr>
          <w:p>
            <w:pPr>
              <w:jc w:val="center"/>
              <w:rPr>
                <w:color w:val="000000" w:themeColor="text1"/>
                <w:szCs w:val="21"/>
              </w:rPr>
            </w:pPr>
            <w:r>
              <w:rPr>
                <w:b/>
                <w:bCs/>
                <w:color w:val="000000" w:themeColor="text1"/>
                <w:sz w:val="18"/>
                <w:szCs w:val="21"/>
              </w:rPr>
              <w:t>代码名称</w:t>
            </w:r>
          </w:p>
        </w:tc>
        <w:tc>
          <w:tcPr>
            <w:tcW w:w="732" w:type="pct"/>
            <w:shd w:val="clear" w:color="auto" w:fill="FFFFFF"/>
            <w:vAlign w:val="center"/>
          </w:tcPr>
          <w:p>
            <w:pPr>
              <w:jc w:val="center"/>
              <w:rPr>
                <w:color w:val="000000" w:themeColor="text1"/>
                <w:szCs w:val="21"/>
              </w:rPr>
            </w:pPr>
            <w:r>
              <w:rPr>
                <w:b/>
                <w:bCs/>
                <w:color w:val="000000" w:themeColor="text1"/>
                <w:sz w:val="18"/>
                <w:szCs w:val="21"/>
              </w:rPr>
              <w:t>代码</w:t>
            </w:r>
          </w:p>
        </w:tc>
        <w:tc>
          <w:tcPr>
            <w:tcW w:w="1793" w:type="pct"/>
            <w:shd w:val="clear" w:color="auto" w:fill="FFFFFF"/>
            <w:vAlign w:val="center"/>
          </w:tcPr>
          <w:p>
            <w:pPr>
              <w:jc w:val="center"/>
              <w:rPr>
                <w:color w:val="000000" w:themeColor="text1"/>
                <w:szCs w:val="21"/>
              </w:rPr>
            </w:pPr>
            <w:r>
              <w:rPr>
                <w:b/>
                <w:bCs/>
                <w:color w:val="000000" w:themeColor="text1"/>
                <w:sz w:val="18"/>
                <w:szCs w:val="21"/>
              </w:rPr>
              <w:t>代码名称</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atLeast"/>
          <w:jc w:val="center"/>
        </w:trPr>
        <w:tc>
          <w:tcPr>
            <w:tcW w:w="768" w:type="pct"/>
            <w:shd w:val="clear" w:color="auto" w:fill="FFFFFF"/>
            <w:vAlign w:val="center"/>
          </w:tcPr>
          <w:p>
            <w:pPr>
              <w:jc w:val="center"/>
              <w:rPr>
                <w:color w:val="000000" w:themeColor="text1"/>
                <w:sz w:val="18"/>
                <w:szCs w:val="18"/>
              </w:rPr>
            </w:pPr>
            <w:r>
              <w:rPr>
                <w:color w:val="000000" w:themeColor="text1"/>
                <w:sz w:val="18"/>
                <w:szCs w:val="18"/>
              </w:rPr>
              <w:t>1</w:t>
            </w:r>
          </w:p>
        </w:tc>
        <w:tc>
          <w:tcPr>
            <w:tcW w:w="1707" w:type="pct"/>
            <w:shd w:val="clear" w:color="auto" w:fill="FFFFFF"/>
            <w:vAlign w:val="center"/>
          </w:tcPr>
          <w:p>
            <w:pPr>
              <w:jc w:val="left"/>
              <w:rPr>
                <w:color w:val="000000" w:themeColor="text1"/>
                <w:sz w:val="18"/>
                <w:szCs w:val="18"/>
              </w:rPr>
            </w:pPr>
            <w:r>
              <w:rPr>
                <w:color w:val="000000" w:themeColor="text1"/>
                <w:sz w:val="18"/>
                <w:szCs w:val="18"/>
              </w:rPr>
              <w:t>沥青混凝土路面</w:t>
            </w:r>
          </w:p>
        </w:tc>
        <w:tc>
          <w:tcPr>
            <w:tcW w:w="732" w:type="pct"/>
            <w:shd w:val="clear" w:color="auto" w:fill="FFFFFF"/>
            <w:vAlign w:val="center"/>
          </w:tcPr>
          <w:p>
            <w:pPr>
              <w:jc w:val="center"/>
              <w:rPr>
                <w:color w:val="000000" w:themeColor="text1"/>
                <w:sz w:val="18"/>
                <w:szCs w:val="18"/>
              </w:rPr>
            </w:pPr>
            <w:r>
              <w:rPr>
                <w:color w:val="000000" w:themeColor="text1"/>
                <w:sz w:val="18"/>
                <w:szCs w:val="18"/>
              </w:rPr>
              <w:t>6</w:t>
            </w:r>
          </w:p>
        </w:tc>
        <w:tc>
          <w:tcPr>
            <w:tcW w:w="1793" w:type="pct"/>
            <w:shd w:val="clear" w:color="auto" w:fill="FFFFFF"/>
            <w:vAlign w:val="center"/>
          </w:tcPr>
          <w:p>
            <w:pPr>
              <w:jc w:val="left"/>
              <w:rPr>
                <w:color w:val="000000" w:themeColor="text1"/>
                <w:sz w:val="18"/>
                <w:szCs w:val="18"/>
              </w:rPr>
            </w:pPr>
            <w:r>
              <w:rPr>
                <w:color w:val="000000" w:themeColor="text1"/>
                <w:sz w:val="18"/>
                <w:szCs w:val="18"/>
              </w:rPr>
              <w:t>渣石路面</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atLeast"/>
          <w:jc w:val="center"/>
        </w:trPr>
        <w:tc>
          <w:tcPr>
            <w:tcW w:w="768" w:type="pct"/>
            <w:shd w:val="clear" w:color="auto" w:fill="FFFFFF"/>
            <w:vAlign w:val="center"/>
          </w:tcPr>
          <w:p>
            <w:pPr>
              <w:jc w:val="center"/>
              <w:rPr>
                <w:color w:val="000000" w:themeColor="text1"/>
                <w:sz w:val="18"/>
                <w:szCs w:val="18"/>
              </w:rPr>
            </w:pPr>
            <w:r>
              <w:rPr>
                <w:color w:val="000000" w:themeColor="text1"/>
                <w:sz w:val="18"/>
                <w:szCs w:val="18"/>
              </w:rPr>
              <w:t>2</w:t>
            </w:r>
          </w:p>
        </w:tc>
        <w:tc>
          <w:tcPr>
            <w:tcW w:w="1707" w:type="pct"/>
            <w:shd w:val="clear" w:color="auto" w:fill="FFFFFF"/>
            <w:vAlign w:val="center"/>
          </w:tcPr>
          <w:p>
            <w:pPr>
              <w:jc w:val="left"/>
              <w:rPr>
                <w:color w:val="000000" w:themeColor="text1"/>
                <w:sz w:val="18"/>
                <w:szCs w:val="18"/>
              </w:rPr>
            </w:pPr>
            <w:r>
              <w:rPr>
                <w:color w:val="000000" w:themeColor="text1"/>
                <w:sz w:val="18"/>
                <w:szCs w:val="18"/>
              </w:rPr>
              <w:t>水泥混凝土路面</w:t>
            </w:r>
          </w:p>
        </w:tc>
        <w:tc>
          <w:tcPr>
            <w:tcW w:w="732" w:type="pct"/>
            <w:shd w:val="clear" w:color="auto" w:fill="FFFFFF"/>
            <w:vAlign w:val="center"/>
          </w:tcPr>
          <w:p>
            <w:pPr>
              <w:jc w:val="center"/>
              <w:rPr>
                <w:color w:val="000000" w:themeColor="text1"/>
                <w:sz w:val="18"/>
                <w:szCs w:val="18"/>
              </w:rPr>
            </w:pPr>
            <w:r>
              <w:rPr>
                <w:color w:val="000000" w:themeColor="text1"/>
                <w:sz w:val="18"/>
                <w:szCs w:val="18"/>
              </w:rPr>
              <w:t>7</w:t>
            </w:r>
          </w:p>
        </w:tc>
        <w:tc>
          <w:tcPr>
            <w:tcW w:w="1793" w:type="pct"/>
            <w:shd w:val="clear" w:color="auto" w:fill="FFFFFF"/>
            <w:vAlign w:val="center"/>
          </w:tcPr>
          <w:p>
            <w:pPr>
              <w:jc w:val="left"/>
              <w:rPr>
                <w:color w:val="000000" w:themeColor="text1"/>
                <w:sz w:val="18"/>
                <w:szCs w:val="18"/>
              </w:rPr>
            </w:pPr>
            <w:r>
              <w:rPr>
                <w:color w:val="000000" w:themeColor="text1"/>
                <w:sz w:val="18"/>
                <w:szCs w:val="18"/>
              </w:rPr>
              <w:t>砖铺路面</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atLeast"/>
          <w:jc w:val="center"/>
        </w:trPr>
        <w:tc>
          <w:tcPr>
            <w:tcW w:w="768" w:type="pct"/>
            <w:shd w:val="clear" w:color="auto" w:fill="FFFFFF"/>
            <w:vAlign w:val="center"/>
          </w:tcPr>
          <w:p>
            <w:pPr>
              <w:jc w:val="center"/>
              <w:rPr>
                <w:color w:val="000000" w:themeColor="text1"/>
                <w:sz w:val="18"/>
                <w:szCs w:val="18"/>
              </w:rPr>
            </w:pPr>
            <w:r>
              <w:rPr>
                <w:color w:val="000000" w:themeColor="text1"/>
                <w:sz w:val="18"/>
                <w:szCs w:val="18"/>
              </w:rPr>
              <w:t>3</w:t>
            </w:r>
          </w:p>
        </w:tc>
        <w:tc>
          <w:tcPr>
            <w:tcW w:w="1707" w:type="pct"/>
            <w:shd w:val="clear" w:color="auto" w:fill="FFFFFF"/>
            <w:vAlign w:val="center"/>
          </w:tcPr>
          <w:p>
            <w:pPr>
              <w:jc w:val="left"/>
              <w:rPr>
                <w:color w:val="000000" w:themeColor="text1"/>
                <w:sz w:val="18"/>
                <w:szCs w:val="18"/>
              </w:rPr>
            </w:pPr>
            <w:r>
              <w:rPr>
                <w:color w:val="000000" w:themeColor="text1"/>
                <w:sz w:val="18"/>
                <w:szCs w:val="18"/>
              </w:rPr>
              <w:t>简易铺装路面</w:t>
            </w:r>
          </w:p>
        </w:tc>
        <w:tc>
          <w:tcPr>
            <w:tcW w:w="732" w:type="pct"/>
            <w:shd w:val="clear" w:color="auto" w:fill="FFFFFF"/>
            <w:vAlign w:val="center"/>
          </w:tcPr>
          <w:p>
            <w:pPr>
              <w:jc w:val="center"/>
              <w:rPr>
                <w:color w:val="000000" w:themeColor="text1"/>
                <w:sz w:val="18"/>
                <w:szCs w:val="18"/>
              </w:rPr>
            </w:pPr>
            <w:r>
              <w:rPr>
                <w:color w:val="000000" w:themeColor="text1"/>
                <w:sz w:val="18"/>
                <w:szCs w:val="18"/>
              </w:rPr>
              <w:t>8</w:t>
            </w:r>
          </w:p>
        </w:tc>
        <w:tc>
          <w:tcPr>
            <w:tcW w:w="1793" w:type="pct"/>
            <w:shd w:val="clear" w:color="auto" w:fill="FFFFFF"/>
            <w:vAlign w:val="center"/>
          </w:tcPr>
          <w:p>
            <w:pPr>
              <w:jc w:val="left"/>
              <w:rPr>
                <w:color w:val="000000" w:themeColor="text1"/>
                <w:sz w:val="18"/>
                <w:szCs w:val="18"/>
              </w:rPr>
            </w:pPr>
            <w:r>
              <w:rPr>
                <w:color w:val="000000" w:themeColor="text1"/>
                <w:sz w:val="18"/>
                <w:szCs w:val="18"/>
              </w:rPr>
              <w:t>无路面</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atLeast"/>
          <w:jc w:val="center"/>
        </w:trPr>
        <w:tc>
          <w:tcPr>
            <w:tcW w:w="768" w:type="pct"/>
            <w:shd w:val="clear" w:color="auto" w:fill="FFFFFF"/>
            <w:vAlign w:val="center"/>
          </w:tcPr>
          <w:p>
            <w:pPr>
              <w:jc w:val="center"/>
              <w:rPr>
                <w:color w:val="000000" w:themeColor="text1"/>
                <w:sz w:val="18"/>
                <w:szCs w:val="18"/>
              </w:rPr>
            </w:pPr>
            <w:r>
              <w:rPr>
                <w:color w:val="000000" w:themeColor="text1"/>
                <w:sz w:val="18"/>
                <w:szCs w:val="18"/>
              </w:rPr>
              <w:t>4</w:t>
            </w:r>
          </w:p>
        </w:tc>
        <w:tc>
          <w:tcPr>
            <w:tcW w:w="1707" w:type="pct"/>
            <w:shd w:val="clear" w:color="auto" w:fill="FFFFFF"/>
            <w:vAlign w:val="center"/>
          </w:tcPr>
          <w:p>
            <w:pPr>
              <w:jc w:val="left"/>
              <w:rPr>
                <w:color w:val="000000" w:themeColor="text1"/>
                <w:sz w:val="18"/>
                <w:szCs w:val="18"/>
              </w:rPr>
            </w:pPr>
            <w:r>
              <w:rPr>
                <w:color w:val="000000" w:themeColor="text1"/>
                <w:sz w:val="18"/>
                <w:szCs w:val="18"/>
              </w:rPr>
              <w:t>砂石路面</w:t>
            </w:r>
          </w:p>
        </w:tc>
        <w:tc>
          <w:tcPr>
            <w:tcW w:w="732" w:type="pct"/>
            <w:shd w:val="clear" w:color="auto" w:fill="FFFFFF"/>
            <w:vAlign w:val="center"/>
          </w:tcPr>
          <w:p>
            <w:pPr>
              <w:jc w:val="center"/>
              <w:rPr>
                <w:color w:val="000000" w:themeColor="text1"/>
                <w:sz w:val="18"/>
                <w:szCs w:val="18"/>
              </w:rPr>
            </w:pPr>
            <w:r>
              <w:rPr>
                <w:color w:val="000000" w:themeColor="text1"/>
                <w:sz w:val="18"/>
                <w:szCs w:val="18"/>
              </w:rPr>
              <w:t>9</w:t>
            </w:r>
          </w:p>
        </w:tc>
        <w:tc>
          <w:tcPr>
            <w:tcW w:w="1793" w:type="pct"/>
            <w:shd w:val="clear" w:color="auto" w:fill="FFFFFF"/>
            <w:vAlign w:val="center"/>
          </w:tcPr>
          <w:p>
            <w:pPr>
              <w:jc w:val="left"/>
              <w:rPr>
                <w:color w:val="000000" w:themeColor="text1"/>
                <w:sz w:val="18"/>
                <w:szCs w:val="18"/>
              </w:rPr>
            </w:pPr>
            <w:r>
              <w:rPr>
                <w:color w:val="000000" w:themeColor="text1"/>
                <w:sz w:val="18"/>
                <w:szCs w:val="18"/>
              </w:rPr>
              <w:t>砼预制块</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atLeast"/>
          <w:jc w:val="center"/>
        </w:trPr>
        <w:tc>
          <w:tcPr>
            <w:tcW w:w="768" w:type="pct"/>
            <w:shd w:val="clear" w:color="auto" w:fill="FFFFFF"/>
            <w:vAlign w:val="center"/>
          </w:tcPr>
          <w:p>
            <w:pPr>
              <w:jc w:val="center"/>
              <w:rPr>
                <w:color w:val="000000" w:themeColor="text1"/>
                <w:sz w:val="18"/>
                <w:szCs w:val="18"/>
              </w:rPr>
            </w:pPr>
            <w:r>
              <w:rPr>
                <w:color w:val="000000" w:themeColor="text1"/>
                <w:sz w:val="18"/>
                <w:szCs w:val="18"/>
              </w:rPr>
              <w:t>5</w:t>
            </w:r>
          </w:p>
        </w:tc>
        <w:tc>
          <w:tcPr>
            <w:tcW w:w="1707" w:type="pct"/>
            <w:shd w:val="clear" w:color="auto" w:fill="FFFFFF"/>
            <w:vAlign w:val="center"/>
          </w:tcPr>
          <w:p>
            <w:pPr>
              <w:jc w:val="left"/>
              <w:rPr>
                <w:color w:val="000000" w:themeColor="text1"/>
                <w:sz w:val="18"/>
                <w:szCs w:val="18"/>
              </w:rPr>
            </w:pPr>
            <w:r>
              <w:rPr>
                <w:color w:val="000000" w:themeColor="text1"/>
                <w:sz w:val="18"/>
                <w:szCs w:val="18"/>
              </w:rPr>
              <w:t>石质路面</w:t>
            </w:r>
          </w:p>
        </w:tc>
        <w:tc>
          <w:tcPr>
            <w:tcW w:w="732" w:type="pct"/>
            <w:shd w:val="clear" w:color="auto" w:fill="FFFFFF"/>
            <w:vAlign w:val="center"/>
          </w:tcPr>
          <w:p>
            <w:pPr>
              <w:jc w:val="center"/>
              <w:rPr>
                <w:color w:val="000000" w:themeColor="text1"/>
                <w:sz w:val="18"/>
                <w:szCs w:val="18"/>
              </w:rPr>
            </w:pPr>
          </w:p>
        </w:tc>
        <w:tc>
          <w:tcPr>
            <w:tcW w:w="1793" w:type="pct"/>
            <w:shd w:val="clear" w:color="auto" w:fill="FFFFFF"/>
            <w:vAlign w:val="center"/>
          </w:tcPr>
          <w:p>
            <w:pPr>
              <w:ind w:firstLine="360" w:firstLineChars="200"/>
              <w:jc w:val="left"/>
              <w:rPr>
                <w:color w:val="000000" w:themeColor="text1"/>
                <w:sz w:val="18"/>
                <w:szCs w:val="18"/>
              </w:rPr>
            </w:pPr>
          </w:p>
        </w:tc>
      </w:tr>
    </w:tbl>
    <w:p>
      <w:pPr>
        <w:spacing w:line="360" w:lineRule="auto"/>
        <w:ind w:firstLine="440" w:firstLineChars="200"/>
        <w:rPr>
          <w:color w:val="000000" w:themeColor="text1"/>
        </w:rPr>
      </w:pPr>
      <w:r>
        <w:rPr>
          <w:color w:val="000000" w:themeColor="text1"/>
        </w:rPr>
        <w:t>（4）共用路段：一条路线与另一条或几条路线共用的路段部分须分段。</w:t>
      </w:r>
    </w:p>
    <w:p>
      <w:pPr>
        <w:spacing w:line="360" w:lineRule="auto"/>
        <w:ind w:firstLine="440" w:firstLineChars="200"/>
        <w:rPr>
          <w:color w:val="000000" w:themeColor="text1"/>
        </w:rPr>
      </w:pPr>
      <w:r>
        <w:rPr>
          <w:color w:val="000000" w:themeColor="text1"/>
        </w:rPr>
        <w:t>（5）待贯通路段：一条路线的待贯通路段部分须分段。</w:t>
      </w:r>
    </w:p>
    <w:p>
      <w:pPr>
        <w:spacing w:line="360" w:lineRule="auto"/>
        <w:ind w:firstLine="440" w:firstLineChars="200"/>
        <w:rPr>
          <w:color w:val="000000" w:themeColor="text1"/>
        </w:rPr>
      </w:pPr>
      <w:r>
        <w:rPr>
          <w:color w:val="000000" w:themeColor="text1"/>
        </w:rPr>
        <w:t>（6）城市道路路段：由市政（城建）部门负责管养的部分须分段。</w:t>
      </w:r>
    </w:p>
    <w:p>
      <w:pPr>
        <w:spacing w:line="360" w:lineRule="auto"/>
        <w:ind w:firstLine="440" w:firstLineChars="200"/>
        <w:rPr>
          <w:color w:val="000000" w:themeColor="text1"/>
        </w:rPr>
      </w:pPr>
      <w:r>
        <w:rPr>
          <w:b/>
          <w:color w:val="000000" w:themeColor="text1"/>
        </w:rPr>
        <w:t>4.路段起（讫）点地名：</w:t>
      </w:r>
      <w:r>
        <w:rPr>
          <w:color w:val="000000" w:themeColor="text1"/>
        </w:rPr>
        <w:t>路段起（讫）点地名命名须遵循以下原则。</w:t>
      </w:r>
    </w:p>
    <w:p>
      <w:pPr>
        <w:spacing w:line="360" w:lineRule="auto"/>
        <w:ind w:firstLine="440" w:firstLineChars="200"/>
        <w:rPr>
          <w:color w:val="000000" w:themeColor="text1"/>
        </w:rPr>
      </w:pPr>
      <w:r>
        <w:rPr>
          <w:color w:val="000000" w:themeColor="text1"/>
        </w:rPr>
        <w:t>（1）以路段起讫点所处或最近的地理位置命名。</w:t>
      </w:r>
    </w:p>
    <w:p>
      <w:pPr>
        <w:spacing w:line="360" w:lineRule="auto"/>
        <w:ind w:firstLine="440" w:firstLineChars="200"/>
        <w:rPr>
          <w:color w:val="000000" w:themeColor="text1"/>
        </w:rPr>
      </w:pPr>
      <w:r>
        <w:rPr>
          <w:color w:val="000000" w:themeColor="text1"/>
        </w:rPr>
        <w:t>（2）相连的两个路段，下一路段的起点名称要与上一路段的讫点名称一致。</w:t>
      </w:r>
    </w:p>
    <w:p>
      <w:pPr>
        <w:spacing w:line="360" w:lineRule="auto"/>
        <w:ind w:firstLine="440" w:firstLineChars="200"/>
        <w:rPr>
          <w:color w:val="000000" w:themeColor="text1"/>
        </w:rPr>
      </w:pPr>
      <w:r>
        <w:rPr>
          <w:color w:val="000000" w:themeColor="text1"/>
        </w:rPr>
        <w:t>（3）对于不靠近村级单位的路段起（讫）点，可选择附近的标志性地物名称作为起（讫）点地名，周边没有明显标志的可用里程值作为起（讫）点地名。</w:t>
      </w:r>
    </w:p>
    <w:p>
      <w:pPr>
        <w:spacing w:line="360" w:lineRule="auto"/>
        <w:ind w:firstLine="440" w:firstLineChars="200"/>
        <w:rPr>
          <w:b/>
          <w:color w:val="000000" w:themeColor="text1"/>
        </w:rPr>
      </w:pPr>
      <w:r>
        <w:rPr>
          <w:b/>
          <w:color w:val="000000" w:themeColor="text1"/>
        </w:rPr>
        <w:t>5.路段起（讫）分界点类别：</w:t>
      </w:r>
      <w:r>
        <w:rPr>
          <w:color w:val="000000" w:themeColor="text1"/>
        </w:rPr>
        <w:t>路段起（讫）点所辖区（乡级及以上行政区域）发生变化的类别，代码项如下表所示。</w:t>
      </w:r>
    </w:p>
    <w:tbl>
      <w:tblPr>
        <w:tblStyle w:val="8"/>
        <w:tblW w:w="9639" w:type="dxa"/>
        <w:jc w:val="center"/>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Layout w:type="autofit"/>
        <w:tblCellMar>
          <w:top w:w="0" w:type="dxa"/>
          <w:left w:w="108" w:type="dxa"/>
          <w:bottom w:w="0" w:type="dxa"/>
          <w:right w:w="108" w:type="dxa"/>
        </w:tblCellMar>
      </w:tblPr>
      <w:tblGrid>
        <w:gridCol w:w="1480"/>
        <w:gridCol w:w="3291"/>
        <w:gridCol w:w="1411"/>
        <w:gridCol w:w="3457"/>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atLeast"/>
          <w:jc w:val="center"/>
        </w:trPr>
        <w:tc>
          <w:tcPr>
            <w:tcW w:w="768" w:type="pct"/>
            <w:shd w:val="clear" w:color="auto" w:fill="FFFFFF"/>
            <w:vAlign w:val="center"/>
          </w:tcPr>
          <w:p>
            <w:pPr>
              <w:jc w:val="center"/>
              <w:rPr>
                <w:color w:val="000000" w:themeColor="text1"/>
                <w:szCs w:val="21"/>
              </w:rPr>
            </w:pPr>
            <w:r>
              <w:rPr>
                <w:b/>
                <w:bCs/>
                <w:color w:val="000000" w:themeColor="text1"/>
                <w:sz w:val="18"/>
                <w:szCs w:val="21"/>
              </w:rPr>
              <w:t>代码</w:t>
            </w:r>
          </w:p>
        </w:tc>
        <w:tc>
          <w:tcPr>
            <w:tcW w:w="1707" w:type="pct"/>
            <w:shd w:val="clear" w:color="auto" w:fill="FFFFFF"/>
            <w:vAlign w:val="center"/>
          </w:tcPr>
          <w:p>
            <w:pPr>
              <w:jc w:val="center"/>
              <w:rPr>
                <w:color w:val="000000" w:themeColor="text1"/>
                <w:szCs w:val="21"/>
              </w:rPr>
            </w:pPr>
            <w:r>
              <w:rPr>
                <w:b/>
                <w:bCs/>
                <w:color w:val="000000" w:themeColor="text1"/>
                <w:sz w:val="18"/>
                <w:szCs w:val="21"/>
              </w:rPr>
              <w:t>代码名称</w:t>
            </w:r>
          </w:p>
        </w:tc>
        <w:tc>
          <w:tcPr>
            <w:tcW w:w="732" w:type="pct"/>
            <w:shd w:val="clear" w:color="auto" w:fill="FFFFFF"/>
            <w:vAlign w:val="center"/>
          </w:tcPr>
          <w:p>
            <w:pPr>
              <w:jc w:val="center"/>
              <w:rPr>
                <w:color w:val="000000" w:themeColor="text1"/>
                <w:szCs w:val="21"/>
              </w:rPr>
            </w:pPr>
            <w:r>
              <w:rPr>
                <w:b/>
                <w:bCs/>
                <w:color w:val="000000" w:themeColor="text1"/>
                <w:sz w:val="18"/>
                <w:szCs w:val="21"/>
              </w:rPr>
              <w:t>代码</w:t>
            </w:r>
          </w:p>
        </w:tc>
        <w:tc>
          <w:tcPr>
            <w:tcW w:w="1793" w:type="pct"/>
            <w:shd w:val="clear" w:color="auto" w:fill="FFFFFF"/>
            <w:vAlign w:val="center"/>
          </w:tcPr>
          <w:p>
            <w:pPr>
              <w:jc w:val="center"/>
              <w:rPr>
                <w:color w:val="000000" w:themeColor="text1"/>
                <w:szCs w:val="21"/>
              </w:rPr>
            </w:pPr>
            <w:r>
              <w:rPr>
                <w:b/>
                <w:bCs/>
                <w:color w:val="000000" w:themeColor="text1"/>
                <w:sz w:val="18"/>
                <w:szCs w:val="21"/>
              </w:rPr>
              <w:t>代码名称</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atLeast"/>
          <w:jc w:val="center"/>
        </w:trPr>
        <w:tc>
          <w:tcPr>
            <w:tcW w:w="768" w:type="pct"/>
            <w:shd w:val="clear" w:color="auto" w:fill="FFFFFF"/>
          </w:tcPr>
          <w:p>
            <w:pPr>
              <w:jc w:val="center"/>
              <w:rPr>
                <w:color w:val="000000" w:themeColor="text1"/>
                <w:sz w:val="18"/>
                <w:szCs w:val="18"/>
              </w:rPr>
            </w:pPr>
            <w:r>
              <w:rPr>
                <w:color w:val="000000" w:themeColor="text1"/>
                <w:sz w:val="18"/>
                <w:szCs w:val="18"/>
              </w:rPr>
              <w:t>1</w:t>
            </w:r>
          </w:p>
        </w:tc>
        <w:tc>
          <w:tcPr>
            <w:tcW w:w="1707" w:type="pct"/>
            <w:shd w:val="clear" w:color="auto" w:fill="FFFFFF"/>
          </w:tcPr>
          <w:p>
            <w:pPr>
              <w:jc w:val="left"/>
              <w:rPr>
                <w:color w:val="000000" w:themeColor="text1"/>
                <w:sz w:val="18"/>
                <w:szCs w:val="18"/>
              </w:rPr>
            </w:pPr>
            <w:r>
              <w:rPr>
                <w:color w:val="000000" w:themeColor="text1"/>
                <w:sz w:val="18"/>
                <w:szCs w:val="18"/>
              </w:rPr>
              <w:t>省界</w:t>
            </w:r>
          </w:p>
        </w:tc>
        <w:tc>
          <w:tcPr>
            <w:tcW w:w="732" w:type="pct"/>
            <w:shd w:val="clear" w:color="auto" w:fill="FFFFFF"/>
          </w:tcPr>
          <w:p>
            <w:pPr>
              <w:jc w:val="center"/>
              <w:rPr>
                <w:color w:val="000000" w:themeColor="text1"/>
                <w:sz w:val="18"/>
                <w:szCs w:val="18"/>
              </w:rPr>
            </w:pPr>
            <w:r>
              <w:rPr>
                <w:color w:val="000000" w:themeColor="text1"/>
                <w:sz w:val="18"/>
                <w:szCs w:val="18"/>
              </w:rPr>
              <w:t>3</w:t>
            </w:r>
          </w:p>
        </w:tc>
        <w:tc>
          <w:tcPr>
            <w:tcW w:w="1793" w:type="pct"/>
            <w:shd w:val="clear" w:color="auto" w:fill="FFFFFF"/>
          </w:tcPr>
          <w:p>
            <w:pPr>
              <w:jc w:val="left"/>
              <w:rPr>
                <w:color w:val="000000" w:themeColor="text1"/>
                <w:sz w:val="18"/>
                <w:szCs w:val="18"/>
              </w:rPr>
            </w:pPr>
            <w:r>
              <w:rPr>
                <w:color w:val="000000" w:themeColor="text1"/>
                <w:sz w:val="18"/>
                <w:szCs w:val="18"/>
              </w:rPr>
              <w:t>县界</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atLeast"/>
          <w:jc w:val="center"/>
        </w:trPr>
        <w:tc>
          <w:tcPr>
            <w:tcW w:w="768" w:type="pct"/>
            <w:shd w:val="clear" w:color="auto" w:fill="FFFFFF"/>
          </w:tcPr>
          <w:p>
            <w:pPr>
              <w:jc w:val="center"/>
              <w:rPr>
                <w:color w:val="000000" w:themeColor="text1"/>
                <w:sz w:val="18"/>
                <w:szCs w:val="18"/>
              </w:rPr>
            </w:pPr>
            <w:r>
              <w:rPr>
                <w:color w:val="000000" w:themeColor="text1"/>
                <w:sz w:val="18"/>
                <w:szCs w:val="18"/>
              </w:rPr>
              <w:t>2</w:t>
            </w:r>
          </w:p>
        </w:tc>
        <w:tc>
          <w:tcPr>
            <w:tcW w:w="1707" w:type="pct"/>
            <w:shd w:val="clear" w:color="auto" w:fill="FFFFFF"/>
          </w:tcPr>
          <w:p>
            <w:pPr>
              <w:jc w:val="left"/>
              <w:rPr>
                <w:color w:val="000000" w:themeColor="text1"/>
                <w:sz w:val="18"/>
                <w:szCs w:val="18"/>
              </w:rPr>
            </w:pPr>
            <w:r>
              <w:rPr>
                <w:color w:val="000000" w:themeColor="text1"/>
                <w:sz w:val="18"/>
                <w:szCs w:val="18"/>
              </w:rPr>
              <w:t>市界</w:t>
            </w:r>
          </w:p>
        </w:tc>
        <w:tc>
          <w:tcPr>
            <w:tcW w:w="732" w:type="pct"/>
            <w:shd w:val="clear" w:color="auto" w:fill="FFFFFF"/>
          </w:tcPr>
          <w:p>
            <w:pPr>
              <w:jc w:val="center"/>
              <w:rPr>
                <w:color w:val="000000" w:themeColor="text1"/>
                <w:sz w:val="18"/>
                <w:szCs w:val="18"/>
              </w:rPr>
            </w:pPr>
            <w:r>
              <w:rPr>
                <w:color w:val="000000" w:themeColor="text1"/>
                <w:sz w:val="18"/>
                <w:szCs w:val="18"/>
              </w:rPr>
              <w:t>4</w:t>
            </w:r>
          </w:p>
        </w:tc>
        <w:tc>
          <w:tcPr>
            <w:tcW w:w="1793" w:type="pct"/>
            <w:shd w:val="clear" w:color="auto" w:fill="FFFFFF"/>
          </w:tcPr>
          <w:p>
            <w:pPr>
              <w:jc w:val="left"/>
              <w:rPr>
                <w:color w:val="000000" w:themeColor="text1"/>
                <w:sz w:val="18"/>
                <w:szCs w:val="18"/>
              </w:rPr>
            </w:pPr>
            <w:r>
              <w:rPr>
                <w:color w:val="000000" w:themeColor="text1"/>
                <w:sz w:val="18"/>
                <w:szCs w:val="18"/>
              </w:rPr>
              <w:t>乡界</w:t>
            </w:r>
          </w:p>
        </w:tc>
      </w:tr>
    </w:tbl>
    <w:p>
      <w:pPr>
        <w:spacing w:line="360" w:lineRule="auto"/>
        <w:ind w:firstLine="440" w:firstLineChars="200"/>
        <w:rPr>
          <w:color w:val="000000" w:themeColor="text1"/>
        </w:rPr>
      </w:pPr>
      <w:r>
        <w:rPr>
          <w:b/>
          <w:color w:val="000000" w:themeColor="text1"/>
        </w:rPr>
        <w:t>6.路基宽度：</w:t>
      </w:r>
      <w:r>
        <w:rPr>
          <w:color w:val="000000" w:themeColor="text1"/>
        </w:rPr>
        <w:t>即行车道与路肩宽度之和，当设有中间带、变速道、爬坡车道、应急停车带等时，应包括这些部分的宽度。</w:t>
      </w:r>
    </w:p>
    <w:p>
      <w:pPr>
        <w:spacing w:line="360" w:lineRule="auto"/>
        <w:ind w:firstLine="440" w:firstLineChars="200"/>
        <w:rPr>
          <w:color w:val="000000" w:themeColor="text1"/>
        </w:rPr>
      </w:pPr>
      <w:r>
        <w:rPr>
          <w:b/>
          <w:color w:val="000000" w:themeColor="text1"/>
        </w:rPr>
        <w:t>7.路面宽度：</w:t>
      </w:r>
      <w:r>
        <w:rPr>
          <w:color w:val="000000" w:themeColor="text1"/>
        </w:rPr>
        <w:t>即行车道宽度，当设有中间带、变速道、爬坡车道、应急停车带等时，应包括这些部分的宽度。</w:t>
      </w:r>
    </w:p>
    <w:p>
      <w:pPr>
        <w:spacing w:line="360" w:lineRule="auto"/>
        <w:ind w:firstLine="440" w:firstLineChars="200"/>
        <w:rPr>
          <w:color w:val="000000" w:themeColor="text1"/>
        </w:rPr>
      </w:pPr>
      <w:r>
        <w:rPr>
          <w:b/>
          <w:color w:val="000000" w:themeColor="text1"/>
        </w:rPr>
        <w:t>8.路段里程：</w:t>
      </w:r>
      <w:r>
        <w:rPr>
          <w:color w:val="000000" w:themeColor="text1"/>
        </w:rPr>
        <w:t>指公路中心线长度。分离式上下行路线里程按路线桩号递增方向，即按公路里程桩号排序方向右侧的主线统计里程数。村道中，全线为等外路，并且所有路段路基宽度&lt;4.5米、路面宽度&lt;3.0米的路线不纳入统计。</w:t>
      </w:r>
    </w:p>
    <w:p>
      <w:pPr>
        <w:spacing w:line="360" w:lineRule="auto"/>
        <w:ind w:firstLine="440" w:firstLineChars="200"/>
        <w:rPr>
          <w:color w:val="000000" w:themeColor="text1"/>
        </w:rPr>
      </w:pPr>
      <w:r>
        <w:rPr>
          <w:b/>
          <w:color w:val="000000" w:themeColor="text1"/>
        </w:rPr>
        <w:t>9.共用路段：</w:t>
      </w:r>
      <w:r>
        <w:rPr>
          <w:color w:val="000000" w:themeColor="text1"/>
        </w:rPr>
        <w:t>共用路段是指两条及多条路线共同使用的路段。“是否为共用路段”项的填报原则为：</w:t>
      </w:r>
    </w:p>
    <w:p>
      <w:pPr>
        <w:spacing w:line="360" w:lineRule="auto"/>
        <w:ind w:firstLine="440" w:firstLineChars="200"/>
        <w:rPr>
          <w:color w:val="000000" w:themeColor="text1"/>
        </w:rPr>
      </w:pPr>
      <w:r>
        <w:rPr>
          <w:color w:val="000000" w:themeColor="text1"/>
        </w:rPr>
        <w:t>（1）共同使用该路段的多条路线中，公路行政等级最高的路线中的该路段视为非共用路段，“是否为共用路段”项填写“否”；其它路线对应的该路段视为共用路段，“是否为共用路段”项填写“是”。</w:t>
      </w:r>
    </w:p>
    <w:p>
      <w:pPr>
        <w:spacing w:line="360" w:lineRule="auto"/>
        <w:ind w:firstLine="440" w:firstLineChars="200"/>
        <w:rPr>
          <w:color w:val="000000" w:themeColor="text1"/>
        </w:rPr>
      </w:pPr>
      <w:r>
        <w:rPr>
          <w:color w:val="000000" w:themeColor="text1"/>
        </w:rPr>
        <w:t>（2）若共同使用该路段的多条路线中，同为最高公路行政等级的路线有两条或两条以上，则需选择一条路线编号最小的路线对应的该路段为非共用路段，“是否为共用路段”项填写“否”，其它路线对应的该路段视为共用路段，“是否为共用路段”项填写“是”。</w:t>
      </w:r>
    </w:p>
    <w:p>
      <w:pPr>
        <w:spacing w:line="360" w:lineRule="auto"/>
        <w:ind w:firstLine="440" w:firstLineChars="200"/>
        <w:rPr>
          <w:color w:val="000000" w:themeColor="text1"/>
        </w:rPr>
      </w:pPr>
      <w:r>
        <w:rPr>
          <w:color w:val="000000" w:themeColor="text1"/>
        </w:rPr>
        <w:t>如果“是否为共用路段”为“是”时，需要在“所共用路段代码”中填写该共用路段中被确定为非共用路段的路段代码。即填写该共用路段中行政等级最高路线的路段序列号和路线代码或同为最高行政等级线路中路线编号最小路线的路段序列号和路线代码；如果所共用路段为国道或省道，则只填写路线编号即可。</w:t>
      </w:r>
    </w:p>
    <w:p>
      <w:pPr>
        <w:spacing w:line="360" w:lineRule="auto"/>
        <w:ind w:firstLine="440" w:firstLineChars="200"/>
        <w:rPr>
          <w:color w:val="000000" w:themeColor="text1"/>
        </w:rPr>
      </w:pPr>
      <w:r>
        <w:rPr>
          <w:b/>
          <w:color w:val="000000" w:themeColor="text1"/>
        </w:rPr>
        <w:t>10.变更原因：</w:t>
      </w:r>
      <w:r>
        <w:rPr>
          <w:color w:val="000000" w:themeColor="text1"/>
        </w:rPr>
        <w:t>指本年度造成农村公路技术指标发生变化的原因，代码项如下表所示。</w:t>
      </w:r>
    </w:p>
    <w:p>
      <w:pPr>
        <w:spacing w:line="360" w:lineRule="auto"/>
        <w:ind w:firstLine="440" w:firstLineChars="200"/>
        <w:rPr>
          <w:color w:val="000000" w:themeColor="text1"/>
        </w:rPr>
      </w:pPr>
    </w:p>
    <w:tbl>
      <w:tblPr>
        <w:tblStyle w:val="8"/>
        <w:tblW w:w="9639" w:type="dxa"/>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1307"/>
        <w:gridCol w:w="1388"/>
        <w:gridCol w:w="6944"/>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84" w:hRule="atLeast"/>
          <w:tblHeader/>
        </w:trPr>
        <w:tc>
          <w:tcPr>
            <w:tcW w:w="678" w:type="pct"/>
            <w:noWrap/>
            <w:vAlign w:val="center"/>
          </w:tcPr>
          <w:p>
            <w:pPr>
              <w:jc w:val="center"/>
              <w:rPr>
                <w:b/>
                <w:bCs/>
                <w:color w:val="000000" w:themeColor="text1"/>
                <w:sz w:val="18"/>
                <w:szCs w:val="21"/>
              </w:rPr>
            </w:pPr>
            <w:r>
              <w:rPr>
                <w:b/>
                <w:bCs/>
                <w:color w:val="000000" w:themeColor="text1"/>
                <w:sz w:val="18"/>
                <w:szCs w:val="21"/>
              </w:rPr>
              <w:t>代码</w:t>
            </w:r>
          </w:p>
        </w:tc>
        <w:tc>
          <w:tcPr>
            <w:tcW w:w="720" w:type="pct"/>
            <w:noWrap/>
            <w:vAlign w:val="center"/>
          </w:tcPr>
          <w:p>
            <w:pPr>
              <w:jc w:val="center"/>
              <w:rPr>
                <w:b/>
                <w:bCs/>
                <w:color w:val="000000" w:themeColor="text1"/>
                <w:sz w:val="18"/>
                <w:szCs w:val="21"/>
              </w:rPr>
            </w:pPr>
            <w:r>
              <w:rPr>
                <w:b/>
                <w:bCs/>
                <w:color w:val="000000" w:themeColor="text1"/>
                <w:sz w:val="18"/>
                <w:szCs w:val="21"/>
              </w:rPr>
              <w:t>代码名称</w:t>
            </w:r>
          </w:p>
        </w:tc>
        <w:tc>
          <w:tcPr>
            <w:tcW w:w="3602" w:type="pct"/>
          </w:tcPr>
          <w:p>
            <w:pPr>
              <w:jc w:val="center"/>
              <w:rPr>
                <w:b/>
                <w:bCs/>
                <w:color w:val="000000" w:themeColor="text1"/>
                <w:sz w:val="18"/>
                <w:szCs w:val="21"/>
              </w:rPr>
            </w:pPr>
            <w:r>
              <w:rPr>
                <w:b/>
                <w:bCs/>
                <w:color w:val="000000" w:themeColor="text1"/>
                <w:sz w:val="18"/>
                <w:szCs w:val="21"/>
              </w:rPr>
              <w:t>代码说明</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84" w:hRule="atLeast"/>
        </w:trPr>
        <w:tc>
          <w:tcPr>
            <w:tcW w:w="678" w:type="pct"/>
            <w:noWrap/>
            <w:vAlign w:val="center"/>
          </w:tcPr>
          <w:p>
            <w:pPr>
              <w:jc w:val="center"/>
              <w:rPr>
                <w:color w:val="000000" w:themeColor="text1"/>
                <w:sz w:val="18"/>
                <w:szCs w:val="18"/>
              </w:rPr>
            </w:pPr>
            <w:r>
              <w:rPr>
                <w:color w:val="000000" w:themeColor="text1"/>
                <w:sz w:val="18"/>
                <w:szCs w:val="18"/>
              </w:rPr>
              <w:t>10</w:t>
            </w:r>
          </w:p>
        </w:tc>
        <w:tc>
          <w:tcPr>
            <w:tcW w:w="720" w:type="pct"/>
            <w:noWrap/>
            <w:vAlign w:val="center"/>
          </w:tcPr>
          <w:p>
            <w:pPr>
              <w:rPr>
                <w:color w:val="000000" w:themeColor="text1"/>
                <w:sz w:val="18"/>
                <w:szCs w:val="18"/>
              </w:rPr>
            </w:pPr>
            <w:r>
              <w:rPr>
                <w:color w:val="000000" w:themeColor="text1"/>
                <w:sz w:val="18"/>
                <w:szCs w:val="18"/>
              </w:rPr>
              <w:t>未变更</w:t>
            </w:r>
          </w:p>
        </w:tc>
        <w:tc>
          <w:tcPr>
            <w:tcW w:w="3602" w:type="pct"/>
          </w:tcPr>
          <w:p>
            <w:pPr>
              <w:widowControl/>
              <w:jc w:val="left"/>
              <w:rPr>
                <w:color w:val="000000" w:themeColor="text1"/>
                <w:sz w:val="18"/>
              </w:rPr>
            </w:pPr>
            <w:r>
              <w:rPr>
                <w:color w:val="000000" w:themeColor="text1"/>
                <w:sz w:val="18"/>
              </w:rPr>
              <w:t>指与上年数据比，所有指标均未发生变更。</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84" w:hRule="atLeast"/>
        </w:trPr>
        <w:tc>
          <w:tcPr>
            <w:tcW w:w="678" w:type="pct"/>
            <w:noWrap/>
            <w:vAlign w:val="center"/>
          </w:tcPr>
          <w:p>
            <w:pPr>
              <w:jc w:val="center"/>
              <w:rPr>
                <w:color w:val="000000" w:themeColor="text1"/>
                <w:sz w:val="18"/>
                <w:szCs w:val="18"/>
              </w:rPr>
            </w:pPr>
            <w:r>
              <w:rPr>
                <w:color w:val="000000" w:themeColor="text1"/>
                <w:sz w:val="18"/>
                <w:szCs w:val="18"/>
              </w:rPr>
              <w:t>11</w:t>
            </w:r>
          </w:p>
        </w:tc>
        <w:tc>
          <w:tcPr>
            <w:tcW w:w="720" w:type="pct"/>
            <w:noWrap/>
            <w:vAlign w:val="center"/>
          </w:tcPr>
          <w:p>
            <w:pPr>
              <w:rPr>
                <w:color w:val="000000" w:themeColor="text1"/>
                <w:sz w:val="18"/>
                <w:szCs w:val="18"/>
              </w:rPr>
            </w:pPr>
            <w:r>
              <w:rPr>
                <w:color w:val="000000" w:themeColor="text1"/>
                <w:sz w:val="18"/>
                <w:szCs w:val="18"/>
              </w:rPr>
              <w:t>新建</w:t>
            </w:r>
          </w:p>
        </w:tc>
        <w:tc>
          <w:tcPr>
            <w:tcW w:w="3602" w:type="pct"/>
          </w:tcPr>
          <w:p>
            <w:pPr>
              <w:widowControl/>
              <w:jc w:val="left"/>
              <w:rPr>
                <w:color w:val="000000" w:themeColor="text1"/>
                <w:sz w:val="18"/>
              </w:rPr>
            </w:pPr>
            <w:r>
              <w:rPr>
                <w:color w:val="000000" w:themeColor="text1"/>
                <w:sz w:val="18"/>
              </w:rPr>
              <w:t>一般指从无到有、平地起家开始建设的路段（含已存在，但全线未达到农村公路最低统计标准的路段）。</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84" w:hRule="atLeast"/>
        </w:trPr>
        <w:tc>
          <w:tcPr>
            <w:tcW w:w="678" w:type="pct"/>
            <w:noWrap/>
            <w:vAlign w:val="center"/>
          </w:tcPr>
          <w:p>
            <w:pPr>
              <w:jc w:val="center"/>
              <w:rPr>
                <w:color w:val="000000" w:themeColor="text1"/>
                <w:sz w:val="18"/>
                <w:szCs w:val="18"/>
              </w:rPr>
            </w:pPr>
            <w:r>
              <w:rPr>
                <w:color w:val="000000" w:themeColor="text1"/>
                <w:sz w:val="18"/>
                <w:szCs w:val="18"/>
              </w:rPr>
              <w:t>12</w:t>
            </w:r>
          </w:p>
        </w:tc>
        <w:tc>
          <w:tcPr>
            <w:tcW w:w="720" w:type="pct"/>
            <w:noWrap/>
            <w:vAlign w:val="center"/>
          </w:tcPr>
          <w:p>
            <w:pPr>
              <w:rPr>
                <w:color w:val="000000" w:themeColor="text1"/>
                <w:sz w:val="18"/>
                <w:szCs w:val="18"/>
              </w:rPr>
            </w:pPr>
            <w:r>
              <w:rPr>
                <w:color w:val="000000" w:themeColor="text1"/>
                <w:sz w:val="18"/>
                <w:szCs w:val="18"/>
              </w:rPr>
              <w:t>改建</w:t>
            </w:r>
          </w:p>
        </w:tc>
        <w:tc>
          <w:tcPr>
            <w:tcW w:w="3602" w:type="pct"/>
            <w:vAlign w:val="center"/>
          </w:tcPr>
          <w:p>
            <w:pPr>
              <w:widowControl/>
              <w:jc w:val="left"/>
              <w:rPr>
                <w:color w:val="000000" w:themeColor="text1"/>
                <w:sz w:val="18"/>
                <w:szCs w:val="18"/>
              </w:rPr>
            </w:pPr>
            <w:r>
              <w:rPr>
                <w:color w:val="000000" w:themeColor="text1"/>
                <w:sz w:val="18"/>
              </w:rPr>
              <w:t>指通过固定资产投资，提高、改善农村公路技术状况。</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84" w:hRule="atLeast"/>
        </w:trPr>
        <w:tc>
          <w:tcPr>
            <w:tcW w:w="678" w:type="pct"/>
            <w:noWrap/>
            <w:vAlign w:val="center"/>
          </w:tcPr>
          <w:p>
            <w:pPr>
              <w:jc w:val="center"/>
              <w:rPr>
                <w:color w:val="000000" w:themeColor="text1"/>
                <w:sz w:val="18"/>
                <w:szCs w:val="18"/>
              </w:rPr>
            </w:pPr>
            <w:r>
              <w:rPr>
                <w:color w:val="000000" w:themeColor="text1"/>
                <w:sz w:val="18"/>
                <w:szCs w:val="18"/>
              </w:rPr>
              <w:t>21</w:t>
            </w:r>
          </w:p>
        </w:tc>
        <w:tc>
          <w:tcPr>
            <w:tcW w:w="720" w:type="pct"/>
            <w:noWrap/>
            <w:vAlign w:val="center"/>
          </w:tcPr>
          <w:p>
            <w:pPr>
              <w:rPr>
                <w:color w:val="000000" w:themeColor="text1"/>
                <w:sz w:val="18"/>
                <w:szCs w:val="18"/>
              </w:rPr>
            </w:pPr>
            <w:r>
              <w:rPr>
                <w:color w:val="000000" w:themeColor="text1"/>
                <w:sz w:val="18"/>
                <w:szCs w:val="18"/>
              </w:rPr>
              <w:t>指标变更</w:t>
            </w:r>
          </w:p>
        </w:tc>
        <w:tc>
          <w:tcPr>
            <w:tcW w:w="3602" w:type="pct"/>
            <w:vAlign w:val="center"/>
          </w:tcPr>
          <w:p>
            <w:pPr>
              <w:widowControl/>
              <w:jc w:val="left"/>
              <w:rPr>
                <w:color w:val="000000" w:themeColor="text1"/>
                <w:sz w:val="18"/>
                <w:szCs w:val="18"/>
              </w:rPr>
            </w:pPr>
            <w:r>
              <w:rPr>
                <w:color w:val="000000" w:themeColor="text1"/>
                <w:sz w:val="18"/>
              </w:rPr>
              <w:t>指由于水毁、灾毁、失修、失养等原因，造成农村公路技术状况降低。</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84" w:hRule="atLeast"/>
        </w:trPr>
        <w:tc>
          <w:tcPr>
            <w:tcW w:w="678" w:type="pct"/>
            <w:noWrap/>
            <w:vAlign w:val="center"/>
          </w:tcPr>
          <w:p>
            <w:pPr>
              <w:jc w:val="center"/>
              <w:rPr>
                <w:color w:val="000000" w:themeColor="text1"/>
                <w:sz w:val="18"/>
                <w:szCs w:val="18"/>
              </w:rPr>
            </w:pPr>
            <w:r>
              <w:rPr>
                <w:color w:val="000000" w:themeColor="text1"/>
                <w:sz w:val="18"/>
                <w:szCs w:val="18"/>
              </w:rPr>
              <w:t>31</w:t>
            </w:r>
          </w:p>
        </w:tc>
        <w:tc>
          <w:tcPr>
            <w:tcW w:w="720" w:type="pct"/>
            <w:noWrap/>
            <w:vAlign w:val="center"/>
          </w:tcPr>
          <w:p>
            <w:pPr>
              <w:rPr>
                <w:color w:val="000000" w:themeColor="text1"/>
                <w:sz w:val="18"/>
                <w:szCs w:val="18"/>
              </w:rPr>
            </w:pPr>
            <w:r>
              <w:rPr>
                <w:color w:val="000000" w:themeColor="text1"/>
                <w:sz w:val="18"/>
                <w:szCs w:val="18"/>
              </w:rPr>
              <w:t>移交</w:t>
            </w:r>
          </w:p>
        </w:tc>
        <w:tc>
          <w:tcPr>
            <w:tcW w:w="3602" w:type="pct"/>
            <w:vAlign w:val="center"/>
          </w:tcPr>
          <w:p>
            <w:pPr>
              <w:widowControl/>
              <w:jc w:val="left"/>
              <w:rPr>
                <w:color w:val="000000" w:themeColor="text1"/>
                <w:sz w:val="18"/>
                <w:szCs w:val="18"/>
              </w:rPr>
            </w:pPr>
            <w:r>
              <w:rPr>
                <w:color w:val="000000" w:themeColor="text1"/>
                <w:sz w:val="18"/>
              </w:rPr>
              <w:t>指路段移交到其他行业（市政、水利等）进行管养，交通行业不再统计。</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84" w:hRule="atLeast"/>
        </w:trPr>
        <w:tc>
          <w:tcPr>
            <w:tcW w:w="678" w:type="pct"/>
            <w:noWrap/>
            <w:vAlign w:val="center"/>
          </w:tcPr>
          <w:p>
            <w:pPr>
              <w:jc w:val="center"/>
              <w:rPr>
                <w:color w:val="000000" w:themeColor="text1"/>
                <w:sz w:val="18"/>
                <w:szCs w:val="18"/>
              </w:rPr>
            </w:pPr>
            <w:r>
              <w:rPr>
                <w:color w:val="000000" w:themeColor="text1"/>
                <w:sz w:val="18"/>
                <w:szCs w:val="18"/>
              </w:rPr>
              <w:t>32</w:t>
            </w:r>
          </w:p>
        </w:tc>
        <w:tc>
          <w:tcPr>
            <w:tcW w:w="720" w:type="pct"/>
            <w:noWrap/>
            <w:vAlign w:val="center"/>
          </w:tcPr>
          <w:p>
            <w:pPr>
              <w:rPr>
                <w:color w:val="000000" w:themeColor="text1"/>
                <w:sz w:val="18"/>
                <w:szCs w:val="18"/>
              </w:rPr>
            </w:pPr>
            <w:r>
              <w:rPr>
                <w:color w:val="000000" w:themeColor="text1"/>
                <w:sz w:val="18"/>
              </w:rPr>
              <w:t>弃</w:t>
            </w:r>
            <w:r>
              <w:rPr>
                <w:color w:val="000000" w:themeColor="text1"/>
                <w:sz w:val="18"/>
                <w:szCs w:val="18"/>
              </w:rPr>
              <w:t>养</w:t>
            </w:r>
          </w:p>
        </w:tc>
        <w:tc>
          <w:tcPr>
            <w:tcW w:w="3602" w:type="pct"/>
            <w:vAlign w:val="center"/>
          </w:tcPr>
          <w:p>
            <w:pPr>
              <w:widowControl/>
              <w:jc w:val="left"/>
              <w:rPr>
                <w:color w:val="000000" w:themeColor="text1"/>
                <w:sz w:val="18"/>
              </w:rPr>
            </w:pPr>
            <w:r>
              <w:rPr>
                <w:color w:val="000000" w:themeColor="text1"/>
                <w:sz w:val="18"/>
              </w:rPr>
              <w:t>指由于公路作废、废弃、弃</w:t>
            </w:r>
            <w:r>
              <w:rPr>
                <w:color w:val="000000" w:themeColor="text1"/>
                <w:sz w:val="18"/>
                <w:szCs w:val="18"/>
              </w:rPr>
              <w:t>养</w:t>
            </w:r>
            <w:r>
              <w:rPr>
                <w:color w:val="000000" w:themeColor="text1"/>
                <w:sz w:val="18"/>
              </w:rPr>
              <w:t>等原因，造成不再对农村公路进行养护和统计。</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84" w:hRule="atLeast"/>
        </w:trPr>
        <w:tc>
          <w:tcPr>
            <w:tcW w:w="678" w:type="pct"/>
            <w:noWrap/>
            <w:vAlign w:val="center"/>
          </w:tcPr>
          <w:p>
            <w:pPr>
              <w:jc w:val="center"/>
              <w:rPr>
                <w:color w:val="000000" w:themeColor="text1"/>
                <w:sz w:val="18"/>
                <w:szCs w:val="18"/>
              </w:rPr>
            </w:pPr>
            <w:r>
              <w:rPr>
                <w:color w:val="000000" w:themeColor="text1"/>
                <w:sz w:val="18"/>
                <w:szCs w:val="18"/>
              </w:rPr>
              <w:t>99</w:t>
            </w:r>
          </w:p>
        </w:tc>
        <w:tc>
          <w:tcPr>
            <w:tcW w:w="720" w:type="pct"/>
            <w:noWrap/>
            <w:vAlign w:val="center"/>
          </w:tcPr>
          <w:p>
            <w:pPr>
              <w:rPr>
                <w:color w:val="000000" w:themeColor="text1"/>
                <w:sz w:val="18"/>
                <w:szCs w:val="18"/>
              </w:rPr>
            </w:pPr>
            <w:r>
              <w:rPr>
                <w:color w:val="000000" w:themeColor="text1"/>
                <w:sz w:val="18"/>
                <w:szCs w:val="18"/>
              </w:rPr>
              <w:t>其他</w:t>
            </w:r>
          </w:p>
        </w:tc>
        <w:tc>
          <w:tcPr>
            <w:tcW w:w="3602" w:type="pct"/>
            <w:vAlign w:val="center"/>
          </w:tcPr>
          <w:p>
            <w:pPr>
              <w:widowControl/>
              <w:jc w:val="left"/>
              <w:rPr>
                <w:color w:val="000000" w:themeColor="text1"/>
                <w:sz w:val="18"/>
                <w:szCs w:val="18"/>
              </w:rPr>
            </w:pPr>
            <w:r>
              <w:rPr>
                <w:color w:val="000000" w:themeColor="text1"/>
                <w:sz w:val="18"/>
              </w:rPr>
              <w:t>指除上述原因以外，造成农村公路技术指标发生变化的原因。</w:t>
            </w:r>
          </w:p>
        </w:tc>
      </w:tr>
    </w:tbl>
    <w:p>
      <w:pPr>
        <w:spacing w:line="360" w:lineRule="auto"/>
        <w:ind w:firstLine="440" w:firstLineChars="200"/>
        <w:rPr>
          <w:color w:val="000000" w:themeColor="text1"/>
        </w:rPr>
      </w:pPr>
      <w:r>
        <w:rPr>
          <w:b/>
          <w:color w:val="000000" w:themeColor="text1"/>
        </w:rPr>
        <w:t>11.原路线代码：</w:t>
      </w:r>
      <w:r>
        <w:rPr>
          <w:color w:val="000000" w:themeColor="text1"/>
        </w:rPr>
        <w:t>指本年路段根据空间位置对应上年农村公路的路线代码，新建路段无需填写此指标。</w:t>
      </w:r>
    </w:p>
    <w:p>
      <w:pPr>
        <w:spacing w:line="360" w:lineRule="auto"/>
        <w:ind w:firstLine="440" w:firstLineChars="200"/>
        <w:rPr>
          <w:color w:val="000000" w:themeColor="text1"/>
        </w:rPr>
      </w:pPr>
      <w:r>
        <w:rPr>
          <w:b/>
          <w:color w:val="000000" w:themeColor="text1"/>
        </w:rPr>
        <w:t>12.原路线起点桩号：</w:t>
      </w:r>
      <w:r>
        <w:rPr>
          <w:color w:val="000000" w:themeColor="text1"/>
        </w:rPr>
        <w:t>指本年路段根据空间位置对应上年农村公路路线的起点桩号，新建路段无需填写此指标。</w:t>
      </w:r>
    </w:p>
    <w:p>
      <w:pPr>
        <w:spacing w:line="360" w:lineRule="auto"/>
        <w:ind w:firstLine="440" w:firstLineChars="200"/>
        <w:rPr>
          <w:color w:val="000000" w:themeColor="text1"/>
        </w:rPr>
      </w:pPr>
      <w:r>
        <w:rPr>
          <w:b/>
          <w:color w:val="000000" w:themeColor="text1"/>
        </w:rPr>
        <w:t>13.原路线讫点桩号：</w:t>
      </w:r>
      <w:r>
        <w:rPr>
          <w:color w:val="000000" w:themeColor="text1"/>
        </w:rPr>
        <w:t>指本年路段根据空间位置对应上年农村公路路线的讫点桩号，新建路段无需填写此指标。</w:t>
      </w:r>
    </w:p>
    <w:p>
      <w:pPr>
        <w:spacing w:line="360" w:lineRule="auto"/>
        <w:ind w:firstLine="440" w:firstLineChars="200"/>
        <w:rPr>
          <w:color w:val="000000" w:themeColor="text1"/>
        </w:rPr>
      </w:pPr>
      <w:r>
        <w:rPr>
          <w:b/>
          <w:color w:val="000000" w:themeColor="text1"/>
        </w:rPr>
        <w:t>14.车道数量：</w:t>
      </w:r>
      <w:r>
        <w:rPr>
          <w:color w:val="000000" w:themeColor="text1"/>
        </w:rPr>
        <w:t>按照公路路段主线实际行车道数</w:t>
      </w:r>
      <w:r>
        <w:rPr>
          <w:rFonts w:hint="eastAsia"/>
          <w:color w:val="000000" w:themeColor="text1"/>
        </w:rPr>
        <w:t>量</w:t>
      </w:r>
      <w:r>
        <w:rPr>
          <w:color w:val="000000" w:themeColor="text1"/>
        </w:rPr>
        <w:t>，如：1</w:t>
      </w:r>
      <w:r>
        <w:rPr>
          <w:rFonts w:hint="eastAsia"/>
          <w:color w:val="000000" w:themeColor="text1"/>
        </w:rPr>
        <w:t>为</w:t>
      </w:r>
      <w:r>
        <w:rPr>
          <w:color w:val="000000" w:themeColor="text1"/>
        </w:rPr>
        <w:t>单车道、</w:t>
      </w:r>
      <w:r>
        <w:rPr>
          <w:rFonts w:hint="eastAsia"/>
          <w:color w:val="000000" w:themeColor="text1"/>
        </w:rPr>
        <w:t>2为</w:t>
      </w:r>
      <w:r>
        <w:rPr>
          <w:color w:val="000000" w:themeColor="text1"/>
        </w:rPr>
        <w:t>双车道、</w:t>
      </w:r>
      <w:r>
        <w:rPr>
          <w:rFonts w:hint="eastAsia"/>
          <w:color w:val="000000" w:themeColor="text1"/>
        </w:rPr>
        <w:t>1</w:t>
      </w:r>
      <w:r>
        <w:rPr>
          <w:color w:val="000000" w:themeColor="text1"/>
        </w:rPr>
        <w:t>0</w:t>
      </w:r>
      <w:r>
        <w:rPr>
          <w:rFonts w:hint="eastAsia"/>
          <w:color w:val="000000" w:themeColor="text1"/>
        </w:rPr>
        <w:t>为</w:t>
      </w:r>
      <w:r>
        <w:rPr>
          <w:color w:val="000000" w:themeColor="text1"/>
        </w:rPr>
        <w:t>十车道。主线车道数是指公路在非高峰时段上下双向用于车辆通行主要车道数，它不包括用于停车、车辆转弯、收费站、车辆迂回、服务区匝道等用途的车道数。划有车道标线的路段，按实际车道个数填写；无车道标线的路段，依据《公路工程技术标准》（JTG B01-2014)，行车道宽在14米（含14米）以上的，不少于四车道；行车道宽在14米以下、6米（含6米）以上的为双车道；行车道宽在6米以下时，按单车道填写；等外公路也按单车道填写。</w:t>
      </w:r>
    </w:p>
    <w:p>
      <w:pPr>
        <w:spacing w:line="360" w:lineRule="auto"/>
        <w:ind w:firstLine="440" w:firstLineChars="200"/>
        <w:rPr>
          <w:color w:val="000000" w:themeColor="text1"/>
          <w:szCs w:val="21"/>
        </w:rPr>
      </w:pPr>
      <w:r>
        <w:rPr>
          <w:b/>
          <w:color w:val="000000" w:themeColor="text1"/>
        </w:rPr>
        <w:t>15.地貌：</w:t>
      </w:r>
      <w:r>
        <w:rPr>
          <w:color w:val="000000" w:themeColor="text1"/>
          <w:szCs w:val="21"/>
        </w:rPr>
        <w:t>地貌类型对应填写：山岭、重丘、微丘、平原。有多项地貌特征的路段，按主要地貌特征填写</w:t>
      </w:r>
      <w:r>
        <w:rPr>
          <w:color w:val="000000" w:themeColor="text1"/>
        </w:rPr>
        <w:t>，代码项如下表所示</w:t>
      </w:r>
      <w:r>
        <w:rPr>
          <w:color w:val="000000" w:themeColor="text1"/>
          <w:szCs w:val="21"/>
        </w:rPr>
        <w:t>。</w:t>
      </w:r>
    </w:p>
    <w:tbl>
      <w:tblPr>
        <w:tblStyle w:val="8"/>
        <w:tblW w:w="9639" w:type="dxa"/>
        <w:jc w:val="center"/>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Layout w:type="autofit"/>
        <w:tblCellMar>
          <w:top w:w="0" w:type="dxa"/>
          <w:left w:w="108" w:type="dxa"/>
          <w:bottom w:w="0" w:type="dxa"/>
          <w:right w:w="108" w:type="dxa"/>
        </w:tblCellMar>
      </w:tblPr>
      <w:tblGrid>
        <w:gridCol w:w="1480"/>
        <w:gridCol w:w="3291"/>
        <w:gridCol w:w="1411"/>
        <w:gridCol w:w="3457"/>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atLeast"/>
          <w:tblHeader/>
          <w:jc w:val="center"/>
        </w:trPr>
        <w:tc>
          <w:tcPr>
            <w:tcW w:w="768" w:type="pct"/>
            <w:shd w:val="clear" w:color="auto" w:fill="FFFFFF"/>
            <w:vAlign w:val="center"/>
          </w:tcPr>
          <w:p>
            <w:pPr>
              <w:jc w:val="center"/>
              <w:rPr>
                <w:color w:val="000000" w:themeColor="text1"/>
                <w:szCs w:val="21"/>
              </w:rPr>
            </w:pPr>
            <w:r>
              <w:rPr>
                <w:b/>
                <w:bCs/>
                <w:color w:val="000000" w:themeColor="text1"/>
                <w:sz w:val="18"/>
                <w:szCs w:val="21"/>
              </w:rPr>
              <w:t>代码</w:t>
            </w:r>
          </w:p>
        </w:tc>
        <w:tc>
          <w:tcPr>
            <w:tcW w:w="1707" w:type="pct"/>
            <w:shd w:val="clear" w:color="auto" w:fill="FFFFFF"/>
            <w:vAlign w:val="center"/>
          </w:tcPr>
          <w:p>
            <w:pPr>
              <w:jc w:val="center"/>
              <w:rPr>
                <w:color w:val="000000" w:themeColor="text1"/>
                <w:szCs w:val="21"/>
              </w:rPr>
            </w:pPr>
            <w:r>
              <w:rPr>
                <w:b/>
                <w:bCs/>
                <w:color w:val="000000" w:themeColor="text1"/>
                <w:sz w:val="18"/>
                <w:szCs w:val="21"/>
              </w:rPr>
              <w:t>代码名称</w:t>
            </w:r>
          </w:p>
        </w:tc>
        <w:tc>
          <w:tcPr>
            <w:tcW w:w="732" w:type="pct"/>
            <w:shd w:val="clear" w:color="auto" w:fill="FFFFFF"/>
            <w:vAlign w:val="center"/>
          </w:tcPr>
          <w:p>
            <w:pPr>
              <w:jc w:val="center"/>
              <w:rPr>
                <w:color w:val="000000" w:themeColor="text1"/>
                <w:szCs w:val="21"/>
              </w:rPr>
            </w:pPr>
            <w:r>
              <w:rPr>
                <w:b/>
                <w:bCs/>
                <w:color w:val="000000" w:themeColor="text1"/>
                <w:sz w:val="18"/>
                <w:szCs w:val="21"/>
              </w:rPr>
              <w:t>代码</w:t>
            </w:r>
          </w:p>
        </w:tc>
        <w:tc>
          <w:tcPr>
            <w:tcW w:w="1793" w:type="pct"/>
            <w:shd w:val="clear" w:color="auto" w:fill="FFFFFF"/>
            <w:vAlign w:val="center"/>
          </w:tcPr>
          <w:p>
            <w:pPr>
              <w:jc w:val="center"/>
              <w:rPr>
                <w:color w:val="000000" w:themeColor="text1"/>
                <w:szCs w:val="21"/>
              </w:rPr>
            </w:pPr>
            <w:r>
              <w:rPr>
                <w:b/>
                <w:bCs/>
                <w:color w:val="000000" w:themeColor="text1"/>
                <w:sz w:val="18"/>
                <w:szCs w:val="21"/>
              </w:rPr>
              <w:t>代码名称</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atLeast"/>
          <w:jc w:val="center"/>
        </w:trPr>
        <w:tc>
          <w:tcPr>
            <w:tcW w:w="768" w:type="pct"/>
            <w:shd w:val="clear" w:color="auto" w:fill="FFFFFF"/>
          </w:tcPr>
          <w:p>
            <w:pPr>
              <w:jc w:val="center"/>
              <w:rPr>
                <w:color w:val="000000" w:themeColor="text1"/>
                <w:sz w:val="18"/>
                <w:szCs w:val="18"/>
              </w:rPr>
            </w:pPr>
            <w:r>
              <w:rPr>
                <w:color w:val="000000" w:themeColor="text1"/>
                <w:sz w:val="18"/>
                <w:szCs w:val="18"/>
              </w:rPr>
              <w:t>1</w:t>
            </w:r>
          </w:p>
        </w:tc>
        <w:tc>
          <w:tcPr>
            <w:tcW w:w="1707" w:type="pct"/>
            <w:shd w:val="clear" w:color="auto" w:fill="FFFFFF"/>
          </w:tcPr>
          <w:p>
            <w:pPr>
              <w:jc w:val="left"/>
              <w:rPr>
                <w:color w:val="000000" w:themeColor="text1"/>
                <w:sz w:val="18"/>
                <w:szCs w:val="18"/>
              </w:rPr>
            </w:pPr>
            <w:r>
              <w:rPr>
                <w:color w:val="000000" w:themeColor="text1"/>
                <w:sz w:val="18"/>
                <w:szCs w:val="18"/>
              </w:rPr>
              <w:t>山岭</w:t>
            </w:r>
          </w:p>
        </w:tc>
        <w:tc>
          <w:tcPr>
            <w:tcW w:w="732" w:type="pct"/>
            <w:shd w:val="clear" w:color="auto" w:fill="FFFFFF"/>
          </w:tcPr>
          <w:p>
            <w:pPr>
              <w:jc w:val="center"/>
              <w:rPr>
                <w:color w:val="000000" w:themeColor="text1"/>
                <w:sz w:val="18"/>
                <w:szCs w:val="18"/>
              </w:rPr>
            </w:pPr>
            <w:r>
              <w:rPr>
                <w:color w:val="000000" w:themeColor="text1"/>
                <w:sz w:val="18"/>
                <w:szCs w:val="18"/>
              </w:rPr>
              <w:t>3</w:t>
            </w:r>
          </w:p>
        </w:tc>
        <w:tc>
          <w:tcPr>
            <w:tcW w:w="1793" w:type="pct"/>
            <w:shd w:val="clear" w:color="auto" w:fill="FFFFFF"/>
          </w:tcPr>
          <w:p>
            <w:pPr>
              <w:jc w:val="left"/>
              <w:rPr>
                <w:color w:val="000000" w:themeColor="text1"/>
                <w:sz w:val="18"/>
                <w:szCs w:val="18"/>
              </w:rPr>
            </w:pPr>
            <w:r>
              <w:rPr>
                <w:color w:val="000000" w:themeColor="text1"/>
                <w:sz w:val="18"/>
                <w:szCs w:val="18"/>
              </w:rPr>
              <w:t>微丘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atLeast"/>
          <w:jc w:val="center"/>
        </w:trPr>
        <w:tc>
          <w:tcPr>
            <w:tcW w:w="768" w:type="pct"/>
            <w:shd w:val="clear" w:color="auto" w:fill="FFFFFF"/>
          </w:tcPr>
          <w:p>
            <w:pPr>
              <w:jc w:val="center"/>
              <w:rPr>
                <w:color w:val="000000" w:themeColor="text1"/>
                <w:sz w:val="18"/>
                <w:szCs w:val="18"/>
              </w:rPr>
            </w:pPr>
            <w:r>
              <w:rPr>
                <w:color w:val="000000" w:themeColor="text1"/>
                <w:sz w:val="18"/>
                <w:szCs w:val="18"/>
              </w:rPr>
              <w:t>2</w:t>
            </w:r>
          </w:p>
        </w:tc>
        <w:tc>
          <w:tcPr>
            <w:tcW w:w="1707" w:type="pct"/>
            <w:shd w:val="clear" w:color="auto" w:fill="FFFFFF"/>
          </w:tcPr>
          <w:p>
            <w:pPr>
              <w:jc w:val="left"/>
              <w:rPr>
                <w:color w:val="000000" w:themeColor="text1"/>
                <w:sz w:val="18"/>
                <w:szCs w:val="18"/>
              </w:rPr>
            </w:pPr>
            <w:r>
              <w:rPr>
                <w:color w:val="000000" w:themeColor="text1"/>
                <w:sz w:val="18"/>
                <w:szCs w:val="18"/>
              </w:rPr>
              <w:t>重丘</w:t>
            </w:r>
          </w:p>
        </w:tc>
        <w:tc>
          <w:tcPr>
            <w:tcW w:w="732" w:type="pct"/>
            <w:shd w:val="clear" w:color="auto" w:fill="FFFFFF"/>
          </w:tcPr>
          <w:p>
            <w:pPr>
              <w:jc w:val="center"/>
              <w:rPr>
                <w:color w:val="000000" w:themeColor="text1"/>
                <w:sz w:val="18"/>
                <w:szCs w:val="18"/>
              </w:rPr>
            </w:pPr>
            <w:r>
              <w:rPr>
                <w:color w:val="000000" w:themeColor="text1"/>
                <w:sz w:val="18"/>
                <w:szCs w:val="18"/>
              </w:rPr>
              <w:t>4</w:t>
            </w:r>
          </w:p>
        </w:tc>
        <w:tc>
          <w:tcPr>
            <w:tcW w:w="1793" w:type="pct"/>
            <w:shd w:val="clear" w:color="auto" w:fill="FFFFFF"/>
          </w:tcPr>
          <w:p>
            <w:pPr>
              <w:jc w:val="left"/>
              <w:rPr>
                <w:color w:val="000000" w:themeColor="text1"/>
                <w:sz w:val="18"/>
                <w:szCs w:val="18"/>
              </w:rPr>
            </w:pPr>
            <w:r>
              <w:rPr>
                <w:color w:val="000000" w:themeColor="text1"/>
                <w:sz w:val="18"/>
                <w:szCs w:val="18"/>
              </w:rPr>
              <w:t>平原</w:t>
            </w:r>
          </w:p>
        </w:tc>
      </w:tr>
    </w:tbl>
    <w:p>
      <w:pPr>
        <w:spacing w:line="360" w:lineRule="auto"/>
        <w:ind w:firstLine="440" w:firstLineChars="200"/>
        <w:rPr>
          <w:color w:val="000000" w:themeColor="text1"/>
          <w:szCs w:val="21"/>
        </w:rPr>
      </w:pPr>
      <w:r>
        <w:rPr>
          <w:b/>
          <w:color w:val="000000" w:themeColor="text1"/>
        </w:rPr>
        <w:t>16.路段收费性质：</w:t>
      </w:r>
      <w:r>
        <w:rPr>
          <w:color w:val="000000" w:themeColor="text1"/>
          <w:szCs w:val="21"/>
        </w:rPr>
        <w:t>按照路段的收费性质对应填写：非收费路段填写‘非收费’；政府还贷性收费公路填写‘还贷’；经营性收费公路填写‘经营’；尚未开始收费的收费公路填写‘未收费’。</w:t>
      </w:r>
    </w:p>
    <w:tbl>
      <w:tblPr>
        <w:tblStyle w:val="8"/>
        <w:tblW w:w="9639" w:type="dxa"/>
        <w:jc w:val="center"/>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Layout w:type="autofit"/>
        <w:tblCellMar>
          <w:top w:w="0" w:type="dxa"/>
          <w:left w:w="108" w:type="dxa"/>
          <w:bottom w:w="0" w:type="dxa"/>
          <w:right w:w="108" w:type="dxa"/>
        </w:tblCellMar>
      </w:tblPr>
      <w:tblGrid>
        <w:gridCol w:w="1480"/>
        <w:gridCol w:w="3291"/>
        <w:gridCol w:w="1411"/>
        <w:gridCol w:w="3457"/>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atLeast"/>
          <w:tblHeader/>
          <w:jc w:val="center"/>
        </w:trPr>
        <w:tc>
          <w:tcPr>
            <w:tcW w:w="768" w:type="pct"/>
            <w:shd w:val="clear" w:color="auto" w:fill="FFFFFF"/>
            <w:vAlign w:val="center"/>
          </w:tcPr>
          <w:p>
            <w:pPr>
              <w:jc w:val="center"/>
              <w:rPr>
                <w:color w:val="000000" w:themeColor="text1"/>
                <w:szCs w:val="21"/>
              </w:rPr>
            </w:pPr>
            <w:r>
              <w:rPr>
                <w:b/>
                <w:bCs/>
                <w:color w:val="000000" w:themeColor="text1"/>
                <w:sz w:val="18"/>
                <w:szCs w:val="21"/>
              </w:rPr>
              <w:t>代码</w:t>
            </w:r>
          </w:p>
        </w:tc>
        <w:tc>
          <w:tcPr>
            <w:tcW w:w="1707" w:type="pct"/>
            <w:shd w:val="clear" w:color="auto" w:fill="FFFFFF"/>
            <w:vAlign w:val="center"/>
          </w:tcPr>
          <w:p>
            <w:pPr>
              <w:jc w:val="center"/>
              <w:rPr>
                <w:color w:val="000000" w:themeColor="text1"/>
                <w:szCs w:val="21"/>
              </w:rPr>
            </w:pPr>
            <w:r>
              <w:rPr>
                <w:b/>
                <w:bCs/>
                <w:color w:val="000000" w:themeColor="text1"/>
                <w:sz w:val="18"/>
                <w:szCs w:val="21"/>
              </w:rPr>
              <w:t>代码名称</w:t>
            </w:r>
          </w:p>
        </w:tc>
        <w:tc>
          <w:tcPr>
            <w:tcW w:w="732" w:type="pct"/>
            <w:shd w:val="clear" w:color="auto" w:fill="FFFFFF"/>
            <w:vAlign w:val="center"/>
          </w:tcPr>
          <w:p>
            <w:pPr>
              <w:jc w:val="center"/>
              <w:rPr>
                <w:color w:val="000000" w:themeColor="text1"/>
                <w:szCs w:val="21"/>
              </w:rPr>
            </w:pPr>
            <w:r>
              <w:rPr>
                <w:b/>
                <w:bCs/>
                <w:color w:val="000000" w:themeColor="text1"/>
                <w:sz w:val="18"/>
                <w:szCs w:val="21"/>
              </w:rPr>
              <w:t>代码</w:t>
            </w:r>
          </w:p>
        </w:tc>
        <w:tc>
          <w:tcPr>
            <w:tcW w:w="1793" w:type="pct"/>
            <w:shd w:val="clear" w:color="auto" w:fill="FFFFFF"/>
            <w:vAlign w:val="center"/>
          </w:tcPr>
          <w:p>
            <w:pPr>
              <w:jc w:val="center"/>
              <w:rPr>
                <w:color w:val="000000" w:themeColor="text1"/>
                <w:szCs w:val="21"/>
              </w:rPr>
            </w:pPr>
            <w:r>
              <w:rPr>
                <w:b/>
                <w:bCs/>
                <w:color w:val="000000" w:themeColor="text1"/>
                <w:sz w:val="18"/>
                <w:szCs w:val="21"/>
              </w:rPr>
              <w:t>代码名称</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atLeast"/>
          <w:jc w:val="center"/>
        </w:trPr>
        <w:tc>
          <w:tcPr>
            <w:tcW w:w="768" w:type="pct"/>
            <w:shd w:val="clear" w:color="auto" w:fill="FFFFFF"/>
          </w:tcPr>
          <w:p>
            <w:pPr>
              <w:jc w:val="center"/>
              <w:rPr>
                <w:color w:val="000000" w:themeColor="text1"/>
                <w:sz w:val="18"/>
                <w:szCs w:val="18"/>
              </w:rPr>
            </w:pPr>
            <w:r>
              <w:rPr>
                <w:color w:val="000000" w:themeColor="text1"/>
                <w:sz w:val="18"/>
                <w:szCs w:val="18"/>
              </w:rPr>
              <w:t>1</w:t>
            </w:r>
          </w:p>
        </w:tc>
        <w:tc>
          <w:tcPr>
            <w:tcW w:w="1707" w:type="pct"/>
            <w:shd w:val="clear" w:color="auto" w:fill="FFFFFF"/>
          </w:tcPr>
          <w:p>
            <w:pPr>
              <w:jc w:val="left"/>
              <w:rPr>
                <w:color w:val="000000" w:themeColor="text1"/>
                <w:sz w:val="18"/>
                <w:szCs w:val="18"/>
              </w:rPr>
            </w:pPr>
            <w:r>
              <w:rPr>
                <w:color w:val="000000" w:themeColor="text1"/>
                <w:sz w:val="18"/>
                <w:szCs w:val="18"/>
              </w:rPr>
              <w:t>非收费</w:t>
            </w:r>
          </w:p>
        </w:tc>
        <w:tc>
          <w:tcPr>
            <w:tcW w:w="732" w:type="pct"/>
            <w:shd w:val="clear" w:color="auto" w:fill="FFFFFF"/>
          </w:tcPr>
          <w:p>
            <w:pPr>
              <w:jc w:val="center"/>
              <w:rPr>
                <w:color w:val="000000" w:themeColor="text1"/>
                <w:sz w:val="18"/>
                <w:szCs w:val="18"/>
              </w:rPr>
            </w:pPr>
            <w:r>
              <w:rPr>
                <w:color w:val="000000" w:themeColor="text1"/>
                <w:sz w:val="18"/>
                <w:szCs w:val="18"/>
              </w:rPr>
              <w:t>3</w:t>
            </w:r>
          </w:p>
        </w:tc>
        <w:tc>
          <w:tcPr>
            <w:tcW w:w="1793" w:type="pct"/>
            <w:shd w:val="clear" w:color="auto" w:fill="FFFFFF"/>
          </w:tcPr>
          <w:p>
            <w:pPr>
              <w:jc w:val="left"/>
              <w:rPr>
                <w:color w:val="000000" w:themeColor="text1"/>
                <w:sz w:val="18"/>
                <w:szCs w:val="18"/>
              </w:rPr>
            </w:pPr>
            <w:r>
              <w:rPr>
                <w:color w:val="000000" w:themeColor="text1"/>
                <w:sz w:val="18"/>
                <w:szCs w:val="18"/>
              </w:rPr>
              <w:t>经营</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atLeast"/>
          <w:jc w:val="center"/>
        </w:trPr>
        <w:tc>
          <w:tcPr>
            <w:tcW w:w="768" w:type="pct"/>
            <w:shd w:val="clear" w:color="auto" w:fill="FFFFFF"/>
          </w:tcPr>
          <w:p>
            <w:pPr>
              <w:jc w:val="center"/>
              <w:rPr>
                <w:color w:val="000000" w:themeColor="text1"/>
                <w:sz w:val="18"/>
                <w:szCs w:val="18"/>
              </w:rPr>
            </w:pPr>
            <w:r>
              <w:rPr>
                <w:color w:val="000000" w:themeColor="text1"/>
                <w:sz w:val="18"/>
                <w:szCs w:val="18"/>
              </w:rPr>
              <w:t>2</w:t>
            </w:r>
          </w:p>
        </w:tc>
        <w:tc>
          <w:tcPr>
            <w:tcW w:w="1707" w:type="pct"/>
            <w:shd w:val="clear" w:color="auto" w:fill="FFFFFF"/>
          </w:tcPr>
          <w:p>
            <w:pPr>
              <w:jc w:val="left"/>
              <w:rPr>
                <w:color w:val="000000" w:themeColor="text1"/>
                <w:sz w:val="18"/>
                <w:szCs w:val="18"/>
              </w:rPr>
            </w:pPr>
            <w:r>
              <w:rPr>
                <w:color w:val="000000" w:themeColor="text1"/>
                <w:sz w:val="18"/>
                <w:szCs w:val="18"/>
              </w:rPr>
              <w:t>还贷</w:t>
            </w:r>
          </w:p>
        </w:tc>
        <w:tc>
          <w:tcPr>
            <w:tcW w:w="732" w:type="pct"/>
            <w:shd w:val="clear" w:color="auto" w:fill="FFFFFF"/>
          </w:tcPr>
          <w:p>
            <w:pPr>
              <w:jc w:val="center"/>
              <w:rPr>
                <w:color w:val="000000" w:themeColor="text1"/>
                <w:sz w:val="18"/>
                <w:szCs w:val="18"/>
              </w:rPr>
            </w:pPr>
            <w:r>
              <w:rPr>
                <w:color w:val="000000" w:themeColor="text1"/>
                <w:sz w:val="18"/>
                <w:szCs w:val="18"/>
              </w:rPr>
              <w:t>9</w:t>
            </w:r>
          </w:p>
        </w:tc>
        <w:tc>
          <w:tcPr>
            <w:tcW w:w="1793" w:type="pct"/>
            <w:shd w:val="clear" w:color="auto" w:fill="FFFFFF"/>
          </w:tcPr>
          <w:p>
            <w:pPr>
              <w:jc w:val="left"/>
              <w:rPr>
                <w:color w:val="000000" w:themeColor="text1"/>
                <w:sz w:val="18"/>
                <w:szCs w:val="18"/>
              </w:rPr>
            </w:pPr>
            <w:r>
              <w:rPr>
                <w:color w:val="000000" w:themeColor="text1"/>
                <w:sz w:val="18"/>
                <w:szCs w:val="18"/>
              </w:rPr>
              <w:t>未收费</w:t>
            </w:r>
          </w:p>
        </w:tc>
      </w:tr>
    </w:tbl>
    <w:p>
      <w:pPr>
        <w:spacing w:line="360" w:lineRule="auto"/>
        <w:ind w:firstLine="440" w:firstLineChars="200"/>
        <w:rPr>
          <w:color w:val="000000" w:themeColor="text1"/>
        </w:rPr>
      </w:pPr>
      <w:r>
        <w:rPr>
          <w:b/>
          <w:color w:val="000000" w:themeColor="text1"/>
        </w:rPr>
        <w:t>17.最近一次修复养护年度：</w:t>
      </w:r>
      <w:r>
        <w:rPr>
          <w:color w:val="000000" w:themeColor="text1"/>
        </w:rPr>
        <w:t>填写该路段最近修复工程的年度，填写格式为4位日期型数字（YYYY）。自新建或升级改造以来未进行过修复工程的路段，最近一次修复工程年度不填写。</w:t>
      </w:r>
    </w:p>
    <w:p>
      <w:pPr>
        <w:spacing w:line="360" w:lineRule="auto"/>
        <w:ind w:firstLine="440" w:firstLineChars="200"/>
        <w:rPr>
          <w:color w:val="000000" w:themeColor="text1"/>
        </w:rPr>
      </w:pPr>
      <w:r>
        <w:rPr>
          <w:b/>
          <w:color w:val="000000" w:themeColor="text1"/>
        </w:rPr>
        <w:t>18.</w:t>
      </w:r>
      <w:r>
        <w:rPr>
          <w:rFonts w:hint="eastAsia"/>
          <w:b/>
          <w:color w:val="000000" w:themeColor="text1"/>
        </w:rPr>
        <w:t>是否按干线公路管理接养</w:t>
      </w:r>
      <w:r>
        <w:rPr>
          <w:b/>
          <w:color w:val="000000" w:themeColor="text1"/>
        </w:rPr>
        <w:t>：</w:t>
      </w:r>
      <w:r>
        <w:rPr>
          <w:color w:val="000000" w:themeColor="text1"/>
        </w:rPr>
        <w:t>路网调整</w:t>
      </w:r>
      <w:r>
        <w:rPr>
          <w:rFonts w:hint="eastAsia"/>
          <w:color w:val="000000" w:themeColor="text1"/>
        </w:rPr>
        <w:t>时由</w:t>
      </w:r>
      <w:r>
        <w:rPr>
          <w:color w:val="000000" w:themeColor="text1"/>
        </w:rPr>
        <w:t>国省道</w:t>
      </w:r>
      <w:r>
        <w:rPr>
          <w:rFonts w:hint="eastAsia"/>
          <w:color w:val="000000" w:themeColor="text1"/>
        </w:rPr>
        <w:t>调整这</w:t>
      </w:r>
      <w:r>
        <w:rPr>
          <w:color w:val="000000" w:themeColor="text1"/>
        </w:rPr>
        <w:t>农村公路</w:t>
      </w:r>
      <w:r>
        <w:rPr>
          <w:rFonts w:hint="eastAsia"/>
          <w:color w:val="000000" w:themeColor="text1"/>
        </w:rPr>
        <w:t>的路段</w:t>
      </w:r>
      <w:r>
        <w:rPr>
          <w:color w:val="000000" w:themeColor="text1"/>
        </w:rPr>
        <w:t>，</w:t>
      </w:r>
      <w:r>
        <w:rPr>
          <w:rFonts w:hint="eastAsia"/>
          <w:color w:val="000000" w:themeColor="text1"/>
        </w:rPr>
        <w:t>仍</w:t>
      </w:r>
      <w:r>
        <w:rPr>
          <w:color w:val="000000" w:themeColor="text1"/>
        </w:rPr>
        <w:t>按国省干线公路管理</w:t>
      </w:r>
      <w:r>
        <w:rPr>
          <w:rFonts w:hint="eastAsia"/>
          <w:color w:val="000000" w:themeColor="text1"/>
        </w:rPr>
        <w:t>管</w:t>
      </w:r>
      <w:r>
        <w:rPr>
          <w:color w:val="000000" w:themeColor="text1"/>
        </w:rPr>
        <w:t>养的路段填‘是’。</w:t>
      </w:r>
    </w:p>
    <w:p>
      <w:pPr>
        <w:spacing w:line="360" w:lineRule="auto"/>
        <w:ind w:firstLine="440" w:firstLineChars="200"/>
        <w:rPr>
          <w:color w:val="000000" w:themeColor="text1"/>
        </w:rPr>
      </w:pPr>
    </w:p>
    <w:p>
      <w:pPr>
        <w:spacing w:line="360" w:lineRule="auto"/>
        <w:ind w:firstLine="440" w:firstLineChars="200"/>
        <w:rPr>
          <w:color w:val="000000" w:themeColor="text1"/>
        </w:rPr>
      </w:pPr>
    </w:p>
    <w:p>
      <w:pPr>
        <w:jc w:val="center"/>
        <w:outlineLvl w:val="1"/>
        <w:rPr>
          <w:color w:val="000000" w:themeColor="text1"/>
          <w:sz w:val="32"/>
          <w:szCs w:val="32"/>
        </w:rPr>
      </w:pPr>
      <w:bookmarkStart w:id="51" w:name="_Toc115000007"/>
      <w:bookmarkStart w:id="52" w:name="_Toc110000685"/>
      <w:bookmarkStart w:id="53" w:name="_Toc114999937"/>
      <w:bookmarkStart w:id="54" w:name="_Toc209595692"/>
      <w:bookmarkStart w:id="55" w:name="_Toc83313098"/>
      <w:bookmarkStart w:id="56" w:name="_Toc21817"/>
      <w:r>
        <w:rPr>
          <w:color w:val="000000" w:themeColor="text1"/>
          <w:sz w:val="32"/>
          <w:szCs w:val="32"/>
        </w:rPr>
        <w:t>农村公路变更桥梁明细表</w:t>
      </w:r>
      <w:bookmarkEnd w:id="51"/>
      <w:bookmarkEnd w:id="52"/>
      <w:bookmarkEnd w:id="53"/>
      <w:bookmarkEnd w:id="54"/>
      <w:bookmarkEnd w:id="55"/>
      <w:bookmarkEnd w:id="56"/>
    </w:p>
    <w:p>
      <w:pPr>
        <w:bidi w:val="0"/>
        <w:jc w:val="center"/>
        <w:rPr>
          <w:sz w:val="32"/>
          <w:szCs w:val="32"/>
        </w:rPr>
      </w:pPr>
      <w:r>
        <w:rPr>
          <w:sz w:val="32"/>
          <w:szCs w:val="32"/>
        </w:rPr>
        <w:t>（交行统NG102表）</w:t>
      </w:r>
    </w:p>
    <w:p>
      <w:pPr>
        <w:spacing w:line="360" w:lineRule="auto"/>
        <w:ind w:firstLine="440" w:firstLineChars="200"/>
        <w:rPr>
          <w:color w:val="000000" w:themeColor="text1"/>
        </w:rPr>
      </w:pPr>
      <w:r>
        <w:rPr>
          <w:b/>
          <w:color w:val="000000" w:themeColor="text1"/>
        </w:rPr>
        <w:t>1.桥梁代码：</w:t>
      </w:r>
      <w:r>
        <w:rPr>
          <w:color w:val="000000" w:themeColor="text1"/>
        </w:rPr>
        <w:t>以其所在路线为基础，以路线代码+一位桥梁标识符（L）+四位顺序号自路线起点至终点顺序编制，桥梁代码为15位且不得重复。位于分离式路基的上、下行路段上的公路桥梁分别单独编号，均纳入统计；位于共用路段上的桥梁仅按最高行政等级路线填报。</w:t>
      </w:r>
    </w:p>
    <w:p>
      <w:pPr>
        <w:spacing w:line="360" w:lineRule="auto"/>
        <w:ind w:firstLine="440" w:firstLineChars="200"/>
        <w:rPr>
          <w:color w:val="000000" w:themeColor="text1"/>
        </w:rPr>
      </w:pPr>
      <w:r>
        <w:rPr>
          <w:b/>
          <w:color w:val="000000" w:themeColor="text1"/>
        </w:rPr>
        <w:t>2.桥梁名称：</w:t>
      </w:r>
      <w:r>
        <w:rPr>
          <w:color w:val="000000" w:themeColor="text1"/>
        </w:rPr>
        <w:t>被调查桥梁的名称，有正式名称的用正式名称，无正式名称的可用俗称，或以路线编号命名并顺序排列。例如：X101一桥，X101二桥……。</w:t>
      </w:r>
    </w:p>
    <w:p>
      <w:pPr>
        <w:spacing w:line="360" w:lineRule="auto"/>
        <w:ind w:firstLine="440" w:firstLineChars="200"/>
        <w:rPr>
          <w:color w:val="000000" w:themeColor="text1"/>
        </w:rPr>
      </w:pPr>
      <w:r>
        <w:rPr>
          <w:b/>
          <w:color w:val="000000" w:themeColor="text1"/>
        </w:rPr>
        <w:t>3.建成时间：</w:t>
      </w:r>
      <w:r>
        <w:rPr>
          <w:color w:val="000000" w:themeColor="text1"/>
        </w:rPr>
        <w:t>填写该桥梁作为新建数纳入统计的年度；因升级或其他原因重建的桥梁，建成时间填写该桥梁重建后通车的年度。填写格式为4位日期型数字（YYYY）。漏报补报的桥梁按实际建成时间填写。</w:t>
      </w:r>
    </w:p>
    <w:p>
      <w:pPr>
        <w:spacing w:line="360" w:lineRule="auto"/>
        <w:ind w:firstLine="440" w:firstLineChars="200"/>
        <w:rPr>
          <w:color w:val="000000" w:themeColor="text1"/>
        </w:rPr>
      </w:pPr>
      <w:r>
        <w:rPr>
          <w:b/>
          <w:color w:val="000000" w:themeColor="text1"/>
        </w:rPr>
        <w:t>4.桥梁全长：</w:t>
      </w:r>
      <w:r>
        <w:rPr>
          <w:color w:val="000000" w:themeColor="text1"/>
        </w:rPr>
        <w:t>按桥梁全长（总长度）计算，有桥台的桥梁为两岸桥台侧墙或八字墙尾端间的距离；无桥台桥梁为桥面系长度。</w:t>
      </w:r>
    </w:p>
    <w:p>
      <w:pPr>
        <w:spacing w:line="360" w:lineRule="auto"/>
        <w:ind w:firstLine="440" w:firstLineChars="200"/>
        <w:rPr>
          <w:color w:val="000000" w:themeColor="text1"/>
        </w:rPr>
      </w:pPr>
      <w:r>
        <w:rPr>
          <w:b/>
          <w:color w:val="000000" w:themeColor="text1"/>
        </w:rPr>
        <w:t>5.设计荷载等级：</w:t>
      </w:r>
      <w:r>
        <w:rPr>
          <w:color w:val="000000" w:themeColor="text1"/>
        </w:rPr>
        <w:t>符合《标准》规定的，按照标准填报，代码项如下表所示。</w:t>
      </w:r>
    </w:p>
    <w:tbl>
      <w:tblPr>
        <w:tblStyle w:val="8"/>
        <w:tblW w:w="9639" w:type="dxa"/>
        <w:jc w:val="center"/>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Layout w:type="autofit"/>
        <w:tblCellMar>
          <w:top w:w="0" w:type="dxa"/>
          <w:left w:w="108" w:type="dxa"/>
          <w:bottom w:w="0" w:type="dxa"/>
          <w:right w:w="108" w:type="dxa"/>
        </w:tblCellMar>
      </w:tblPr>
      <w:tblGrid>
        <w:gridCol w:w="1480"/>
        <w:gridCol w:w="3291"/>
        <w:gridCol w:w="1411"/>
        <w:gridCol w:w="3457"/>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atLeast"/>
          <w:jc w:val="center"/>
        </w:trPr>
        <w:tc>
          <w:tcPr>
            <w:tcW w:w="768" w:type="pct"/>
            <w:shd w:val="clear" w:color="auto" w:fill="FFFFFF"/>
            <w:vAlign w:val="center"/>
          </w:tcPr>
          <w:p>
            <w:pPr>
              <w:jc w:val="center"/>
              <w:rPr>
                <w:color w:val="000000" w:themeColor="text1"/>
                <w:szCs w:val="21"/>
              </w:rPr>
            </w:pPr>
            <w:r>
              <w:rPr>
                <w:b/>
                <w:bCs/>
                <w:color w:val="000000" w:themeColor="text1"/>
                <w:sz w:val="18"/>
                <w:szCs w:val="21"/>
              </w:rPr>
              <w:t>代码</w:t>
            </w:r>
          </w:p>
        </w:tc>
        <w:tc>
          <w:tcPr>
            <w:tcW w:w="1707" w:type="pct"/>
            <w:shd w:val="clear" w:color="auto" w:fill="FFFFFF"/>
            <w:vAlign w:val="center"/>
          </w:tcPr>
          <w:p>
            <w:pPr>
              <w:jc w:val="center"/>
              <w:rPr>
                <w:color w:val="000000" w:themeColor="text1"/>
                <w:szCs w:val="21"/>
              </w:rPr>
            </w:pPr>
            <w:r>
              <w:rPr>
                <w:b/>
                <w:bCs/>
                <w:color w:val="000000" w:themeColor="text1"/>
                <w:sz w:val="18"/>
                <w:szCs w:val="21"/>
              </w:rPr>
              <w:t>代码名称</w:t>
            </w:r>
          </w:p>
        </w:tc>
        <w:tc>
          <w:tcPr>
            <w:tcW w:w="732" w:type="pct"/>
            <w:shd w:val="clear" w:color="auto" w:fill="FFFFFF"/>
            <w:vAlign w:val="center"/>
          </w:tcPr>
          <w:p>
            <w:pPr>
              <w:jc w:val="center"/>
              <w:rPr>
                <w:color w:val="000000" w:themeColor="text1"/>
                <w:szCs w:val="21"/>
              </w:rPr>
            </w:pPr>
            <w:r>
              <w:rPr>
                <w:b/>
                <w:bCs/>
                <w:color w:val="000000" w:themeColor="text1"/>
                <w:sz w:val="18"/>
                <w:szCs w:val="21"/>
              </w:rPr>
              <w:t>代码</w:t>
            </w:r>
          </w:p>
        </w:tc>
        <w:tc>
          <w:tcPr>
            <w:tcW w:w="1793" w:type="pct"/>
            <w:shd w:val="clear" w:color="auto" w:fill="FFFFFF"/>
            <w:vAlign w:val="center"/>
          </w:tcPr>
          <w:p>
            <w:pPr>
              <w:jc w:val="center"/>
              <w:rPr>
                <w:color w:val="000000" w:themeColor="text1"/>
                <w:szCs w:val="21"/>
              </w:rPr>
            </w:pPr>
            <w:r>
              <w:rPr>
                <w:b/>
                <w:bCs/>
                <w:color w:val="000000" w:themeColor="text1"/>
                <w:sz w:val="18"/>
                <w:szCs w:val="21"/>
              </w:rPr>
              <w:t>代码名称</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atLeast"/>
          <w:jc w:val="center"/>
        </w:trPr>
        <w:tc>
          <w:tcPr>
            <w:tcW w:w="768" w:type="pct"/>
            <w:shd w:val="clear" w:color="auto" w:fill="FFFFFF"/>
          </w:tcPr>
          <w:p>
            <w:pPr>
              <w:jc w:val="center"/>
              <w:rPr>
                <w:color w:val="000000" w:themeColor="text1"/>
                <w:sz w:val="18"/>
                <w:szCs w:val="18"/>
              </w:rPr>
            </w:pPr>
            <w:r>
              <w:rPr>
                <w:color w:val="000000" w:themeColor="text1"/>
                <w:sz w:val="18"/>
                <w:szCs w:val="18"/>
              </w:rPr>
              <w:t>1</w:t>
            </w:r>
          </w:p>
        </w:tc>
        <w:tc>
          <w:tcPr>
            <w:tcW w:w="1707" w:type="pct"/>
            <w:shd w:val="clear" w:color="auto" w:fill="FFFFFF"/>
          </w:tcPr>
          <w:p>
            <w:pPr>
              <w:rPr>
                <w:color w:val="000000" w:themeColor="text1"/>
                <w:sz w:val="18"/>
                <w:szCs w:val="18"/>
              </w:rPr>
            </w:pPr>
            <w:r>
              <w:rPr>
                <w:color w:val="000000" w:themeColor="text1"/>
                <w:sz w:val="18"/>
                <w:szCs w:val="18"/>
              </w:rPr>
              <w:t>公路-Ⅰ级</w:t>
            </w:r>
          </w:p>
        </w:tc>
        <w:tc>
          <w:tcPr>
            <w:tcW w:w="732" w:type="pct"/>
            <w:shd w:val="clear" w:color="auto" w:fill="FFFFFF"/>
            <w:vAlign w:val="center"/>
          </w:tcPr>
          <w:p>
            <w:pPr>
              <w:jc w:val="center"/>
              <w:rPr>
                <w:color w:val="000000" w:themeColor="text1"/>
                <w:sz w:val="18"/>
                <w:szCs w:val="18"/>
              </w:rPr>
            </w:pPr>
            <w:r>
              <w:rPr>
                <w:color w:val="000000" w:themeColor="text1"/>
                <w:sz w:val="18"/>
                <w:szCs w:val="18"/>
              </w:rPr>
              <w:t>5</w:t>
            </w:r>
          </w:p>
        </w:tc>
        <w:tc>
          <w:tcPr>
            <w:tcW w:w="1793" w:type="pct"/>
            <w:shd w:val="clear" w:color="auto" w:fill="FFFFFF"/>
            <w:vAlign w:val="center"/>
          </w:tcPr>
          <w:p>
            <w:pPr>
              <w:rPr>
                <w:color w:val="000000" w:themeColor="text1"/>
                <w:sz w:val="18"/>
                <w:szCs w:val="18"/>
              </w:rPr>
            </w:pPr>
            <w:r>
              <w:rPr>
                <w:color w:val="000000" w:themeColor="text1"/>
                <w:sz w:val="18"/>
                <w:szCs w:val="18"/>
              </w:rPr>
              <w:t>汽车-15级</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atLeast"/>
          <w:jc w:val="center"/>
        </w:trPr>
        <w:tc>
          <w:tcPr>
            <w:tcW w:w="768" w:type="pct"/>
            <w:shd w:val="clear" w:color="auto" w:fill="FFFFFF"/>
          </w:tcPr>
          <w:p>
            <w:pPr>
              <w:jc w:val="center"/>
              <w:rPr>
                <w:color w:val="000000" w:themeColor="text1"/>
                <w:sz w:val="18"/>
                <w:szCs w:val="18"/>
              </w:rPr>
            </w:pPr>
            <w:r>
              <w:rPr>
                <w:color w:val="000000" w:themeColor="text1"/>
                <w:sz w:val="18"/>
                <w:szCs w:val="18"/>
              </w:rPr>
              <w:t>2</w:t>
            </w:r>
          </w:p>
        </w:tc>
        <w:tc>
          <w:tcPr>
            <w:tcW w:w="1707" w:type="pct"/>
            <w:shd w:val="clear" w:color="auto" w:fill="FFFFFF"/>
          </w:tcPr>
          <w:p>
            <w:pPr>
              <w:rPr>
                <w:color w:val="000000" w:themeColor="text1"/>
                <w:sz w:val="18"/>
                <w:szCs w:val="18"/>
              </w:rPr>
            </w:pPr>
            <w:r>
              <w:rPr>
                <w:color w:val="000000" w:themeColor="text1"/>
                <w:sz w:val="18"/>
                <w:szCs w:val="18"/>
              </w:rPr>
              <w:t>公路-Ⅱ级</w:t>
            </w:r>
          </w:p>
        </w:tc>
        <w:tc>
          <w:tcPr>
            <w:tcW w:w="732" w:type="pct"/>
            <w:shd w:val="clear" w:color="auto" w:fill="FFFFFF"/>
            <w:vAlign w:val="center"/>
          </w:tcPr>
          <w:p>
            <w:pPr>
              <w:jc w:val="center"/>
              <w:rPr>
                <w:color w:val="000000" w:themeColor="text1"/>
                <w:sz w:val="18"/>
                <w:szCs w:val="18"/>
              </w:rPr>
            </w:pPr>
            <w:r>
              <w:rPr>
                <w:color w:val="000000" w:themeColor="text1"/>
                <w:sz w:val="18"/>
                <w:szCs w:val="18"/>
              </w:rPr>
              <w:t>6</w:t>
            </w:r>
          </w:p>
        </w:tc>
        <w:tc>
          <w:tcPr>
            <w:tcW w:w="1793" w:type="pct"/>
            <w:shd w:val="clear" w:color="auto" w:fill="FFFFFF"/>
            <w:vAlign w:val="center"/>
          </w:tcPr>
          <w:p>
            <w:pPr>
              <w:rPr>
                <w:color w:val="000000" w:themeColor="text1"/>
                <w:sz w:val="18"/>
                <w:szCs w:val="18"/>
              </w:rPr>
            </w:pPr>
            <w:r>
              <w:rPr>
                <w:color w:val="000000" w:themeColor="text1"/>
                <w:sz w:val="18"/>
                <w:szCs w:val="18"/>
              </w:rPr>
              <w:t>汽车-13级</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atLeast"/>
          <w:jc w:val="center"/>
        </w:trPr>
        <w:tc>
          <w:tcPr>
            <w:tcW w:w="768" w:type="pct"/>
            <w:shd w:val="clear" w:color="auto" w:fill="FFFFFF"/>
            <w:vAlign w:val="center"/>
          </w:tcPr>
          <w:p>
            <w:pPr>
              <w:jc w:val="center"/>
              <w:rPr>
                <w:color w:val="000000" w:themeColor="text1"/>
                <w:sz w:val="18"/>
                <w:szCs w:val="18"/>
              </w:rPr>
            </w:pPr>
            <w:r>
              <w:rPr>
                <w:color w:val="000000" w:themeColor="text1"/>
                <w:sz w:val="18"/>
                <w:szCs w:val="18"/>
              </w:rPr>
              <w:t>3</w:t>
            </w:r>
          </w:p>
        </w:tc>
        <w:tc>
          <w:tcPr>
            <w:tcW w:w="1707" w:type="pct"/>
            <w:shd w:val="clear" w:color="auto" w:fill="FFFFFF"/>
            <w:vAlign w:val="center"/>
          </w:tcPr>
          <w:p>
            <w:pPr>
              <w:rPr>
                <w:color w:val="000000" w:themeColor="text1"/>
                <w:sz w:val="18"/>
                <w:szCs w:val="18"/>
              </w:rPr>
            </w:pPr>
            <w:r>
              <w:rPr>
                <w:color w:val="000000" w:themeColor="text1"/>
                <w:sz w:val="18"/>
                <w:szCs w:val="18"/>
              </w:rPr>
              <w:t>汽车-超20级</w:t>
            </w:r>
          </w:p>
        </w:tc>
        <w:tc>
          <w:tcPr>
            <w:tcW w:w="732" w:type="pct"/>
            <w:shd w:val="clear" w:color="auto" w:fill="FFFFFF"/>
            <w:vAlign w:val="center"/>
          </w:tcPr>
          <w:p>
            <w:pPr>
              <w:jc w:val="center"/>
              <w:rPr>
                <w:color w:val="000000" w:themeColor="text1"/>
                <w:sz w:val="18"/>
                <w:szCs w:val="18"/>
              </w:rPr>
            </w:pPr>
            <w:r>
              <w:rPr>
                <w:color w:val="000000" w:themeColor="text1"/>
                <w:sz w:val="18"/>
                <w:szCs w:val="18"/>
              </w:rPr>
              <w:t>7</w:t>
            </w:r>
          </w:p>
        </w:tc>
        <w:tc>
          <w:tcPr>
            <w:tcW w:w="1793" w:type="pct"/>
            <w:shd w:val="clear" w:color="auto" w:fill="FFFFFF"/>
            <w:vAlign w:val="center"/>
          </w:tcPr>
          <w:p>
            <w:pPr>
              <w:rPr>
                <w:color w:val="000000" w:themeColor="text1"/>
                <w:sz w:val="18"/>
                <w:szCs w:val="18"/>
              </w:rPr>
            </w:pPr>
            <w:r>
              <w:rPr>
                <w:color w:val="000000" w:themeColor="text1"/>
                <w:sz w:val="18"/>
                <w:szCs w:val="18"/>
              </w:rPr>
              <w:t>汽车-10级</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atLeast"/>
          <w:jc w:val="center"/>
        </w:trPr>
        <w:tc>
          <w:tcPr>
            <w:tcW w:w="768" w:type="pct"/>
            <w:shd w:val="clear" w:color="auto" w:fill="FFFFFF"/>
            <w:vAlign w:val="center"/>
          </w:tcPr>
          <w:p>
            <w:pPr>
              <w:jc w:val="center"/>
              <w:rPr>
                <w:color w:val="000000" w:themeColor="text1"/>
                <w:sz w:val="18"/>
                <w:szCs w:val="18"/>
              </w:rPr>
            </w:pPr>
            <w:r>
              <w:rPr>
                <w:color w:val="000000" w:themeColor="text1"/>
                <w:sz w:val="18"/>
                <w:szCs w:val="18"/>
              </w:rPr>
              <w:t>4</w:t>
            </w:r>
          </w:p>
        </w:tc>
        <w:tc>
          <w:tcPr>
            <w:tcW w:w="1707" w:type="pct"/>
            <w:shd w:val="clear" w:color="auto" w:fill="FFFFFF"/>
            <w:vAlign w:val="center"/>
          </w:tcPr>
          <w:p>
            <w:pPr>
              <w:rPr>
                <w:color w:val="000000" w:themeColor="text1"/>
                <w:sz w:val="18"/>
                <w:szCs w:val="18"/>
              </w:rPr>
            </w:pPr>
            <w:r>
              <w:rPr>
                <w:color w:val="000000" w:themeColor="text1"/>
                <w:sz w:val="18"/>
                <w:szCs w:val="18"/>
              </w:rPr>
              <w:t>汽车-20级</w:t>
            </w:r>
          </w:p>
        </w:tc>
        <w:tc>
          <w:tcPr>
            <w:tcW w:w="732" w:type="pct"/>
            <w:shd w:val="clear" w:color="auto" w:fill="FFFFFF"/>
            <w:vAlign w:val="center"/>
          </w:tcPr>
          <w:p>
            <w:pPr>
              <w:jc w:val="center"/>
              <w:rPr>
                <w:color w:val="000000" w:themeColor="text1"/>
                <w:sz w:val="18"/>
                <w:szCs w:val="18"/>
              </w:rPr>
            </w:pPr>
            <w:r>
              <w:rPr>
                <w:color w:val="000000" w:themeColor="text1"/>
                <w:sz w:val="18"/>
                <w:szCs w:val="18"/>
              </w:rPr>
              <w:t>9</w:t>
            </w:r>
          </w:p>
        </w:tc>
        <w:tc>
          <w:tcPr>
            <w:tcW w:w="1793" w:type="pct"/>
            <w:shd w:val="clear" w:color="auto" w:fill="FFFFFF"/>
            <w:vAlign w:val="center"/>
          </w:tcPr>
          <w:p>
            <w:pPr>
              <w:rPr>
                <w:color w:val="000000" w:themeColor="text1"/>
                <w:sz w:val="18"/>
                <w:szCs w:val="18"/>
              </w:rPr>
            </w:pPr>
            <w:r>
              <w:rPr>
                <w:color w:val="000000" w:themeColor="text1"/>
                <w:sz w:val="18"/>
                <w:szCs w:val="18"/>
              </w:rPr>
              <w:t>低于汽车-10级</w:t>
            </w:r>
          </w:p>
        </w:tc>
      </w:tr>
    </w:tbl>
    <w:p>
      <w:pPr>
        <w:spacing w:line="360" w:lineRule="auto"/>
        <w:ind w:firstLine="440" w:firstLineChars="200"/>
        <w:rPr>
          <w:color w:val="000000" w:themeColor="text1"/>
        </w:rPr>
      </w:pPr>
      <w:r>
        <w:rPr>
          <w:b/>
          <w:color w:val="000000" w:themeColor="text1"/>
        </w:rPr>
        <w:t>6.按跨径分类：</w:t>
      </w:r>
      <w:r>
        <w:rPr>
          <w:color w:val="000000" w:themeColor="text1"/>
        </w:rPr>
        <w:t>桥梁按跨径可分为特大桥、大桥、中桥和小桥，代码项如下表所示。</w:t>
      </w:r>
    </w:p>
    <w:tbl>
      <w:tblPr>
        <w:tblStyle w:val="8"/>
        <w:tblW w:w="9639" w:type="dxa"/>
        <w:jc w:val="center"/>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727"/>
        <w:gridCol w:w="1346"/>
        <w:gridCol w:w="2369"/>
        <w:gridCol w:w="5197"/>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12" w:hRule="exact"/>
          <w:tblHeader/>
          <w:jc w:val="center"/>
        </w:trPr>
        <w:tc>
          <w:tcPr>
            <w:tcW w:w="377" w:type="pct"/>
            <w:noWrap/>
            <w:vAlign w:val="center"/>
          </w:tcPr>
          <w:p>
            <w:pPr>
              <w:jc w:val="center"/>
              <w:rPr>
                <w:b/>
                <w:color w:val="000000" w:themeColor="text1"/>
                <w:sz w:val="18"/>
                <w:szCs w:val="18"/>
              </w:rPr>
            </w:pPr>
            <w:r>
              <w:rPr>
                <w:b/>
                <w:color w:val="000000" w:themeColor="text1"/>
                <w:sz w:val="18"/>
                <w:szCs w:val="18"/>
              </w:rPr>
              <w:t>代码</w:t>
            </w:r>
          </w:p>
        </w:tc>
        <w:tc>
          <w:tcPr>
            <w:tcW w:w="698" w:type="pct"/>
            <w:vAlign w:val="center"/>
          </w:tcPr>
          <w:p>
            <w:pPr>
              <w:jc w:val="center"/>
              <w:rPr>
                <w:b/>
                <w:color w:val="000000" w:themeColor="text1"/>
                <w:sz w:val="18"/>
                <w:szCs w:val="18"/>
              </w:rPr>
            </w:pPr>
            <w:r>
              <w:rPr>
                <w:b/>
                <w:color w:val="000000" w:themeColor="text1"/>
                <w:sz w:val="18"/>
                <w:szCs w:val="18"/>
              </w:rPr>
              <w:t>代码名称</w:t>
            </w:r>
          </w:p>
        </w:tc>
        <w:tc>
          <w:tcPr>
            <w:tcW w:w="1229" w:type="pct"/>
            <w:noWrap/>
            <w:vAlign w:val="center"/>
          </w:tcPr>
          <w:p>
            <w:pPr>
              <w:jc w:val="center"/>
              <w:rPr>
                <w:b/>
                <w:color w:val="000000" w:themeColor="text1"/>
                <w:sz w:val="18"/>
                <w:szCs w:val="18"/>
              </w:rPr>
            </w:pPr>
            <w:r>
              <w:rPr>
                <w:b/>
                <w:color w:val="000000" w:themeColor="text1"/>
                <w:sz w:val="18"/>
                <w:szCs w:val="18"/>
              </w:rPr>
              <w:t>多孔跨径总长L(m)</w:t>
            </w:r>
          </w:p>
        </w:tc>
        <w:tc>
          <w:tcPr>
            <w:tcW w:w="2696" w:type="pct"/>
            <w:vAlign w:val="center"/>
          </w:tcPr>
          <w:p>
            <w:pPr>
              <w:jc w:val="center"/>
              <w:rPr>
                <w:b/>
                <w:color w:val="000000" w:themeColor="text1"/>
                <w:sz w:val="18"/>
                <w:szCs w:val="18"/>
              </w:rPr>
            </w:pPr>
            <w:r>
              <w:rPr>
                <w:b/>
                <w:color w:val="000000" w:themeColor="text1"/>
                <w:sz w:val="18"/>
                <w:szCs w:val="18"/>
              </w:rPr>
              <w:t>单孔跨径</w:t>
            </w:r>
            <w:r>
              <w:rPr>
                <w:b/>
                <w:color w:val="000000" w:themeColor="text1"/>
              </w:rPr>
              <w:t>L</w:t>
            </w:r>
            <w:r>
              <w:rPr>
                <w:b/>
                <w:color w:val="000000" w:themeColor="text1"/>
                <w:position w:val="-2"/>
              </w:rPr>
              <w:t>k</w:t>
            </w:r>
            <w:r>
              <w:rPr>
                <w:b/>
                <w:color w:val="000000" w:themeColor="text1"/>
                <w:sz w:val="18"/>
                <w:szCs w:val="18"/>
              </w:rPr>
              <w:t>(m)</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12" w:hRule="exact"/>
          <w:jc w:val="center"/>
        </w:trPr>
        <w:tc>
          <w:tcPr>
            <w:tcW w:w="377" w:type="pct"/>
            <w:noWrap/>
            <w:vAlign w:val="center"/>
          </w:tcPr>
          <w:p>
            <w:pPr>
              <w:jc w:val="center"/>
              <w:rPr>
                <w:color w:val="000000" w:themeColor="text1"/>
                <w:sz w:val="18"/>
                <w:szCs w:val="18"/>
              </w:rPr>
            </w:pPr>
            <w:r>
              <w:rPr>
                <w:color w:val="000000" w:themeColor="text1"/>
                <w:sz w:val="18"/>
                <w:szCs w:val="18"/>
              </w:rPr>
              <w:t>1</w:t>
            </w:r>
          </w:p>
        </w:tc>
        <w:tc>
          <w:tcPr>
            <w:tcW w:w="698" w:type="pct"/>
            <w:vAlign w:val="center"/>
          </w:tcPr>
          <w:p>
            <w:pPr>
              <w:jc w:val="center"/>
              <w:rPr>
                <w:color w:val="000000" w:themeColor="text1"/>
                <w:sz w:val="18"/>
                <w:szCs w:val="18"/>
              </w:rPr>
            </w:pPr>
            <w:r>
              <w:rPr>
                <w:color w:val="000000" w:themeColor="text1"/>
                <w:sz w:val="18"/>
                <w:szCs w:val="18"/>
              </w:rPr>
              <w:t>特大桥</w:t>
            </w:r>
          </w:p>
        </w:tc>
        <w:tc>
          <w:tcPr>
            <w:tcW w:w="1229" w:type="pct"/>
            <w:noWrap/>
            <w:vAlign w:val="center"/>
          </w:tcPr>
          <w:p>
            <w:pPr>
              <w:rPr>
                <w:color w:val="000000" w:themeColor="text1"/>
                <w:sz w:val="18"/>
                <w:szCs w:val="18"/>
              </w:rPr>
            </w:pPr>
            <w:r>
              <w:rPr>
                <w:color w:val="000000" w:themeColor="text1"/>
                <w:sz w:val="18"/>
                <w:szCs w:val="18"/>
              </w:rPr>
              <w:t>L&gt;1000</w:t>
            </w:r>
          </w:p>
        </w:tc>
        <w:tc>
          <w:tcPr>
            <w:tcW w:w="2696" w:type="pct"/>
            <w:vAlign w:val="center"/>
          </w:tcPr>
          <w:p>
            <w:pPr>
              <w:widowControl/>
              <w:jc w:val="left"/>
              <w:rPr>
                <w:color w:val="000000" w:themeColor="text1"/>
                <w:sz w:val="18"/>
                <w:szCs w:val="18"/>
              </w:rPr>
            </w:pPr>
            <w:r>
              <w:rPr>
                <w:color w:val="000000" w:themeColor="text1"/>
                <w:sz w:val="18"/>
                <w:szCs w:val="18"/>
              </w:rPr>
              <w:t>L</w:t>
            </w:r>
            <w:r>
              <w:rPr>
                <w:color w:val="000000" w:themeColor="text1"/>
                <w:position w:val="-2"/>
                <w:sz w:val="18"/>
                <w:szCs w:val="18"/>
              </w:rPr>
              <w:t>k</w:t>
            </w:r>
            <w:r>
              <w:rPr>
                <w:color w:val="000000" w:themeColor="text1"/>
                <w:sz w:val="18"/>
                <w:szCs w:val="18"/>
              </w:rPr>
              <w:t>&gt;150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12" w:hRule="exact"/>
          <w:jc w:val="center"/>
        </w:trPr>
        <w:tc>
          <w:tcPr>
            <w:tcW w:w="377" w:type="pct"/>
            <w:noWrap/>
            <w:vAlign w:val="center"/>
          </w:tcPr>
          <w:p>
            <w:pPr>
              <w:jc w:val="center"/>
              <w:rPr>
                <w:color w:val="000000" w:themeColor="text1"/>
                <w:sz w:val="18"/>
                <w:szCs w:val="18"/>
              </w:rPr>
            </w:pPr>
            <w:r>
              <w:rPr>
                <w:color w:val="000000" w:themeColor="text1"/>
                <w:sz w:val="18"/>
                <w:szCs w:val="18"/>
              </w:rPr>
              <w:t>2</w:t>
            </w:r>
          </w:p>
        </w:tc>
        <w:tc>
          <w:tcPr>
            <w:tcW w:w="698" w:type="pct"/>
            <w:vAlign w:val="center"/>
          </w:tcPr>
          <w:p>
            <w:pPr>
              <w:jc w:val="center"/>
              <w:rPr>
                <w:color w:val="000000" w:themeColor="text1"/>
                <w:sz w:val="18"/>
                <w:szCs w:val="18"/>
              </w:rPr>
            </w:pPr>
            <w:r>
              <w:rPr>
                <w:color w:val="000000" w:themeColor="text1"/>
                <w:sz w:val="18"/>
                <w:szCs w:val="18"/>
              </w:rPr>
              <w:t>大桥</w:t>
            </w:r>
          </w:p>
        </w:tc>
        <w:tc>
          <w:tcPr>
            <w:tcW w:w="1229" w:type="pct"/>
            <w:noWrap/>
            <w:vAlign w:val="center"/>
          </w:tcPr>
          <w:p>
            <w:pPr>
              <w:rPr>
                <w:color w:val="000000" w:themeColor="text1"/>
                <w:sz w:val="18"/>
                <w:szCs w:val="18"/>
              </w:rPr>
            </w:pPr>
            <w:r>
              <w:rPr>
                <w:color w:val="000000" w:themeColor="text1"/>
                <w:sz w:val="18"/>
                <w:szCs w:val="18"/>
              </w:rPr>
              <w:t>100≤L≤1000</w:t>
            </w:r>
          </w:p>
        </w:tc>
        <w:tc>
          <w:tcPr>
            <w:tcW w:w="2696" w:type="pct"/>
            <w:vAlign w:val="center"/>
          </w:tcPr>
          <w:p>
            <w:pPr>
              <w:widowControl/>
              <w:jc w:val="left"/>
              <w:rPr>
                <w:color w:val="000000" w:themeColor="text1"/>
                <w:sz w:val="18"/>
                <w:szCs w:val="18"/>
              </w:rPr>
            </w:pPr>
            <w:r>
              <w:rPr>
                <w:color w:val="000000" w:themeColor="text1"/>
                <w:sz w:val="18"/>
                <w:szCs w:val="18"/>
              </w:rPr>
              <w:t>40≤L</w:t>
            </w:r>
            <w:r>
              <w:rPr>
                <w:color w:val="000000" w:themeColor="text1"/>
                <w:position w:val="-2"/>
                <w:sz w:val="18"/>
                <w:szCs w:val="18"/>
              </w:rPr>
              <w:t>k</w:t>
            </w:r>
            <w:r>
              <w:rPr>
                <w:color w:val="000000" w:themeColor="text1"/>
                <w:sz w:val="18"/>
                <w:szCs w:val="18"/>
              </w:rPr>
              <w:t>≤150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12" w:hRule="exact"/>
          <w:jc w:val="center"/>
        </w:trPr>
        <w:tc>
          <w:tcPr>
            <w:tcW w:w="377" w:type="pct"/>
            <w:noWrap/>
            <w:vAlign w:val="center"/>
          </w:tcPr>
          <w:p>
            <w:pPr>
              <w:jc w:val="center"/>
              <w:rPr>
                <w:color w:val="000000" w:themeColor="text1"/>
                <w:sz w:val="18"/>
                <w:szCs w:val="18"/>
              </w:rPr>
            </w:pPr>
            <w:r>
              <w:rPr>
                <w:color w:val="000000" w:themeColor="text1"/>
                <w:sz w:val="18"/>
                <w:szCs w:val="18"/>
              </w:rPr>
              <w:t>3</w:t>
            </w:r>
          </w:p>
        </w:tc>
        <w:tc>
          <w:tcPr>
            <w:tcW w:w="698" w:type="pct"/>
            <w:vAlign w:val="center"/>
          </w:tcPr>
          <w:p>
            <w:pPr>
              <w:jc w:val="center"/>
              <w:rPr>
                <w:color w:val="000000" w:themeColor="text1"/>
                <w:sz w:val="18"/>
                <w:szCs w:val="18"/>
              </w:rPr>
            </w:pPr>
            <w:r>
              <w:rPr>
                <w:color w:val="000000" w:themeColor="text1"/>
                <w:sz w:val="18"/>
                <w:szCs w:val="18"/>
              </w:rPr>
              <w:t>中桥</w:t>
            </w:r>
          </w:p>
        </w:tc>
        <w:tc>
          <w:tcPr>
            <w:tcW w:w="1229" w:type="pct"/>
            <w:noWrap/>
            <w:vAlign w:val="center"/>
          </w:tcPr>
          <w:p>
            <w:pPr>
              <w:rPr>
                <w:color w:val="000000" w:themeColor="text1"/>
                <w:sz w:val="18"/>
                <w:szCs w:val="18"/>
              </w:rPr>
            </w:pPr>
            <w:r>
              <w:rPr>
                <w:color w:val="000000" w:themeColor="text1"/>
                <w:sz w:val="18"/>
                <w:szCs w:val="18"/>
              </w:rPr>
              <w:t>30&lt;L&lt;100</w:t>
            </w:r>
          </w:p>
        </w:tc>
        <w:tc>
          <w:tcPr>
            <w:tcW w:w="2696" w:type="pct"/>
            <w:vAlign w:val="center"/>
          </w:tcPr>
          <w:p>
            <w:pPr>
              <w:widowControl/>
              <w:jc w:val="left"/>
              <w:rPr>
                <w:color w:val="000000" w:themeColor="text1"/>
                <w:sz w:val="18"/>
                <w:szCs w:val="18"/>
              </w:rPr>
            </w:pPr>
            <w:r>
              <w:rPr>
                <w:color w:val="000000" w:themeColor="text1"/>
                <w:sz w:val="18"/>
                <w:szCs w:val="18"/>
              </w:rPr>
              <w:t>20≤L</w:t>
            </w:r>
            <w:r>
              <w:rPr>
                <w:color w:val="000000" w:themeColor="text1"/>
                <w:position w:val="-2"/>
                <w:sz w:val="18"/>
                <w:szCs w:val="18"/>
              </w:rPr>
              <w:t>k</w:t>
            </w:r>
            <w:r>
              <w:rPr>
                <w:color w:val="000000" w:themeColor="text1"/>
                <w:sz w:val="18"/>
                <w:szCs w:val="18"/>
              </w:rPr>
              <w:t>&lt;40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12" w:hRule="exact"/>
          <w:jc w:val="center"/>
        </w:trPr>
        <w:tc>
          <w:tcPr>
            <w:tcW w:w="377" w:type="pct"/>
            <w:noWrap/>
            <w:vAlign w:val="center"/>
          </w:tcPr>
          <w:p>
            <w:pPr>
              <w:jc w:val="center"/>
              <w:rPr>
                <w:color w:val="000000" w:themeColor="text1"/>
                <w:sz w:val="18"/>
                <w:szCs w:val="18"/>
              </w:rPr>
            </w:pPr>
            <w:r>
              <w:rPr>
                <w:color w:val="000000" w:themeColor="text1"/>
                <w:sz w:val="18"/>
                <w:szCs w:val="18"/>
              </w:rPr>
              <w:t>4</w:t>
            </w:r>
          </w:p>
        </w:tc>
        <w:tc>
          <w:tcPr>
            <w:tcW w:w="698" w:type="pct"/>
            <w:vAlign w:val="center"/>
          </w:tcPr>
          <w:p>
            <w:pPr>
              <w:jc w:val="center"/>
              <w:rPr>
                <w:color w:val="000000" w:themeColor="text1"/>
                <w:sz w:val="18"/>
                <w:szCs w:val="18"/>
              </w:rPr>
            </w:pPr>
            <w:r>
              <w:rPr>
                <w:color w:val="000000" w:themeColor="text1"/>
                <w:sz w:val="18"/>
                <w:szCs w:val="18"/>
              </w:rPr>
              <w:t>小桥</w:t>
            </w:r>
          </w:p>
        </w:tc>
        <w:tc>
          <w:tcPr>
            <w:tcW w:w="1229" w:type="pct"/>
            <w:noWrap/>
            <w:vAlign w:val="center"/>
          </w:tcPr>
          <w:p>
            <w:pPr>
              <w:rPr>
                <w:color w:val="000000" w:themeColor="text1"/>
                <w:sz w:val="18"/>
                <w:szCs w:val="18"/>
              </w:rPr>
            </w:pPr>
            <w:r>
              <w:rPr>
                <w:color w:val="000000" w:themeColor="text1"/>
                <w:sz w:val="18"/>
                <w:szCs w:val="18"/>
              </w:rPr>
              <w:t>8≤L≤30</w:t>
            </w:r>
          </w:p>
        </w:tc>
        <w:tc>
          <w:tcPr>
            <w:tcW w:w="2696" w:type="pct"/>
            <w:vAlign w:val="center"/>
          </w:tcPr>
          <w:p>
            <w:pPr>
              <w:widowControl/>
              <w:jc w:val="left"/>
              <w:rPr>
                <w:color w:val="000000" w:themeColor="text1"/>
                <w:sz w:val="18"/>
                <w:szCs w:val="18"/>
              </w:rPr>
            </w:pPr>
            <w:r>
              <w:rPr>
                <w:color w:val="000000" w:themeColor="text1"/>
                <w:sz w:val="18"/>
                <w:szCs w:val="18"/>
              </w:rPr>
              <w:t>5≤L</w:t>
            </w:r>
            <w:r>
              <w:rPr>
                <w:color w:val="000000" w:themeColor="text1"/>
                <w:position w:val="-2"/>
                <w:sz w:val="18"/>
                <w:szCs w:val="18"/>
              </w:rPr>
              <w:t>k</w:t>
            </w:r>
            <w:r>
              <w:rPr>
                <w:color w:val="000000" w:themeColor="text1"/>
                <w:sz w:val="18"/>
                <w:szCs w:val="18"/>
              </w:rPr>
              <w:t>&lt;20</w:t>
            </w:r>
          </w:p>
        </w:tc>
      </w:tr>
    </w:tbl>
    <w:p>
      <w:pPr>
        <w:spacing w:line="360" w:lineRule="auto"/>
        <w:ind w:firstLine="440" w:firstLineChars="200"/>
        <w:rPr>
          <w:color w:val="000000" w:themeColor="text1"/>
        </w:rPr>
      </w:pPr>
      <w:r>
        <w:rPr>
          <w:color w:val="000000" w:themeColor="text1"/>
        </w:rPr>
        <w:t>对于多孔桥梁，按照单孔最大跨径长度或多孔跨径总长判断的桥涵分类如果不一致，则以桥涵分类高为准，例如：某桥桥梁长度和跨径总长为83.6米，单孔最大跨径为45米，按照多孔跨径总长判断为中桥，按照单孔最大跨径判断为大桥，因而此桥应填报为大桥。单孔跨径小于5米的为涵洞。</w:t>
      </w:r>
    </w:p>
    <w:p>
      <w:pPr>
        <w:spacing w:line="360" w:lineRule="auto"/>
        <w:ind w:firstLine="440" w:firstLineChars="200"/>
        <w:rPr>
          <w:color w:val="000000" w:themeColor="text1"/>
        </w:rPr>
      </w:pPr>
      <w:r>
        <w:rPr>
          <w:b/>
          <w:color w:val="000000" w:themeColor="text1"/>
        </w:rPr>
        <w:t>7.按使用年限分类：</w:t>
      </w:r>
      <w:r>
        <w:rPr>
          <w:color w:val="000000" w:themeColor="text1"/>
        </w:rPr>
        <w:t>指桥梁的使用年限，分为永久性桥梁、半永久性桥梁和临时性桥梁，代码项如下表所示。</w:t>
      </w:r>
    </w:p>
    <w:tbl>
      <w:tblPr>
        <w:tblStyle w:val="8"/>
        <w:tblW w:w="9639" w:type="dxa"/>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648"/>
        <w:gridCol w:w="1116"/>
        <w:gridCol w:w="7875"/>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12" w:hRule="atLeast"/>
          <w:tblHeader/>
        </w:trPr>
        <w:tc>
          <w:tcPr>
            <w:tcW w:w="336" w:type="pct"/>
            <w:noWrap/>
            <w:vAlign w:val="center"/>
          </w:tcPr>
          <w:p>
            <w:pPr>
              <w:jc w:val="center"/>
              <w:rPr>
                <w:b/>
                <w:color w:val="000000" w:themeColor="text1"/>
                <w:sz w:val="18"/>
                <w:szCs w:val="18"/>
              </w:rPr>
            </w:pPr>
            <w:r>
              <w:rPr>
                <w:b/>
                <w:color w:val="000000" w:themeColor="text1"/>
                <w:sz w:val="18"/>
                <w:szCs w:val="18"/>
              </w:rPr>
              <w:t>代码</w:t>
            </w:r>
          </w:p>
        </w:tc>
        <w:tc>
          <w:tcPr>
            <w:tcW w:w="579" w:type="pct"/>
            <w:noWrap/>
            <w:vAlign w:val="center"/>
          </w:tcPr>
          <w:p>
            <w:pPr>
              <w:jc w:val="center"/>
              <w:rPr>
                <w:b/>
                <w:color w:val="000000" w:themeColor="text1"/>
                <w:sz w:val="18"/>
                <w:szCs w:val="18"/>
              </w:rPr>
            </w:pPr>
            <w:r>
              <w:rPr>
                <w:b/>
                <w:color w:val="000000" w:themeColor="text1"/>
                <w:sz w:val="18"/>
                <w:szCs w:val="18"/>
              </w:rPr>
              <w:t>代码名称</w:t>
            </w:r>
          </w:p>
        </w:tc>
        <w:tc>
          <w:tcPr>
            <w:tcW w:w="4085" w:type="pct"/>
            <w:vAlign w:val="center"/>
          </w:tcPr>
          <w:p>
            <w:pPr>
              <w:jc w:val="center"/>
              <w:rPr>
                <w:b/>
                <w:color w:val="000000" w:themeColor="text1"/>
                <w:sz w:val="18"/>
                <w:szCs w:val="18"/>
              </w:rPr>
            </w:pPr>
            <w:r>
              <w:rPr>
                <w:b/>
                <w:color w:val="000000" w:themeColor="text1"/>
                <w:sz w:val="18"/>
                <w:szCs w:val="18"/>
              </w:rPr>
              <w:t>代码说明</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12" w:hRule="atLeast"/>
        </w:trPr>
        <w:tc>
          <w:tcPr>
            <w:tcW w:w="336" w:type="pct"/>
            <w:noWrap/>
            <w:vAlign w:val="center"/>
          </w:tcPr>
          <w:p>
            <w:pPr>
              <w:jc w:val="center"/>
              <w:rPr>
                <w:color w:val="000000" w:themeColor="text1"/>
                <w:sz w:val="18"/>
                <w:szCs w:val="18"/>
              </w:rPr>
            </w:pPr>
            <w:r>
              <w:rPr>
                <w:color w:val="000000" w:themeColor="text1"/>
                <w:sz w:val="18"/>
                <w:szCs w:val="18"/>
              </w:rPr>
              <w:t>1</w:t>
            </w:r>
          </w:p>
        </w:tc>
        <w:tc>
          <w:tcPr>
            <w:tcW w:w="579" w:type="pct"/>
            <w:noWrap/>
            <w:vAlign w:val="center"/>
          </w:tcPr>
          <w:p>
            <w:pPr>
              <w:rPr>
                <w:color w:val="000000" w:themeColor="text1"/>
                <w:sz w:val="18"/>
                <w:szCs w:val="18"/>
              </w:rPr>
            </w:pPr>
            <w:r>
              <w:rPr>
                <w:color w:val="000000" w:themeColor="text1"/>
                <w:sz w:val="18"/>
                <w:szCs w:val="18"/>
              </w:rPr>
              <w:t>永久性桥</w:t>
            </w:r>
          </w:p>
        </w:tc>
        <w:tc>
          <w:tcPr>
            <w:tcW w:w="4085" w:type="pct"/>
            <w:vAlign w:val="center"/>
          </w:tcPr>
          <w:p>
            <w:pPr>
              <w:widowControl/>
              <w:jc w:val="left"/>
              <w:rPr>
                <w:color w:val="000000" w:themeColor="text1"/>
                <w:sz w:val="18"/>
                <w:szCs w:val="18"/>
              </w:rPr>
            </w:pPr>
            <w:r>
              <w:rPr>
                <w:color w:val="000000" w:themeColor="text1"/>
                <w:sz w:val="18"/>
              </w:rPr>
              <w:t>指上、下部结构均用耐久性材料（如钢、钢筋混凝土、石料等）建筑的供长期使用的桥梁。</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12" w:hRule="atLeast"/>
        </w:trPr>
        <w:tc>
          <w:tcPr>
            <w:tcW w:w="336" w:type="pct"/>
            <w:noWrap/>
            <w:vAlign w:val="center"/>
          </w:tcPr>
          <w:p>
            <w:pPr>
              <w:jc w:val="center"/>
              <w:rPr>
                <w:color w:val="000000" w:themeColor="text1"/>
                <w:sz w:val="18"/>
                <w:szCs w:val="18"/>
              </w:rPr>
            </w:pPr>
            <w:r>
              <w:rPr>
                <w:color w:val="000000" w:themeColor="text1"/>
                <w:sz w:val="18"/>
                <w:szCs w:val="18"/>
              </w:rPr>
              <w:t>2</w:t>
            </w:r>
          </w:p>
        </w:tc>
        <w:tc>
          <w:tcPr>
            <w:tcW w:w="579" w:type="pct"/>
            <w:noWrap/>
            <w:vAlign w:val="center"/>
          </w:tcPr>
          <w:p>
            <w:pPr>
              <w:rPr>
                <w:color w:val="000000" w:themeColor="text1"/>
                <w:sz w:val="18"/>
                <w:szCs w:val="18"/>
              </w:rPr>
            </w:pPr>
            <w:r>
              <w:rPr>
                <w:color w:val="000000" w:themeColor="text1"/>
                <w:sz w:val="18"/>
                <w:szCs w:val="18"/>
              </w:rPr>
              <w:t>半永久性桥</w:t>
            </w:r>
          </w:p>
        </w:tc>
        <w:tc>
          <w:tcPr>
            <w:tcW w:w="4085" w:type="pct"/>
            <w:vAlign w:val="center"/>
          </w:tcPr>
          <w:p>
            <w:pPr>
              <w:widowControl/>
              <w:jc w:val="left"/>
              <w:rPr>
                <w:color w:val="000000" w:themeColor="text1"/>
                <w:sz w:val="18"/>
                <w:szCs w:val="18"/>
              </w:rPr>
            </w:pPr>
            <w:r>
              <w:rPr>
                <w:color w:val="000000" w:themeColor="text1"/>
                <w:sz w:val="18"/>
              </w:rPr>
              <w:t>指下部结构采用耐久性材料（如石料、混凝土等），上部结构采用木材建筑的桥梁。</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12" w:hRule="atLeast"/>
        </w:trPr>
        <w:tc>
          <w:tcPr>
            <w:tcW w:w="336" w:type="pct"/>
            <w:noWrap/>
            <w:vAlign w:val="center"/>
          </w:tcPr>
          <w:p>
            <w:pPr>
              <w:jc w:val="center"/>
              <w:rPr>
                <w:color w:val="000000" w:themeColor="text1"/>
                <w:sz w:val="18"/>
                <w:szCs w:val="18"/>
              </w:rPr>
            </w:pPr>
            <w:r>
              <w:rPr>
                <w:color w:val="000000" w:themeColor="text1"/>
                <w:sz w:val="18"/>
                <w:szCs w:val="18"/>
              </w:rPr>
              <w:t>3</w:t>
            </w:r>
          </w:p>
        </w:tc>
        <w:tc>
          <w:tcPr>
            <w:tcW w:w="579" w:type="pct"/>
            <w:noWrap/>
            <w:vAlign w:val="center"/>
          </w:tcPr>
          <w:p>
            <w:pPr>
              <w:rPr>
                <w:color w:val="000000" w:themeColor="text1"/>
                <w:sz w:val="18"/>
                <w:szCs w:val="18"/>
              </w:rPr>
            </w:pPr>
            <w:r>
              <w:rPr>
                <w:color w:val="000000" w:themeColor="text1"/>
                <w:sz w:val="18"/>
                <w:szCs w:val="18"/>
              </w:rPr>
              <w:t>临时性桥</w:t>
            </w:r>
          </w:p>
        </w:tc>
        <w:tc>
          <w:tcPr>
            <w:tcW w:w="4085" w:type="pct"/>
            <w:vAlign w:val="center"/>
          </w:tcPr>
          <w:p>
            <w:pPr>
              <w:widowControl/>
              <w:jc w:val="left"/>
              <w:rPr>
                <w:color w:val="000000" w:themeColor="text1"/>
                <w:sz w:val="18"/>
                <w:szCs w:val="18"/>
              </w:rPr>
            </w:pPr>
            <w:r>
              <w:rPr>
                <w:color w:val="000000" w:themeColor="text1"/>
                <w:sz w:val="18"/>
              </w:rPr>
              <w:t>指上、下部结构均采用非耐久性材料（如木料）建造的或供短期使用的桥梁。</w:t>
            </w:r>
          </w:p>
        </w:tc>
      </w:tr>
    </w:tbl>
    <w:p>
      <w:pPr>
        <w:spacing w:line="360" w:lineRule="auto"/>
        <w:ind w:firstLine="440" w:firstLineChars="200"/>
        <w:rPr>
          <w:color w:val="000000" w:themeColor="text1"/>
          <w:szCs w:val="21"/>
        </w:rPr>
      </w:pPr>
      <w:r>
        <w:rPr>
          <w:b/>
          <w:color w:val="000000" w:themeColor="text1"/>
        </w:rPr>
        <w:t>8.桥梁上部结构类型:</w:t>
      </w:r>
      <w:r>
        <w:rPr>
          <w:color w:val="000000" w:themeColor="text1"/>
          <w:szCs w:val="21"/>
        </w:rPr>
        <w:t xml:space="preserve"> 桥梁主跨的上部结构形式</w:t>
      </w:r>
      <w:r>
        <w:rPr>
          <w:color w:val="000000" w:themeColor="text1"/>
        </w:rPr>
        <w:t>，代码项如下表所示</w:t>
      </w:r>
      <w:r>
        <w:rPr>
          <w:color w:val="000000" w:themeColor="text1"/>
          <w:szCs w:val="21"/>
        </w:rPr>
        <w:t>。</w:t>
      </w:r>
    </w:p>
    <w:tbl>
      <w:tblPr>
        <w:tblStyle w:val="8"/>
        <w:tblW w:w="9639" w:type="dxa"/>
        <w:jc w:val="center"/>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Layout w:type="autofit"/>
        <w:tblCellMar>
          <w:top w:w="0" w:type="dxa"/>
          <w:left w:w="108" w:type="dxa"/>
          <w:bottom w:w="0" w:type="dxa"/>
          <w:right w:w="108" w:type="dxa"/>
        </w:tblCellMar>
      </w:tblPr>
      <w:tblGrid>
        <w:gridCol w:w="1480"/>
        <w:gridCol w:w="3291"/>
        <w:gridCol w:w="1411"/>
        <w:gridCol w:w="3457"/>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exact"/>
          <w:tblHeader/>
          <w:jc w:val="center"/>
        </w:trPr>
        <w:tc>
          <w:tcPr>
            <w:tcW w:w="768" w:type="pct"/>
            <w:shd w:val="clear" w:color="auto" w:fill="FFFFFF"/>
            <w:vAlign w:val="center"/>
          </w:tcPr>
          <w:p>
            <w:pPr>
              <w:spacing w:line="0" w:lineRule="atLeast"/>
              <w:jc w:val="center"/>
              <w:rPr>
                <w:color w:val="000000" w:themeColor="text1"/>
                <w:szCs w:val="21"/>
              </w:rPr>
            </w:pPr>
            <w:r>
              <w:rPr>
                <w:b/>
                <w:color w:val="000000" w:themeColor="text1"/>
                <w:sz w:val="18"/>
                <w:szCs w:val="18"/>
              </w:rPr>
              <w:t>代码</w:t>
            </w:r>
          </w:p>
        </w:tc>
        <w:tc>
          <w:tcPr>
            <w:tcW w:w="1707" w:type="pct"/>
            <w:shd w:val="clear" w:color="auto" w:fill="FFFFFF"/>
            <w:vAlign w:val="center"/>
          </w:tcPr>
          <w:p>
            <w:pPr>
              <w:spacing w:line="0" w:lineRule="atLeast"/>
              <w:jc w:val="center"/>
              <w:rPr>
                <w:color w:val="000000" w:themeColor="text1"/>
                <w:szCs w:val="21"/>
              </w:rPr>
            </w:pPr>
            <w:r>
              <w:rPr>
                <w:b/>
                <w:color w:val="000000" w:themeColor="text1"/>
                <w:sz w:val="18"/>
                <w:szCs w:val="18"/>
              </w:rPr>
              <w:t>代码名称</w:t>
            </w:r>
          </w:p>
        </w:tc>
        <w:tc>
          <w:tcPr>
            <w:tcW w:w="732" w:type="pct"/>
            <w:shd w:val="clear" w:color="auto" w:fill="FFFFFF"/>
            <w:vAlign w:val="center"/>
          </w:tcPr>
          <w:p>
            <w:pPr>
              <w:spacing w:line="0" w:lineRule="atLeast"/>
              <w:jc w:val="center"/>
              <w:rPr>
                <w:color w:val="000000" w:themeColor="text1"/>
                <w:szCs w:val="21"/>
              </w:rPr>
            </w:pPr>
            <w:r>
              <w:rPr>
                <w:b/>
                <w:color w:val="000000" w:themeColor="text1"/>
                <w:sz w:val="18"/>
                <w:szCs w:val="18"/>
              </w:rPr>
              <w:t>代码</w:t>
            </w:r>
          </w:p>
        </w:tc>
        <w:tc>
          <w:tcPr>
            <w:tcW w:w="1793" w:type="pct"/>
            <w:shd w:val="clear" w:color="auto" w:fill="FFFFFF"/>
            <w:vAlign w:val="center"/>
          </w:tcPr>
          <w:p>
            <w:pPr>
              <w:spacing w:line="0" w:lineRule="atLeast"/>
              <w:jc w:val="center"/>
              <w:rPr>
                <w:color w:val="000000" w:themeColor="text1"/>
                <w:szCs w:val="21"/>
              </w:rPr>
            </w:pPr>
            <w:r>
              <w:rPr>
                <w:b/>
                <w:color w:val="000000" w:themeColor="text1"/>
                <w:sz w:val="18"/>
                <w:szCs w:val="18"/>
              </w:rPr>
              <w:t>代码名称</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CellMar>
            <w:top w:w="0" w:type="dxa"/>
            <w:left w:w="108" w:type="dxa"/>
            <w:bottom w:w="0" w:type="dxa"/>
            <w:right w:w="108" w:type="dxa"/>
          </w:tblCellMar>
        </w:tblPrEx>
        <w:trPr>
          <w:trHeight w:val="312" w:hRule="exact"/>
          <w:jc w:val="center"/>
        </w:trPr>
        <w:tc>
          <w:tcPr>
            <w:tcW w:w="768" w:type="pct"/>
            <w:shd w:val="clear" w:color="auto" w:fill="FFFFFF"/>
            <w:vAlign w:val="center"/>
          </w:tcPr>
          <w:p>
            <w:pPr>
              <w:spacing w:line="0" w:lineRule="atLeast"/>
              <w:jc w:val="center"/>
              <w:rPr>
                <w:color w:val="000000" w:themeColor="text1"/>
                <w:sz w:val="18"/>
                <w:szCs w:val="18"/>
              </w:rPr>
            </w:pPr>
            <w:r>
              <w:rPr>
                <w:color w:val="000000" w:themeColor="text1"/>
                <w:sz w:val="18"/>
                <w:szCs w:val="18"/>
              </w:rPr>
              <w:t>11</w:t>
            </w:r>
          </w:p>
        </w:tc>
        <w:tc>
          <w:tcPr>
            <w:tcW w:w="1707" w:type="pct"/>
            <w:shd w:val="clear" w:color="auto" w:fill="FFFFFF"/>
            <w:vAlign w:val="center"/>
          </w:tcPr>
          <w:p>
            <w:pPr>
              <w:spacing w:line="0" w:lineRule="atLeast"/>
              <w:rPr>
                <w:color w:val="000000" w:themeColor="text1"/>
                <w:sz w:val="18"/>
                <w:szCs w:val="18"/>
              </w:rPr>
            </w:pPr>
            <w:r>
              <w:rPr>
                <w:color w:val="000000" w:themeColor="text1"/>
                <w:sz w:val="18"/>
                <w:szCs w:val="18"/>
              </w:rPr>
              <w:t>空心板梁</w:t>
            </w:r>
          </w:p>
        </w:tc>
        <w:tc>
          <w:tcPr>
            <w:tcW w:w="732" w:type="pct"/>
            <w:shd w:val="clear" w:color="auto" w:fill="FFFFFF"/>
            <w:vAlign w:val="center"/>
          </w:tcPr>
          <w:p>
            <w:pPr>
              <w:spacing w:line="0" w:lineRule="atLeast"/>
              <w:jc w:val="center"/>
              <w:rPr>
                <w:color w:val="000000" w:themeColor="text1"/>
                <w:sz w:val="18"/>
                <w:szCs w:val="18"/>
              </w:rPr>
            </w:pPr>
            <w:r>
              <w:rPr>
                <w:color w:val="000000" w:themeColor="text1"/>
                <w:sz w:val="18"/>
                <w:szCs w:val="18"/>
              </w:rPr>
              <w:t>43</w:t>
            </w:r>
          </w:p>
        </w:tc>
        <w:tc>
          <w:tcPr>
            <w:tcW w:w="1793" w:type="pct"/>
            <w:shd w:val="clear" w:color="auto" w:fill="FFFFFF"/>
            <w:vAlign w:val="center"/>
          </w:tcPr>
          <w:p>
            <w:pPr>
              <w:spacing w:line="0" w:lineRule="atLeast"/>
              <w:rPr>
                <w:color w:val="000000" w:themeColor="text1"/>
                <w:sz w:val="18"/>
                <w:szCs w:val="18"/>
              </w:rPr>
            </w:pPr>
            <w:r>
              <w:rPr>
                <w:color w:val="000000" w:themeColor="text1"/>
                <w:sz w:val="18"/>
                <w:szCs w:val="18"/>
              </w:rPr>
              <w:t>双曲拱</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CellMar>
            <w:top w:w="0" w:type="dxa"/>
            <w:left w:w="108" w:type="dxa"/>
            <w:bottom w:w="0" w:type="dxa"/>
            <w:right w:w="108" w:type="dxa"/>
          </w:tblCellMar>
        </w:tblPrEx>
        <w:trPr>
          <w:trHeight w:val="312" w:hRule="exact"/>
          <w:jc w:val="center"/>
        </w:trPr>
        <w:tc>
          <w:tcPr>
            <w:tcW w:w="768" w:type="pct"/>
            <w:shd w:val="clear" w:color="auto" w:fill="FFFFFF"/>
            <w:vAlign w:val="center"/>
          </w:tcPr>
          <w:p>
            <w:pPr>
              <w:spacing w:line="0" w:lineRule="atLeast"/>
              <w:jc w:val="center"/>
              <w:rPr>
                <w:color w:val="000000" w:themeColor="text1"/>
                <w:sz w:val="18"/>
                <w:szCs w:val="18"/>
              </w:rPr>
            </w:pPr>
            <w:r>
              <w:rPr>
                <w:color w:val="000000" w:themeColor="text1"/>
                <w:sz w:val="18"/>
                <w:szCs w:val="18"/>
              </w:rPr>
              <w:t>12</w:t>
            </w:r>
          </w:p>
        </w:tc>
        <w:tc>
          <w:tcPr>
            <w:tcW w:w="1707" w:type="pct"/>
            <w:shd w:val="clear" w:color="auto" w:fill="FFFFFF"/>
            <w:vAlign w:val="center"/>
          </w:tcPr>
          <w:p>
            <w:pPr>
              <w:spacing w:line="0" w:lineRule="atLeast"/>
              <w:rPr>
                <w:color w:val="000000" w:themeColor="text1"/>
                <w:sz w:val="18"/>
                <w:szCs w:val="18"/>
              </w:rPr>
            </w:pPr>
            <w:r>
              <w:rPr>
                <w:color w:val="000000" w:themeColor="text1"/>
                <w:sz w:val="18"/>
                <w:szCs w:val="18"/>
              </w:rPr>
              <w:t>整体现浇板</w:t>
            </w:r>
          </w:p>
        </w:tc>
        <w:tc>
          <w:tcPr>
            <w:tcW w:w="732" w:type="pct"/>
            <w:shd w:val="clear" w:color="auto" w:fill="FFFFFF"/>
            <w:vAlign w:val="center"/>
          </w:tcPr>
          <w:p>
            <w:pPr>
              <w:spacing w:line="0" w:lineRule="atLeast"/>
              <w:jc w:val="center"/>
              <w:rPr>
                <w:color w:val="000000" w:themeColor="text1"/>
                <w:sz w:val="18"/>
                <w:szCs w:val="18"/>
              </w:rPr>
            </w:pPr>
            <w:r>
              <w:rPr>
                <w:color w:val="000000" w:themeColor="text1"/>
                <w:sz w:val="18"/>
                <w:szCs w:val="18"/>
              </w:rPr>
              <w:t>44</w:t>
            </w:r>
          </w:p>
        </w:tc>
        <w:tc>
          <w:tcPr>
            <w:tcW w:w="1793" w:type="pct"/>
            <w:shd w:val="clear" w:color="auto" w:fill="FFFFFF"/>
            <w:vAlign w:val="center"/>
          </w:tcPr>
          <w:p>
            <w:pPr>
              <w:spacing w:line="0" w:lineRule="atLeast"/>
              <w:rPr>
                <w:color w:val="000000" w:themeColor="text1"/>
                <w:sz w:val="18"/>
                <w:szCs w:val="18"/>
              </w:rPr>
            </w:pPr>
            <w:r>
              <w:rPr>
                <w:color w:val="000000" w:themeColor="text1"/>
                <w:sz w:val="18"/>
                <w:szCs w:val="18"/>
              </w:rPr>
              <w:t>箱形拱</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CellMar>
            <w:top w:w="0" w:type="dxa"/>
            <w:left w:w="108" w:type="dxa"/>
            <w:bottom w:w="0" w:type="dxa"/>
            <w:right w:w="108" w:type="dxa"/>
          </w:tblCellMar>
        </w:tblPrEx>
        <w:trPr>
          <w:trHeight w:val="312" w:hRule="exact"/>
          <w:jc w:val="center"/>
        </w:trPr>
        <w:tc>
          <w:tcPr>
            <w:tcW w:w="768" w:type="pct"/>
            <w:shd w:val="clear" w:color="auto" w:fill="FFFFFF"/>
            <w:vAlign w:val="center"/>
          </w:tcPr>
          <w:p>
            <w:pPr>
              <w:spacing w:line="0" w:lineRule="atLeast"/>
              <w:jc w:val="center"/>
              <w:rPr>
                <w:color w:val="000000" w:themeColor="text1"/>
                <w:sz w:val="18"/>
                <w:szCs w:val="18"/>
              </w:rPr>
            </w:pPr>
            <w:r>
              <w:rPr>
                <w:color w:val="000000" w:themeColor="text1"/>
                <w:sz w:val="18"/>
                <w:szCs w:val="18"/>
              </w:rPr>
              <w:t>13</w:t>
            </w:r>
          </w:p>
        </w:tc>
        <w:tc>
          <w:tcPr>
            <w:tcW w:w="1707" w:type="pct"/>
            <w:shd w:val="clear" w:color="auto" w:fill="FFFFFF"/>
            <w:vAlign w:val="center"/>
          </w:tcPr>
          <w:p>
            <w:pPr>
              <w:spacing w:line="0" w:lineRule="atLeast"/>
              <w:rPr>
                <w:color w:val="000000" w:themeColor="text1"/>
                <w:sz w:val="18"/>
                <w:szCs w:val="18"/>
              </w:rPr>
            </w:pPr>
            <w:r>
              <w:rPr>
                <w:color w:val="000000" w:themeColor="text1"/>
                <w:sz w:val="18"/>
                <w:szCs w:val="18"/>
              </w:rPr>
              <w:t>T梁</w:t>
            </w:r>
          </w:p>
        </w:tc>
        <w:tc>
          <w:tcPr>
            <w:tcW w:w="732" w:type="pct"/>
            <w:shd w:val="clear" w:color="auto" w:fill="FFFFFF"/>
            <w:vAlign w:val="center"/>
          </w:tcPr>
          <w:p>
            <w:pPr>
              <w:spacing w:line="0" w:lineRule="atLeast"/>
              <w:jc w:val="center"/>
              <w:rPr>
                <w:color w:val="000000" w:themeColor="text1"/>
                <w:sz w:val="18"/>
                <w:szCs w:val="18"/>
              </w:rPr>
            </w:pPr>
            <w:r>
              <w:rPr>
                <w:color w:val="000000" w:themeColor="text1"/>
                <w:sz w:val="18"/>
                <w:szCs w:val="18"/>
              </w:rPr>
              <w:t>45</w:t>
            </w:r>
          </w:p>
        </w:tc>
        <w:tc>
          <w:tcPr>
            <w:tcW w:w="1793" w:type="pct"/>
            <w:shd w:val="clear" w:color="auto" w:fill="FFFFFF"/>
            <w:vAlign w:val="center"/>
          </w:tcPr>
          <w:p>
            <w:pPr>
              <w:spacing w:line="0" w:lineRule="atLeast"/>
              <w:rPr>
                <w:color w:val="000000" w:themeColor="text1"/>
                <w:sz w:val="18"/>
                <w:szCs w:val="18"/>
              </w:rPr>
            </w:pPr>
            <w:r>
              <w:rPr>
                <w:color w:val="000000" w:themeColor="text1"/>
                <w:sz w:val="18"/>
                <w:szCs w:val="18"/>
              </w:rPr>
              <w:t>桁架拱</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CellMar>
            <w:top w:w="0" w:type="dxa"/>
            <w:left w:w="108" w:type="dxa"/>
            <w:bottom w:w="0" w:type="dxa"/>
            <w:right w:w="108" w:type="dxa"/>
          </w:tblCellMar>
        </w:tblPrEx>
        <w:trPr>
          <w:trHeight w:val="312" w:hRule="exact"/>
          <w:jc w:val="center"/>
        </w:trPr>
        <w:tc>
          <w:tcPr>
            <w:tcW w:w="768" w:type="pct"/>
            <w:shd w:val="clear" w:color="auto" w:fill="FFFFFF"/>
            <w:vAlign w:val="center"/>
          </w:tcPr>
          <w:p>
            <w:pPr>
              <w:spacing w:line="0" w:lineRule="atLeast"/>
              <w:jc w:val="center"/>
              <w:rPr>
                <w:color w:val="000000" w:themeColor="text1"/>
                <w:sz w:val="18"/>
                <w:szCs w:val="18"/>
              </w:rPr>
            </w:pPr>
            <w:r>
              <w:rPr>
                <w:color w:val="000000" w:themeColor="text1"/>
                <w:sz w:val="18"/>
                <w:szCs w:val="18"/>
              </w:rPr>
              <w:t>14</w:t>
            </w:r>
          </w:p>
        </w:tc>
        <w:tc>
          <w:tcPr>
            <w:tcW w:w="1707" w:type="pct"/>
            <w:shd w:val="clear" w:color="auto" w:fill="FFFFFF"/>
            <w:vAlign w:val="center"/>
          </w:tcPr>
          <w:p>
            <w:pPr>
              <w:spacing w:line="0" w:lineRule="atLeast"/>
              <w:rPr>
                <w:color w:val="000000" w:themeColor="text1"/>
                <w:sz w:val="18"/>
                <w:szCs w:val="18"/>
              </w:rPr>
            </w:pPr>
            <w:r>
              <w:rPr>
                <w:color w:val="000000" w:themeColor="text1"/>
                <w:sz w:val="18"/>
                <w:szCs w:val="18"/>
              </w:rPr>
              <w:t>I形梁</w:t>
            </w:r>
          </w:p>
        </w:tc>
        <w:tc>
          <w:tcPr>
            <w:tcW w:w="732" w:type="pct"/>
            <w:shd w:val="clear" w:color="auto" w:fill="FFFFFF"/>
            <w:vAlign w:val="center"/>
          </w:tcPr>
          <w:p>
            <w:pPr>
              <w:spacing w:line="0" w:lineRule="atLeast"/>
              <w:jc w:val="center"/>
              <w:rPr>
                <w:color w:val="000000" w:themeColor="text1"/>
                <w:sz w:val="18"/>
                <w:szCs w:val="18"/>
              </w:rPr>
            </w:pPr>
            <w:r>
              <w:rPr>
                <w:color w:val="000000" w:themeColor="text1"/>
                <w:sz w:val="18"/>
                <w:szCs w:val="18"/>
              </w:rPr>
              <w:t>46</w:t>
            </w:r>
          </w:p>
        </w:tc>
        <w:tc>
          <w:tcPr>
            <w:tcW w:w="1793" w:type="pct"/>
            <w:shd w:val="clear" w:color="auto" w:fill="FFFFFF"/>
            <w:vAlign w:val="center"/>
          </w:tcPr>
          <w:p>
            <w:pPr>
              <w:spacing w:line="0" w:lineRule="atLeast"/>
              <w:rPr>
                <w:color w:val="000000" w:themeColor="text1"/>
                <w:sz w:val="18"/>
                <w:szCs w:val="18"/>
              </w:rPr>
            </w:pPr>
            <w:r>
              <w:rPr>
                <w:color w:val="000000" w:themeColor="text1"/>
                <w:sz w:val="18"/>
                <w:szCs w:val="18"/>
              </w:rPr>
              <w:t>刚架拱</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CellMar>
            <w:top w:w="0" w:type="dxa"/>
            <w:left w:w="108" w:type="dxa"/>
            <w:bottom w:w="0" w:type="dxa"/>
            <w:right w:w="108" w:type="dxa"/>
          </w:tblCellMar>
        </w:tblPrEx>
        <w:trPr>
          <w:trHeight w:val="312" w:hRule="exact"/>
          <w:jc w:val="center"/>
        </w:trPr>
        <w:tc>
          <w:tcPr>
            <w:tcW w:w="768" w:type="pct"/>
            <w:shd w:val="clear" w:color="auto" w:fill="FFFFFF"/>
            <w:vAlign w:val="center"/>
          </w:tcPr>
          <w:p>
            <w:pPr>
              <w:spacing w:line="0" w:lineRule="atLeast"/>
              <w:jc w:val="center"/>
              <w:rPr>
                <w:color w:val="000000" w:themeColor="text1"/>
                <w:sz w:val="18"/>
                <w:szCs w:val="18"/>
              </w:rPr>
            </w:pPr>
            <w:r>
              <w:rPr>
                <w:color w:val="000000" w:themeColor="text1"/>
                <w:sz w:val="18"/>
                <w:szCs w:val="18"/>
              </w:rPr>
              <w:t>15</w:t>
            </w:r>
          </w:p>
        </w:tc>
        <w:tc>
          <w:tcPr>
            <w:tcW w:w="1707" w:type="pct"/>
            <w:shd w:val="clear" w:color="auto" w:fill="FFFFFF"/>
            <w:vAlign w:val="center"/>
          </w:tcPr>
          <w:p>
            <w:pPr>
              <w:spacing w:line="0" w:lineRule="atLeast"/>
              <w:rPr>
                <w:color w:val="000000" w:themeColor="text1"/>
                <w:sz w:val="18"/>
                <w:szCs w:val="18"/>
              </w:rPr>
            </w:pPr>
            <w:r>
              <w:rPr>
                <w:color w:val="000000" w:themeColor="text1"/>
                <w:sz w:val="18"/>
                <w:szCs w:val="18"/>
              </w:rPr>
              <w:t>II形梁</w:t>
            </w:r>
          </w:p>
        </w:tc>
        <w:tc>
          <w:tcPr>
            <w:tcW w:w="732" w:type="pct"/>
            <w:shd w:val="clear" w:color="auto" w:fill="FFFFFF"/>
            <w:vAlign w:val="center"/>
          </w:tcPr>
          <w:p>
            <w:pPr>
              <w:spacing w:line="0" w:lineRule="atLeast"/>
              <w:jc w:val="center"/>
              <w:rPr>
                <w:color w:val="000000" w:themeColor="text1"/>
                <w:sz w:val="18"/>
                <w:szCs w:val="18"/>
              </w:rPr>
            </w:pPr>
            <w:r>
              <w:rPr>
                <w:color w:val="000000" w:themeColor="text1"/>
                <w:sz w:val="18"/>
                <w:szCs w:val="18"/>
              </w:rPr>
              <w:t>47</w:t>
            </w:r>
          </w:p>
        </w:tc>
        <w:tc>
          <w:tcPr>
            <w:tcW w:w="1793" w:type="pct"/>
            <w:shd w:val="clear" w:color="auto" w:fill="FFFFFF"/>
            <w:vAlign w:val="center"/>
          </w:tcPr>
          <w:p>
            <w:pPr>
              <w:spacing w:line="0" w:lineRule="atLeast"/>
              <w:rPr>
                <w:color w:val="000000" w:themeColor="text1"/>
                <w:sz w:val="18"/>
                <w:szCs w:val="18"/>
              </w:rPr>
            </w:pPr>
            <w:r>
              <w:rPr>
                <w:color w:val="000000" w:themeColor="text1"/>
                <w:sz w:val="18"/>
                <w:szCs w:val="18"/>
              </w:rPr>
              <w:t>系杆拱</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CellMar>
            <w:top w:w="0" w:type="dxa"/>
            <w:left w:w="108" w:type="dxa"/>
            <w:bottom w:w="0" w:type="dxa"/>
            <w:right w:w="108" w:type="dxa"/>
          </w:tblCellMar>
        </w:tblPrEx>
        <w:trPr>
          <w:trHeight w:val="312" w:hRule="exact"/>
          <w:jc w:val="center"/>
        </w:trPr>
        <w:tc>
          <w:tcPr>
            <w:tcW w:w="768" w:type="pct"/>
            <w:shd w:val="clear" w:color="auto" w:fill="FFFFFF"/>
            <w:vAlign w:val="center"/>
          </w:tcPr>
          <w:p>
            <w:pPr>
              <w:spacing w:line="0" w:lineRule="atLeast"/>
              <w:jc w:val="center"/>
              <w:rPr>
                <w:color w:val="000000" w:themeColor="text1"/>
                <w:sz w:val="18"/>
                <w:szCs w:val="18"/>
              </w:rPr>
            </w:pPr>
            <w:r>
              <w:rPr>
                <w:color w:val="000000" w:themeColor="text1"/>
                <w:sz w:val="18"/>
                <w:szCs w:val="18"/>
              </w:rPr>
              <w:t>16</w:t>
            </w:r>
          </w:p>
        </w:tc>
        <w:tc>
          <w:tcPr>
            <w:tcW w:w="1707" w:type="pct"/>
            <w:shd w:val="clear" w:color="auto" w:fill="FFFFFF"/>
            <w:vAlign w:val="center"/>
          </w:tcPr>
          <w:p>
            <w:pPr>
              <w:spacing w:line="0" w:lineRule="atLeast"/>
              <w:rPr>
                <w:color w:val="000000" w:themeColor="text1"/>
                <w:sz w:val="18"/>
                <w:szCs w:val="18"/>
              </w:rPr>
            </w:pPr>
            <w:r>
              <w:rPr>
                <w:color w:val="000000" w:themeColor="text1"/>
                <w:sz w:val="18"/>
                <w:szCs w:val="18"/>
              </w:rPr>
              <w:t>箱形梁</w:t>
            </w:r>
          </w:p>
        </w:tc>
        <w:tc>
          <w:tcPr>
            <w:tcW w:w="732" w:type="pct"/>
            <w:shd w:val="clear" w:color="auto" w:fill="FFFFFF"/>
            <w:vAlign w:val="center"/>
          </w:tcPr>
          <w:p>
            <w:pPr>
              <w:spacing w:line="0" w:lineRule="atLeast"/>
              <w:jc w:val="center"/>
              <w:rPr>
                <w:color w:val="000000" w:themeColor="text1"/>
                <w:sz w:val="18"/>
                <w:szCs w:val="18"/>
              </w:rPr>
            </w:pPr>
            <w:r>
              <w:rPr>
                <w:color w:val="000000" w:themeColor="text1"/>
                <w:sz w:val="18"/>
                <w:szCs w:val="18"/>
              </w:rPr>
              <w:t>48</w:t>
            </w:r>
          </w:p>
        </w:tc>
        <w:tc>
          <w:tcPr>
            <w:tcW w:w="1793" w:type="pct"/>
            <w:shd w:val="clear" w:color="auto" w:fill="FFFFFF"/>
            <w:vAlign w:val="center"/>
          </w:tcPr>
          <w:p>
            <w:pPr>
              <w:spacing w:line="0" w:lineRule="atLeast"/>
              <w:rPr>
                <w:color w:val="000000" w:themeColor="text1"/>
                <w:sz w:val="18"/>
                <w:szCs w:val="18"/>
              </w:rPr>
            </w:pPr>
            <w:r>
              <w:rPr>
                <w:color w:val="000000" w:themeColor="text1"/>
                <w:sz w:val="18"/>
                <w:szCs w:val="18"/>
              </w:rPr>
              <w:t>其他拱桥</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CellMar>
            <w:top w:w="0" w:type="dxa"/>
            <w:left w:w="108" w:type="dxa"/>
            <w:bottom w:w="0" w:type="dxa"/>
            <w:right w:w="108" w:type="dxa"/>
          </w:tblCellMar>
        </w:tblPrEx>
        <w:trPr>
          <w:trHeight w:val="312" w:hRule="exact"/>
          <w:jc w:val="center"/>
        </w:trPr>
        <w:tc>
          <w:tcPr>
            <w:tcW w:w="768" w:type="pct"/>
            <w:shd w:val="clear" w:color="auto" w:fill="FFFFFF"/>
            <w:vAlign w:val="center"/>
          </w:tcPr>
          <w:p>
            <w:pPr>
              <w:spacing w:line="0" w:lineRule="atLeast"/>
              <w:jc w:val="center"/>
              <w:rPr>
                <w:color w:val="000000" w:themeColor="text1"/>
                <w:sz w:val="18"/>
                <w:szCs w:val="18"/>
              </w:rPr>
            </w:pPr>
            <w:r>
              <w:rPr>
                <w:color w:val="000000" w:themeColor="text1"/>
                <w:sz w:val="18"/>
                <w:szCs w:val="18"/>
              </w:rPr>
              <w:t>17</w:t>
            </w:r>
          </w:p>
        </w:tc>
        <w:tc>
          <w:tcPr>
            <w:tcW w:w="1707" w:type="pct"/>
            <w:shd w:val="clear" w:color="auto" w:fill="FFFFFF"/>
            <w:vAlign w:val="center"/>
          </w:tcPr>
          <w:p>
            <w:pPr>
              <w:spacing w:line="0" w:lineRule="atLeast"/>
              <w:rPr>
                <w:color w:val="000000" w:themeColor="text1"/>
                <w:sz w:val="18"/>
                <w:szCs w:val="18"/>
              </w:rPr>
            </w:pPr>
            <w:r>
              <w:rPr>
                <w:color w:val="000000" w:themeColor="text1"/>
                <w:sz w:val="18"/>
                <w:szCs w:val="18"/>
              </w:rPr>
              <w:t>桁架梁</w:t>
            </w:r>
          </w:p>
        </w:tc>
        <w:tc>
          <w:tcPr>
            <w:tcW w:w="732" w:type="pct"/>
            <w:shd w:val="clear" w:color="auto" w:fill="FFFFFF"/>
            <w:vAlign w:val="center"/>
          </w:tcPr>
          <w:p>
            <w:pPr>
              <w:spacing w:line="0" w:lineRule="atLeast"/>
              <w:jc w:val="center"/>
              <w:rPr>
                <w:color w:val="000000" w:themeColor="text1"/>
                <w:sz w:val="18"/>
                <w:szCs w:val="18"/>
              </w:rPr>
            </w:pPr>
            <w:r>
              <w:rPr>
                <w:color w:val="000000" w:themeColor="text1"/>
                <w:sz w:val="18"/>
                <w:szCs w:val="18"/>
              </w:rPr>
              <w:t>51</w:t>
            </w:r>
          </w:p>
        </w:tc>
        <w:tc>
          <w:tcPr>
            <w:tcW w:w="1793" w:type="pct"/>
            <w:shd w:val="clear" w:color="auto" w:fill="FFFFFF"/>
            <w:vAlign w:val="center"/>
          </w:tcPr>
          <w:p>
            <w:pPr>
              <w:spacing w:line="0" w:lineRule="atLeast"/>
              <w:rPr>
                <w:color w:val="000000" w:themeColor="text1"/>
                <w:sz w:val="18"/>
                <w:szCs w:val="18"/>
              </w:rPr>
            </w:pPr>
            <w:r>
              <w:rPr>
                <w:color w:val="000000" w:themeColor="text1"/>
                <w:sz w:val="18"/>
                <w:szCs w:val="18"/>
              </w:rPr>
              <w:t>门式刚构</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CellMar>
            <w:top w:w="0" w:type="dxa"/>
            <w:left w:w="108" w:type="dxa"/>
            <w:bottom w:w="0" w:type="dxa"/>
            <w:right w:w="108" w:type="dxa"/>
          </w:tblCellMar>
        </w:tblPrEx>
        <w:trPr>
          <w:trHeight w:val="312" w:hRule="exact"/>
          <w:jc w:val="center"/>
        </w:trPr>
        <w:tc>
          <w:tcPr>
            <w:tcW w:w="768" w:type="pct"/>
            <w:shd w:val="clear" w:color="auto" w:fill="FFFFFF"/>
            <w:vAlign w:val="center"/>
          </w:tcPr>
          <w:p>
            <w:pPr>
              <w:spacing w:line="0" w:lineRule="atLeast"/>
              <w:jc w:val="center"/>
              <w:rPr>
                <w:color w:val="000000" w:themeColor="text1"/>
                <w:sz w:val="18"/>
                <w:szCs w:val="18"/>
              </w:rPr>
            </w:pPr>
            <w:r>
              <w:rPr>
                <w:color w:val="000000" w:themeColor="text1"/>
                <w:sz w:val="18"/>
                <w:szCs w:val="18"/>
              </w:rPr>
              <w:t>18</w:t>
            </w:r>
          </w:p>
        </w:tc>
        <w:tc>
          <w:tcPr>
            <w:tcW w:w="1707" w:type="pct"/>
            <w:shd w:val="clear" w:color="auto" w:fill="FFFFFF"/>
            <w:vAlign w:val="center"/>
          </w:tcPr>
          <w:p>
            <w:pPr>
              <w:spacing w:line="0" w:lineRule="atLeast"/>
              <w:rPr>
                <w:color w:val="000000" w:themeColor="text1"/>
                <w:sz w:val="18"/>
                <w:szCs w:val="18"/>
              </w:rPr>
            </w:pPr>
            <w:r>
              <w:rPr>
                <w:color w:val="000000" w:themeColor="text1"/>
                <w:sz w:val="18"/>
                <w:szCs w:val="18"/>
              </w:rPr>
              <w:t>实心板梁</w:t>
            </w:r>
          </w:p>
        </w:tc>
        <w:tc>
          <w:tcPr>
            <w:tcW w:w="732" w:type="pct"/>
            <w:shd w:val="clear" w:color="auto" w:fill="FFFFFF"/>
            <w:vAlign w:val="center"/>
          </w:tcPr>
          <w:p>
            <w:pPr>
              <w:spacing w:line="0" w:lineRule="atLeast"/>
              <w:jc w:val="center"/>
              <w:rPr>
                <w:color w:val="000000" w:themeColor="text1"/>
                <w:sz w:val="18"/>
                <w:szCs w:val="18"/>
              </w:rPr>
            </w:pPr>
            <w:r>
              <w:rPr>
                <w:color w:val="000000" w:themeColor="text1"/>
                <w:sz w:val="18"/>
                <w:szCs w:val="18"/>
              </w:rPr>
              <w:t>52</w:t>
            </w:r>
          </w:p>
        </w:tc>
        <w:tc>
          <w:tcPr>
            <w:tcW w:w="1793" w:type="pct"/>
            <w:shd w:val="clear" w:color="auto" w:fill="FFFFFF"/>
            <w:vAlign w:val="center"/>
          </w:tcPr>
          <w:p>
            <w:pPr>
              <w:spacing w:line="0" w:lineRule="atLeast"/>
              <w:rPr>
                <w:color w:val="000000" w:themeColor="text1"/>
                <w:sz w:val="18"/>
                <w:szCs w:val="18"/>
              </w:rPr>
            </w:pPr>
            <w:r>
              <w:rPr>
                <w:color w:val="000000" w:themeColor="text1"/>
                <w:sz w:val="18"/>
                <w:szCs w:val="18"/>
              </w:rPr>
              <w:t>斜腿刚构</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CellMar>
            <w:top w:w="0" w:type="dxa"/>
            <w:left w:w="108" w:type="dxa"/>
            <w:bottom w:w="0" w:type="dxa"/>
            <w:right w:w="108" w:type="dxa"/>
          </w:tblCellMar>
        </w:tblPrEx>
        <w:trPr>
          <w:trHeight w:val="312" w:hRule="exact"/>
          <w:jc w:val="center"/>
        </w:trPr>
        <w:tc>
          <w:tcPr>
            <w:tcW w:w="768" w:type="pct"/>
            <w:shd w:val="clear" w:color="auto" w:fill="FFFFFF"/>
            <w:vAlign w:val="center"/>
          </w:tcPr>
          <w:p>
            <w:pPr>
              <w:spacing w:line="0" w:lineRule="atLeast"/>
              <w:jc w:val="center"/>
              <w:rPr>
                <w:color w:val="000000" w:themeColor="text1"/>
                <w:sz w:val="18"/>
                <w:szCs w:val="18"/>
              </w:rPr>
            </w:pPr>
            <w:r>
              <w:rPr>
                <w:color w:val="000000" w:themeColor="text1"/>
                <w:sz w:val="18"/>
                <w:szCs w:val="18"/>
              </w:rPr>
              <w:t>19</w:t>
            </w:r>
          </w:p>
        </w:tc>
        <w:tc>
          <w:tcPr>
            <w:tcW w:w="1707" w:type="pct"/>
            <w:shd w:val="clear" w:color="auto" w:fill="FFFFFF"/>
            <w:vAlign w:val="center"/>
          </w:tcPr>
          <w:p>
            <w:pPr>
              <w:spacing w:line="0" w:lineRule="atLeast"/>
              <w:rPr>
                <w:color w:val="000000" w:themeColor="text1"/>
                <w:sz w:val="18"/>
                <w:szCs w:val="18"/>
              </w:rPr>
            </w:pPr>
            <w:r>
              <w:rPr>
                <w:color w:val="000000" w:themeColor="text1"/>
                <w:sz w:val="18"/>
                <w:szCs w:val="18"/>
              </w:rPr>
              <w:t>肋板梁</w:t>
            </w:r>
          </w:p>
        </w:tc>
        <w:tc>
          <w:tcPr>
            <w:tcW w:w="732" w:type="pct"/>
            <w:shd w:val="clear" w:color="auto" w:fill="FFFFFF"/>
            <w:vAlign w:val="center"/>
          </w:tcPr>
          <w:p>
            <w:pPr>
              <w:spacing w:line="0" w:lineRule="atLeast"/>
              <w:jc w:val="center"/>
              <w:rPr>
                <w:color w:val="000000" w:themeColor="text1"/>
                <w:sz w:val="18"/>
                <w:szCs w:val="18"/>
              </w:rPr>
            </w:pPr>
            <w:r>
              <w:rPr>
                <w:color w:val="000000" w:themeColor="text1"/>
                <w:sz w:val="18"/>
                <w:szCs w:val="18"/>
              </w:rPr>
              <w:t>53</w:t>
            </w:r>
          </w:p>
        </w:tc>
        <w:tc>
          <w:tcPr>
            <w:tcW w:w="1793" w:type="pct"/>
            <w:shd w:val="clear" w:color="auto" w:fill="FFFFFF"/>
            <w:vAlign w:val="center"/>
          </w:tcPr>
          <w:p>
            <w:pPr>
              <w:spacing w:line="0" w:lineRule="atLeast"/>
              <w:rPr>
                <w:color w:val="000000" w:themeColor="text1"/>
                <w:sz w:val="18"/>
                <w:szCs w:val="18"/>
              </w:rPr>
            </w:pPr>
            <w:r>
              <w:rPr>
                <w:color w:val="000000" w:themeColor="text1"/>
                <w:sz w:val="18"/>
                <w:szCs w:val="18"/>
              </w:rPr>
              <w:t>T形刚构</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CellMar>
            <w:top w:w="0" w:type="dxa"/>
            <w:left w:w="108" w:type="dxa"/>
            <w:bottom w:w="0" w:type="dxa"/>
            <w:right w:w="108" w:type="dxa"/>
          </w:tblCellMar>
        </w:tblPrEx>
        <w:trPr>
          <w:trHeight w:val="312" w:hRule="exact"/>
          <w:jc w:val="center"/>
        </w:trPr>
        <w:tc>
          <w:tcPr>
            <w:tcW w:w="768" w:type="pct"/>
            <w:shd w:val="clear" w:color="auto" w:fill="FFFFFF"/>
            <w:vAlign w:val="center"/>
          </w:tcPr>
          <w:p>
            <w:pPr>
              <w:spacing w:line="0" w:lineRule="atLeast"/>
              <w:jc w:val="center"/>
              <w:rPr>
                <w:color w:val="000000" w:themeColor="text1"/>
                <w:sz w:val="18"/>
                <w:szCs w:val="18"/>
              </w:rPr>
            </w:pPr>
            <w:r>
              <w:rPr>
                <w:color w:val="000000" w:themeColor="text1"/>
                <w:sz w:val="18"/>
                <w:szCs w:val="18"/>
              </w:rPr>
              <w:t>20</w:t>
            </w:r>
          </w:p>
        </w:tc>
        <w:tc>
          <w:tcPr>
            <w:tcW w:w="1707" w:type="pct"/>
            <w:shd w:val="clear" w:color="auto" w:fill="FFFFFF"/>
            <w:vAlign w:val="center"/>
          </w:tcPr>
          <w:p>
            <w:pPr>
              <w:spacing w:line="0" w:lineRule="atLeast"/>
              <w:rPr>
                <w:color w:val="000000" w:themeColor="text1"/>
                <w:sz w:val="18"/>
                <w:szCs w:val="18"/>
              </w:rPr>
            </w:pPr>
            <w:r>
              <w:rPr>
                <w:color w:val="000000" w:themeColor="text1"/>
                <w:sz w:val="18"/>
                <w:szCs w:val="18"/>
              </w:rPr>
              <w:t>组合式梁</w:t>
            </w:r>
          </w:p>
        </w:tc>
        <w:tc>
          <w:tcPr>
            <w:tcW w:w="732" w:type="pct"/>
            <w:shd w:val="clear" w:color="auto" w:fill="FFFFFF"/>
            <w:vAlign w:val="center"/>
          </w:tcPr>
          <w:p>
            <w:pPr>
              <w:spacing w:line="0" w:lineRule="atLeast"/>
              <w:jc w:val="center"/>
              <w:rPr>
                <w:color w:val="000000" w:themeColor="text1"/>
                <w:sz w:val="18"/>
                <w:szCs w:val="18"/>
              </w:rPr>
            </w:pPr>
            <w:r>
              <w:rPr>
                <w:color w:val="000000" w:themeColor="text1"/>
                <w:sz w:val="18"/>
                <w:szCs w:val="18"/>
              </w:rPr>
              <w:t>54</w:t>
            </w:r>
          </w:p>
        </w:tc>
        <w:tc>
          <w:tcPr>
            <w:tcW w:w="1793" w:type="pct"/>
            <w:shd w:val="clear" w:color="auto" w:fill="FFFFFF"/>
            <w:vAlign w:val="center"/>
          </w:tcPr>
          <w:p>
            <w:pPr>
              <w:spacing w:line="0" w:lineRule="atLeast"/>
              <w:rPr>
                <w:color w:val="000000" w:themeColor="text1"/>
                <w:sz w:val="18"/>
                <w:szCs w:val="18"/>
              </w:rPr>
            </w:pPr>
            <w:r>
              <w:rPr>
                <w:color w:val="000000" w:themeColor="text1"/>
                <w:sz w:val="18"/>
                <w:szCs w:val="18"/>
              </w:rPr>
              <w:t>连续刚构</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CellMar>
            <w:top w:w="0" w:type="dxa"/>
            <w:left w:w="108" w:type="dxa"/>
            <w:bottom w:w="0" w:type="dxa"/>
            <w:right w:w="108" w:type="dxa"/>
          </w:tblCellMar>
        </w:tblPrEx>
        <w:trPr>
          <w:trHeight w:val="312" w:hRule="exact"/>
          <w:jc w:val="center"/>
        </w:trPr>
        <w:tc>
          <w:tcPr>
            <w:tcW w:w="768" w:type="pct"/>
            <w:shd w:val="clear" w:color="auto" w:fill="FFFFFF"/>
            <w:vAlign w:val="center"/>
          </w:tcPr>
          <w:p>
            <w:pPr>
              <w:spacing w:line="0" w:lineRule="atLeast"/>
              <w:jc w:val="center"/>
              <w:rPr>
                <w:color w:val="000000" w:themeColor="text1"/>
                <w:sz w:val="18"/>
                <w:szCs w:val="18"/>
              </w:rPr>
            </w:pPr>
            <w:r>
              <w:rPr>
                <w:color w:val="000000" w:themeColor="text1"/>
                <w:sz w:val="18"/>
                <w:szCs w:val="18"/>
              </w:rPr>
              <w:t>21</w:t>
            </w:r>
          </w:p>
        </w:tc>
        <w:tc>
          <w:tcPr>
            <w:tcW w:w="1707" w:type="pct"/>
            <w:shd w:val="clear" w:color="auto" w:fill="FFFFFF"/>
            <w:vAlign w:val="center"/>
          </w:tcPr>
          <w:p>
            <w:pPr>
              <w:spacing w:line="0" w:lineRule="atLeast"/>
              <w:rPr>
                <w:color w:val="000000" w:themeColor="text1"/>
                <w:sz w:val="18"/>
                <w:szCs w:val="18"/>
              </w:rPr>
            </w:pPr>
            <w:r>
              <w:rPr>
                <w:color w:val="000000" w:themeColor="text1"/>
                <w:sz w:val="18"/>
                <w:szCs w:val="18"/>
              </w:rPr>
              <w:t>连续T梁</w:t>
            </w:r>
          </w:p>
        </w:tc>
        <w:tc>
          <w:tcPr>
            <w:tcW w:w="732" w:type="pct"/>
            <w:shd w:val="clear" w:color="auto" w:fill="FFFFFF"/>
            <w:vAlign w:val="center"/>
          </w:tcPr>
          <w:p>
            <w:pPr>
              <w:spacing w:line="0" w:lineRule="atLeast"/>
              <w:jc w:val="center"/>
              <w:rPr>
                <w:color w:val="000000" w:themeColor="text1"/>
                <w:sz w:val="18"/>
                <w:szCs w:val="18"/>
              </w:rPr>
            </w:pPr>
            <w:r>
              <w:rPr>
                <w:color w:val="000000" w:themeColor="text1"/>
                <w:sz w:val="18"/>
                <w:szCs w:val="18"/>
              </w:rPr>
              <w:t>61</w:t>
            </w:r>
          </w:p>
        </w:tc>
        <w:tc>
          <w:tcPr>
            <w:tcW w:w="1793" w:type="pct"/>
            <w:shd w:val="clear" w:color="auto" w:fill="FFFFFF"/>
            <w:vAlign w:val="center"/>
          </w:tcPr>
          <w:p>
            <w:pPr>
              <w:spacing w:line="0" w:lineRule="atLeast"/>
              <w:rPr>
                <w:color w:val="000000" w:themeColor="text1"/>
                <w:sz w:val="18"/>
                <w:szCs w:val="18"/>
              </w:rPr>
            </w:pPr>
            <w:r>
              <w:rPr>
                <w:color w:val="000000" w:themeColor="text1"/>
                <w:sz w:val="18"/>
                <w:szCs w:val="18"/>
              </w:rPr>
              <w:t>悬索桥</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CellMar>
            <w:top w:w="0" w:type="dxa"/>
            <w:left w:w="108" w:type="dxa"/>
            <w:bottom w:w="0" w:type="dxa"/>
            <w:right w:w="108" w:type="dxa"/>
          </w:tblCellMar>
        </w:tblPrEx>
        <w:trPr>
          <w:trHeight w:val="312" w:hRule="exact"/>
          <w:jc w:val="center"/>
        </w:trPr>
        <w:tc>
          <w:tcPr>
            <w:tcW w:w="768" w:type="pct"/>
            <w:shd w:val="clear" w:color="auto" w:fill="FFFFFF"/>
            <w:vAlign w:val="center"/>
          </w:tcPr>
          <w:p>
            <w:pPr>
              <w:spacing w:line="0" w:lineRule="atLeast"/>
              <w:jc w:val="center"/>
              <w:rPr>
                <w:color w:val="000000" w:themeColor="text1"/>
                <w:sz w:val="18"/>
                <w:szCs w:val="18"/>
              </w:rPr>
            </w:pPr>
            <w:r>
              <w:rPr>
                <w:color w:val="000000" w:themeColor="text1"/>
                <w:sz w:val="18"/>
                <w:szCs w:val="18"/>
              </w:rPr>
              <w:t>22</w:t>
            </w:r>
          </w:p>
        </w:tc>
        <w:tc>
          <w:tcPr>
            <w:tcW w:w="1707" w:type="pct"/>
            <w:shd w:val="clear" w:color="auto" w:fill="FFFFFF"/>
            <w:vAlign w:val="center"/>
          </w:tcPr>
          <w:p>
            <w:pPr>
              <w:spacing w:line="0" w:lineRule="atLeast"/>
              <w:rPr>
                <w:color w:val="000000" w:themeColor="text1"/>
                <w:sz w:val="18"/>
                <w:szCs w:val="18"/>
              </w:rPr>
            </w:pPr>
            <w:r>
              <w:rPr>
                <w:color w:val="000000" w:themeColor="text1"/>
                <w:sz w:val="18"/>
                <w:szCs w:val="18"/>
              </w:rPr>
              <w:t>连续箱梁</w:t>
            </w:r>
          </w:p>
        </w:tc>
        <w:tc>
          <w:tcPr>
            <w:tcW w:w="732" w:type="pct"/>
            <w:shd w:val="clear" w:color="auto" w:fill="FFFFFF"/>
            <w:vAlign w:val="center"/>
          </w:tcPr>
          <w:p>
            <w:pPr>
              <w:spacing w:line="0" w:lineRule="atLeast"/>
              <w:jc w:val="center"/>
              <w:rPr>
                <w:color w:val="000000" w:themeColor="text1"/>
                <w:sz w:val="18"/>
                <w:szCs w:val="18"/>
              </w:rPr>
            </w:pPr>
            <w:r>
              <w:rPr>
                <w:color w:val="000000" w:themeColor="text1"/>
                <w:sz w:val="18"/>
                <w:szCs w:val="18"/>
              </w:rPr>
              <w:t>62</w:t>
            </w:r>
          </w:p>
        </w:tc>
        <w:tc>
          <w:tcPr>
            <w:tcW w:w="1793" w:type="pct"/>
            <w:shd w:val="clear" w:color="auto" w:fill="FFFFFF"/>
            <w:vAlign w:val="center"/>
          </w:tcPr>
          <w:p>
            <w:pPr>
              <w:spacing w:line="0" w:lineRule="atLeast"/>
              <w:rPr>
                <w:color w:val="000000" w:themeColor="text1"/>
                <w:sz w:val="18"/>
                <w:szCs w:val="18"/>
              </w:rPr>
            </w:pPr>
            <w:r>
              <w:rPr>
                <w:color w:val="000000" w:themeColor="text1"/>
                <w:sz w:val="18"/>
                <w:szCs w:val="18"/>
              </w:rPr>
              <w:t>自锚悬索桥</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CellMar>
            <w:top w:w="0" w:type="dxa"/>
            <w:left w:w="108" w:type="dxa"/>
            <w:bottom w:w="0" w:type="dxa"/>
            <w:right w:w="108" w:type="dxa"/>
          </w:tblCellMar>
        </w:tblPrEx>
        <w:trPr>
          <w:trHeight w:val="312" w:hRule="exact"/>
          <w:jc w:val="center"/>
        </w:trPr>
        <w:tc>
          <w:tcPr>
            <w:tcW w:w="768" w:type="pct"/>
            <w:shd w:val="clear" w:color="auto" w:fill="FFFFFF"/>
            <w:vAlign w:val="center"/>
          </w:tcPr>
          <w:p>
            <w:pPr>
              <w:spacing w:line="0" w:lineRule="atLeast"/>
              <w:jc w:val="center"/>
              <w:rPr>
                <w:color w:val="000000" w:themeColor="text1"/>
                <w:sz w:val="18"/>
                <w:szCs w:val="18"/>
              </w:rPr>
            </w:pPr>
            <w:r>
              <w:rPr>
                <w:color w:val="000000" w:themeColor="text1"/>
                <w:sz w:val="18"/>
                <w:szCs w:val="18"/>
              </w:rPr>
              <w:t>30</w:t>
            </w:r>
          </w:p>
        </w:tc>
        <w:tc>
          <w:tcPr>
            <w:tcW w:w="1707" w:type="pct"/>
            <w:shd w:val="clear" w:color="auto" w:fill="FFFFFF"/>
            <w:vAlign w:val="center"/>
          </w:tcPr>
          <w:p>
            <w:pPr>
              <w:spacing w:line="0" w:lineRule="atLeast"/>
              <w:rPr>
                <w:color w:val="000000" w:themeColor="text1"/>
                <w:sz w:val="18"/>
                <w:szCs w:val="18"/>
              </w:rPr>
            </w:pPr>
            <w:r>
              <w:rPr>
                <w:color w:val="000000" w:themeColor="text1"/>
                <w:sz w:val="18"/>
                <w:szCs w:val="18"/>
              </w:rPr>
              <w:t>悬臂梁</w:t>
            </w:r>
          </w:p>
        </w:tc>
        <w:tc>
          <w:tcPr>
            <w:tcW w:w="732" w:type="pct"/>
            <w:shd w:val="clear" w:color="auto" w:fill="FFFFFF"/>
            <w:vAlign w:val="center"/>
          </w:tcPr>
          <w:p>
            <w:pPr>
              <w:spacing w:line="0" w:lineRule="atLeast"/>
              <w:jc w:val="center"/>
              <w:rPr>
                <w:color w:val="000000" w:themeColor="text1"/>
                <w:sz w:val="18"/>
                <w:szCs w:val="18"/>
              </w:rPr>
            </w:pPr>
            <w:r>
              <w:rPr>
                <w:color w:val="000000" w:themeColor="text1"/>
                <w:sz w:val="18"/>
                <w:szCs w:val="18"/>
              </w:rPr>
              <w:t>70</w:t>
            </w:r>
          </w:p>
        </w:tc>
        <w:tc>
          <w:tcPr>
            <w:tcW w:w="1793" w:type="pct"/>
            <w:shd w:val="clear" w:color="auto" w:fill="FFFFFF"/>
            <w:vAlign w:val="center"/>
          </w:tcPr>
          <w:p>
            <w:pPr>
              <w:spacing w:line="0" w:lineRule="atLeast"/>
              <w:rPr>
                <w:color w:val="000000" w:themeColor="text1"/>
                <w:sz w:val="18"/>
                <w:szCs w:val="18"/>
              </w:rPr>
            </w:pPr>
            <w:r>
              <w:rPr>
                <w:color w:val="000000" w:themeColor="text1"/>
                <w:sz w:val="18"/>
                <w:szCs w:val="18"/>
              </w:rPr>
              <w:t>斜拉桥</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CellMar>
            <w:top w:w="0" w:type="dxa"/>
            <w:left w:w="108" w:type="dxa"/>
            <w:bottom w:w="0" w:type="dxa"/>
            <w:right w:w="108" w:type="dxa"/>
          </w:tblCellMar>
        </w:tblPrEx>
        <w:trPr>
          <w:trHeight w:val="312" w:hRule="exact"/>
          <w:jc w:val="center"/>
        </w:trPr>
        <w:tc>
          <w:tcPr>
            <w:tcW w:w="768" w:type="pct"/>
            <w:shd w:val="clear" w:color="auto" w:fill="FFFFFF"/>
            <w:vAlign w:val="center"/>
          </w:tcPr>
          <w:p>
            <w:pPr>
              <w:spacing w:line="0" w:lineRule="atLeast"/>
              <w:jc w:val="center"/>
              <w:rPr>
                <w:color w:val="000000" w:themeColor="text1"/>
                <w:sz w:val="18"/>
                <w:szCs w:val="18"/>
              </w:rPr>
            </w:pPr>
            <w:r>
              <w:rPr>
                <w:color w:val="000000" w:themeColor="text1"/>
                <w:sz w:val="18"/>
                <w:szCs w:val="18"/>
              </w:rPr>
              <w:t>41</w:t>
            </w:r>
          </w:p>
        </w:tc>
        <w:tc>
          <w:tcPr>
            <w:tcW w:w="1707" w:type="pct"/>
            <w:shd w:val="clear" w:color="auto" w:fill="FFFFFF"/>
            <w:vAlign w:val="center"/>
          </w:tcPr>
          <w:p>
            <w:pPr>
              <w:spacing w:line="0" w:lineRule="atLeast"/>
              <w:rPr>
                <w:color w:val="000000" w:themeColor="text1"/>
                <w:sz w:val="18"/>
                <w:szCs w:val="18"/>
              </w:rPr>
            </w:pPr>
            <w:r>
              <w:rPr>
                <w:color w:val="000000" w:themeColor="text1"/>
                <w:sz w:val="18"/>
                <w:szCs w:val="18"/>
              </w:rPr>
              <w:t>板拱</w:t>
            </w:r>
          </w:p>
        </w:tc>
        <w:tc>
          <w:tcPr>
            <w:tcW w:w="732" w:type="pct"/>
            <w:shd w:val="clear" w:color="auto" w:fill="FFFFFF"/>
            <w:vAlign w:val="center"/>
          </w:tcPr>
          <w:p>
            <w:pPr>
              <w:spacing w:line="0" w:lineRule="atLeast"/>
              <w:jc w:val="center"/>
              <w:rPr>
                <w:color w:val="000000" w:themeColor="text1"/>
                <w:sz w:val="18"/>
                <w:szCs w:val="18"/>
              </w:rPr>
            </w:pPr>
            <w:r>
              <w:rPr>
                <w:color w:val="000000" w:themeColor="text1"/>
                <w:sz w:val="18"/>
                <w:szCs w:val="18"/>
              </w:rPr>
              <w:t>90</w:t>
            </w:r>
          </w:p>
        </w:tc>
        <w:tc>
          <w:tcPr>
            <w:tcW w:w="1793" w:type="pct"/>
            <w:shd w:val="clear" w:color="auto" w:fill="FFFFFF"/>
            <w:vAlign w:val="center"/>
          </w:tcPr>
          <w:p>
            <w:pPr>
              <w:spacing w:line="0" w:lineRule="atLeast"/>
              <w:rPr>
                <w:color w:val="000000" w:themeColor="text1"/>
                <w:sz w:val="18"/>
                <w:szCs w:val="18"/>
              </w:rPr>
            </w:pPr>
            <w:r>
              <w:rPr>
                <w:color w:val="000000" w:themeColor="text1"/>
                <w:sz w:val="18"/>
                <w:szCs w:val="18"/>
              </w:rPr>
              <w:t>其他桥</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CellMar>
            <w:top w:w="0" w:type="dxa"/>
            <w:left w:w="108" w:type="dxa"/>
            <w:bottom w:w="0" w:type="dxa"/>
            <w:right w:w="108" w:type="dxa"/>
          </w:tblCellMar>
        </w:tblPrEx>
        <w:trPr>
          <w:trHeight w:val="312" w:hRule="exact"/>
          <w:jc w:val="center"/>
        </w:trPr>
        <w:tc>
          <w:tcPr>
            <w:tcW w:w="768" w:type="pct"/>
            <w:shd w:val="clear" w:color="auto" w:fill="FFFFFF"/>
            <w:vAlign w:val="center"/>
          </w:tcPr>
          <w:p>
            <w:pPr>
              <w:spacing w:line="0" w:lineRule="atLeast"/>
              <w:jc w:val="center"/>
              <w:rPr>
                <w:color w:val="000000" w:themeColor="text1"/>
                <w:sz w:val="18"/>
                <w:szCs w:val="18"/>
              </w:rPr>
            </w:pPr>
            <w:r>
              <w:rPr>
                <w:color w:val="000000" w:themeColor="text1"/>
                <w:sz w:val="18"/>
                <w:szCs w:val="18"/>
              </w:rPr>
              <w:t>42</w:t>
            </w:r>
          </w:p>
        </w:tc>
        <w:tc>
          <w:tcPr>
            <w:tcW w:w="1707" w:type="pct"/>
            <w:shd w:val="clear" w:color="auto" w:fill="FFFFFF"/>
            <w:vAlign w:val="center"/>
          </w:tcPr>
          <w:p>
            <w:pPr>
              <w:spacing w:line="0" w:lineRule="atLeast"/>
              <w:rPr>
                <w:color w:val="000000" w:themeColor="text1"/>
                <w:sz w:val="18"/>
                <w:szCs w:val="18"/>
              </w:rPr>
            </w:pPr>
            <w:r>
              <w:rPr>
                <w:color w:val="000000" w:themeColor="text1"/>
                <w:sz w:val="18"/>
                <w:szCs w:val="18"/>
              </w:rPr>
              <w:t>肋拱</w:t>
            </w:r>
          </w:p>
        </w:tc>
        <w:tc>
          <w:tcPr>
            <w:tcW w:w="732" w:type="pct"/>
            <w:shd w:val="clear" w:color="auto" w:fill="FFFFFF"/>
            <w:vAlign w:val="center"/>
          </w:tcPr>
          <w:p>
            <w:pPr>
              <w:spacing w:line="0" w:lineRule="atLeast"/>
              <w:jc w:val="center"/>
              <w:rPr>
                <w:color w:val="000000" w:themeColor="text1"/>
                <w:sz w:val="18"/>
                <w:szCs w:val="18"/>
              </w:rPr>
            </w:pPr>
          </w:p>
        </w:tc>
        <w:tc>
          <w:tcPr>
            <w:tcW w:w="1793" w:type="pct"/>
            <w:shd w:val="clear" w:color="auto" w:fill="FFFFFF"/>
            <w:vAlign w:val="center"/>
          </w:tcPr>
          <w:p>
            <w:pPr>
              <w:spacing w:line="0" w:lineRule="atLeast"/>
              <w:ind w:firstLine="360" w:firstLineChars="200"/>
              <w:rPr>
                <w:color w:val="000000" w:themeColor="text1"/>
                <w:sz w:val="18"/>
                <w:szCs w:val="18"/>
              </w:rPr>
            </w:pPr>
          </w:p>
        </w:tc>
      </w:tr>
    </w:tbl>
    <w:p>
      <w:pPr>
        <w:spacing w:line="360" w:lineRule="auto"/>
        <w:ind w:firstLine="440" w:firstLineChars="200"/>
        <w:rPr>
          <w:color w:val="000000" w:themeColor="text1"/>
          <w:szCs w:val="21"/>
        </w:rPr>
      </w:pPr>
      <w:r>
        <w:rPr>
          <w:b/>
          <w:color w:val="000000" w:themeColor="text1"/>
        </w:rPr>
        <w:t>9.技术状况评定等级：</w:t>
      </w:r>
      <w:r>
        <w:rPr>
          <w:color w:val="000000" w:themeColor="text1"/>
          <w:szCs w:val="21"/>
        </w:rPr>
        <w:t>按照《公路桥涵养护规范》(JTG H11)填写最近一次桥梁技术状况评定等级，</w:t>
      </w:r>
      <w:r>
        <w:rPr>
          <w:color w:val="000000" w:themeColor="text1"/>
        </w:rPr>
        <w:t>代码项如下表所示。</w:t>
      </w:r>
    </w:p>
    <w:tbl>
      <w:tblPr>
        <w:tblStyle w:val="8"/>
        <w:tblW w:w="9639" w:type="dxa"/>
        <w:jc w:val="center"/>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Layout w:type="autofit"/>
        <w:tblCellMar>
          <w:top w:w="0" w:type="dxa"/>
          <w:left w:w="108" w:type="dxa"/>
          <w:bottom w:w="0" w:type="dxa"/>
          <w:right w:w="108" w:type="dxa"/>
        </w:tblCellMar>
      </w:tblPr>
      <w:tblGrid>
        <w:gridCol w:w="1480"/>
        <w:gridCol w:w="3291"/>
        <w:gridCol w:w="1411"/>
        <w:gridCol w:w="3457"/>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atLeast"/>
          <w:jc w:val="center"/>
        </w:trPr>
        <w:tc>
          <w:tcPr>
            <w:tcW w:w="768" w:type="pct"/>
            <w:shd w:val="clear" w:color="auto" w:fill="FFFFFF"/>
            <w:vAlign w:val="center"/>
          </w:tcPr>
          <w:p>
            <w:pPr>
              <w:jc w:val="center"/>
              <w:rPr>
                <w:color w:val="000000" w:themeColor="text1"/>
                <w:szCs w:val="21"/>
              </w:rPr>
            </w:pPr>
            <w:r>
              <w:rPr>
                <w:b/>
                <w:color w:val="000000" w:themeColor="text1"/>
                <w:sz w:val="18"/>
                <w:szCs w:val="18"/>
              </w:rPr>
              <w:t>代码</w:t>
            </w:r>
          </w:p>
        </w:tc>
        <w:tc>
          <w:tcPr>
            <w:tcW w:w="1707" w:type="pct"/>
            <w:shd w:val="clear" w:color="auto" w:fill="FFFFFF"/>
            <w:vAlign w:val="center"/>
          </w:tcPr>
          <w:p>
            <w:pPr>
              <w:jc w:val="center"/>
              <w:rPr>
                <w:color w:val="000000" w:themeColor="text1"/>
                <w:szCs w:val="21"/>
              </w:rPr>
            </w:pPr>
            <w:r>
              <w:rPr>
                <w:b/>
                <w:color w:val="000000" w:themeColor="text1"/>
                <w:sz w:val="18"/>
                <w:szCs w:val="18"/>
              </w:rPr>
              <w:t>代码名称</w:t>
            </w:r>
          </w:p>
        </w:tc>
        <w:tc>
          <w:tcPr>
            <w:tcW w:w="732" w:type="pct"/>
            <w:shd w:val="clear" w:color="auto" w:fill="FFFFFF"/>
            <w:vAlign w:val="center"/>
          </w:tcPr>
          <w:p>
            <w:pPr>
              <w:jc w:val="center"/>
              <w:rPr>
                <w:color w:val="000000" w:themeColor="text1"/>
                <w:szCs w:val="21"/>
              </w:rPr>
            </w:pPr>
            <w:r>
              <w:rPr>
                <w:b/>
                <w:color w:val="000000" w:themeColor="text1"/>
                <w:sz w:val="18"/>
                <w:szCs w:val="18"/>
              </w:rPr>
              <w:t>代码</w:t>
            </w:r>
          </w:p>
        </w:tc>
        <w:tc>
          <w:tcPr>
            <w:tcW w:w="1793" w:type="pct"/>
            <w:shd w:val="clear" w:color="auto" w:fill="FFFFFF"/>
            <w:vAlign w:val="center"/>
          </w:tcPr>
          <w:p>
            <w:pPr>
              <w:jc w:val="center"/>
              <w:rPr>
                <w:color w:val="000000" w:themeColor="text1"/>
                <w:szCs w:val="21"/>
              </w:rPr>
            </w:pPr>
            <w:r>
              <w:rPr>
                <w:b/>
                <w:color w:val="000000" w:themeColor="text1"/>
                <w:sz w:val="18"/>
                <w:szCs w:val="18"/>
              </w:rPr>
              <w:t>代码名称</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atLeast"/>
          <w:jc w:val="center"/>
        </w:trPr>
        <w:tc>
          <w:tcPr>
            <w:tcW w:w="768" w:type="pct"/>
            <w:shd w:val="clear" w:color="auto" w:fill="FFFFFF"/>
            <w:vAlign w:val="center"/>
          </w:tcPr>
          <w:p>
            <w:pPr>
              <w:jc w:val="center"/>
              <w:rPr>
                <w:color w:val="000000" w:themeColor="text1"/>
                <w:sz w:val="18"/>
                <w:szCs w:val="18"/>
              </w:rPr>
            </w:pPr>
            <w:r>
              <w:rPr>
                <w:color w:val="000000" w:themeColor="text1"/>
                <w:sz w:val="18"/>
                <w:szCs w:val="18"/>
              </w:rPr>
              <w:t>1</w:t>
            </w:r>
          </w:p>
        </w:tc>
        <w:tc>
          <w:tcPr>
            <w:tcW w:w="1707" w:type="pct"/>
            <w:shd w:val="clear" w:color="auto" w:fill="FFFFFF"/>
            <w:vAlign w:val="center"/>
          </w:tcPr>
          <w:p>
            <w:pPr>
              <w:rPr>
                <w:color w:val="000000" w:themeColor="text1"/>
                <w:sz w:val="18"/>
                <w:szCs w:val="18"/>
              </w:rPr>
            </w:pPr>
            <w:r>
              <w:rPr>
                <w:color w:val="000000" w:themeColor="text1"/>
                <w:sz w:val="18"/>
                <w:szCs w:val="18"/>
              </w:rPr>
              <w:t>一类</w:t>
            </w:r>
          </w:p>
        </w:tc>
        <w:tc>
          <w:tcPr>
            <w:tcW w:w="732" w:type="pct"/>
            <w:shd w:val="clear" w:color="auto" w:fill="FFFFFF"/>
            <w:vAlign w:val="center"/>
          </w:tcPr>
          <w:p>
            <w:pPr>
              <w:jc w:val="center"/>
              <w:rPr>
                <w:color w:val="000000" w:themeColor="text1"/>
                <w:sz w:val="18"/>
                <w:szCs w:val="18"/>
              </w:rPr>
            </w:pPr>
            <w:r>
              <w:rPr>
                <w:color w:val="000000" w:themeColor="text1"/>
                <w:sz w:val="18"/>
                <w:szCs w:val="18"/>
              </w:rPr>
              <w:t>4</w:t>
            </w:r>
          </w:p>
        </w:tc>
        <w:tc>
          <w:tcPr>
            <w:tcW w:w="1793" w:type="pct"/>
            <w:shd w:val="clear" w:color="auto" w:fill="FFFFFF"/>
            <w:vAlign w:val="center"/>
          </w:tcPr>
          <w:p>
            <w:pPr>
              <w:rPr>
                <w:color w:val="000000" w:themeColor="text1"/>
                <w:sz w:val="18"/>
                <w:szCs w:val="18"/>
              </w:rPr>
            </w:pPr>
            <w:r>
              <w:rPr>
                <w:color w:val="000000" w:themeColor="text1"/>
                <w:sz w:val="18"/>
                <w:szCs w:val="18"/>
              </w:rPr>
              <w:t>四类</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atLeast"/>
          <w:jc w:val="center"/>
        </w:trPr>
        <w:tc>
          <w:tcPr>
            <w:tcW w:w="768" w:type="pct"/>
            <w:shd w:val="clear" w:color="auto" w:fill="FFFFFF"/>
            <w:vAlign w:val="center"/>
          </w:tcPr>
          <w:p>
            <w:pPr>
              <w:jc w:val="center"/>
              <w:rPr>
                <w:color w:val="000000" w:themeColor="text1"/>
                <w:sz w:val="18"/>
                <w:szCs w:val="18"/>
              </w:rPr>
            </w:pPr>
            <w:r>
              <w:rPr>
                <w:color w:val="000000" w:themeColor="text1"/>
                <w:sz w:val="18"/>
                <w:szCs w:val="18"/>
              </w:rPr>
              <w:t>2</w:t>
            </w:r>
          </w:p>
        </w:tc>
        <w:tc>
          <w:tcPr>
            <w:tcW w:w="1707" w:type="pct"/>
            <w:shd w:val="clear" w:color="auto" w:fill="FFFFFF"/>
            <w:vAlign w:val="center"/>
          </w:tcPr>
          <w:p>
            <w:pPr>
              <w:rPr>
                <w:color w:val="000000" w:themeColor="text1"/>
                <w:sz w:val="18"/>
                <w:szCs w:val="18"/>
              </w:rPr>
            </w:pPr>
            <w:r>
              <w:rPr>
                <w:color w:val="000000" w:themeColor="text1"/>
                <w:sz w:val="18"/>
                <w:szCs w:val="18"/>
              </w:rPr>
              <w:t>二类</w:t>
            </w:r>
          </w:p>
        </w:tc>
        <w:tc>
          <w:tcPr>
            <w:tcW w:w="732" w:type="pct"/>
            <w:shd w:val="clear" w:color="auto" w:fill="FFFFFF"/>
            <w:vAlign w:val="center"/>
          </w:tcPr>
          <w:p>
            <w:pPr>
              <w:jc w:val="center"/>
              <w:rPr>
                <w:color w:val="000000" w:themeColor="text1"/>
                <w:sz w:val="18"/>
                <w:szCs w:val="18"/>
              </w:rPr>
            </w:pPr>
            <w:r>
              <w:rPr>
                <w:color w:val="000000" w:themeColor="text1"/>
                <w:sz w:val="18"/>
                <w:szCs w:val="18"/>
              </w:rPr>
              <w:t>5</w:t>
            </w:r>
          </w:p>
        </w:tc>
        <w:tc>
          <w:tcPr>
            <w:tcW w:w="1793" w:type="pct"/>
            <w:shd w:val="clear" w:color="auto" w:fill="FFFFFF"/>
            <w:vAlign w:val="center"/>
          </w:tcPr>
          <w:p>
            <w:pPr>
              <w:rPr>
                <w:color w:val="000000" w:themeColor="text1"/>
                <w:sz w:val="18"/>
                <w:szCs w:val="18"/>
              </w:rPr>
            </w:pPr>
            <w:r>
              <w:rPr>
                <w:color w:val="000000" w:themeColor="text1"/>
                <w:sz w:val="18"/>
                <w:szCs w:val="18"/>
              </w:rPr>
              <w:t>五类</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atLeast"/>
          <w:jc w:val="center"/>
        </w:trPr>
        <w:tc>
          <w:tcPr>
            <w:tcW w:w="768" w:type="pct"/>
            <w:shd w:val="clear" w:color="auto" w:fill="FFFFFF"/>
            <w:vAlign w:val="center"/>
          </w:tcPr>
          <w:p>
            <w:pPr>
              <w:jc w:val="center"/>
              <w:rPr>
                <w:color w:val="000000" w:themeColor="text1"/>
                <w:sz w:val="18"/>
                <w:szCs w:val="18"/>
              </w:rPr>
            </w:pPr>
            <w:r>
              <w:rPr>
                <w:color w:val="000000" w:themeColor="text1"/>
                <w:sz w:val="18"/>
                <w:szCs w:val="18"/>
              </w:rPr>
              <w:t>3</w:t>
            </w:r>
          </w:p>
        </w:tc>
        <w:tc>
          <w:tcPr>
            <w:tcW w:w="1707" w:type="pct"/>
            <w:shd w:val="clear" w:color="auto" w:fill="FFFFFF"/>
            <w:vAlign w:val="center"/>
          </w:tcPr>
          <w:p>
            <w:pPr>
              <w:rPr>
                <w:color w:val="000000" w:themeColor="text1"/>
                <w:sz w:val="18"/>
                <w:szCs w:val="18"/>
              </w:rPr>
            </w:pPr>
            <w:r>
              <w:rPr>
                <w:color w:val="000000" w:themeColor="text1"/>
                <w:sz w:val="18"/>
                <w:szCs w:val="18"/>
              </w:rPr>
              <w:t>三类</w:t>
            </w:r>
          </w:p>
        </w:tc>
        <w:tc>
          <w:tcPr>
            <w:tcW w:w="732" w:type="pct"/>
            <w:shd w:val="clear" w:color="auto" w:fill="FFFFFF"/>
            <w:vAlign w:val="center"/>
          </w:tcPr>
          <w:p>
            <w:pPr>
              <w:jc w:val="center"/>
              <w:rPr>
                <w:color w:val="000000" w:themeColor="text1"/>
                <w:sz w:val="18"/>
                <w:szCs w:val="18"/>
              </w:rPr>
            </w:pPr>
            <w:r>
              <w:rPr>
                <w:color w:val="000000" w:themeColor="text1"/>
                <w:sz w:val="18"/>
                <w:szCs w:val="18"/>
              </w:rPr>
              <w:t>9</w:t>
            </w:r>
          </w:p>
        </w:tc>
        <w:tc>
          <w:tcPr>
            <w:tcW w:w="1793" w:type="pct"/>
            <w:shd w:val="clear" w:color="auto" w:fill="FFFFFF"/>
            <w:vAlign w:val="center"/>
          </w:tcPr>
          <w:p>
            <w:pPr>
              <w:rPr>
                <w:color w:val="000000" w:themeColor="text1"/>
                <w:sz w:val="18"/>
                <w:szCs w:val="18"/>
              </w:rPr>
            </w:pPr>
            <w:r>
              <w:rPr>
                <w:color w:val="000000" w:themeColor="text1"/>
                <w:sz w:val="18"/>
                <w:szCs w:val="18"/>
              </w:rPr>
              <w:t>未评定</w:t>
            </w:r>
          </w:p>
        </w:tc>
      </w:tr>
    </w:tbl>
    <w:p>
      <w:pPr>
        <w:spacing w:line="360" w:lineRule="auto"/>
        <w:ind w:firstLine="440" w:firstLineChars="200"/>
        <w:rPr>
          <w:b/>
          <w:color w:val="000000" w:themeColor="text1"/>
        </w:rPr>
      </w:pPr>
      <w:r>
        <w:rPr>
          <w:b/>
          <w:color w:val="000000" w:themeColor="text1"/>
        </w:rPr>
        <w:t>10.桥梁全宽：</w:t>
      </w:r>
      <w:r>
        <w:rPr>
          <w:color w:val="000000" w:themeColor="text1"/>
        </w:rPr>
        <w:t>桥梁两侧外沿之间的宽度。</w:t>
      </w:r>
    </w:p>
    <w:p>
      <w:pPr>
        <w:spacing w:line="360" w:lineRule="auto"/>
        <w:ind w:firstLine="440" w:firstLineChars="200"/>
        <w:rPr>
          <w:b/>
          <w:color w:val="000000" w:themeColor="text1"/>
        </w:rPr>
      </w:pPr>
      <w:r>
        <w:rPr>
          <w:b/>
          <w:color w:val="000000" w:themeColor="text1"/>
        </w:rPr>
        <w:t>11.桥面全宽：</w:t>
      </w:r>
      <w:r>
        <w:rPr>
          <w:color w:val="000000" w:themeColor="text1"/>
        </w:rPr>
        <w:t>为桥面全部宽度，含中央分隔带、人行道、护栏等宽度。</w:t>
      </w:r>
    </w:p>
    <w:p>
      <w:pPr>
        <w:spacing w:line="360" w:lineRule="auto"/>
        <w:ind w:firstLine="440" w:firstLineChars="200"/>
        <w:rPr>
          <w:b/>
          <w:color w:val="000000" w:themeColor="text1"/>
        </w:rPr>
      </w:pPr>
      <w:r>
        <w:rPr>
          <w:b/>
          <w:color w:val="000000" w:themeColor="text1"/>
        </w:rPr>
        <w:t>12.桥面净宽：</w:t>
      </w:r>
      <w:r>
        <w:rPr>
          <w:color w:val="000000" w:themeColor="text1"/>
        </w:rPr>
        <w:t>为行车道宽度，包括加（减）速车道、爬坡车道、紧急停车带、慢车道、错车道等，不包括中央分隔带、人行道、护栏等宽度。</w:t>
      </w:r>
    </w:p>
    <w:p>
      <w:pPr>
        <w:spacing w:line="360" w:lineRule="auto"/>
        <w:ind w:firstLine="440" w:firstLineChars="200"/>
        <w:rPr>
          <w:color w:val="000000" w:themeColor="text1"/>
        </w:rPr>
      </w:pPr>
      <w:r>
        <w:rPr>
          <w:b/>
          <w:color w:val="000000" w:themeColor="text1"/>
        </w:rPr>
        <w:t>13.管养单位名称：</w:t>
      </w:r>
      <w:r>
        <w:rPr>
          <w:color w:val="000000" w:themeColor="text1"/>
        </w:rPr>
        <w:t>填写当前对桥梁实施养护管理单位的名称。有多家单位共同参与养管的，应一并填写并用顿号分开。</w:t>
      </w:r>
    </w:p>
    <w:p>
      <w:pPr>
        <w:spacing w:line="360" w:lineRule="auto"/>
        <w:ind w:firstLine="440" w:firstLineChars="200"/>
        <w:rPr>
          <w:color w:val="000000" w:themeColor="text1"/>
        </w:rPr>
      </w:pPr>
      <w:r>
        <w:rPr>
          <w:b/>
          <w:color w:val="000000" w:themeColor="text1"/>
        </w:rPr>
        <w:t>14.变更原因：</w:t>
      </w:r>
      <w:r>
        <w:rPr>
          <w:color w:val="000000" w:themeColor="text1"/>
        </w:rPr>
        <w:t>指与上年技术指标相比，本年度桥梁技术指标发生变化的原因，代码项如下表所示。</w:t>
      </w:r>
    </w:p>
    <w:tbl>
      <w:tblPr>
        <w:tblStyle w:val="8"/>
        <w:tblW w:w="5000" w:type="pct"/>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1336"/>
        <w:gridCol w:w="1419"/>
        <w:gridCol w:w="7099"/>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12" w:hRule="exact"/>
          <w:tblHeader/>
        </w:trPr>
        <w:tc>
          <w:tcPr>
            <w:tcW w:w="678" w:type="pct"/>
            <w:noWrap/>
            <w:vAlign w:val="center"/>
          </w:tcPr>
          <w:p>
            <w:pPr>
              <w:jc w:val="center"/>
              <w:rPr>
                <w:b/>
                <w:bCs/>
                <w:color w:val="000000" w:themeColor="text1"/>
                <w:sz w:val="18"/>
                <w:szCs w:val="21"/>
              </w:rPr>
            </w:pPr>
            <w:r>
              <w:rPr>
                <w:b/>
                <w:bCs/>
                <w:color w:val="000000" w:themeColor="text1"/>
                <w:sz w:val="18"/>
                <w:szCs w:val="21"/>
              </w:rPr>
              <w:t>代码</w:t>
            </w:r>
          </w:p>
        </w:tc>
        <w:tc>
          <w:tcPr>
            <w:tcW w:w="720" w:type="pct"/>
            <w:noWrap/>
            <w:vAlign w:val="center"/>
          </w:tcPr>
          <w:p>
            <w:pPr>
              <w:jc w:val="center"/>
              <w:rPr>
                <w:b/>
                <w:bCs/>
                <w:color w:val="000000" w:themeColor="text1"/>
                <w:sz w:val="18"/>
                <w:szCs w:val="21"/>
              </w:rPr>
            </w:pPr>
            <w:r>
              <w:rPr>
                <w:b/>
                <w:bCs/>
                <w:color w:val="000000" w:themeColor="text1"/>
                <w:sz w:val="18"/>
                <w:szCs w:val="21"/>
              </w:rPr>
              <w:t>代码名称</w:t>
            </w:r>
          </w:p>
        </w:tc>
        <w:tc>
          <w:tcPr>
            <w:tcW w:w="3602" w:type="pct"/>
          </w:tcPr>
          <w:p>
            <w:pPr>
              <w:jc w:val="center"/>
              <w:rPr>
                <w:b/>
                <w:bCs/>
                <w:color w:val="000000" w:themeColor="text1"/>
                <w:sz w:val="18"/>
                <w:szCs w:val="21"/>
              </w:rPr>
            </w:pPr>
            <w:r>
              <w:rPr>
                <w:b/>
                <w:bCs/>
                <w:color w:val="000000" w:themeColor="text1"/>
                <w:sz w:val="18"/>
                <w:szCs w:val="21"/>
              </w:rPr>
              <w:t>代码说明</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12" w:hRule="exact"/>
        </w:trPr>
        <w:tc>
          <w:tcPr>
            <w:tcW w:w="678" w:type="pct"/>
            <w:noWrap/>
            <w:vAlign w:val="center"/>
          </w:tcPr>
          <w:p>
            <w:pPr>
              <w:jc w:val="center"/>
              <w:rPr>
                <w:color w:val="000000" w:themeColor="text1"/>
                <w:sz w:val="18"/>
                <w:szCs w:val="18"/>
              </w:rPr>
            </w:pPr>
            <w:r>
              <w:rPr>
                <w:color w:val="000000" w:themeColor="text1"/>
                <w:sz w:val="18"/>
                <w:szCs w:val="18"/>
              </w:rPr>
              <w:t>10</w:t>
            </w:r>
          </w:p>
        </w:tc>
        <w:tc>
          <w:tcPr>
            <w:tcW w:w="720" w:type="pct"/>
            <w:noWrap/>
            <w:vAlign w:val="center"/>
          </w:tcPr>
          <w:p>
            <w:pPr>
              <w:rPr>
                <w:color w:val="000000" w:themeColor="text1"/>
                <w:sz w:val="18"/>
                <w:szCs w:val="18"/>
              </w:rPr>
            </w:pPr>
            <w:r>
              <w:rPr>
                <w:color w:val="000000" w:themeColor="text1"/>
                <w:sz w:val="18"/>
                <w:szCs w:val="18"/>
              </w:rPr>
              <w:t>未变更</w:t>
            </w:r>
          </w:p>
        </w:tc>
        <w:tc>
          <w:tcPr>
            <w:tcW w:w="3602" w:type="pct"/>
          </w:tcPr>
          <w:p>
            <w:pPr>
              <w:widowControl/>
              <w:jc w:val="left"/>
              <w:rPr>
                <w:color w:val="000000" w:themeColor="text1"/>
                <w:sz w:val="18"/>
                <w:szCs w:val="18"/>
              </w:rPr>
            </w:pPr>
            <w:r>
              <w:rPr>
                <w:color w:val="000000" w:themeColor="text1"/>
                <w:sz w:val="18"/>
              </w:rPr>
              <w:t>指与上年数据比，所有指标均未发生变更。</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12" w:hRule="exact"/>
        </w:trPr>
        <w:tc>
          <w:tcPr>
            <w:tcW w:w="678" w:type="pct"/>
            <w:noWrap/>
            <w:vAlign w:val="center"/>
          </w:tcPr>
          <w:p>
            <w:pPr>
              <w:jc w:val="center"/>
              <w:rPr>
                <w:color w:val="000000" w:themeColor="text1"/>
                <w:sz w:val="18"/>
                <w:szCs w:val="18"/>
              </w:rPr>
            </w:pPr>
            <w:r>
              <w:rPr>
                <w:color w:val="000000" w:themeColor="text1"/>
                <w:sz w:val="18"/>
                <w:szCs w:val="18"/>
              </w:rPr>
              <w:t>11</w:t>
            </w:r>
          </w:p>
        </w:tc>
        <w:tc>
          <w:tcPr>
            <w:tcW w:w="720" w:type="pct"/>
            <w:noWrap/>
            <w:vAlign w:val="center"/>
          </w:tcPr>
          <w:p>
            <w:pPr>
              <w:rPr>
                <w:color w:val="000000" w:themeColor="text1"/>
                <w:sz w:val="18"/>
                <w:szCs w:val="18"/>
              </w:rPr>
            </w:pPr>
            <w:r>
              <w:rPr>
                <w:color w:val="000000" w:themeColor="text1"/>
                <w:sz w:val="18"/>
                <w:szCs w:val="18"/>
              </w:rPr>
              <w:t>新建</w:t>
            </w:r>
          </w:p>
        </w:tc>
        <w:tc>
          <w:tcPr>
            <w:tcW w:w="3602" w:type="pct"/>
          </w:tcPr>
          <w:p>
            <w:pPr>
              <w:widowControl/>
              <w:jc w:val="left"/>
              <w:rPr>
                <w:color w:val="000000" w:themeColor="text1"/>
                <w:sz w:val="18"/>
              </w:rPr>
            </w:pPr>
            <w:r>
              <w:rPr>
                <w:color w:val="000000" w:themeColor="text1"/>
                <w:sz w:val="18"/>
              </w:rPr>
              <w:t>一般指从无到有、平地起家建设的桥梁（含涵改桥、撤渡建桥等项目建设的桥梁）。</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12" w:hRule="exact"/>
        </w:trPr>
        <w:tc>
          <w:tcPr>
            <w:tcW w:w="678" w:type="pct"/>
            <w:noWrap/>
            <w:vAlign w:val="center"/>
          </w:tcPr>
          <w:p>
            <w:pPr>
              <w:jc w:val="center"/>
              <w:rPr>
                <w:color w:val="000000" w:themeColor="text1"/>
                <w:sz w:val="18"/>
                <w:szCs w:val="18"/>
              </w:rPr>
            </w:pPr>
            <w:r>
              <w:rPr>
                <w:color w:val="000000" w:themeColor="text1"/>
                <w:sz w:val="18"/>
                <w:szCs w:val="18"/>
              </w:rPr>
              <w:t>12</w:t>
            </w:r>
          </w:p>
        </w:tc>
        <w:tc>
          <w:tcPr>
            <w:tcW w:w="720" w:type="pct"/>
            <w:noWrap/>
            <w:vAlign w:val="center"/>
          </w:tcPr>
          <w:p>
            <w:pPr>
              <w:rPr>
                <w:color w:val="000000" w:themeColor="text1"/>
                <w:sz w:val="18"/>
                <w:szCs w:val="18"/>
              </w:rPr>
            </w:pPr>
            <w:r>
              <w:rPr>
                <w:color w:val="000000" w:themeColor="text1"/>
                <w:sz w:val="18"/>
                <w:szCs w:val="18"/>
              </w:rPr>
              <w:t>改建</w:t>
            </w:r>
          </w:p>
        </w:tc>
        <w:tc>
          <w:tcPr>
            <w:tcW w:w="3602" w:type="pct"/>
            <w:vAlign w:val="center"/>
          </w:tcPr>
          <w:p>
            <w:pPr>
              <w:widowControl/>
              <w:jc w:val="left"/>
              <w:rPr>
                <w:color w:val="000000" w:themeColor="text1"/>
                <w:sz w:val="18"/>
                <w:szCs w:val="18"/>
              </w:rPr>
            </w:pPr>
            <w:r>
              <w:rPr>
                <w:color w:val="000000" w:themeColor="text1"/>
                <w:sz w:val="18"/>
              </w:rPr>
              <w:t>指通过固定资产投资，提高、改善桥梁技术状况。</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12" w:hRule="exact"/>
        </w:trPr>
        <w:tc>
          <w:tcPr>
            <w:tcW w:w="678" w:type="pct"/>
            <w:noWrap/>
            <w:vAlign w:val="center"/>
          </w:tcPr>
          <w:p>
            <w:pPr>
              <w:jc w:val="center"/>
              <w:rPr>
                <w:color w:val="000000" w:themeColor="text1"/>
                <w:sz w:val="18"/>
                <w:szCs w:val="18"/>
              </w:rPr>
            </w:pPr>
            <w:r>
              <w:rPr>
                <w:color w:val="000000" w:themeColor="text1"/>
                <w:sz w:val="18"/>
                <w:szCs w:val="18"/>
              </w:rPr>
              <w:t>13</w:t>
            </w:r>
          </w:p>
        </w:tc>
        <w:tc>
          <w:tcPr>
            <w:tcW w:w="720" w:type="pct"/>
            <w:noWrap/>
            <w:vAlign w:val="center"/>
          </w:tcPr>
          <w:p>
            <w:pPr>
              <w:rPr>
                <w:color w:val="000000" w:themeColor="text1"/>
                <w:sz w:val="18"/>
                <w:szCs w:val="18"/>
              </w:rPr>
            </w:pPr>
            <w:r>
              <w:rPr>
                <w:color w:val="000000" w:themeColor="text1"/>
                <w:sz w:val="18"/>
                <w:szCs w:val="18"/>
              </w:rPr>
              <w:t>重建</w:t>
            </w:r>
          </w:p>
        </w:tc>
        <w:tc>
          <w:tcPr>
            <w:tcW w:w="3602" w:type="pct"/>
            <w:vAlign w:val="center"/>
          </w:tcPr>
          <w:p>
            <w:pPr>
              <w:widowControl/>
              <w:jc w:val="left"/>
              <w:rPr>
                <w:color w:val="000000" w:themeColor="text1"/>
                <w:sz w:val="18"/>
              </w:rPr>
            </w:pPr>
            <w:r>
              <w:rPr>
                <w:color w:val="000000" w:themeColor="text1"/>
                <w:sz w:val="18"/>
              </w:rPr>
              <w:t>在同一位置重建桥梁，建成时间按重建通车时间填报，代码用上年桥梁代码。</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12" w:hRule="exact"/>
        </w:trPr>
        <w:tc>
          <w:tcPr>
            <w:tcW w:w="678" w:type="pct"/>
            <w:noWrap/>
            <w:vAlign w:val="center"/>
          </w:tcPr>
          <w:p>
            <w:pPr>
              <w:jc w:val="center"/>
              <w:rPr>
                <w:color w:val="000000" w:themeColor="text1"/>
                <w:sz w:val="18"/>
                <w:szCs w:val="18"/>
              </w:rPr>
            </w:pPr>
            <w:r>
              <w:rPr>
                <w:color w:val="000000" w:themeColor="text1"/>
                <w:sz w:val="18"/>
                <w:szCs w:val="18"/>
              </w:rPr>
              <w:t>21</w:t>
            </w:r>
          </w:p>
        </w:tc>
        <w:tc>
          <w:tcPr>
            <w:tcW w:w="720" w:type="pct"/>
            <w:noWrap/>
            <w:vAlign w:val="center"/>
          </w:tcPr>
          <w:p>
            <w:pPr>
              <w:rPr>
                <w:color w:val="000000" w:themeColor="text1"/>
                <w:sz w:val="18"/>
                <w:szCs w:val="18"/>
              </w:rPr>
            </w:pPr>
            <w:r>
              <w:rPr>
                <w:color w:val="000000" w:themeColor="text1"/>
                <w:sz w:val="18"/>
                <w:szCs w:val="18"/>
              </w:rPr>
              <w:t>指标变更</w:t>
            </w:r>
          </w:p>
        </w:tc>
        <w:tc>
          <w:tcPr>
            <w:tcW w:w="3602" w:type="pct"/>
            <w:vAlign w:val="center"/>
          </w:tcPr>
          <w:p>
            <w:pPr>
              <w:widowControl/>
              <w:jc w:val="left"/>
              <w:rPr>
                <w:color w:val="000000" w:themeColor="text1"/>
                <w:sz w:val="18"/>
                <w:szCs w:val="18"/>
              </w:rPr>
            </w:pPr>
            <w:r>
              <w:rPr>
                <w:color w:val="000000" w:themeColor="text1"/>
                <w:sz w:val="18"/>
              </w:rPr>
              <w:t>指由于水毁、灾毁、失修、失养等原因，造成桥梁技术状况降低。</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12" w:hRule="exact"/>
        </w:trPr>
        <w:tc>
          <w:tcPr>
            <w:tcW w:w="678" w:type="pct"/>
            <w:noWrap/>
            <w:vAlign w:val="center"/>
          </w:tcPr>
          <w:p>
            <w:pPr>
              <w:jc w:val="center"/>
              <w:rPr>
                <w:color w:val="000000" w:themeColor="text1"/>
                <w:sz w:val="18"/>
                <w:szCs w:val="18"/>
              </w:rPr>
            </w:pPr>
            <w:r>
              <w:rPr>
                <w:color w:val="000000" w:themeColor="text1"/>
                <w:sz w:val="18"/>
                <w:szCs w:val="18"/>
              </w:rPr>
              <w:t>31</w:t>
            </w:r>
          </w:p>
        </w:tc>
        <w:tc>
          <w:tcPr>
            <w:tcW w:w="720" w:type="pct"/>
            <w:noWrap/>
            <w:vAlign w:val="center"/>
          </w:tcPr>
          <w:p>
            <w:pPr>
              <w:rPr>
                <w:color w:val="000000" w:themeColor="text1"/>
                <w:sz w:val="18"/>
                <w:szCs w:val="18"/>
              </w:rPr>
            </w:pPr>
            <w:r>
              <w:rPr>
                <w:color w:val="000000" w:themeColor="text1"/>
                <w:sz w:val="18"/>
                <w:szCs w:val="18"/>
              </w:rPr>
              <w:t>移交</w:t>
            </w:r>
          </w:p>
        </w:tc>
        <w:tc>
          <w:tcPr>
            <w:tcW w:w="3602" w:type="pct"/>
            <w:vAlign w:val="center"/>
          </w:tcPr>
          <w:p>
            <w:pPr>
              <w:widowControl/>
              <w:jc w:val="left"/>
              <w:rPr>
                <w:color w:val="000000" w:themeColor="text1"/>
                <w:sz w:val="18"/>
                <w:szCs w:val="18"/>
              </w:rPr>
            </w:pPr>
            <w:r>
              <w:rPr>
                <w:color w:val="000000" w:themeColor="text1"/>
                <w:sz w:val="18"/>
              </w:rPr>
              <w:t>指路段移交到其他行业（市政、水利等）进行管养，交通行业不再统计。</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12" w:hRule="exact"/>
        </w:trPr>
        <w:tc>
          <w:tcPr>
            <w:tcW w:w="678" w:type="pct"/>
            <w:noWrap/>
            <w:vAlign w:val="center"/>
          </w:tcPr>
          <w:p>
            <w:pPr>
              <w:jc w:val="center"/>
              <w:rPr>
                <w:color w:val="000000" w:themeColor="text1"/>
                <w:sz w:val="18"/>
                <w:szCs w:val="18"/>
              </w:rPr>
            </w:pPr>
            <w:r>
              <w:rPr>
                <w:color w:val="000000" w:themeColor="text1"/>
                <w:sz w:val="18"/>
                <w:szCs w:val="18"/>
              </w:rPr>
              <w:t>32</w:t>
            </w:r>
          </w:p>
        </w:tc>
        <w:tc>
          <w:tcPr>
            <w:tcW w:w="720" w:type="pct"/>
            <w:noWrap/>
            <w:vAlign w:val="center"/>
          </w:tcPr>
          <w:p>
            <w:pPr>
              <w:rPr>
                <w:color w:val="000000" w:themeColor="text1"/>
                <w:sz w:val="18"/>
                <w:szCs w:val="18"/>
              </w:rPr>
            </w:pPr>
            <w:r>
              <w:rPr>
                <w:color w:val="000000" w:themeColor="text1"/>
                <w:sz w:val="18"/>
              </w:rPr>
              <w:t>弃</w:t>
            </w:r>
            <w:r>
              <w:rPr>
                <w:color w:val="000000" w:themeColor="text1"/>
                <w:sz w:val="18"/>
                <w:szCs w:val="18"/>
              </w:rPr>
              <w:t>养</w:t>
            </w:r>
          </w:p>
        </w:tc>
        <w:tc>
          <w:tcPr>
            <w:tcW w:w="3602" w:type="pct"/>
            <w:vAlign w:val="center"/>
          </w:tcPr>
          <w:p>
            <w:pPr>
              <w:widowControl/>
              <w:jc w:val="left"/>
              <w:rPr>
                <w:color w:val="000000" w:themeColor="text1"/>
                <w:sz w:val="18"/>
              </w:rPr>
            </w:pPr>
            <w:r>
              <w:rPr>
                <w:color w:val="000000" w:themeColor="text1"/>
                <w:sz w:val="18"/>
              </w:rPr>
              <w:t>指由于作废、弃</w:t>
            </w:r>
            <w:r>
              <w:rPr>
                <w:color w:val="000000" w:themeColor="text1"/>
                <w:sz w:val="18"/>
                <w:szCs w:val="18"/>
              </w:rPr>
              <w:t>养</w:t>
            </w:r>
            <w:r>
              <w:rPr>
                <w:color w:val="000000" w:themeColor="text1"/>
                <w:sz w:val="18"/>
              </w:rPr>
              <w:t>或桥改涵等原因，造成不再对桥梁进行养护和统计。</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12" w:hRule="exact"/>
        </w:trPr>
        <w:tc>
          <w:tcPr>
            <w:tcW w:w="678" w:type="pct"/>
            <w:noWrap/>
            <w:vAlign w:val="center"/>
          </w:tcPr>
          <w:p>
            <w:pPr>
              <w:jc w:val="center"/>
              <w:rPr>
                <w:color w:val="000000" w:themeColor="text1"/>
                <w:sz w:val="18"/>
                <w:szCs w:val="18"/>
              </w:rPr>
            </w:pPr>
            <w:r>
              <w:rPr>
                <w:color w:val="000000" w:themeColor="text1"/>
                <w:sz w:val="18"/>
                <w:szCs w:val="18"/>
              </w:rPr>
              <w:t>99</w:t>
            </w:r>
          </w:p>
        </w:tc>
        <w:tc>
          <w:tcPr>
            <w:tcW w:w="720" w:type="pct"/>
            <w:noWrap/>
            <w:vAlign w:val="center"/>
          </w:tcPr>
          <w:p>
            <w:pPr>
              <w:rPr>
                <w:color w:val="000000" w:themeColor="text1"/>
                <w:sz w:val="18"/>
                <w:szCs w:val="18"/>
              </w:rPr>
            </w:pPr>
            <w:r>
              <w:rPr>
                <w:color w:val="000000" w:themeColor="text1"/>
                <w:sz w:val="18"/>
                <w:szCs w:val="18"/>
              </w:rPr>
              <w:t>其他</w:t>
            </w:r>
          </w:p>
        </w:tc>
        <w:tc>
          <w:tcPr>
            <w:tcW w:w="3602" w:type="pct"/>
            <w:vAlign w:val="center"/>
          </w:tcPr>
          <w:p>
            <w:pPr>
              <w:widowControl/>
              <w:jc w:val="left"/>
              <w:rPr>
                <w:color w:val="000000" w:themeColor="text1"/>
                <w:sz w:val="18"/>
                <w:szCs w:val="18"/>
              </w:rPr>
            </w:pPr>
            <w:r>
              <w:rPr>
                <w:color w:val="000000" w:themeColor="text1"/>
                <w:sz w:val="18"/>
              </w:rPr>
              <w:t>指除上述原因以外，造成桥梁技术指标发生变化的原因。</w:t>
            </w:r>
          </w:p>
        </w:tc>
      </w:tr>
    </w:tbl>
    <w:p>
      <w:pPr>
        <w:spacing w:line="360" w:lineRule="auto"/>
        <w:ind w:firstLine="440" w:firstLineChars="200"/>
        <w:rPr>
          <w:color w:val="000000" w:themeColor="text1"/>
        </w:rPr>
      </w:pPr>
      <w:r>
        <w:rPr>
          <w:b/>
          <w:color w:val="000000" w:themeColor="text1"/>
        </w:rPr>
        <w:t>15.原桥梁代码：</w:t>
      </w:r>
      <w:r>
        <w:rPr>
          <w:color w:val="000000" w:themeColor="text1"/>
        </w:rPr>
        <w:t>指对应上年农村公路桥梁的桥梁代码，新建桥梁无需填写此指标。</w:t>
      </w:r>
    </w:p>
    <w:p>
      <w:pPr>
        <w:spacing w:line="360" w:lineRule="auto"/>
        <w:ind w:firstLine="440" w:firstLineChars="200"/>
        <w:rPr>
          <w:color w:val="000000" w:themeColor="text1"/>
          <w:szCs w:val="21"/>
        </w:rPr>
      </w:pPr>
      <w:r>
        <w:rPr>
          <w:b/>
          <w:color w:val="000000" w:themeColor="text1"/>
        </w:rPr>
        <w:t>16.桥墩类型：</w:t>
      </w:r>
      <w:r>
        <w:rPr>
          <w:color w:val="000000" w:themeColor="text1"/>
          <w:szCs w:val="21"/>
        </w:rPr>
        <w:t>填写主桥主跨的桥墩类型代码及类型，代码如下表所示</w:t>
      </w:r>
      <w:r>
        <w:rPr>
          <w:color w:val="000000" w:themeColor="text1"/>
        </w:rPr>
        <w:t>。</w:t>
      </w:r>
    </w:p>
    <w:tbl>
      <w:tblPr>
        <w:tblStyle w:val="8"/>
        <w:tblW w:w="9639" w:type="dxa"/>
        <w:jc w:val="center"/>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Layout w:type="autofit"/>
        <w:tblCellMar>
          <w:top w:w="0" w:type="dxa"/>
          <w:left w:w="108" w:type="dxa"/>
          <w:bottom w:w="0" w:type="dxa"/>
          <w:right w:w="108" w:type="dxa"/>
        </w:tblCellMar>
      </w:tblPr>
      <w:tblGrid>
        <w:gridCol w:w="1480"/>
        <w:gridCol w:w="3291"/>
        <w:gridCol w:w="1411"/>
        <w:gridCol w:w="3457"/>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exact"/>
          <w:tblHeader/>
          <w:jc w:val="center"/>
        </w:trPr>
        <w:tc>
          <w:tcPr>
            <w:tcW w:w="768" w:type="pct"/>
            <w:shd w:val="clear" w:color="auto" w:fill="FFFFFF"/>
            <w:vAlign w:val="center"/>
          </w:tcPr>
          <w:p>
            <w:pPr>
              <w:spacing w:line="0" w:lineRule="atLeast"/>
              <w:jc w:val="center"/>
              <w:rPr>
                <w:color w:val="000000" w:themeColor="text1"/>
                <w:szCs w:val="21"/>
              </w:rPr>
            </w:pPr>
            <w:r>
              <w:rPr>
                <w:b/>
                <w:color w:val="000000" w:themeColor="text1"/>
                <w:sz w:val="18"/>
                <w:szCs w:val="18"/>
              </w:rPr>
              <w:t>代码</w:t>
            </w:r>
          </w:p>
        </w:tc>
        <w:tc>
          <w:tcPr>
            <w:tcW w:w="1707" w:type="pct"/>
            <w:shd w:val="clear" w:color="auto" w:fill="FFFFFF"/>
            <w:vAlign w:val="center"/>
          </w:tcPr>
          <w:p>
            <w:pPr>
              <w:spacing w:line="0" w:lineRule="atLeast"/>
              <w:jc w:val="center"/>
              <w:rPr>
                <w:color w:val="000000" w:themeColor="text1"/>
                <w:szCs w:val="21"/>
              </w:rPr>
            </w:pPr>
            <w:r>
              <w:rPr>
                <w:b/>
                <w:color w:val="000000" w:themeColor="text1"/>
                <w:sz w:val="18"/>
                <w:szCs w:val="18"/>
              </w:rPr>
              <w:t>代码名称</w:t>
            </w:r>
          </w:p>
        </w:tc>
        <w:tc>
          <w:tcPr>
            <w:tcW w:w="732" w:type="pct"/>
            <w:shd w:val="clear" w:color="auto" w:fill="FFFFFF"/>
            <w:vAlign w:val="center"/>
          </w:tcPr>
          <w:p>
            <w:pPr>
              <w:spacing w:line="0" w:lineRule="atLeast"/>
              <w:jc w:val="center"/>
              <w:rPr>
                <w:color w:val="000000" w:themeColor="text1"/>
                <w:szCs w:val="21"/>
              </w:rPr>
            </w:pPr>
            <w:r>
              <w:rPr>
                <w:b/>
                <w:color w:val="000000" w:themeColor="text1"/>
                <w:sz w:val="18"/>
                <w:szCs w:val="18"/>
              </w:rPr>
              <w:t>代码</w:t>
            </w:r>
          </w:p>
        </w:tc>
        <w:tc>
          <w:tcPr>
            <w:tcW w:w="1793" w:type="pct"/>
            <w:shd w:val="clear" w:color="auto" w:fill="FFFFFF"/>
            <w:vAlign w:val="center"/>
          </w:tcPr>
          <w:p>
            <w:pPr>
              <w:spacing w:line="0" w:lineRule="atLeast"/>
              <w:jc w:val="center"/>
              <w:rPr>
                <w:color w:val="000000" w:themeColor="text1"/>
                <w:szCs w:val="21"/>
              </w:rPr>
            </w:pPr>
            <w:r>
              <w:rPr>
                <w:b/>
                <w:color w:val="000000" w:themeColor="text1"/>
                <w:sz w:val="18"/>
                <w:szCs w:val="18"/>
              </w:rPr>
              <w:t>代码名称</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CellMar>
            <w:top w:w="0" w:type="dxa"/>
            <w:left w:w="108" w:type="dxa"/>
            <w:bottom w:w="0" w:type="dxa"/>
            <w:right w:w="108" w:type="dxa"/>
          </w:tblCellMar>
        </w:tblPrEx>
        <w:trPr>
          <w:trHeight w:val="312" w:hRule="exact"/>
          <w:jc w:val="center"/>
        </w:trPr>
        <w:tc>
          <w:tcPr>
            <w:tcW w:w="768" w:type="pct"/>
            <w:shd w:val="clear" w:color="auto" w:fill="FFFFFF"/>
            <w:vAlign w:val="center"/>
          </w:tcPr>
          <w:p>
            <w:pPr>
              <w:spacing w:line="0" w:lineRule="atLeast"/>
              <w:jc w:val="center"/>
              <w:rPr>
                <w:color w:val="000000" w:themeColor="text1"/>
                <w:sz w:val="18"/>
              </w:rPr>
            </w:pPr>
            <w:r>
              <w:rPr>
                <w:color w:val="000000" w:themeColor="text1"/>
                <w:sz w:val="18"/>
              </w:rPr>
              <w:t>10</w:t>
            </w:r>
          </w:p>
        </w:tc>
        <w:tc>
          <w:tcPr>
            <w:tcW w:w="1707" w:type="pct"/>
            <w:shd w:val="clear" w:color="auto" w:fill="FFFFFF"/>
            <w:vAlign w:val="center"/>
          </w:tcPr>
          <w:p>
            <w:pPr>
              <w:spacing w:line="0" w:lineRule="atLeast"/>
              <w:rPr>
                <w:color w:val="000000" w:themeColor="text1"/>
                <w:sz w:val="18"/>
              </w:rPr>
            </w:pPr>
            <w:r>
              <w:rPr>
                <w:color w:val="000000" w:themeColor="text1"/>
                <w:sz w:val="18"/>
              </w:rPr>
              <w:t>无</w:t>
            </w:r>
          </w:p>
        </w:tc>
        <w:tc>
          <w:tcPr>
            <w:tcW w:w="732" w:type="pct"/>
            <w:shd w:val="clear" w:color="auto" w:fill="FFFFFF"/>
            <w:vAlign w:val="center"/>
          </w:tcPr>
          <w:p>
            <w:pPr>
              <w:spacing w:line="0" w:lineRule="atLeast"/>
              <w:jc w:val="center"/>
              <w:rPr>
                <w:color w:val="000000" w:themeColor="text1"/>
                <w:sz w:val="18"/>
              </w:rPr>
            </w:pPr>
            <w:r>
              <w:rPr>
                <w:color w:val="000000" w:themeColor="text1"/>
                <w:sz w:val="18"/>
              </w:rPr>
              <w:t>19</w:t>
            </w:r>
          </w:p>
        </w:tc>
        <w:tc>
          <w:tcPr>
            <w:tcW w:w="1793" w:type="pct"/>
            <w:shd w:val="clear" w:color="auto" w:fill="FFFFFF"/>
            <w:vAlign w:val="center"/>
          </w:tcPr>
          <w:p>
            <w:pPr>
              <w:spacing w:line="0" w:lineRule="atLeast"/>
              <w:rPr>
                <w:color w:val="000000" w:themeColor="text1"/>
                <w:sz w:val="18"/>
              </w:rPr>
            </w:pPr>
            <w:r>
              <w:rPr>
                <w:color w:val="000000" w:themeColor="text1"/>
                <w:sz w:val="18"/>
              </w:rPr>
              <w:t>X 形墩</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CellMar>
            <w:top w:w="0" w:type="dxa"/>
            <w:left w:w="108" w:type="dxa"/>
            <w:bottom w:w="0" w:type="dxa"/>
            <w:right w:w="108" w:type="dxa"/>
          </w:tblCellMar>
        </w:tblPrEx>
        <w:trPr>
          <w:trHeight w:val="312" w:hRule="exact"/>
          <w:jc w:val="center"/>
        </w:trPr>
        <w:tc>
          <w:tcPr>
            <w:tcW w:w="768" w:type="pct"/>
            <w:shd w:val="clear" w:color="auto" w:fill="FFFFFF"/>
            <w:vAlign w:val="center"/>
          </w:tcPr>
          <w:p>
            <w:pPr>
              <w:spacing w:line="0" w:lineRule="atLeast"/>
              <w:jc w:val="center"/>
              <w:rPr>
                <w:color w:val="000000" w:themeColor="text1"/>
                <w:sz w:val="18"/>
              </w:rPr>
            </w:pPr>
            <w:r>
              <w:rPr>
                <w:color w:val="000000" w:themeColor="text1"/>
                <w:sz w:val="18"/>
              </w:rPr>
              <w:t>11</w:t>
            </w:r>
          </w:p>
        </w:tc>
        <w:tc>
          <w:tcPr>
            <w:tcW w:w="1707" w:type="pct"/>
            <w:shd w:val="clear" w:color="auto" w:fill="FFFFFF"/>
            <w:vAlign w:val="center"/>
          </w:tcPr>
          <w:p>
            <w:pPr>
              <w:spacing w:line="0" w:lineRule="atLeast"/>
              <w:rPr>
                <w:color w:val="000000" w:themeColor="text1"/>
                <w:sz w:val="18"/>
              </w:rPr>
            </w:pPr>
            <w:r>
              <w:rPr>
                <w:color w:val="000000" w:themeColor="text1"/>
                <w:sz w:val="18"/>
              </w:rPr>
              <w:t>重力式墩</w:t>
            </w:r>
          </w:p>
        </w:tc>
        <w:tc>
          <w:tcPr>
            <w:tcW w:w="732" w:type="pct"/>
            <w:shd w:val="clear" w:color="auto" w:fill="FFFFFF"/>
            <w:vAlign w:val="center"/>
          </w:tcPr>
          <w:p>
            <w:pPr>
              <w:spacing w:line="0" w:lineRule="atLeast"/>
              <w:jc w:val="center"/>
              <w:rPr>
                <w:color w:val="000000" w:themeColor="text1"/>
                <w:sz w:val="18"/>
              </w:rPr>
            </w:pPr>
            <w:r>
              <w:rPr>
                <w:color w:val="000000" w:themeColor="text1"/>
                <w:sz w:val="18"/>
              </w:rPr>
              <w:t>20</w:t>
            </w:r>
          </w:p>
        </w:tc>
        <w:tc>
          <w:tcPr>
            <w:tcW w:w="1793" w:type="pct"/>
            <w:shd w:val="clear" w:color="auto" w:fill="FFFFFF"/>
            <w:vAlign w:val="center"/>
          </w:tcPr>
          <w:p>
            <w:pPr>
              <w:spacing w:line="0" w:lineRule="atLeast"/>
              <w:rPr>
                <w:color w:val="000000" w:themeColor="text1"/>
                <w:sz w:val="18"/>
              </w:rPr>
            </w:pPr>
            <w:r>
              <w:rPr>
                <w:color w:val="000000" w:themeColor="text1"/>
                <w:sz w:val="18"/>
              </w:rPr>
              <w:t>Y 形墩</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CellMar>
            <w:top w:w="0" w:type="dxa"/>
            <w:left w:w="108" w:type="dxa"/>
            <w:bottom w:w="0" w:type="dxa"/>
            <w:right w:w="108" w:type="dxa"/>
          </w:tblCellMar>
        </w:tblPrEx>
        <w:trPr>
          <w:trHeight w:val="312" w:hRule="exact"/>
          <w:jc w:val="center"/>
        </w:trPr>
        <w:tc>
          <w:tcPr>
            <w:tcW w:w="768" w:type="pct"/>
            <w:shd w:val="clear" w:color="auto" w:fill="FFFFFF"/>
            <w:vAlign w:val="center"/>
          </w:tcPr>
          <w:p>
            <w:pPr>
              <w:spacing w:line="0" w:lineRule="atLeast"/>
              <w:jc w:val="center"/>
              <w:rPr>
                <w:color w:val="000000" w:themeColor="text1"/>
                <w:sz w:val="18"/>
              </w:rPr>
            </w:pPr>
            <w:r>
              <w:rPr>
                <w:color w:val="000000" w:themeColor="text1"/>
                <w:sz w:val="18"/>
              </w:rPr>
              <w:t>12</w:t>
            </w:r>
          </w:p>
        </w:tc>
        <w:tc>
          <w:tcPr>
            <w:tcW w:w="1707" w:type="pct"/>
            <w:shd w:val="clear" w:color="auto" w:fill="FFFFFF"/>
            <w:vAlign w:val="center"/>
          </w:tcPr>
          <w:p>
            <w:pPr>
              <w:spacing w:line="0" w:lineRule="atLeast"/>
              <w:rPr>
                <w:color w:val="000000" w:themeColor="text1"/>
                <w:sz w:val="18"/>
              </w:rPr>
            </w:pPr>
            <w:r>
              <w:rPr>
                <w:color w:val="000000" w:themeColor="text1"/>
                <w:sz w:val="18"/>
              </w:rPr>
              <w:t>单柱墩</w:t>
            </w:r>
          </w:p>
        </w:tc>
        <w:tc>
          <w:tcPr>
            <w:tcW w:w="732" w:type="pct"/>
            <w:shd w:val="clear" w:color="auto" w:fill="FFFFFF"/>
            <w:vAlign w:val="center"/>
          </w:tcPr>
          <w:p>
            <w:pPr>
              <w:spacing w:line="0" w:lineRule="atLeast"/>
              <w:jc w:val="center"/>
              <w:rPr>
                <w:color w:val="000000" w:themeColor="text1"/>
                <w:sz w:val="18"/>
              </w:rPr>
            </w:pPr>
            <w:r>
              <w:rPr>
                <w:color w:val="000000" w:themeColor="text1"/>
                <w:sz w:val="18"/>
              </w:rPr>
              <w:t>21</w:t>
            </w:r>
          </w:p>
        </w:tc>
        <w:tc>
          <w:tcPr>
            <w:tcW w:w="1793" w:type="pct"/>
            <w:shd w:val="clear" w:color="auto" w:fill="FFFFFF"/>
            <w:vAlign w:val="center"/>
          </w:tcPr>
          <w:p>
            <w:pPr>
              <w:spacing w:line="0" w:lineRule="atLeast"/>
              <w:rPr>
                <w:color w:val="000000" w:themeColor="text1"/>
                <w:sz w:val="18"/>
              </w:rPr>
            </w:pPr>
            <w:r>
              <w:rPr>
                <w:color w:val="000000" w:themeColor="text1"/>
                <w:sz w:val="18"/>
              </w:rPr>
              <w:t>V 形墩</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CellMar>
            <w:top w:w="0" w:type="dxa"/>
            <w:left w:w="108" w:type="dxa"/>
            <w:bottom w:w="0" w:type="dxa"/>
            <w:right w:w="108" w:type="dxa"/>
          </w:tblCellMar>
        </w:tblPrEx>
        <w:trPr>
          <w:trHeight w:val="312" w:hRule="exact"/>
          <w:jc w:val="center"/>
        </w:trPr>
        <w:tc>
          <w:tcPr>
            <w:tcW w:w="768" w:type="pct"/>
            <w:shd w:val="clear" w:color="auto" w:fill="FFFFFF"/>
            <w:vAlign w:val="center"/>
          </w:tcPr>
          <w:p>
            <w:pPr>
              <w:spacing w:line="0" w:lineRule="atLeast"/>
              <w:jc w:val="center"/>
              <w:rPr>
                <w:color w:val="000000" w:themeColor="text1"/>
                <w:sz w:val="18"/>
              </w:rPr>
            </w:pPr>
            <w:r>
              <w:rPr>
                <w:color w:val="000000" w:themeColor="text1"/>
                <w:sz w:val="18"/>
              </w:rPr>
              <w:t>13</w:t>
            </w:r>
          </w:p>
        </w:tc>
        <w:tc>
          <w:tcPr>
            <w:tcW w:w="1707" w:type="pct"/>
            <w:shd w:val="clear" w:color="auto" w:fill="FFFFFF"/>
            <w:vAlign w:val="center"/>
          </w:tcPr>
          <w:p>
            <w:pPr>
              <w:spacing w:line="0" w:lineRule="atLeast"/>
              <w:rPr>
                <w:color w:val="000000" w:themeColor="text1"/>
                <w:sz w:val="18"/>
              </w:rPr>
            </w:pPr>
            <w:r>
              <w:rPr>
                <w:color w:val="000000" w:themeColor="text1"/>
                <w:sz w:val="18"/>
              </w:rPr>
              <w:t>双柱式墩</w:t>
            </w:r>
          </w:p>
        </w:tc>
        <w:tc>
          <w:tcPr>
            <w:tcW w:w="732" w:type="pct"/>
            <w:shd w:val="clear" w:color="auto" w:fill="FFFFFF"/>
            <w:vAlign w:val="center"/>
          </w:tcPr>
          <w:p>
            <w:pPr>
              <w:spacing w:line="0" w:lineRule="atLeast"/>
              <w:jc w:val="center"/>
              <w:rPr>
                <w:color w:val="000000" w:themeColor="text1"/>
                <w:sz w:val="18"/>
              </w:rPr>
            </w:pPr>
            <w:r>
              <w:rPr>
                <w:color w:val="000000" w:themeColor="text1"/>
                <w:sz w:val="18"/>
              </w:rPr>
              <w:t>22</w:t>
            </w:r>
          </w:p>
        </w:tc>
        <w:tc>
          <w:tcPr>
            <w:tcW w:w="1793" w:type="pct"/>
            <w:shd w:val="clear" w:color="auto" w:fill="FFFFFF"/>
            <w:vAlign w:val="center"/>
          </w:tcPr>
          <w:p>
            <w:pPr>
              <w:spacing w:line="0" w:lineRule="atLeast"/>
              <w:rPr>
                <w:color w:val="000000" w:themeColor="text1"/>
                <w:sz w:val="18"/>
              </w:rPr>
            </w:pPr>
            <w:r>
              <w:rPr>
                <w:color w:val="000000" w:themeColor="text1"/>
                <w:sz w:val="18"/>
              </w:rPr>
              <w:t>H 形墩</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CellMar>
            <w:top w:w="0" w:type="dxa"/>
            <w:left w:w="108" w:type="dxa"/>
            <w:bottom w:w="0" w:type="dxa"/>
            <w:right w:w="108" w:type="dxa"/>
          </w:tblCellMar>
        </w:tblPrEx>
        <w:trPr>
          <w:trHeight w:val="312" w:hRule="exact"/>
          <w:jc w:val="center"/>
        </w:trPr>
        <w:tc>
          <w:tcPr>
            <w:tcW w:w="768" w:type="pct"/>
            <w:shd w:val="clear" w:color="auto" w:fill="FFFFFF"/>
            <w:vAlign w:val="center"/>
          </w:tcPr>
          <w:p>
            <w:pPr>
              <w:spacing w:line="0" w:lineRule="atLeast"/>
              <w:jc w:val="center"/>
              <w:rPr>
                <w:color w:val="000000" w:themeColor="text1"/>
                <w:sz w:val="18"/>
              </w:rPr>
            </w:pPr>
            <w:r>
              <w:rPr>
                <w:color w:val="000000" w:themeColor="text1"/>
                <w:sz w:val="18"/>
              </w:rPr>
              <w:t>14</w:t>
            </w:r>
          </w:p>
        </w:tc>
        <w:tc>
          <w:tcPr>
            <w:tcW w:w="1707" w:type="pct"/>
            <w:shd w:val="clear" w:color="auto" w:fill="FFFFFF"/>
            <w:vAlign w:val="center"/>
          </w:tcPr>
          <w:p>
            <w:pPr>
              <w:spacing w:line="0" w:lineRule="atLeast"/>
              <w:rPr>
                <w:color w:val="000000" w:themeColor="text1"/>
                <w:sz w:val="18"/>
              </w:rPr>
            </w:pPr>
            <w:r>
              <w:rPr>
                <w:color w:val="000000" w:themeColor="text1"/>
                <w:sz w:val="18"/>
              </w:rPr>
              <w:t>多柱墩</w:t>
            </w:r>
          </w:p>
        </w:tc>
        <w:tc>
          <w:tcPr>
            <w:tcW w:w="732" w:type="pct"/>
            <w:shd w:val="clear" w:color="auto" w:fill="FFFFFF"/>
            <w:vAlign w:val="center"/>
          </w:tcPr>
          <w:p>
            <w:pPr>
              <w:spacing w:line="0" w:lineRule="atLeast"/>
              <w:jc w:val="center"/>
              <w:rPr>
                <w:color w:val="000000" w:themeColor="text1"/>
                <w:sz w:val="18"/>
              </w:rPr>
            </w:pPr>
            <w:r>
              <w:rPr>
                <w:color w:val="000000" w:themeColor="text1"/>
                <w:sz w:val="18"/>
              </w:rPr>
              <w:t>24</w:t>
            </w:r>
          </w:p>
        </w:tc>
        <w:tc>
          <w:tcPr>
            <w:tcW w:w="1793" w:type="pct"/>
            <w:shd w:val="clear" w:color="auto" w:fill="FFFFFF"/>
            <w:vAlign w:val="center"/>
          </w:tcPr>
          <w:p>
            <w:pPr>
              <w:spacing w:line="0" w:lineRule="atLeast"/>
              <w:rPr>
                <w:color w:val="000000" w:themeColor="text1"/>
                <w:sz w:val="18"/>
              </w:rPr>
            </w:pPr>
            <w:r>
              <w:rPr>
                <w:color w:val="000000" w:themeColor="text1"/>
                <w:sz w:val="18"/>
              </w:rPr>
              <w:t>薄壁墩</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CellMar>
            <w:top w:w="0" w:type="dxa"/>
            <w:left w:w="108" w:type="dxa"/>
            <w:bottom w:w="0" w:type="dxa"/>
            <w:right w:w="108" w:type="dxa"/>
          </w:tblCellMar>
        </w:tblPrEx>
        <w:trPr>
          <w:trHeight w:val="312" w:hRule="exact"/>
          <w:jc w:val="center"/>
        </w:trPr>
        <w:tc>
          <w:tcPr>
            <w:tcW w:w="768" w:type="pct"/>
            <w:shd w:val="clear" w:color="auto" w:fill="FFFFFF"/>
            <w:vAlign w:val="center"/>
          </w:tcPr>
          <w:p>
            <w:pPr>
              <w:spacing w:line="0" w:lineRule="atLeast"/>
              <w:jc w:val="center"/>
              <w:rPr>
                <w:color w:val="000000" w:themeColor="text1"/>
                <w:sz w:val="18"/>
              </w:rPr>
            </w:pPr>
            <w:r>
              <w:rPr>
                <w:color w:val="000000" w:themeColor="text1"/>
                <w:sz w:val="18"/>
              </w:rPr>
              <w:t>15</w:t>
            </w:r>
          </w:p>
        </w:tc>
        <w:tc>
          <w:tcPr>
            <w:tcW w:w="1707" w:type="pct"/>
            <w:shd w:val="clear" w:color="auto" w:fill="FFFFFF"/>
            <w:vAlign w:val="center"/>
          </w:tcPr>
          <w:p>
            <w:pPr>
              <w:spacing w:line="0" w:lineRule="atLeast"/>
              <w:rPr>
                <w:color w:val="000000" w:themeColor="text1"/>
                <w:sz w:val="18"/>
              </w:rPr>
            </w:pPr>
            <w:r>
              <w:rPr>
                <w:color w:val="000000" w:themeColor="text1"/>
                <w:sz w:val="18"/>
              </w:rPr>
              <w:t>桁架式墩</w:t>
            </w:r>
          </w:p>
        </w:tc>
        <w:tc>
          <w:tcPr>
            <w:tcW w:w="732" w:type="pct"/>
            <w:shd w:val="clear" w:color="auto" w:fill="FFFFFF"/>
            <w:vAlign w:val="center"/>
          </w:tcPr>
          <w:p>
            <w:pPr>
              <w:spacing w:line="0" w:lineRule="atLeast"/>
              <w:jc w:val="center"/>
              <w:rPr>
                <w:color w:val="000000" w:themeColor="text1"/>
                <w:sz w:val="18"/>
              </w:rPr>
            </w:pPr>
            <w:r>
              <w:rPr>
                <w:color w:val="000000" w:themeColor="text1"/>
                <w:sz w:val="18"/>
              </w:rPr>
              <w:t>25</w:t>
            </w:r>
          </w:p>
        </w:tc>
        <w:tc>
          <w:tcPr>
            <w:tcW w:w="1793" w:type="pct"/>
            <w:shd w:val="clear" w:color="auto" w:fill="FFFFFF"/>
            <w:vAlign w:val="center"/>
          </w:tcPr>
          <w:p>
            <w:pPr>
              <w:spacing w:line="0" w:lineRule="atLeast"/>
              <w:rPr>
                <w:color w:val="000000" w:themeColor="text1"/>
                <w:sz w:val="18"/>
              </w:rPr>
            </w:pPr>
            <w:r>
              <w:rPr>
                <w:color w:val="000000" w:themeColor="text1"/>
                <w:sz w:val="18"/>
              </w:rPr>
              <w:t>石砌轻型墩</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CellMar>
            <w:top w:w="0" w:type="dxa"/>
            <w:left w:w="108" w:type="dxa"/>
            <w:bottom w:w="0" w:type="dxa"/>
            <w:right w:w="108" w:type="dxa"/>
          </w:tblCellMar>
        </w:tblPrEx>
        <w:trPr>
          <w:trHeight w:val="312" w:hRule="exact"/>
          <w:jc w:val="center"/>
        </w:trPr>
        <w:tc>
          <w:tcPr>
            <w:tcW w:w="768" w:type="pct"/>
            <w:shd w:val="clear" w:color="auto" w:fill="FFFFFF"/>
            <w:vAlign w:val="center"/>
          </w:tcPr>
          <w:p>
            <w:pPr>
              <w:spacing w:line="0" w:lineRule="atLeast"/>
              <w:jc w:val="center"/>
              <w:rPr>
                <w:color w:val="000000" w:themeColor="text1"/>
                <w:sz w:val="18"/>
              </w:rPr>
            </w:pPr>
            <w:r>
              <w:rPr>
                <w:color w:val="000000" w:themeColor="text1"/>
                <w:sz w:val="18"/>
              </w:rPr>
              <w:t>16</w:t>
            </w:r>
          </w:p>
        </w:tc>
        <w:tc>
          <w:tcPr>
            <w:tcW w:w="1707" w:type="pct"/>
            <w:shd w:val="clear" w:color="auto" w:fill="FFFFFF"/>
            <w:vAlign w:val="center"/>
          </w:tcPr>
          <w:p>
            <w:pPr>
              <w:spacing w:line="0" w:lineRule="atLeast"/>
              <w:rPr>
                <w:color w:val="000000" w:themeColor="text1"/>
                <w:sz w:val="18"/>
              </w:rPr>
            </w:pPr>
            <w:r>
              <w:rPr>
                <w:color w:val="000000" w:themeColor="text1"/>
                <w:sz w:val="18"/>
              </w:rPr>
              <w:t>构架式墩</w:t>
            </w:r>
          </w:p>
        </w:tc>
        <w:tc>
          <w:tcPr>
            <w:tcW w:w="732" w:type="pct"/>
            <w:shd w:val="clear" w:color="auto" w:fill="FFFFFF"/>
            <w:vAlign w:val="center"/>
          </w:tcPr>
          <w:p>
            <w:pPr>
              <w:spacing w:line="0" w:lineRule="atLeast"/>
              <w:jc w:val="center"/>
              <w:rPr>
                <w:color w:val="000000" w:themeColor="text1"/>
                <w:sz w:val="18"/>
              </w:rPr>
            </w:pPr>
            <w:r>
              <w:rPr>
                <w:color w:val="000000" w:themeColor="text1"/>
                <w:sz w:val="18"/>
              </w:rPr>
              <w:t>30</w:t>
            </w:r>
          </w:p>
        </w:tc>
        <w:tc>
          <w:tcPr>
            <w:tcW w:w="1793" w:type="pct"/>
            <w:shd w:val="clear" w:color="auto" w:fill="FFFFFF"/>
            <w:vAlign w:val="center"/>
          </w:tcPr>
          <w:p>
            <w:pPr>
              <w:spacing w:line="0" w:lineRule="atLeast"/>
              <w:rPr>
                <w:color w:val="000000" w:themeColor="text1"/>
                <w:sz w:val="18"/>
              </w:rPr>
            </w:pPr>
            <w:r>
              <w:rPr>
                <w:color w:val="000000" w:themeColor="text1"/>
                <w:sz w:val="18"/>
              </w:rPr>
              <w:t>混合式墩</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CellMar>
            <w:top w:w="0" w:type="dxa"/>
            <w:left w:w="108" w:type="dxa"/>
            <w:bottom w:w="0" w:type="dxa"/>
            <w:right w:w="108" w:type="dxa"/>
          </w:tblCellMar>
        </w:tblPrEx>
        <w:trPr>
          <w:trHeight w:val="312" w:hRule="exact"/>
          <w:jc w:val="center"/>
        </w:trPr>
        <w:tc>
          <w:tcPr>
            <w:tcW w:w="768" w:type="pct"/>
            <w:shd w:val="clear" w:color="auto" w:fill="FFFFFF"/>
            <w:vAlign w:val="center"/>
          </w:tcPr>
          <w:p>
            <w:pPr>
              <w:spacing w:line="0" w:lineRule="atLeast"/>
              <w:jc w:val="center"/>
              <w:rPr>
                <w:color w:val="000000" w:themeColor="text1"/>
                <w:sz w:val="18"/>
              </w:rPr>
            </w:pPr>
            <w:r>
              <w:rPr>
                <w:color w:val="000000" w:themeColor="text1"/>
                <w:sz w:val="18"/>
              </w:rPr>
              <w:t>17</w:t>
            </w:r>
          </w:p>
        </w:tc>
        <w:tc>
          <w:tcPr>
            <w:tcW w:w="1707" w:type="pct"/>
            <w:shd w:val="clear" w:color="auto" w:fill="FFFFFF"/>
            <w:vAlign w:val="center"/>
          </w:tcPr>
          <w:p>
            <w:pPr>
              <w:spacing w:line="0" w:lineRule="atLeast"/>
              <w:rPr>
                <w:color w:val="000000" w:themeColor="text1"/>
                <w:sz w:val="18"/>
              </w:rPr>
            </w:pPr>
            <w:r>
              <w:rPr>
                <w:color w:val="000000" w:themeColor="text1"/>
                <w:sz w:val="18"/>
              </w:rPr>
              <w:t>排架墩</w:t>
            </w:r>
          </w:p>
        </w:tc>
        <w:tc>
          <w:tcPr>
            <w:tcW w:w="732" w:type="pct"/>
            <w:shd w:val="clear" w:color="auto" w:fill="FFFFFF"/>
            <w:vAlign w:val="center"/>
          </w:tcPr>
          <w:p>
            <w:pPr>
              <w:spacing w:line="0" w:lineRule="atLeast"/>
              <w:jc w:val="center"/>
              <w:rPr>
                <w:color w:val="000000" w:themeColor="text1"/>
                <w:sz w:val="18"/>
              </w:rPr>
            </w:pPr>
            <w:r>
              <w:rPr>
                <w:color w:val="000000" w:themeColor="text1"/>
                <w:sz w:val="18"/>
              </w:rPr>
              <w:t>90</w:t>
            </w:r>
          </w:p>
        </w:tc>
        <w:tc>
          <w:tcPr>
            <w:tcW w:w="1793" w:type="pct"/>
            <w:shd w:val="clear" w:color="auto" w:fill="FFFFFF"/>
            <w:vAlign w:val="center"/>
          </w:tcPr>
          <w:p>
            <w:pPr>
              <w:spacing w:line="0" w:lineRule="atLeast"/>
              <w:rPr>
                <w:color w:val="000000" w:themeColor="text1"/>
                <w:sz w:val="18"/>
              </w:rPr>
            </w:pPr>
            <w:r>
              <w:rPr>
                <w:color w:val="000000" w:themeColor="text1"/>
                <w:sz w:val="18"/>
              </w:rPr>
              <w:t>其他</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CellMar>
            <w:top w:w="0" w:type="dxa"/>
            <w:left w:w="108" w:type="dxa"/>
            <w:bottom w:w="0" w:type="dxa"/>
            <w:right w:w="108" w:type="dxa"/>
          </w:tblCellMar>
        </w:tblPrEx>
        <w:trPr>
          <w:trHeight w:val="312" w:hRule="exact"/>
          <w:jc w:val="center"/>
        </w:trPr>
        <w:tc>
          <w:tcPr>
            <w:tcW w:w="768" w:type="pct"/>
            <w:shd w:val="clear" w:color="auto" w:fill="FFFFFF"/>
            <w:vAlign w:val="center"/>
          </w:tcPr>
          <w:p>
            <w:pPr>
              <w:spacing w:line="0" w:lineRule="atLeast"/>
              <w:jc w:val="center"/>
              <w:rPr>
                <w:color w:val="000000" w:themeColor="text1"/>
                <w:sz w:val="18"/>
              </w:rPr>
            </w:pPr>
            <w:r>
              <w:rPr>
                <w:color w:val="000000" w:themeColor="text1"/>
                <w:sz w:val="18"/>
              </w:rPr>
              <w:t>18</w:t>
            </w:r>
          </w:p>
        </w:tc>
        <w:tc>
          <w:tcPr>
            <w:tcW w:w="1707" w:type="pct"/>
            <w:shd w:val="clear" w:color="auto" w:fill="FFFFFF"/>
            <w:vAlign w:val="center"/>
          </w:tcPr>
          <w:p>
            <w:pPr>
              <w:spacing w:line="0" w:lineRule="atLeast"/>
              <w:rPr>
                <w:color w:val="000000" w:themeColor="text1"/>
                <w:sz w:val="18"/>
              </w:rPr>
            </w:pPr>
            <w:r>
              <w:rPr>
                <w:color w:val="000000" w:themeColor="text1"/>
                <w:sz w:val="18"/>
              </w:rPr>
              <w:t>双壁墩</w:t>
            </w:r>
          </w:p>
        </w:tc>
        <w:tc>
          <w:tcPr>
            <w:tcW w:w="732" w:type="pct"/>
            <w:shd w:val="clear" w:color="auto" w:fill="FFFFFF"/>
            <w:vAlign w:val="center"/>
          </w:tcPr>
          <w:p>
            <w:pPr>
              <w:spacing w:line="0" w:lineRule="atLeast"/>
              <w:jc w:val="center"/>
              <w:rPr>
                <w:color w:val="000000" w:themeColor="text1"/>
                <w:sz w:val="18"/>
              </w:rPr>
            </w:pPr>
          </w:p>
        </w:tc>
        <w:tc>
          <w:tcPr>
            <w:tcW w:w="1793" w:type="pct"/>
            <w:shd w:val="clear" w:color="auto" w:fill="FFFFFF"/>
            <w:vAlign w:val="center"/>
          </w:tcPr>
          <w:p>
            <w:pPr>
              <w:spacing w:line="0" w:lineRule="atLeast"/>
              <w:ind w:firstLine="360" w:firstLineChars="200"/>
              <w:rPr>
                <w:color w:val="000000" w:themeColor="text1"/>
                <w:sz w:val="18"/>
              </w:rPr>
            </w:pPr>
          </w:p>
        </w:tc>
      </w:tr>
    </w:tbl>
    <w:p>
      <w:pPr>
        <w:spacing w:line="360" w:lineRule="auto"/>
        <w:ind w:firstLine="440" w:firstLineChars="200"/>
        <w:rPr>
          <w:b/>
          <w:color w:val="000000" w:themeColor="text1"/>
        </w:rPr>
      </w:pPr>
      <w:r>
        <w:rPr>
          <w:b/>
          <w:color w:val="000000" w:themeColor="text1"/>
        </w:rPr>
        <w:t>17.抗震等级：</w:t>
      </w:r>
      <w:r>
        <w:rPr>
          <w:color w:val="000000" w:themeColor="text1"/>
        </w:rPr>
        <w:t>填写设计抗震烈度等级</w:t>
      </w:r>
      <w:r>
        <w:rPr>
          <w:color w:val="000000" w:themeColor="text1"/>
          <w:szCs w:val="21"/>
        </w:rPr>
        <w:t>，代码如下表所示。</w:t>
      </w:r>
    </w:p>
    <w:tbl>
      <w:tblPr>
        <w:tblStyle w:val="8"/>
        <w:tblW w:w="9639" w:type="dxa"/>
        <w:jc w:val="center"/>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Layout w:type="autofit"/>
        <w:tblCellMar>
          <w:top w:w="0" w:type="dxa"/>
          <w:left w:w="108" w:type="dxa"/>
          <w:bottom w:w="0" w:type="dxa"/>
          <w:right w:w="108" w:type="dxa"/>
        </w:tblCellMar>
      </w:tblPr>
      <w:tblGrid>
        <w:gridCol w:w="1480"/>
        <w:gridCol w:w="3291"/>
        <w:gridCol w:w="1411"/>
        <w:gridCol w:w="3457"/>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exact"/>
          <w:tblHeader/>
          <w:jc w:val="center"/>
        </w:trPr>
        <w:tc>
          <w:tcPr>
            <w:tcW w:w="768" w:type="pct"/>
            <w:shd w:val="clear" w:color="auto" w:fill="FFFFFF"/>
            <w:vAlign w:val="center"/>
          </w:tcPr>
          <w:p>
            <w:pPr>
              <w:spacing w:line="0" w:lineRule="atLeast"/>
              <w:jc w:val="center"/>
              <w:rPr>
                <w:color w:val="000000" w:themeColor="text1"/>
                <w:szCs w:val="21"/>
              </w:rPr>
            </w:pPr>
            <w:r>
              <w:rPr>
                <w:b/>
                <w:color w:val="000000" w:themeColor="text1"/>
                <w:sz w:val="18"/>
                <w:szCs w:val="18"/>
              </w:rPr>
              <w:t>代码</w:t>
            </w:r>
          </w:p>
        </w:tc>
        <w:tc>
          <w:tcPr>
            <w:tcW w:w="1707" w:type="pct"/>
            <w:shd w:val="clear" w:color="auto" w:fill="FFFFFF"/>
            <w:vAlign w:val="center"/>
          </w:tcPr>
          <w:p>
            <w:pPr>
              <w:spacing w:line="0" w:lineRule="atLeast"/>
              <w:jc w:val="center"/>
              <w:rPr>
                <w:color w:val="000000" w:themeColor="text1"/>
                <w:szCs w:val="21"/>
              </w:rPr>
            </w:pPr>
            <w:r>
              <w:rPr>
                <w:b/>
                <w:color w:val="000000" w:themeColor="text1"/>
                <w:sz w:val="18"/>
                <w:szCs w:val="18"/>
              </w:rPr>
              <w:t>代码名称</w:t>
            </w:r>
          </w:p>
        </w:tc>
        <w:tc>
          <w:tcPr>
            <w:tcW w:w="732" w:type="pct"/>
            <w:shd w:val="clear" w:color="auto" w:fill="FFFFFF"/>
            <w:vAlign w:val="center"/>
          </w:tcPr>
          <w:p>
            <w:pPr>
              <w:spacing w:line="0" w:lineRule="atLeast"/>
              <w:jc w:val="center"/>
              <w:rPr>
                <w:color w:val="000000" w:themeColor="text1"/>
                <w:szCs w:val="21"/>
              </w:rPr>
            </w:pPr>
            <w:r>
              <w:rPr>
                <w:b/>
                <w:color w:val="000000" w:themeColor="text1"/>
                <w:sz w:val="18"/>
                <w:szCs w:val="18"/>
              </w:rPr>
              <w:t>代码</w:t>
            </w:r>
          </w:p>
        </w:tc>
        <w:tc>
          <w:tcPr>
            <w:tcW w:w="1793" w:type="pct"/>
            <w:shd w:val="clear" w:color="auto" w:fill="FFFFFF"/>
            <w:vAlign w:val="center"/>
          </w:tcPr>
          <w:p>
            <w:pPr>
              <w:spacing w:line="0" w:lineRule="atLeast"/>
              <w:jc w:val="center"/>
              <w:rPr>
                <w:color w:val="000000" w:themeColor="text1"/>
                <w:szCs w:val="21"/>
              </w:rPr>
            </w:pPr>
            <w:r>
              <w:rPr>
                <w:b/>
                <w:color w:val="000000" w:themeColor="text1"/>
                <w:sz w:val="18"/>
                <w:szCs w:val="18"/>
              </w:rPr>
              <w:t>代码名称</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CellMar>
            <w:top w:w="0" w:type="dxa"/>
            <w:left w:w="108" w:type="dxa"/>
            <w:bottom w:w="0" w:type="dxa"/>
            <w:right w:w="108" w:type="dxa"/>
          </w:tblCellMar>
        </w:tblPrEx>
        <w:trPr>
          <w:trHeight w:val="312" w:hRule="exact"/>
          <w:jc w:val="center"/>
        </w:trPr>
        <w:tc>
          <w:tcPr>
            <w:tcW w:w="768" w:type="pct"/>
            <w:shd w:val="clear" w:color="auto" w:fill="FFFFFF"/>
            <w:vAlign w:val="center"/>
          </w:tcPr>
          <w:p>
            <w:pPr>
              <w:spacing w:line="0" w:lineRule="atLeast"/>
              <w:jc w:val="center"/>
              <w:rPr>
                <w:color w:val="000000" w:themeColor="text1"/>
                <w:sz w:val="18"/>
              </w:rPr>
            </w:pPr>
            <w:r>
              <w:rPr>
                <w:color w:val="000000" w:themeColor="text1"/>
                <w:sz w:val="18"/>
              </w:rPr>
              <w:t>1</w:t>
            </w:r>
          </w:p>
        </w:tc>
        <w:tc>
          <w:tcPr>
            <w:tcW w:w="1707" w:type="pct"/>
            <w:shd w:val="clear" w:color="auto" w:fill="FFFFFF"/>
            <w:vAlign w:val="center"/>
          </w:tcPr>
          <w:p>
            <w:pPr>
              <w:spacing w:line="0" w:lineRule="atLeast"/>
              <w:rPr>
                <w:color w:val="000000" w:themeColor="text1"/>
                <w:sz w:val="18"/>
              </w:rPr>
            </w:pPr>
            <w:r>
              <w:rPr>
                <w:color w:val="000000" w:themeColor="text1"/>
                <w:sz w:val="18"/>
              </w:rPr>
              <w:t>＜0.05或6度以下</w:t>
            </w:r>
          </w:p>
        </w:tc>
        <w:tc>
          <w:tcPr>
            <w:tcW w:w="732" w:type="pct"/>
            <w:shd w:val="clear" w:color="auto" w:fill="FFFFFF"/>
            <w:vAlign w:val="center"/>
          </w:tcPr>
          <w:p>
            <w:pPr>
              <w:spacing w:line="0" w:lineRule="atLeast"/>
              <w:jc w:val="center"/>
              <w:rPr>
                <w:color w:val="000000" w:themeColor="text1"/>
                <w:sz w:val="18"/>
              </w:rPr>
            </w:pPr>
            <w:r>
              <w:rPr>
                <w:color w:val="000000" w:themeColor="text1"/>
                <w:sz w:val="18"/>
              </w:rPr>
              <w:t>4</w:t>
            </w:r>
          </w:p>
        </w:tc>
        <w:tc>
          <w:tcPr>
            <w:tcW w:w="1793" w:type="pct"/>
            <w:shd w:val="clear" w:color="auto" w:fill="FFFFFF"/>
            <w:vAlign w:val="center"/>
          </w:tcPr>
          <w:p>
            <w:pPr>
              <w:spacing w:line="0" w:lineRule="atLeast"/>
              <w:rPr>
                <w:color w:val="000000" w:themeColor="text1"/>
                <w:sz w:val="18"/>
              </w:rPr>
            </w:pPr>
            <w:r>
              <w:rPr>
                <w:color w:val="000000" w:themeColor="text1"/>
                <w:sz w:val="18"/>
              </w:rPr>
              <w:t>0.20、0.30或8度</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CellMar>
            <w:top w:w="0" w:type="dxa"/>
            <w:left w:w="108" w:type="dxa"/>
            <w:bottom w:w="0" w:type="dxa"/>
            <w:right w:w="108" w:type="dxa"/>
          </w:tblCellMar>
        </w:tblPrEx>
        <w:trPr>
          <w:trHeight w:val="312" w:hRule="exact"/>
          <w:jc w:val="center"/>
        </w:trPr>
        <w:tc>
          <w:tcPr>
            <w:tcW w:w="768" w:type="pct"/>
            <w:shd w:val="clear" w:color="auto" w:fill="FFFFFF"/>
            <w:vAlign w:val="center"/>
          </w:tcPr>
          <w:p>
            <w:pPr>
              <w:spacing w:line="0" w:lineRule="atLeast"/>
              <w:jc w:val="center"/>
              <w:rPr>
                <w:color w:val="000000" w:themeColor="text1"/>
                <w:sz w:val="18"/>
              </w:rPr>
            </w:pPr>
            <w:r>
              <w:rPr>
                <w:color w:val="000000" w:themeColor="text1"/>
                <w:sz w:val="18"/>
              </w:rPr>
              <w:t>2</w:t>
            </w:r>
          </w:p>
        </w:tc>
        <w:tc>
          <w:tcPr>
            <w:tcW w:w="1707" w:type="pct"/>
            <w:shd w:val="clear" w:color="auto" w:fill="FFFFFF"/>
            <w:vAlign w:val="center"/>
          </w:tcPr>
          <w:p>
            <w:pPr>
              <w:spacing w:line="0" w:lineRule="atLeast"/>
              <w:rPr>
                <w:color w:val="000000" w:themeColor="text1"/>
                <w:sz w:val="18"/>
              </w:rPr>
            </w:pPr>
            <w:r>
              <w:rPr>
                <w:color w:val="000000" w:themeColor="text1"/>
                <w:sz w:val="18"/>
              </w:rPr>
              <w:t>0.05或6度</w:t>
            </w:r>
          </w:p>
        </w:tc>
        <w:tc>
          <w:tcPr>
            <w:tcW w:w="732" w:type="pct"/>
            <w:shd w:val="clear" w:color="auto" w:fill="FFFFFF"/>
            <w:vAlign w:val="center"/>
          </w:tcPr>
          <w:p>
            <w:pPr>
              <w:spacing w:line="0" w:lineRule="atLeast"/>
              <w:jc w:val="center"/>
              <w:rPr>
                <w:color w:val="000000" w:themeColor="text1"/>
                <w:sz w:val="18"/>
              </w:rPr>
            </w:pPr>
            <w:r>
              <w:rPr>
                <w:color w:val="000000" w:themeColor="text1"/>
                <w:sz w:val="18"/>
              </w:rPr>
              <w:t>5</w:t>
            </w:r>
          </w:p>
        </w:tc>
        <w:tc>
          <w:tcPr>
            <w:tcW w:w="1793" w:type="pct"/>
            <w:shd w:val="clear" w:color="auto" w:fill="FFFFFF"/>
            <w:vAlign w:val="center"/>
          </w:tcPr>
          <w:p>
            <w:pPr>
              <w:spacing w:line="0" w:lineRule="atLeast"/>
              <w:rPr>
                <w:color w:val="000000" w:themeColor="text1"/>
                <w:sz w:val="18"/>
              </w:rPr>
            </w:pPr>
            <w:r>
              <w:rPr>
                <w:color w:val="000000" w:themeColor="text1"/>
                <w:sz w:val="18"/>
              </w:rPr>
              <w:t>≥0.40或9度及以上</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CellMar>
            <w:top w:w="0" w:type="dxa"/>
            <w:left w:w="108" w:type="dxa"/>
            <w:bottom w:w="0" w:type="dxa"/>
            <w:right w:w="108" w:type="dxa"/>
          </w:tblCellMar>
        </w:tblPrEx>
        <w:trPr>
          <w:trHeight w:val="312" w:hRule="exact"/>
          <w:jc w:val="center"/>
        </w:trPr>
        <w:tc>
          <w:tcPr>
            <w:tcW w:w="768" w:type="pct"/>
            <w:shd w:val="clear" w:color="auto" w:fill="FFFFFF"/>
            <w:vAlign w:val="center"/>
          </w:tcPr>
          <w:p>
            <w:pPr>
              <w:spacing w:line="0" w:lineRule="atLeast"/>
              <w:jc w:val="center"/>
              <w:rPr>
                <w:color w:val="000000" w:themeColor="text1"/>
                <w:sz w:val="18"/>
              </w:rPr>
            </w:pPr>
            <w:r>
              <w:rPr>
                <w:color w:val="000000" w:themeColor="text1"/>
                <w:sz w:val="18"/>
              </w:rPr>
              <w:t>3</w:t>
            </w:r>
          </w:p>
        </w:tc>
        <w:tc>
          <w:tcPr>
            <w:tcW w:w="1707" w:type="pct"/>
            <w:shd w:val="clear" w:color="auto" w:fill="FFFFFF"/>
            <w:vAlign w:val="center"/>
          </w:tcPr>
          <w:p>
            <w:pPr>
              <w:spacing w:line="0" w:lineRule="atLeast"/>
              <w:rPr>
                <w:color w:val="000000" w:themeColor="text1"/>
                <w:sz w:val="18"/>
              </w:rPr>
            </w:pPr>
            <w:r>
              <w:rPr>
                <w:color w:val="000000" w:themeColor="text1"/>
                <w:sz w:val="18"/>
              </w:rPr>
              <w:t>0.10、0.15或7度</w:t>
            </w:r>
          </w:p>
        </w:tc>
        <w:tc>
          <w:tcPr>
            <w:tcW w:w="732" w:type="pct"/>
            <w:shd w:val="clear" w:color="auto" w:fill="FFFFFF"/>
            <w:vAlign w:val="center"/>
          </w:tcPr>
          <w:p>
            <w:pPr>
              <w:spacing w:line="0" w:lineRule="atLeast"/>
              <w:jc w:val="center"/>
              <w:rPr>
                <w:color w:val="000000" w:themeColor="text1"/>
                <w:sz w:val="18"/>
              </w:rPr>
            </w:pPr>
          </w:p>
        </w:tc>
        <w:tc>
          <w:tcPr>
            <w:tcW w:w="1793" w:type="pct"/>
            <w:shd w:val="clear" w:color="auto" w:fill="FFFFFF"/>
            <w:vAlign w:val="center"/>
          </w:tcPr>
          <w:p>
            <w:pPr>
              <w:spacing w:line="0" w:lineRule="atLeast"/>
              <w:ind w:firstLine="360" w:firstLineChars="200"/>
              <w:rPr>
                <w:color w:val="000000" w:themeColor="text1"/>
                <w:sz w:val="18"/>
              </w:rPr>
            </w:pPr>
          </w:p>
        </w:tc>
      </w:tr>
    </w:tbl>
    <w:p>
      <w:pPr>
        <w:spacing w:line="360" w:lineRule="auto"/>
        <w:ind w:firstLine="440" w:firstLineChars="200"/>
        <w:rPr>
          <w:b/>
          <w:color w:val="000000" w:themeColor="text1"/>
        </w:rPr>
      </w:pPr>
      <w:r>
        <w:rPr>
          <w:b/>
          <w:color w:val="000000" w:themeColor="text1"/>
        </w:rPr>
        <w:t>18.跨越地物类型：</w:t>
      </w:r>
      <w:r>
        <w:rPr>
          <w:color w:val="000000" w:themeColor="text1"/>
        </w:rPr>
        <w:t>填写桥梁跨越地物类型</w:t>
      </w:r>
      <w:r>
        <w:rPr>
          <w:color w:val="000000" w:themeColor="text1"/>
          <w:szCs w:val="21"/>
        </w:rPr>
        <w:t>，代码如下表所示。</w:t>
      </w:r>
    </w:p>
    <w:tbl>
      <w:tblPr>
        <w:tblStyle w:val="8"/>
        <w:tblW w:w="9639" w:type="dxa"/>
        <w:jc w:val="center"/>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Layout w:type="autofit"/>
        <w:tblCellMar>
          <w:top w:w="0" w:type="dxa"/>
          <w:left w:w="108" w:type="dxa"/>
          <w:bottom w:w="0" w:type="dxa"/>
          <w:right w:w="108" w:type="dxa"/>
        </w:tblCellMar>
      </w:tblPr>
      <w:tblGrid>
        <w:gridCol w:w="1480"/>
        <w:gridCol w:w="3291"/>
        <w:gridCol w:w="1411"/>
        <w:gridCol w:w="3457"/>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exact"/>
          <w:tblHeader/>
          <w:jc w:val="center"/>
        </w:trPr>
        <w:tc>
          <w:tcPr>
            <w:tcW w:w="768" w:type="pct"/>
            <w:shd w:val="clear" w:color="auto" w:fill="FFFFFF"/>
            <w:vAlign w:val="center"/>
          </w:tcPr>
          <w:p>
            <w:pPr>
              <w:spacing w:line="0" w:lineRule="atLeast"/>
              <w:jc w:val="center"/>
              <w:rPr>
                <w:color w:val="000000" w:themeColor="text1"/>
                <w:szCs w:val="21"/>
              </w:rPr>
            </w:pPr>
            <w:r>
              <w:rPr>
                <w:b/>
                <w:color w:val="000000" w:themeColor="text1"/>
                <w:sz w:val="18"/>
                <w:szCs w:val="18"/>
              </w:rPr>
              <w:t>代码</w:t>
            </w:r>
          </w:p>
        </w:tc>
        <w:tc>
          <w:tcPr>
            <w:tcW w:w="1707" w:type="pct"/>
            <w:shd w:val="clear" w:color="auto" w:fill="FFFFFF"/>
            <w:vAlign w:val="center"/>
          </w:tcPr>
          <w:p>
            <w:pPr>
              <w:spacing w:line="0" w:lineRule="atLeast"/>
              <w:jc w:val="center"/>
              <w:rPr>
                <w:color w:val="000000" w:themeColor="text1"/>
                <w:szCs w:val="21"/>
              </w:rPr>
            </w:pPr>
            <w:r>
              <w:rPr>
                <w:b/>
                <w:color w:val="000000" w:themeColor="text1"/>
                <w:sz w:val="18"/>
                <w:szCs w:val="18"/>
              </w:rPr>
              <w:t>代码名称</w:t>
            </w:r>
          </w:p>
        </w:tc>
        <w:tc>
          <w:tcPr>
            <w:tcW w:w="732" w:type="pct"/>
            <w:shd w:val="clear" w:color="auto" w:fill="FFFFFF"/>
            <w:vAlign w:val="center"/>
          </w:tcPr>
          <w:p>
            <w:pPr>
              <w:spacing w:line="0" w:lineRule="atLeast"/>
              <w:jc w:val="center"/>
              <w:rPr>
                <w:color w:val="000000" w:themeColor="text1"/>
                <w:szCs w:val="21"/>
              </w:rPr>
            </w:pPr>
            <w:r>
              <w:rPr>
                <w:b/>
                <w:color w:val="000000" w:themeColor="text1"/>
                <w:sz w:val="18"/>
                <w:szCs w:val="18"/>
              </w:rPr>
              <w:t>代码</w:t>
            </w:r>
          </w:p>
        </w:tc>
        <w:tc>
          <w:tcPr>
            <w:tcW w:w="1793" w:type="pct"/>
            <w:shd w:val="clear" w:color="auto" w:fill="FFFFFF"/>
            <w:vAlign w:val="center"/>
          </w:tcPr>
          <w:p>
            <w:pPr>
              <w:spacing w:line="0" w:lineRule="atLeast"/>
              <w:jc w:val="center"/>
              <w:rPr>
                <w:color w:val="000000" w:themeColor="text1"/>
                <w:szCs w:val="21"/>
              </w:rPr>
            </w:pPr>
            <w:r>
              <w:rPr>
                <w:b/>
                <w:color w:val="000000" w:themeColor="text1"/>
                <w:sz w:val="18"/>
                <w:szCs w:val="18"/>
              </w:rPr>
              <w:t>代码名称</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CellMar>
            <w:top w:w="0" w:type="dxa"/>
            <w:left w:w="108" w:type="dxa"/>
            <w:bottom w:w="0" w:type="dxa"/>
            <w:right w:w="108" w:type="dxa"/>
          </w:tblCellMar>
        </w:tblPrEx>
        <w:trPr>
          <w:trHeight w:val="312" w:hRule="exact"/>
          <w:jc w:val="center"/>
        </w:trPr>
        <w:tc>
          <w:tcPr>
            <w:tcW w:w="768" w:type="pct"/>
            <w:shd w:val="clear" w:color="auto" w:fill="FFFFFF"/>
            <w:vAlign w:val="center"/>
          </w:tcPr>
          <w:p>
            <w:pPr>
              <w:spacing w:line="0" w:lineRule="atLeast"/>
              <w:jc w:val="center"/>
              <w:rPr>
                <w:color w:val="000000" w:themeColor="text1"/>
                <w:sz w:val="18"/>
              </w:rPr>
            </w:pPr>
            <w:r>
              <w:rPr>
                <w:color w:val="000000" w:themeColor="text1"/>
                <w:sz w:val="18"/>
              </w:rPr>
              <w:t>1</w:t>
            </w:r>
          </w:p>
        </w:tc>
        <w:tc>
          <w:tcPr>
            <w:tcW w:w="1707" w:type="pct"/>
            <w:shd w:val="clear" w:color="auto" w:fill="FFFFFF"/>
            <w:vAlign w:val="center"/>
          </w:tcPr>
          <w:p>
            <w:pPr>
              <w:spacing w:line="0" w:lineRule="atLeast"/>
              <w:rPr>
                <w:color w:val="000000" w:themeColor="text1"/>
                <w:sz w:val="18"/>
              </w:rPr>
            </w:pPr>
            <w:r>
              <w:rPr>
                <w:color w:val="000000" w:themeColor="text1"/>
                <w:sz w:val="18"/>
              </w:rPr>
              <w:t>河流（包括运河、湖泊、干河槽）</w:t>
            </w:r>
          </w:p>
        </w:tc>
        <w:tc>
          <w:tcPr>
            <w:tcW w:w="732" w:type="pct"/>
            <w:shd w:val="clear" w:color="auto" w:fill="FFFFFF"/>
            <w:vAlign w:val="center"/>
          </w:tcPr>
          <w:p>
            <w:pPr>
              <w:spacing w:line="0" w:lineRule="atLeast"/>
              <w:jc w:val="center"/>
              <w:rPr>
                <w:color w:val="000000" w:themeColor="text1"/>
                <w:sz w:val="18"/>
              </w:rPr>
            </w:pPr>
            <w:r>
              <w:rPr>
                <w:color w:val="000000" w:themeColor="text1"/>
                <w:sz w:val="18"/>
              </w:rPr>
              <w:t>6</w:t>
            </w:r>
          </w:p>
        </w:tc>
        <w:tc>
          <w:tcPr>
            <w:tcW w:w="1793" w:type="pct"/>
            <w:shd w:val="clear" w:color="auto" w:fill="FFFFFF"/>
            <w:vAlign w:val="center"/>
          </w:tcPr>
          <w:p>
            <w:pPr>
              <w:spacing w:line="0" w:lineRule="atLeast"/>
              <w:rPr>
                <w:color w:val="000000" w:themeColor="text1"/>
                <w:sz w:val="18"/>
              </w:rPr>
            </w:pPr>
            <w:r>
              <w:rPr>
                <w:color w:val="000000" w:themeColor="text1"/>
                <w:sz w:val="18"/>
              </w:rPr>
              <w:t>铁路</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CellMar>
            <w:top w:w="0" w:type="dxa"/>
            <w:left w:w="108" w:type="dxa"/>
            <w:bottom w:w="0" w:type="dxa"/>
            <w:right w:w="108" w:type="dxa"/>
          </w:tblCellMar>
        </w:tblPrEx>
        <w:trPr>
          <w:trHeight w:val="312" w:hRule="exact"/>
          <w:jc w:val="center"/>
        </w:trPr>
        <w:tc>
          <w:tcPr>
            <w:tcW w:w="768" w:type="pct"/>
            <w:shd w:val="clear" w:color="auto" w:fill="FFFFFF"/>
            <w:vAlign w:val="center"/>
          </w:tcPr>
          <w:p>
            <w:pPr>
              <w:spacing w:line="0" w:lineRule="atLeast"/>
              <w:jc w:val="center"/>
              <w:rPr>
                <w:color w:val="000000" w:themeColor="text1"/>
                <w:sz w:val="18"/>
              </w:rPr>
            </w:pPr>
            <w:r>
              <w:rPr>
                <w:color w:val="000000" w:themeColor="text1"/>
                <w:sz w:val="18"/>
              </w:rPr>
              <w:t>2</w:t>
            </w:r>
          </w:p>
        </w:tc>
        <w:tc>
          <w:tcPr>
            <w:tcW w:w="1707" w:type="pct"/>
            <w:shd w:val="clear" w:color="auto" w:fill="FFFFFF"/>
            <w:vAlign w:val="center"/>
          </w:tcPr>
          <w:p>
            <w:pPr>
              <w:spacing w:line="0" w:lineRule="atLeast"/>
              <w:rPr>
                <w:color w:val="000000" w:themeColor="text1"/>
                <w:sz w:val="18"/>
              </w:rPr>
            </w:pPr>
            <w:r>
              <w:rPr>
                <w:color w:val="000000" w:themeColor="text1"/>
                <w:sz w:val="18"/>
              </w:rPr>
              <w:t>跨海</w:t>
            </w:r>
          </w:p>
        </w:tc>
        <w:tc>
          <w:tcPr>
            <w:tcW w:w="732" w:type="pct"/>
            <w:shd w:val="clear" w:color="auto" w:fill="FFFFFF"/>
            <w:vAlign w:val="center"/>
          </w:tcPr>
          <w:p>
            <w:pPr>
              <w:spacing w:line="0" w:lineRule="atLeast"/>
              <w:jc w:val="center"/>
              <w:rPr>
                <w:color w:val="000000" w:themeColor="text1"/>
                <w:sz w:val="18"/>
              </w:rPr>
            </w:pPr>
            <w:r>
              <w:rPr>
                <w:color w:val="000000" w:themeColor="text1"/>
                <w:sz w:val="18"/>
              </w:rPr>
              <w:t>7</w:t>
            </w:r>
          </w:p>
        </w:tc>
        <w:tc>
          <w:tcPr>
            <w:tcW w:w="1793" w:type="pct"/>
            <w:shd w:val="clear" w:color="auto" w:fill="FFFFFF"/>
            <w:vAlign w:val="center"/>
          </w:tcPr>
          <w:p>
            <w:pPr>
              <w:spacing w:line="0" w:lineRule="atLeast"/>
              <w:rPr>
                <w:color w:val="000000" w:themeColor="text1"/>
                <w:sz w:val="18"/>
              </w:rPr>
            </w:pPr>
            <w:r>
              <w:rPr>
                <w:color w:val="000000" w:themeColor="text1"/>
                <w:sz w:val="18"/>
              </w:rPr>
              <w:t>水渠</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CellMar>
            <w:top w:w="0" w:type="dxa"/>
            <w:left w:w="108" w:type="dxa"/>
            <w:bottom w:w="0" w:type="dxa"/>
            <w:right w:w="108" w:type="dxa"/>
          </w:tblCellMar>
        </w:tblPrEx>
        <w:trPr>
          <w:trHeight w:val="312" w:hRule="exact"/>
          <w:jc w:val="center"/>
        </w:trPr>
        <w:tc>
          <w:tcPr>
            <w:tcW w:w="768" w:type="pct"/>
            <w:shd w:val="clear" w:color="auto" w:fill="FFFFFF"/>
            <w:vAlign w:val="center"/>
          </w:tcPr>
          <w:p>
            <w:pPr>
              <w:spacing w:line="0" w:lineRule="atLeast"/>
              <w:jc w:val="center"/>
              <w:rPr>
                <w:color w:val="000000" w:themeColor="text1"/>
                <w:sz w:val="18"/>
              </w:rPr>
            </w:pPr>
            <w:r>
              <w:rPr>
                <w:color w:val="000000" w:themeColor="text1"/>
                <w:sz w:val="18"/>
              </w:rPr>
              <w:t>3</w:t>
            </w:r>
          </w:p>
        </w:tc>
        <w:tc>
          <w:tcPr>
            <w:tcW w:w="1707" w:type="pct"/>
            <w:shd w:val="clear" w:color="auto" w:fill="FFFFFF"/>
            <w:vAlign w:val="center"/>
          </w:tcPr>
          <w:p>
            <w:pPr>
              <w:spacing w:line="0" w:lineRule="atLeast"/>
              <w:rPr>
                <w:color w:val="000000" w:themeColor="text1"/>
                <w:sz w:val="18"/>
              </w:rPr>
            </w:pPr>
            <w:r>
              <w:rPr>
                <w:color w:val="000000" w:themeColor="text1"/>
                <w:sz w:val="18"/>
              </w:rPr>
              <w:t>沟壑</w:t>
            </w:r>
          </w:p>
        </w:tc>
        <w:tc>
          <w:tcPr>
            <w:tcW w:w="732" w:type="pct"/>
            <w:shd w:val="clear" w:color="auto" w:fill="FFFFFF"/>
            <w:vAlign w:val="center"/>
          </w:tcPr>
          <w:p>
            <w:pPr>
              <w:spacing w:line="0" w:lineRule="atLeast"/>
              <w:jc w:val="center"/>
              <w:rPr>
                <w:color w:val="000000" w:themeColor="text1"/>
                <w:sz w:val="18"/>
              </w:rPr>
            </w:pPr>
            <w:r>
              <w:rPr>
                <w:color w:val="000000" w:themeColor="text1"/>
                <w:sz w:val="18"/>
              </w:rPr>
              <w:t>8</w:t>
            </w:r>
          </w:p>
        </w:tc>
        <w:tc>
          <w:tcPr>
            <w:tcW w:w="1793" w:type="pct"/>
            <w:shd w:val="clear" w:color="auto" w:fill="FFFFFF"/>
            <w:vAlign w:val="center"/>
          </w:tcPr>
          <w:p>
            <w:pPr>
              <w:spacing w:line="0" w:lineRule="atLeast"/>
              <w:rPr>
                <w:color w:val="000000" w:themeColor="text1"/>
                <w:sz w:val="18"/>
              </w:rPr>
            </w:pPr>
            <w:r>
              <w:rPr>
                <w:color w:val="000000" w:themeColor="text1"/>
                <w:sz w:val="18"/>
              </w:rPr>
              <w:t>旱地</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CellMar>
            <w:top w:w="0" w:type="dxa"/>
            <w:left w:w="108" w:type="dxa"/>
            <w:bottom w:w="0" w:type="dxa"/>
            <w:right w:w="108" w:type="dxa"/>
          </w:tblCellMar>
        </w:tblPrEx>
        <w:trPr>
          <w:trHeight w:val="312" w:hRule="exact"/>
          <w:jc w:val="center"/>
        </w:trPr>
        <w:tc>
          <w:tcPr>
            <w:tcW w:w="768" w:type="pct"/>
            <w:shd w:val="clear" w:color="auto" w:fill="FFFFFF"/>
            <w:vAlign w:val="center"/>
          </w:tcPr>
          <w:p>
            <w:pPr>
              <w:spacing w:line="0" w:lineRule="atLeast"/>
              <w:jc w:val="center"/>
              <w:rPr>
                <w:color w:val="000000" w:themeColor="text1"/>
                <w:sz w:val="18"/>
              </w:rPr>
            </w:pPr>
            <w:r>
              <w:rPr>
                <w:color w:val="000000" w:themeColor="text1"/>
                <w:sz w:val="18"/>
              </w:rPr>
              <w:t>4</w:t>
            </w:r>
          </w:p>
        </w:tc>
        <w:tc>
          <w:tcPr>
            <w:tcW w:w="1707" w:type="pct"/>
            <w:shd w:val="clear" w:color="auto" w:fill="FFFFFF"/>
            <w:vAlign w:val="center"/>
          </w:tcPr>
          <w:p>
            <w:pPr>
              <w:spacing w:line="0" w:lineRule="atLeast"/>
              <w:rPr>
                <w:color w:val="000000" w:themeColor="text1"/>
                <w:sz w:val="18"/>
              </w:rPr>
            </w:pPr>
            <w:r>
              <w:rPr>
                <w:color w:val="000000" w:themeColor="text1"/>
                <w:sz w:val="18"/>
              </w:rPr>
              <w:t>管道（大型输送管道）</w:t>
            </w:r>
          </w:p>
        </w:tc>
        <w:tc>
          <w:tcPr>
            <w:tcW w:w="732" w:type="pct"/>
            <w:shd w:val="clear" w:color="auto" w:fill="FFFFFF"/>
            <w:vAlign w:val="center"/>
          </w:tcPr>
          <w:p>
            <w:pPr>
              <w:spacing w:line="0" w:lineRule="atLeast"/>
              <w:jc w:val="center"/>
              <w:rPr>
                <w:color w:val="000000" w:themeColor="text1"/>
                <w:sz w:val="18"/>
              </w:rPr>
            </w:pPr>
            <w:r>
              <w:rPr>
                <w:color w:val="000000" w:themeColor="text1"/>
                <w:sz w:val="18"/>
              </w:rPr>
              <w:t>9</w:t>
            </w:r>
          </w:p>
        </w:tc>
        <w:tc>
          <w:tcPr>
            <w:tcW w:w="1793" w:type="pct"/>
            <w:shd w:val="clear" w:color="auto" w:fill="FFFFFF"/>
            <w:vAlign w:val="center"/>
          </w:tcPr>
          <w:p>
            <w:pPr>
              <w:spacing w:line="0" w:lineRule="atLeast"/>
              <w:rPr>
                <w:color w:val="000000" w:themeColor="text1"/>
                <w:sz w:val="18"/>
              </w:rPr>
            </w:pPr>
            <w:r>
              <w:rPr>
                <w:color w:val="000000" w:themeColor="text1"/>
                <w:sz w:val="18"/>
              </w:rPr>
              <w:t>其它</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CellMar>
            <w:top w:w="0" w:type="dxa"/>
            <w:left w:w="108" w:type="dxa"/>
            <w:bottom w:w="0" w:type="dxa"/>
            <w:right w:w="108" w:type="dxa"/>
          </w:tblCellMar>
        </w:tblPrEx>
        <w:trPr>
          <w:trHeight w:val="312" w:hRule="exact"/>
          <w:jc w:val="center"/>
        </w:trPr>
        <w:tc>
          <w:tcPr>
            <w:tcW w:w="768" w:type="pct"/>
            <w:shd w:val="clear" w:color="auto" w:fill="FFFFFF"/>
            <w:vAlign w:val="center"/>
          </w:tcPr>
          <w:p>
            <w:pPr>
              <w:spacing w:line="0" w:lineRule="atLeast"/>
              <w:jc w:val="center"/>
              <w:rPr>
                <w:color w:val="000000" w:themeColor="text1"/>
                <w:sz w:val="18"/>
              </w:rPr>
            </w:pPr>
            <w:r>
              <w:rPr>
                <w:color w:val="000000" w:themeColor="text1"/>
                <w:sz w:val="18"/>
              </w:rPr>
              <w:t>5</w:t>
            </w:r>
          </w:p>
        </w:tc>
        <w:tc>
          <w:tcPr>
            <w:tcW w:w="1707" w:type="pct"/>
            <w:shd w:val="clear" w:color="auto" w:fill="FFFFFF"/>
            <w:vAlign w:val="center"/>
          </w:tcPr>
          <w:p>
            <w:pPr>
              <w:spacing w:line="0" w:lineRule="atLeast"/>
              <w:rPr>
                <w:color w:val="000000" w:themeColor="text1"/>
                <w:sz w:val="18"/>
              </w:rPr>
            </w:pPr>
            <w:r>
              <w:rPr>
                <w:color w:val="000000" w:themeColor="text1"/>
                <w:sz w:val="18"/>
              </w:rPr>
              <w:t>道路（包括非机动车道）</w:t>
            </w:r>
          </w:p>
        </w:tc>
        <w:tc>
          <w:tcPr>
            <w:tcW w:w="732" w:type="pct"/>
            <w:shd w:val="clear" w:color="auto" w:fill="FFFFFF"/>
            <w:vAlign w:val="center"/>
          </w:tcPr>
          <w:p>
            <w:pPr>
              <w:spacing w:line="0" w:lineRule="atLeast"/>
              <w:jc w:val="center"/>
              <w:rPr>
                <w:color w:val="000000" w:themeColor="text1"/>
                <w:sz w:val="18"/>
              </w:rPr>
            </w:pPr>
          </w:p>
        </w:tc>
        <w:tc>
          <w:tcPr>
            <w:tcW w:w="1793" w:type="pct"/>
            <w:shd w:val="clear" w:color="auto" w:fill="FFFFFF"/>
            <w:vAlign w:val="center"/>
          </w:tcPr>
          <w:p>
            <w:pPr>
              <w:spacing w:line="0" w:lineRule="atLeast"/>
              <w:ind w:firstLine="360" w:firstLineChars="200"/>
              <w:rPr>
                <w:color w:val="000000" w:themeColor="text1"/>
                <w:sz w:val="18"/>
              </w:rPr>
            </w:pPr>
          </w:p>
        </w:tc>
      </w:tr>
    </w:tbl>
    <w:p>
      <w:pPr>
        <w:spacing w:line="360" w:lineRule="auto"/>
        <w:ind w:firstLine="440" w:firstLineChars="200"/>
        <w:rPr>
          <w:color w:val="000000" w:themeColor="text1"/>
          <w:szCs w:val="21"/>
        </w:rPr>
      </w:pPr>
      <w:r>
        <w:rPr>
          <w:b/>
          <w:color w:val="000000" w:themeColor="text1"/>
        </w:rPr>
        <w:t>19.通航等级：</w:t>
      </w:r>
      <w:r>
        <w:rPr>
          <w:color w:val="000000" w:themeColor="text1"/>
          <w:szCs w:val="21"/>
        </w:rPr>
        <w:t>根据《内河通航标准》（GB 50139-2014）对所跨河流分类填写：不通航、一级、二级、三级、四级、五级、六级、七级，代码项如下表所示。</w:t>
      </w:r>
    </w:p>
    <w:tbl>
      <w:tblPr>
        <w:tblStyle w:val="8"/>
        <w:tblW w:w="9639" w:type="dxa"/>
        <w:jc w:val="center"/>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Layout w:type="autofit"/>
        <w:tblCellMar>
          <w:top w:w="0" w:type="dxa"/>
          <w:left w:w="108" w:type="dxa"/>
          <w:bottom w:w="0" w:type="dxa"/>
          <w:right w:w="108" w:type="dxa"/>
        </w:tblCellMar>
      </w:tblPr>
      <w:tblGrid>
        <w:gridCol w:w="1480"/>
        <w:gridCol w:w="3291"/>
        <w:gridCol w:w="1411"/>
        <w:gridCol w:w="3457"/>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exact"/>
          <w:tblHeader/>
          <w:jc w:val="center"/>
        </w:trPr>
        <w:tc>
          <w:tcPr>
            <w:tcW w:w="768" w:type="pct"/>
            <w:shd w:val="clear" w:color="auto" w:fill="FFFFFF"/>
            <w:vAlign w:val="center"/>
          </w:tcPr>
          <w:p>
            <w:pPr>
              <w:spacing w:line="0" w:lineRule="atLeast"/>
              <w:jc w:val="center"/>
              <w:rPr>
                <w:color w:val="000000" w:themeColor="text1"/>
                <w:szCs w:val="21"/>
              </w:rPr>
            </w:pPr>
            <w:r>
              <w:rPr>
                <w:b/>
                <w:color w:val="000000" w:themeColor="text1"/>
                <w:sz w:val="18"/>
                <w:szCs w:val="18"/>
              </w:rPr>
              <w:t>代码</w:t>
            </w:r>
          </w:p>
        </w:tc>
        <w:tc>
          <w:tcPr>
            <w:tcW w:w="1707" w:type="pct"/>
            <w:shd w:val="clear" w:color="auto" w:fill="FFFFFF"/>
            <w:vAlign w:val="center"/>
          </w:tcPr>
          <w:p>
            <w:pPr>
              <w:spacing w:line="0" w:lineRule="atLeast"/>
              <w:jc w:val="center"/>
              <w:rPr>
                <w:color w:val="000000" w:themeColor="text1"/>
                <w:szCs w:val="21"/>
              </w:rPr>
            </w:pPr>
            <w:r>
              <w:rPr>
                <w:b/>
                <w:color w:val="000000" w:themeColor="text1"/>
                <w:sz w:val="18"/>
                <w:szCs w:val="18"/>
              </w:rPr>
              <w:t>代码名称</w:t>
            </w:r>
          </w:p>
        </w:tc>
        <w:tc>
          <w:tcPr>
            <w:tcW w:w="732" w:type="pct"/>
            <w:shd w:val="clear" w:color="auto" w:fill="FFFFFF"/>
            <w:vAlign w:val="center"/>
          </w:tcPr>
          <w:p>
            <w:pPr>
              <w:spacing w:line="0" w:lineRule="atLeast"/>
              <w:jc w:val="center"/>
              <w:rPr>
                <w:color w:val="000000" w:themeColor="text1"/>
                <w:szCs w:val="21"/>
              </w:rPr>
            </w:pPr>
            <w:r>
              <w:rPr>
                <w:b/>
                <w:color w:val="000000" w:themeColor="text1"/>
                <w:sz w:val="18"/>
                <w:szCs w:val="18"/>
              </w:rPr>
              <w:t>代码</w:t>
            </w:r>
          </w:p>
        </w:tc>
        <w:tc>
          <w:tcPr>
            <w:tcW w:w="1793" w:type="pct"/>
            <w:shd w:val="clear" w:color="auto" w:fill="FFFFFF"/>
            <w:vAlign w:val="center"/>
          </w:tcPr>
          <w:p>
            <w:pPr>
              <w:spacing w:line="0" w:lineRule="atLeast"/>
              <w:jc w:val="center"/>
              <w:rPr>
                <w:color w:val="000000" w:themeColor="text1"/>
                <w:szCs w:val="21"/>
              </w:rPr>
            </w:pPr>
            <w:r>
              <w:rPr>
                <w:b/>
                <w:color w:val="000000" w:themeColor="text1"/>
                <w:sz w:val="18"/>
                <w:szCs w:val="18"/>
              </w:rPr>
              <w:t>代码名称</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CellMar>
            <w:top w:w="0" w:type="dxa"/>
            <w:left w:w="108" w:type="dxa"/>
            <w:bottom w:w="0" w:type="dxa"/>
            <w:right w:w="108" w:type="dxa"/>
          </w:tblCellMar>
        </w:tblPrEx>
        <w:trPr>
          <w:trHeight w:val="312" w:hRule="exact"/>
          <w:jc w:val="center"/>
        </w:trPr>
        <w:tc>
          <w:tcPr>
            <w:tcW w:w="768" w:type="pct"/>
            <w:shd w:val="clear" w:color="auto" w:fill="FFFFFF"/>
            <w:vAlign w:val="center"/>
          </w:tcPr>
          <w:p>
            <w:pPr>
              <w:spacing w:line="0" w:lineRule="atLeast"/>
              <w:jc w:val="center"/>
              <w:rPr>
                <w:color w:val="000000" w:themeColor="text1"/>
                <w:sz w:val="18"/>
              </w:rPr>
            </w:pPr>
            <w:r>
              <w:rPr>
                <w:color w:val="000000" w:themeColor="text1"/>
                <w:sz w:val="18"/>
              </w:rPr>
              <w:t>0</w:t>
            </w:r>
          </w:p>
        </w:tc>
        <w:tc>
          <w:tcPr>
            <w:tcW w:w="1707" w:type="pct"/>
            <w:shd w:val="clear" w:color="auto" w:fill="FFFFFF"/>
            <w:vAlign w:val="center"/>
          </w:tcPr>
          <w:p>
            <w:pPr>
              <w:spacing w:line="0" w:lineRule="atLeast"/>
              <w:rPr>
                <w:color w:val="000000" w:themeColor="text1"/>
                <w:sz w:val="18"/>
              </w:rPr>
            </w:pPr>
            <w:r>
              <w:rPr>
                <w:color w:val="000000" w:themeColor="text1"/>
                <w:sz w:val="18"/>
              </w:rPr>
              <w:t>不通航</w:t>
            </w:r>
          </w:p>
        </w:tc>
        <w:tc>
          <w:tcPr>
            <w:tcW w:w="732" w:type="pct"/>
            <w:shd w:val="clear" w:color="auto" w:fill="FFFFFF"/>
            <w:vAlign w:val="center"/>
          </w:tcPr>
          <w:p>
            <w:pPr>
              <w:spacing w:line="0" w:lineRule="atLeast"/>
              <w:jc w:val="center"/>
              <w:rPr>
                <w:color w:val="000000" w:themeColor="text1"/>
                <w:sz w:val="18"/>
              </w:rPr>
            </w:pPr>
            <w:r>
              <w:rPr>
                <w:color w:val="000000" w:themeColor="text1"/>
                <w:sz w:val="18"/>
              </w:rPr>
              <w:t>4</w:t>
            </w:r>
          </w:p>
        </w:tc>
        <w:tc>
          <w:tcPr>
            <w:tcW w:w="1793" w:type="pct"/>
            <w:shd w:val="clear" w:color="auto" w:fill="FFFFFF"/>
            <w:vAlign w:val="center"/>
          </w:tcPr>
          <w:p>
            <w:pPr>
              <w:spacing w:line="0" w:lineRule="atLeast"/>
              <w:rPr>
                <w:color w:val="000000" w:themeColor="text1"/>
                <w:sz w:val="18"/>
              </w:rPr>
            </w:pPr>
            <w:r>
              <w:rPr>
                <w:color w:val="000000" w:themeColor="text1"/>
                <w:sz w:val="18"/>
              </w:rPr>
              <w:t>四级</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CellMar>
            <w:top w:w="0" w:type="dxa"/>
            <w:left w:w="108" w:type="dxa"/>
            <w:bottom w:w="0" w:type="dxa"/>
            <w:right w:w="108" w:type="dxa"/>
          </w:tblCellMar>
        </w:tblPrEx>
        <w:trPr>
          <w:trHeight w:val="312" w:hRule="exact"/>
          <w:jc w:val="center"/>
        </w:trPr>
        <w:tc>
          <w:tcPr>
            <w:tcW w:w="768" w:type="pct"/>
            <w:shd w:val="clear" w:color="auto" w:fill="FFFFFF"/>
            <w:vAlign w:val="center"/>
          </w:tcPr>
          <w:p>
            <w:pPr>
              <w:spacing w:line="0" w:lineRule="atLeast"/>
              <w:jc w:val="center"/>
              <w:rPr>
                <w:color w:val="000000" w:themeColor="text1"/>
                <w:sz w:val="18"/>
              </w:rPr>
            </w:pPr>
            <w:r>
              <w:rPr>
                <w:color w:val="000000" w:themeColor="text1"/>
                <w:sz w:val="18"/>
              </w:rPr>
              <w:t>1</w:t>
            </w:r>
          </w:p>
        </w:tc>
        <w:tc>
          <w:tcPr>
            <w:tcW w:w="1707" w:type="pct"/>
            <w:shd w:val="clear" w:color="auto" w:fill="FFFFFF"/>
            <w:vAlign w:val="center"/>
          </w:tcPr>
          <w:p>
            <w:pPr>
              <w:spacing w:line="0" w:lineRule="atLeast"/>
              <w:rPr>
                <w:color w:val="000000" w:themeColor="text1"/>
                <w:sz w:val="18"/>
              </w:rPr>
            </w:pPr>
            <w:r>
              <w:rPr>
                <w:color w:val="000000" w:themeColor="text1"/>
                <w:sz w:val="18"/>
              </w:rPr>
              <w:t>一级</w:t>
            </w:r>
          </w:p>
        </w:tc>
        <w:tc>
          <w:tcPr>
            <w:tcW w:w="732" w:type="pct"/>
            <w:shd w:val="clear" w:color="auto" w:fill="FFFFFF"/>
            <w:vAlign w:val="center"/>
          </w:tcPr>
          <w:p>
            <w:pPr>
              <w:spacing w:line="0" w:lineRule="atLeast"/>
              <w:jc w:val="center"/>
              <w:rPr>
                <w:color w:val="000000" w:themeColor="text1"/>
                <w:sz w:val="18"/>
              </w:rPr>
            </w:pPr>
            <w:r>
              <w:rPr>
                <w:color w:val="000000" w:themeColor="text1"/>
                <w:sz w:val="18"/>
              </w:rPr>
              <w:t>5</w:t>
            </w:r>
          </w:p>
        </w:tc>
        <w:tc>
          <w:tcPr>
            <w:tcW w:w="1793" w:type="pct"/>
            <w:shd w:val="clear" w:color="auto" w:fill="FFFFFF"/>
            <w:vAlign w:val="center"/>
          </w:tcPr>
          <w:p>
            <w:pPr>
              <w:spacing w:line="0" w:lineRule="atLeast"/>
              <w:rPr>
                <w:color w:val="000000" w:themeColor="text1"/>
                <w:sz w:val="18"/>
              </w:rPr>
            </w:pPr>
            <w:r>
              <w:rPr>
                <w:color w:val="000000" w:themeColor="text1"/>
                <w:sz w:val="18"/>
              </w:rPr>
              <w:t>五级</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CellMar>
            <w:top w:w="0" w:type="dxa"/>
            <w:left w:w="108" w:type="dxa"/>
            <w:bottom w:w="0" w:type="dxa"/>
            <w:right w:w="108" w:type="dxa"/>
          </w:tblCellMar>
        </w:tblPrEx>
        <w:trPr>
          <w:trHeight w:val="312" w:hRule="exact"/>
          <w:jc w:val="center"/>
        </w:trPr>
        <w:tc>
          <w:tcPr>
            <w:tcW w:w="768" w:type="pct"/>
            <w:shd w:val="clear" w:color="auto" w:fill="FFFFFF"/>
            <w:vAlign w:val="center"/>
          </w:tcPr>
          <w:p>
            <w:pPr>
              <w:spacing w:line="0" w:lineRule="atLeast"/>
              <w:jc w:val="center"/>
              <w:rPr>
                <w:color w:val="000000" w:themeColor="text1"/>
                <w:sz w:val="18"/>
              </w:rPr>
            </w:pPr>
            <w:r>
              <w:rPr>
                <w:color w:val="000000" w:themeColor="text1"/>
                <w:sz w:val="18"/>
              </w:rPr>
              <w:t>2</w:t>
            </w:r>
          </w:p>
        </w:tc>
        <w:tc>
          <w:tcPr>
            <w:tcW w:w="1707" w:type="pct"/>
            <w:shd w:val="clear" w:color="auto" w:fill="FFFFFF"/>
            <w:vAlign w:val="center"/>
          </w:tcPr>
          <w:p>
            <w:pPr>
              <w:spacing w:line="0" w:lineRule="atLeast"/>
              <w:rPr>
                <w:color w:val="000000" w:themeColor="text1"/>
                <w:sz w:val="18"/>
              </w:rPr>
            </w:pPr>
            <w:r>
              <w:rPr>
                <w:color w:val="000000" w:themeColor="text1"/>
                <w:sz w:val="18"/>
              </w:rPr>
              <w:t>二级</w:t>
            </w:r>
          </w:p>
        </w:tc>
        <w:tc>
          <w:tcPr>
            <w:tcW w:w="732" w:type="pct"/>
            <w:shd w:val="clear" w:color="auto" w:fill="FFFFFF"/>
            <w:vAlign w:val="center"/>
          </w:tcPr>
          <w:p>
            <w:pPr>
              <w:spacing w:line="0" w:lineRule="atLeast"/>
              <w:jc w:val="center"/>
              <w:rPr>
                <w:color w:val="000000" w:themeColor="text1"/>
                <w:sz w:val="18"/>
              </w:rPr>
            </w:pPr>
            <w:r>
              <w:rPr>
                <w:color w:val="000000" w:themeColor="text1"/>
                <w:sz w:val="18"/>
              </w:rPr>
              <w:t>6</w:t>
            </w:r>
          </w:p>
        </w:tc>
        <w:tc>
          <w:tcPr>
            <w:tcW w:w="1793" w:type="pct"/>
            <w:shd w:val="clear" w:color="auto" w:fill="FFFFFF"/>
            <w:vAlign w:val="center"/>
          </w:tcPr>
          <w:p>
            <w:pPr>
              <w:spacing w:line="0" w:lineRule="atLeast"/>
              <w:rPr>
                <w:color w:val="000000" w:themeColor="text1"/>
                <w:sz w:val="18"/>
              </w:rPr>
            </w:pPr>
            <w:r>
              <w:rPr>
                <w:color w:val="000000" w:themeColor="text1"/>
                <w:sz w:val="18"/>
              </w:rPr>
              <w:t>六级</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CellMar>
            <w:top w:w="0" w:type="dxa"/>
            <w:left w:w="108" w:type="dxa"/>
            <w:bottom w:w="0" w:type="dxa"/>
            <w:right w:w="108" w:type="dxa"/>
          </w:tblCellMar>
        </w:tblPrEx>
        <w:trPr>
          <w:trHeight w:val="312" w:hRule="exact"/>
          <w:jc w:val="center"/>
        </w:trPr>
        <w:tc>
          <w:tcPr>
            <w:tcW w:w="768" w:type="pct"/>
            <w:shd w:val="clear" w:color="auto" w:fill="FFFFFF"/>
            <w:vAlign w:val="center"/>
          </w:tcPr>
          <w:p>
            <w:pPr>
              <w:spacing w:line="0" w:lineRule="atLeast"/>
              <w:jc w:val="center"/>
              <w:rPr>
                <w:color w:val="000000" w:themeColor="text1"/>
                <w:sz w:val="18"/>
              </w:rPr>
            </w:pPr>
            <w:r>
              <w:rPr>
                <w:color w:val="000000" w:themeColor="text1"/>
                <w:sz w:val="18"/>
              </w:rPr>
              <w:t>3</w:t>
            </w:r>
          </w:p>
        </w:tc>
        <w:tc>
          <w:tcPr>
            <w:tcW w:w="1707" w:type="pct"/>
            <w:shd w:val="clear" w:color="auto" w:fill="FFFFFF"/>
            <w:vAlign w:val="center"/>
          </w:tcPr>
          <w:p>
            <w:pPr>
              <w:spacing w:line="0" w:lineRule="atLeast"/>
              <w:rPr>
                <w:color w:val="000000" w:themeColor="text1"/>
                <w:sz w:val="18"/>
              </w:rPr>
            </w:pPr>
            <w:r>
              <w:rPr>
                <w:color w:val="000000" w:themeColor="text1"/>
                <w:sz w:val="18"/>
              </w:rPr>
              <w:t>三级</w:t>
            </w:r>
          </w:p>
        </w:tc>
        <w:tc>
          <w:tcPr>
            <w:tcW w:w="732" w:type="pct"/>
            <w:shd w:val="clear" w:color="auto" w:fill="FFFFFF"/>
            <w:vAlign w:val="center"/>
          </w:tcPr>
          <w:p>
            <w:pPr>
              <w:spacing w:line="0" w:lineRule="atLeast"/>
              <w:jc w:val="center"/>
              <w:rPr>
                <w:color w:val="000000" w:themeColor="text1"/>
                <w:sz w:val="18"/>
              </w:rPr>
            </w:pPr>
            <w:r>
              <w:rPr>
                <w:color w:val="000000" w:themeColor="text1"/>
                <w:sz w:val="18"/>
              </w:rPr>
              <w:t>7</w:t>
            </w:r>
          </w:p>
        </w:tc>
        <w:tc>
          <w:tcPr>
            <w:tcW w:w="1793" w:type="pct"/>
            <w:shd w:val="clear" w:color="auto" w:fill="FFFFFF"/>
            <w:vAlign w:val="center"/>
          </w:tcPr>
          <w:p>
            <w:pPr>
              <w:spacing w:line="0" w:lineRule="atLeast"/>
              <w:rPr>
                <w:color w:val="000000" w:themeColor="text1"/>
                <w:sz w:val="18"/>
              </w:rPr>
            </w:pPr>
            <w:r>
              <w:rPr>
                <w:color w:val="000000" w:themeColor="text1"/>
                <w:sz w:val="18"/>
              </w:rPr>
              <w:t>七级</w:t>
            </w:r>
          </w:p>
        </w:tc>
      </w:tr>
    </w:tbl>
    <w:p>
      <w:pPr>
        <w:spacing w:line="360" w:lineRule="auto"/>
        <w:ind w:firstLine="440" w:firstLineChars="200"/>
        <w:rPr>
          <w:color w:val="000000" w:themeColor="text1"/>
          <w:szCs w:val="21"/>
        </w:rPr>
      </w:pPr>
      <w:r>
        <w:rPr>
          <w:b/>
          <w:color w:val="000000" w:themeColor="text1"/>
        </w:rPr>
        <w:t>20.墩台防撞设施类型：</w:t>
      </w:r>
      <w:r>
        <w:rPr>
          <w:color w:val="000000" w:themeColor="text1"/>
          <w:szCs w:val="21"/>
        </w:rPr>
        <w:t>根据墩台防撞设施的类型填写：软防护、硬防护、无防护。软防护是指采取以航标等引导设施为主的防撞措施；硬防护是指采取以防撞墩等设施为主的防撞措施；无防护是指没有采取任何防撞措施，代码项如下表所示。</w:t>
      </w:r>
    </w:p>
    <w:tbl>
      <w:tblPr>
        <w:tblStyle w:val="8"/>
        <w:tblW w:w="9639" w:type="dxa"/>
        <w:jc w:val="center"/>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Layout w:type="autofit"/>
        <w:tblCellMar>
          <w:top w:w="0" w:type="dxa"/>
          <w:left w:w="108" w:type="dxa"/>
          <w:bottom w:w="0" w:type="dxa"/>
          <w:right w:w="108" w:type="dxa"/>
        </w:tblCellMar>
      </w:tblPr>
      <w:tblGrid>
        <w:gridCol w:w="1480"/>
        <w:gridCol w:w="3291"/>
        <w:gridCol w:w="1411"/>
        <w:gridCol w:w="3457"/>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exact"/>
          <w:tblHeader/>
          <w:jc w:val="center"/>
        </w:trPr>
        <w:tc>
          <w:tcPr>
            <w:tcW w:w="768" w:type="pct"/>
            <w:shd w:val="clear" w:color="auto" w:fill="FFFFFF"/>
            <w:vAlign w:val="center"/>
          </w:tcPr>
          <w:p>
            <w:pPr>
              <w:spacing w:line="0" w:lineRule="atLeast"/>
              <w:jc w:val="center"/>
              <w:rPr>
                <w:color w:val="000000" w:themeColor="text1"/>
                <w:szCs w:val="21"/>
              </w:rPr>
            </w:pPr>
            <w:r>
              <w:rPr>
                <w:b/>
                <w:color w:val="000000" w:themeColor="text1"/>
                <w:sz w:val="18"/>
                <w:szCs w:val="18"/>
              </w:rPr>
              <w:t>代码</w:t>
            </w:r>
          </w:p>
        </w:tc>
        <w:tc>
          <w:tcPr>
            <w:tcW w:w="1707" w:type="pct"/>
            <w:shd w:val="clear" w:color="auto" w:fill="FFFFFF"/>
            <w:vAlign w:val="center"/>
          </w:tcPr>
          <w:p>
            <w:pPr>
              <w:spacing w:line="0" w:lineRule="atLeast"/>
              <w:jc w:val="center"/>
              <w:rPr>
                <w:color w:val="000000" w:themeColor="text1"/>
                <w:szCs w:val="21"/>
              </w:rPr>
            </w:pPr>
            <w:r>
              <w:rPr>
                <w:b/>
                <w:color w:val="000000" w:themeColor="text1"/>
                <w:sz w:val="18"/>
                <w:szCs w:val="18"/>
              </w:rPr>
              <w:t>代码名称</w:t>
            </w:r>
          </w:p>
        </w:tc>
        <w:tc>
          <w:tcPr>
            <w:tcW w:w="732" w:type="pct"/>
            <w:shd w:val="clear" w:color="auto" w:fill="FFFFFF"/>
            <w:vAlign w:val="center"/>
          </w:tcPr>
          <w:p>
            <w:pPr>
              <w:spacing w:line="0" w:lineRule="atLeast"/>
              <w:jc w:val="center"/>
              <w:rPr>
                <w:color w:val="000000" w:themeColor="text1"/>
                <w:szCs w:val="21"/>
              </w:rPr>
            </w:pPr>
            <w:r>
              <w:rPr>
                <w:b/>
                <w:color w:val="000000" w:themeColor="text1"/>
                <w:sz w:val="18"/>
                <w:szCs w:val="18"/>
              </w:rPr>
              <w:t>代码</w:t>
            </w:r>
          </w:p>
        </w:tc>
        <w:tc>
          <w:tcPr>
            <w:tcW w:w="1793" w:type="pct"/>
            <w:shd w:val="clear" w:color="auto" w:fill="FFFFFF"/>
            <w:vAlign w:val="center"/>
          </w:tcPr>
          <w:p>
            <w:pPr>
              <w:spacing w:line="0" w:lineRule="atLeast"/>
              <w:jc w:val="center"/>
              <w:rPr>
                <w:color w:val="000000" w:themeColor="text1"/>
                <w:szCs w:val="21"/>
              </w:rPr>
            </w:pPr>
            <w:r>
              <w:rPr>
                <w:b/>
                <w:color w:val="000000" w:themeColor="text1"/>
                <w:sz w:val="18"/>
                <w:szCs w:val="18"/>
              </w:rPr>
              <w:t>代码名称</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CellMar>
            <w:top w:w="0" w:type="dxa"/>
            <w:left w:w="108" w:type="dxa"/>
            <w:bottom w:w="0" w:type="dxa"/>
            <w:right w:w="108" w:type="dxa"/>
          </w:tblCellMar>
        </w:tblPrEx>
        <w:trPr>
          <w:trHeight w:val="312" w:hRule="exact"/>
          <w:jc w:val="center"/>
        </w:trPr>
        <w:tc>
          <w:tcPr>
            <w:tcW w:w="768" w:type="pct"/>
            <w:shd w:val="clear" w:color="auto" w:fill="FFFFFF"/>
            <w:vAlign w:val="center"/>
          </w:tcPr>
          <w:p>
            <w:pPr>
              <w:spacing w:line="0" w:lineRule="atLeast"/>
              <w:jc w:val="center"/>
              <w:rPr>
                <w:color w:val="000000" w:themeColor="text1"/>
                <w:sz w:val="18"/>
              </w:rPr>
            </w:pPr>
            <w:r>
              <w:rPr>
                <w:color w:val="000000" w:themeColor="text1"/>
                <w:sz w:val="18"/>
              </w:rPr>
              <w:t>1</w:t>
            </w:r>
          </w:p>
        </w:tc>
        <w:tc>
          <w:tcPr>
            <w:tcW w:w="1707" w:type="pct"/>
            <w:shd w:val="clear" w:color="auto" w:fill="FFFFFF"/>
            <w:vAlign w:val="center"/>
          </w:tcPr>
          <w:p>
            <w:pPr>
              <w:spacing w:line="0" w:lineRule="atLeast"/>
              <w:rPr>
                <w:color w:val="000000" w:themeColor="text1"/>
                <w:sz w:val="18"/>
              </w:rPr>
            </w:pPr>
            <w:r>
              <w:rPr>
                <w:color w:val="000000" w:themeColor="text1"/>
                <w:szCs w:val="21"/>
              </w:rPr>
              <w:t>软防护</w:t>
            </w:r>
          </w:p>
        </w:tc>
        <w:tc>
          <w:tcPr>
            <w:tcW w:w="732" w:type="pct"/>
            <w:shd w:val="clear" w:color="auto" w:fill="FFFFFF"/>
            <w:vAlign w:val="center"/>
          </w:tcPr>
          <w:p>
            <w:pPr>
              <w:spacing w:line="0" w:lineRule="atLeast"/>
              <w:jc w:val="center"/>
              <w:rPr>
                <w:color w:val="000000" w:themeColor="text1"/>
                <w:sz w:val="18"/>
              </w:rPr>
            </w:pPr>
            <w:r>
              <w:rPr>
                <w:color w:val="000000" w:themeColor="text1"/>
                <w:sz w:val="18"/>
              </w:rPr>
              <w:t>3</w:t>
            </w:r>
          </w:p>
        </w:tc>
        <w:tc>
          <w:tcPr>
            <w:tcW w:w="1793" w:type="pct"/>
            <w:shd w:val="clear" w:color="auto" w:fill="FFFFFF"/>
            <w:vAlign w:val="center"/>
          </w:tcPr>
          <w:p>
            <w:pPr>
              <w:spacing w:line="0" w:lineRule="atLeast"/>
              <w:rPr>
                <w:color w:val="000000" w:themeColor="text1"/>
                <w:sz w:val="18"/>
              </w:rPr>
            </w:pPr>
            <w:r>
              <w:rPr>
                <w:color w:val="000000" w:themeColor="text1"/>
                <w:szCs w:val="21"/>
              </w:rPr>
              <w:t>无防护</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CellMar>
            <w:top w:w="0" w:type="dxa"/>
            <w:left w:w="108" w:type="dxa"/>
            <w:bottom w:w="0" w:type="dxa"/>
            <w:right w:w="108" w:type="dxa"/>
          </w:tblCellMar>
        </w:tblPrEx>
        <w:trPr>
          <w:trHeight w:val="312" w:hRule="exact"/>
          <w:jc w:val="center"/>
        </w:trPr>
        <w:tc>
          <w:tcPr>
            <w:tcW w:w="768" w:type="pct"/>
            <w:shd w:val="clear" w:color="auto" w:fill="FFFFFF"/>
            <w:vAlign w:val="center"/>
          </w:tcPr>
          <w:p>
            <w:pPr>
              <w:spacing w:line="0" w:lineRule="atLeast"/>
              <w:jc w:val="center"/>
              <w:rPr>
                <w:color w:val="000000" w:themeColor="text1"/>
                <w:sz w:val="18"/>
              </w:rPr>
            </w:pPr>
            <w:r>
              <w:rPr>
                <w:color w:val="000000" w:themeColor="text1"/>
                <w:sz w:val="18"/>
              </w:rPr>
              <w:t>2</w:t>
            </w:r>
          </w:p>
        </w:tc>
        <w:tc>
          <w:tcPr>
            <w:tcW w:w="1707" w:type="pct"/>
            <w:shd w:val="clear" w:color="auto" w:fill="FFFFFF"/>
            <w:vAlign w:val="center"/>
          </w:tcPr>
          <w:p>
            <w:pPr>
              <w:spacing w:line="0" w:lineRule="atLeast"/>
              <w:rPr>
                <w:color w:val="000000" w:themeColor="text1"/>
                <w:sz w:val="18"/>
              </w:rPr>
            </w:pPr>
            <w:r>
              <w:rPr>
                <w:color w:val="000000" w:themeColor="text1"/>
                <w:szCs w:val="21"/>
              </w:rPr>
              <w:t>硬防护</w:t>
            </w:r>
          </w:p>
        </w:tc>
        <w:tc>
          <w:tcPr>
            <w:tcW w:w="732" w:type="pct"/>
            <w:shd w:val="clear" w:color="auto" w:fill="FFFFFF"/>
            <w:vAlign w:val="center"/>
          </w:tcPr>
          <w:p>
            <w:pPr>
              <w:spacing w:line="0" w:lineRule="atLeast"/>
              <w:jc w:val="center"/>
              <w:rPr>
                <w:color w:val="000000" w:themeColor="text1"/>
                <w:sz w:val="18"/>
              </w:rPr>
            </w:pPr>
          </w:p>
        </w:tc>
        <w:tc>
          <w:tcPr>
            <w:tcW w:w="1793" w:type="pct"/>
            <w:shd w:val="clear" w:color="auto" w:fill="FFFFFF"/>
            <w:vAlign w:val="center"/>
          </w:tcPr>
          <w:p>
            <w:pPr>
              <w:spacing w:line="0" w:lineRule="atLeast"/>
              <w:rPr>
                <w:color w:val="000000" w:themeColor="text1"/>
                <w:sz w:val="18"/>
              </w:rPr>
            </w:pPr>
          </w:p>
        </w:tc>
      </w:tr>
    </w:tbl>
    <w:p>
      <w:pPr>
        <w:spacing w:line="360" w:lineRule="auto"/>
        <w:ind w:firstLine="440" w:firstLineChars="200"/>
        <w:rPr>
          <w:color w:val="000000" w:themeColor="text1"/>
          <w:szCs w:val="21"/>
        </w:rPr>
      </w:pPr>
      <w:r>
        <w:rPr>
          <w:b/>
          <w:color w:val="000000" w:themeColor="text1"/>
        </w:rPr>
        <w:t>21.管养单位性质代码：</w:t>
      </w:r>
      <w:r>
        <w:rPr>
          <w:color w:val="000000" w:themeColor="text1"/>
          <w:szCs w:val="21"/>
        </w:rPr>
        <w:t>按照管养单位的性质填写，代码项如下表所示。</w:t>
      </w:r>
    </w:p>
    <w:tbl>
      <w:tblPr>
        <w:tblStyle w:val="8"/>
        <w:tblW w:w="9639" w:type="dxa"/>
        <w:jc w:val="center"/>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Layout w:type="autofit"/>
        <w:tblCellMar>
          <w:top w:w="0" w:type="dxa"/>
          <w:left w:w="108" w:type="dxa"/>
          <w:bottom w:w="0" w:type="dxa"/>
          <w:right w:w="108" w:type="dxa"/>
        </w:tblCellMar>
      </w:tblPr>
      <w:tblGrid>
        <w:gridCol w:w="1480"/>
        <w:gridCol w:w="3291"/>
        <w:gridCol w:w="1411"/>
        <w:gridCol w:w="3457"/>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CellMar>
            <w:top w:w="0" w:type="dxa"/>
            <w:left w:w="108" w:type="dxa"/>
            <w:bottom w:w="0" w:type="dxa"/>
            <w:right w:w="108" w:type="dxa"/>
          </w:tblCellMar>
        </w:tblPrEx>
        <w:trPr>
          <w:trHeight w:val="312" w:hRule="exact"/>
          <w:tblHeader/>
          <w:jc w:val="center"/>
        </w:trPr>
        <w:tc>
          <w:tcPr>
            <w:tcW w:w="768" w:type="pct"/>
            <w:shd w:val="clear" w:color="auto" w:fill="FFFFFF"/>
            <w:vAlign w:val="center"/>
          </w:tcPr>
          <w:p>
            <w:pPr>
              <w:spacing w:line="0" w:lineRule="atLeast"/>
              <w:jc w:val="center"/>
              <w:rPr>
                <w:color w:val="000000" w:themeColor="text1"/>
                <w:szCs w:val="21"/>
              </w:rPr>
            </w:pPr>
            <w:r>
              <w:rPr>
                <w:b/>
                <w:color w:val="000000" w:themeColor="text1"/>
                <w:sz w:val="18"/>
                <w:szCs w:val="18"/>
              </w:rPr>
              <w:t>代码</w:t>
            </w:r>
          </w:p>
        </w:tc>
        <w:tc>
          <w:tcPr>
            <w:tcW w:w="1707" w:type="pct"/>
            <w:shd w:val="clear" w:color="auto" w:fill="FFFFFF"/>
            <w:vAlign w:val="center"/>
          </w:tcPr>
          <w:p>
            <w:pPr>
              <w:spacing w:line="0" w:lineRule="atLeast"/>
              <w:jc w:val="center"/>
              <w:rPr>
                <w:color w:val="000000" w:themeColor="text1"/>
                <w:szCs w:val="21"/>
              </w:rPr>
            </w:pPr>
            <w:r>
              <w:rPr>
                <w:b/>
                <w:color w:val="000000" w:themeColor="text1"/>
                <w:sz w:val="18"/>
                <w:szCs w:val="18"/>
              </w:rPr>
              <w:t>代码名称</w:t>
            </w:r>
          </w:p>
        </w:tc>
        <w:tc>
          <w:tcPr>
            <w:tcW w:w="732" w:type="pct"/>
            <w:shd w:val="clear" w:color="auto" w:fill="FFFFFF"/>
            <w:vAlign w:val="center"/>
          </w:tcPr>
          <w:p>
            <w:pPr>
              <w:spacing w:line="0" w:lineRule="atLeast"/>
              <w:jc w:val="center"/>
              <w:rPr>
                <w:color w:val="000000" w:themeColor="text1"/>
                <w:szCs w:val="21"/>
              </w:rPr>
            </w:pPr>
            <w:r>
              <w:rPr>
                <w:b/>
                <w:color w:val="000000" w:themeColor="text1"/>
                <w:sz w:val="18"/>
                <w:szCs w:val="18"/>
              </w:rPr>
              <w:t>代码</w:t>
            </w:r>
          </w:p>
        </w:tc>
        <w:tc>
          <w:tcPr>
            <w:tcW w:w="1793" w:type="pct"/>
            <w:shd w:val="clear" w:color="auto" w:fill="FFFFFF"/>
            <w:vAlign w:val="center"/>
          </w:tcPr>
          <w:p>
            <w:pPr>
              <w:spacing w:line="0" w:lineRule="atLeast"/>
              <w:jc w:val="center"/>
              <w:rPr>
                <w:color w:val="000000" w:themeColor="text1"/>
                <w:szCs w:val="21"/>
              </w:rPr>
            </w:pPr>
            <w:r>
              <w:rPr>
                <w:b/>
                <w:color w:val="000000" w:themeColor="text1"/>
                <w:sz w:val="18"/>
                <w:szCs w:val="18"/>
              </w:rPr>
              <w:t>代码名称</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CellMar>
            <w:top w:w="0" w:type="dxa"/>
            <w:left w:w="108" w:type="dxa"/>
            <w:bottom w:w="0" w:type="dxa"/>
            <w:right w:w="108" w:type="dxa"/>
          </w:tblCellMar>
        </w:tblPrEx>
        <w:trPr>
          <w:trHeight w:val="312" w:hRule="exact"/>
          <w:jc w:val="center"/>
        </w:trPr>
        <w:tc>
          <w:tcPr>
            <w:tcW w:w="768" w:type="pct"/>
            <w:shd w:val="clear" w:color="auto" w:fill="FFFFFF"/>
            <w:vAlign w:val="center"/>
          </w:tcPr>
          <w:p>
            <w:pPr>
              <w:spacing w:line="0" w:lineRule="atLeast"/>
              <w:jc w:val="center"/>
              <w:rPr>
                <w:color w:val="000000" w:themeColor="text1"/>
                <w:sz w:val="18"/>
              </w:rPr>
            </w:pPr>
            <w:r>
              <w:rPr>
                <w:color w:val="000000" w:themeColor="text1"/>
                <w:sz w:val="18"/>
              </w:rPr>
              <w:t>1</w:t>
            </w:r>
          </w:p>
        </w:tc>
        <w:tc>
          <w:tcPr>
            <w:tcW w:w="1707" w:type="pct"/>
            <w:shd w:val="clear" w:color="auto" w:fill="FFFFFF"/>
            <w:vAlign w:val="center"/>
          </w:tcPr>
          <w:p>
            <w:pPr>
              <w:spacing w:line="0" w:lineRule="atLeast"/>
              <w:rPr>
                <w:color w:val="000000" w:themeColor="text1"/>
                <w:sz w:val="18"/>
              </w:rPr>
            </w:pPr>
            <w:r>
              <w:rPr>
                <w:color w:val="000000" w:themeColor="text1"/>
                <w:sz w:val="18"/>
              </w:rPr>
              <w:t>公路交通部门养护管理</w:t>
            </w:r>
          </w:p>
        </w:tc>
        <w:tc>
          <w:tcPr>
            <w:tcW w:w="732" w:type="pct"/>
            <w:shd w:val="clear" w:color="auto" w:fill="FFFFFF"/>
            <w:vAlign w:val="center"/>
          </w:tcPr>
          <w:p>
            <w:pPr>
              <w:spacing w:line="0" w:lineRule="atLeast"/>
              <w:jc w:val="center"/>
              <w:rPr>
                <w:color w:val="000000" w:themeColor="text1"/>
                <w:sz w:val="18"/>
              </w:rPr>
            </w:pPr>
            <w:r>
              <w:rPr>
                <w:color w:val="000000" w:themeColor="text1"/>
                <w:sz w:val="18"/>
              </w:rPr>
              <w:t>9</w:t>
            </w:r>
          </w:p>
        </w:tc>
        <w:tc>
          <w:tcPr>
            <w:tcW w:w="1793" w:type="pct"/>
            <w:shd w:val="clear" w:color="auto" w:fill="FFFFFF"/>
            <w:vAlign w:val="center"/>
          </w:tcPr>
          <w:p>
            <w:pPr>
              <w:spacing w:line="0" w:lineRule="atLeast"/>
              <w:rPr>
                <w:color w:val="000000" w:themeColor="text1"/>
                <w:sz w:val="18"/>
              </w:rPr>
            </w:pPr>
            <w:r>
              <w:rPr>
                <w:color w:val="000000" w:themeColor="text1"/>
                <w:sz w:val="18"/>
              </w:rPr>
              <w:t>其他部门养护管理</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CellMar>
            <w:top w:w="0" w:type="dxa"/>
            <w:left w:w="108" w:type="dxa"/>
            <w:bottom w:w="0" w:type="dxa"/>
            <w:right w:w="108" w:type="dxa"/>
          </w:tblCellMar>
        </w:tblPrEx>
        <w:trPr>
          <w:trHeight w:val="312" w:hRule="exact"/>
          <w:jc w:val="center"/>
        </w:trPr>
        <w:tc>
          <w:tcPr>
            <w:tcW w:w="768" w:type="pct"/>
            <w:shd w:val="clear" w:color="auto" w:fill="FFFFFF"/>
            <w:vAlign w:val="center"/>
          </w:tcPr>
          <w:p>
            <w:pPr>
              <w:spacing w:line="0" w:lineRule="atLeast"/>
              <w:jc w:val="center"/>
              <w:rPr>
                <w:color w:val="000000" w:themeColor="text1"/>
                <w:sz w:val="18"/>
              </w:rPr>
            </w:pPr>
            <w:r>
              <w:rPr>
                <w:color w:val="000000" w:themeColor="text1"/>
                <w:sz w:val="18"/>
              </w:rPr>
              <w:t>2</w:t>
            </w:r>
          </w:p>
        </w:tc>
        <w:tc>
          <w:tcPr>
            <w:tcW w:w="1707" w:type="pct"/>
            <w:shd w:val="clear" w:color="auto" w:fill="FFFFFF"/>
            <w:vAlign w:val="center"/>
          </w:tcPr>
          <w:p>
            <w:pPr>
              <w:spacing w:line="0" w:lineRule="atLeast"/>
              <w:rPr>
                <w:color w:val="000000" w:themeColor="text1"/>
                <w:sz w:val="18"/>
              </w:rPr>
            </w:pPr>
            <w:r>
              <w:rPr>
                <w:color w:val="000000" w:themeColor="text1"/>
                <w:sz w:val="18"/>
              </w:rPr>
              <w:t>公路交通部门与其他部门共同养护管理</w:t>
            </w:r>
          </w:p>
        </w:tc>
        <w:tc>
          <w:tcPr>
            <w:tcW w:w="732" w:type="pct"/>
            <w:shd w:val="clear" w:color="auto" w:fill="FFFFFF"/>
            <w:vAlign w:val="center"/>
          </w:tcPr>
          <w:p>
            <w:pPr>
              <w:spacing w:line="0" w:lineRule="atLeast"/>
              <w:jc w:val="center"/>
              <w:rPr>
                <w:color w:val="000000" w:themeColor="text1"/>
                <w:sz w:val="18"/>
              </w:rPr>
            </w:pPr>
          </w:p>
        </w:tc>
        <w:tc>
          <w:tcPr>
            <w:tcW w:w="1793" w:type="pct"/>
            <w:shd w:val="clear" w:color="auto" w:fill="FFFFFF"/>
            <w:vAlign w:val="center"/>
          </w:tcPr>
          <w:p>
            <w:pPr>
              <w:spacing w:line="0" w:lineRule="atLeast"/>
              <w:rPr>
                <w:color w:val="000000" w:themeColor="text1"/>
                <w:sz w:val="18"/>
              </w:rPr>
            </w:pPr>
          </w:p>
        </w:tc>
      </w:tr>
    </w:tbl>
    <w:p>
      <w:pPr>
        <w:spacing w:line="360" w:lineRule="auto"/>
        <w:ind w:firstLine="440" w:firstLineChars="200"/>
        <w:rPr>
          <w:b/>
          <w:color w:val="000000" w:themeColor="text1"/>
        </w:rPr>
      </w:pPr>
      <w:r>
        <w:rPr>
          <w:b/>
          <w:color w:val="000000" w:themeColor="text1"/>
        </w:rPr>
        <w:t>22.收费性质：</w:t>
      </w:r>
      <w:r>
        <w:rPr>
          <w:color w:val="000000" w:themeColor="text1"/>
          <w:szCs w:val="21"/>
        </w:rPr>
        <w:t>按照桥梁的收费性质填写，代码项如下表所示。</w:t>
      </w:r>
    </w:p>
    <w:tbl>
      <w:tblPr>
        <w:tblStyle w:val="8"/>
        <w:tblW w:w="9639" w:type="dxa"/>
        <w:jc w:val="center"/>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Layout w:type="autofit"/>
        <w:tblCellMar>
          <w:top w:w="0" w:type="dxa"/>
          <w:left w:w="108" w:type="dxa"/>
          <w:bottom w:w="0" w:type="dxa"/>
          <w:right w:w="108" w:type="dxa"/>
        </w:tblCellMar>
      </w:tblPr>
      <w:tblGrid>
        <w:gridCol w:w="1480"/>
        <w:gridCol w:w="3291"/>
        <w:gridCol w:w="1411"/>
        <w:gridCol w:w="3457"/>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CellMar>
            <w:top w:w="0" w:type="dxa"/>
            <w:left w:w="108" w:type="dxa"/>
            <w:bottom w:w="0" w:type="dxa"/>
            <w:right w:w="108" w:type="dxa"/>
          </w:tblCellMar>
        </w:tblPrEx>
        <w:trPr>
          <w:trHeight w:val="312" w:hRule="atLeast"/>
          <w:tblHeader/>
          <w:jc w:val="center"/>
        </w:trPr>
        <w:tc>
          <w:tcPr>
            <w:tcW w:w="768" w:type="pct"/>
            <w:shd w:val="clear" w:color="auto" w:fill="FFFFFF"/>
            <w:vAlign w:val="center"/>
          </w:tcPr>
          <w:p>
            <w:pPr>
              <w:jc w:val="center"/>
              <w:rPr>
                <w:color w:val="000000" w:themeColor="text1"/>
                <w:szCs w:val="21"/>
              </w:rPr>
            </w:pPr>
            <w:r>
              <w:rPr>
                <w:b/>
                <w:bCs/>
                <w:color w:val="000000" w:themeColor="text1"/>
                <w:sz w:val="18"/>
                <w:szCs w:val="21"/>
              </w:rPr>
              <w:t>代码</w:t>
            </w:r>
          </w:p>
        </w:tc>
        <w:tc>
          <w:tcPr>
            <w:tcW w:w="1707" w:type="pct"/>
            <w:shd w:val="clear" w:color="auto" w:fill="FFFFFF"/>
            <w:vAlign w:val="center"/>
          </w:tcPr>
          <w:p>
            <w:pPr>
              <w:jc w:val="center"/>
              <w:rPr>
                <w:color w:val="000000" w:themeColor="text1"/>
                <w:szCs w:val="21"/>
              </w:rPr>
            </w:pPr>
            <w:r>
              <w:rPr>
                <w:b/>
                <w:bCs/>
                <w:color w:val="000000" w:themeColor="text1"/>
                <w:sz w:val="18"/>
                <w:szCs w:val="21"/>
              </w:rPr>
              <w:t>代码名称</w:t>
            </w:r>
          </w:p>
        </w:tc>
        <w:tc>
          <w:tcPr>
            <w:tcW w:w="732" w:type="pct"/>
            <w:shd w:val="clear" w:color="auto" w:fill="FFFFFF"/>
            <w:vAlign w:val="center"/>
          </w:tcPr>
          <w:p>
            <w:pPr>
              <w:jc w:val="center"/>
              <w:rPr>
                <w:color w:val="000000" w:themeColor="text1"/>
                <w:szCs w:val="21"/>
              </w:rPr>
            </w:pPr>
            <w:r>
              <w:rPr>
                <w:b/>
                <w:bCs/>
                <w:color w:val="000000" w:themeColor="text1"/>
                <w:sz w:val="18"/>
                <w:szCs w:val="21"/>
              </w:rPr>
              <w:t>代码</w:t>
            </w:r>
          </w:p>
        </w:tc>
        <w:tc>
          <w:tcPr>
            <w:tcW w:w="1793" w:type="pct"/>
            <w:shd w:val="clear" w:color="auto" w:fill="FFFFFF"/>
            <w:vAlign w:val="center"/>
          </w:tcPr>
          <w:p>
            <w:pPr>
              <w:jc w:val="center"/>
              <w:rPr>
                <w:color w:val="000000" w:themeColor="text1"/>
                <w:szCs w:val="21"/>
              </w:rPr>
            </w:pPr>
            <w:r>
              <w:rPr>
                <w:b/>
                <w:bCs/>
                <w:color w:val="000000" w:themeColor="text1"/>
                <w:sz w:val="18"/>
                <w:szCs w:val="21"/>
              </w:rPr>
              <w:t>代码名称</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CellMar>
            <w:top w:w="0" w:type="dxa"/>
            <w:left w:w="108" w:type="dxa"/>
            <w:bottom w:w="0" w:type="dxa"/>
            <w:right w:w="108" w:type="dxa"/>
          </w:tblCellMar>
        </w:tblPrEx>
        <w:trPr>
          <w:trHeight w:val="312" w:hRule="atLeast"/>
          <w:jc w:val="center"/>
        </w:trPr>
        <w:tc>
          <w:tcPr>
            <w:tcW w:w="768" w:type="pct"/>
            <w:shd w:val="clear" w:color="auto" w:fill="FFFFFF"/>
          </w:tcPr>
          <w:p>
            <w:pPr>
              <w:jc w:val="center"/>
              <w:rPr>
                <w:color w:val="000000" w:themeColor="text1"/>
                <w:sz w:val="18"/>
                <w:szCs w:val="18"/>
              </w:rPr>
            </w:pPr>
            <w:r>
              <w:rPr>
                <w:color w:val="000000" w:themeColor="text1"/>
                <w:sz w:val="18"/>
                <w:szCs w:val="18"/>
              </w:rPr>
              <w:t>1</w:t>
            </w:r>
          </w:p>
        </w:tc>
        <w:tc>
          <w:tcPr>
            <w:tcW w:w="1707" w:type="pct"/>
            <w:shd w:val="clear" w:color="auto" w:fill="FFFFFF"/>
          </w:tcPr>
          <w:p>
            <w:pPr>
              <w:jc w:val="left"/>
              <w:rPr>
                <w:color w:val="000000" w:themeColor="text1"/>
                <w:sz w:val="18"/>
                <w:szCs w:val="18"/>
              </w:rPr>
            </w:pPr>
            <w:r>
              <w:rPr>
                <w:color w:val="000000" w:themeColor="text1"/>
                <w:sz w:val="18"/>
                <w:szCs w:val="18"/>
              </w:rPr>
              <w:t>非收费</w:t>
            </w:r>
          </w:p>
        </w:tc>
        <w:tc>
          <w:tcPr>
            <w:tcW w:w="732" w:type="pct"/>
            <w:shd w:val="clear" w:color="auto" w:fill="FFFFFF"/>
          </w:tcPr>
          <w:p>
            <w:pPr>
              <w:jc w:val="center"/>
              <w:rPr>
                <w:color w:val="000000" w:themeColor="text1"/>
                <w:sz w:val="18"/>
                <w:szCs w:val="18"/>
              </w:rPr>
            </w:pPr>
            <w:r>
              <w:rPr>
                <w:color w:val="000000" w:themeColor="text1"/>
                <w:sz w:val="18"/>
                <w:szCs w:val="18"/>
              </w:rPr>
              <w:t>3</w:t>
            </w:r>
          </w:p>
        </w:tc>
        <w:tc>
          <w:tcPr>
            <w:tcW w:w="1793" w:type="pct"/>
            <w:shd w:val="clear" w:color="auto" w:fill="FFFFFF"/>
          </w:tcPr>
          <w:p>
            <w:pPr>
              <w:jc w:val="left"/>
              <w:rPr>
                <w:color w:val="000000" w:themeColor="text1"/>
                <w:sz w:val="18"/>
                <w:szCs w:val="18"/>
              </w:rPr>
            </w:pPr>
            <w:r>
              <w:rPr>
                <w:color w:val="000000" w:themeColor="text1"/>
                <w:sz w:val="18"/>
                <w:szCs w:val="18"/>
              </w:rPr>
              <w:t>经营</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CellMar>
            <w:top w:w="0" w:type="dxa"/>
            <w:left w:w="108" w:type="dxa"/>
            <w:bottom w:w="0" w:type="dxa"/>
            <w:right w:w="108" w:type="dxa"/>
          </w:tblCellMar>
        </w:tblPrEx>
        <w:trPr>
          <w:trHeight w:val="312" w:hRule="atLeast"/>
          <w:jc w:val="center"/>
        </w:trPr>
        <w:tc>
          <w:tcPr>
            <w:tcW w:w="768" w:type="pct"/>
            <w:shd w:val="clear" w:color="auto" w:fill="FFFFFF"/>
          </w:tcPr>
          <w:p>
            <w:pPr>
              <w:jc w:val="center"/>
              <w:rPr>
                <w:color w:val="000000" w:themeColor="text1"/>
                <w:sz w:val="18"/>
                <w:szCs w:val="18"/>
              </w:rPr>
            </w:pPr>
            <w:r>
              <w:rPr>
                <w:color w:val="000000" w:themeColor="text1"/>
                <w:sz w:val="18"/>
                <w:szCs w:val="18"/>
              </w:rPr>
              <w:t>2</w:t>
            </w:r>
          </w:p>
        </w:tc>
        <w:tc>
          <w:tcPr>
            <w:tcW w:w="1707" w:type="pct"/>
            <w:shd w:val="clear" w:color="auto" w:fill="FFFFFF"/>
          </w:tcPr>
          <w:p>
            <w:pPr>
              <w:jc w:val="left"/>
              <w:rPr>
                <w:color w:val="000000" w:themeColor="text1"/>
                <w:sz w:val="18"/>
                <w:szCs w:val="18"/>
              </w:rPr>
            </w:pPr>
            <w:r>
              <w:rPr>
                <w:color w:val="000000" w:themeColor="text1"/>
                <w:sz w:val="18"/>
                <w:szCs w:val="18"/>
              </w:rPr>
              <w:t>还贷</w:t>
            </w:r>
          </w:p>
        </w:tc>
        <w:tc>
          <w:tcPr>
            <w:tcW w:w="732" w:type="pct"/>
            <w:shd w:val="clear" w:color="auto" w:fill="FFFFFF"/>
          </w:tcPr>
          <w:p>
            <w:pPr>
              <w:jc w:val="center"/>
              <w:rPr>
                <w:color w:val="000000" w:themeColor="text1"/>
                <w:sz w:val="18"/>
                <w:szCs w:val="18"/>
              </w:rPr>
            </w:pPr>
            <w:r>
              <w:rPr>
                <w:color w:val="000000" w:themeColor="text1"/>
                <w:sz w:val="18"/>
                <w:szCs w:val="18"/>
              </w:rPr>
              <w:t>9</w:t>
            </w:r>
          </w:p>
        </w:tc>
        <w:tc>
          <w:tcPr>
            <w:tcW w:w="1793" w:type="pct"/>
            <w:shd w:val="clear" w:color="auto" w:fill="FFFFFF"/>
          </w:tcPr>
          <w:p>
            <w:pPr>
              <w:jc w:val="left"/>
              <w:rPr>
                <w:color w:val="000000" w:themeColor="text1"/>
                <w:sz w:val="18"/>
                <w:szCs w:val="18"/>
              </w:rPr>
            </w:pPr>
            <w:r>
              <w:rPr>
                <w:color w:val="000000" w:themeColor="text1"/>
                <w:sz w:val="18"/>
                <w:szCs w:val="18"/>
              </w:rPr>
              <w:t>未收费</w:t>
            </w:r>
          </w:p>
        </w:tc>
      </w:tr>
    </w:tbl>
    <w:p>
      <w:pPr>
        <w:spacing w:line="360" w:lineRule="auto"/>
        <w:ind w:firstLine="440" w:firstLineChars="200"/>
        <w:rPr>
          <w:b/>
          <w:color w:val="000000" w:themeColor="text1"/>
        </w:rPr>
      </w:pPr>
      <w:r>
        <w:rPr>
          <w:b/>
          <w:color w:val="000000" w:themeColor="text1"/>
        </w:rPr>
        <w:t>23.</w:t>
      </w:r>
      <w:r>
        <w:t xml:space="preserve"> </w:t>
      </w:r>
      <w:r>
        <w:rPr>
          <w:b/>
          <w:color w:val="000000" w:themeColor="text1"/>
        </w:rPr>
        <w:t>最新改造是否属于危桥改造项目：</w:t>
      </w:r>
      <w:r>
        <w:rPr>
          <w:color w:val="000000" w:themeColor="text1"/>
        </w:rPr>
        <w:t>指此次改造工程是否属于向部统计报送的农村公路危桥改造项目。</w:t>
      </w:r>
    </w:p>
    <w:p>
      <w:pPr>
        <w:spacing w:line="360" w:lineRule="auto"/>
        <w:ind w:firstLine="440" w:firstLineChars="200"/>
        <w:rPr>
          <w:color w:val="000000" w:themeColor="text1"/>
        </w:rPr>
      </w:pPr>
      <w:r>
        <w:rPr>
          <w:b/>
          <w:color w:val="000000" w:themeColor="text1"/>
        </w:rPr>
        <w:t>24.最新改造工程性质：</w:t>
      </w:r>
      <w:r>
        <w:rPr>
          <w:color w:val="000000" w:themeColor="text1"/>
        </w:rPr>
        <w:t>2018年以前的工程，桥梁改造工程分类按：‘中修’、‘大修’、‘改建’、‘重建’填写；2018年以后的工程，按：‘修复养护’、‘专项养护’、‘应急养护’填写。拆除重建的桥梁，按照新建桥梁填报</w:t>
      </w:r>
      <w:r>
        <w:rPr>
          <w:color w:val="000000" w:themeColor="text1"/>
          <w:szCs w:val="21"/>
        </w:rPr>
        <w:t>，代码项如下表所示</w:t>
      </w:r>
      <w:r>
        <w:rPr>
          <w:color w:val="000000" w:themeColor="text1"/>
        </w:rPr>
        <w:t>。</w:t>
      </w:r>
    </w:p>
    <w:tbl>
      <w:tblPr>
        <w:tblStyle w:val="8"/>
        <w:tblW w:w="9639" w:type="dxa"/>
        <w:jc w:val="center"/>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Layout w:type="autofit"/>
        <w:tblCellMar>
          <w:top w:w="0" w:type="dxa"/>
          <w:left w:w="108" w:type="dxa"/>
          <w:bottom w:w="0" w:type="dxa"/>
          <w:right w:w="108" w:type="dxa"/>
        </w:tblCellMar>
      </w:tblPr>
      <w:tblGrid>
        <w:gridCol w:w="1480"/>
        <w:gridCol w:w="3291"/>
        <w:gridCol w:w="1411"/>
        <w:gridCol w:w="3457"/>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5" w:hRule="atLeast"/>
          <w:tblHeader/>
          <w:jc w:val="center"/>
        </w:trPr>
        <w:tc>
          <w:tcPr>
            <w:tcW w:w="768" w:type="pct"/>
            <w:shd w:val="clear" w:color="auto" w:fill="FFFFFF"/>
            <w:vAlign w:val="center"/>
          </w:tcPr>
          <w:p>
            <w:pPr>
              <w:jc w:val="center"/>
              <w:rPr>
                <w:color w:val="000000" w:themeColor="text1"/>
                <w:szCs w:val="21"/>
              </w:rPr>
            </w:pPr>
            <w:r>
              <w:rPr>
                <w:b/>
                <w:bCs/>
                <w:color w:val="000000" w:themeColor="text1"/>
                <w:sz w:val="18"/>
                <w:szCs w:val="21"/>
              </w:rPr>
              <w:t>代码</w:t>
            </w:r>
          </w:p>
        </w:tc>
        <w:tc>
          <w:tcPr>
            <w:tcW w:w="1707" w:type="pct"/>
            <w:shd w:val="clear" w:color="auto" w:fill="FFFFFF"/>
            <w:vAlign w:val="center"/>
          </w:tcPr>
          <w:p>
            <w:pPr>
              <w:jc w:val="center"/>
              <w:rPr>
                <w:color w:val="000000" w:themeColor="text1"/>
                <w:szCs w:val="21"/>
              </w:rPr>
            </w:pPr>
            <w:r>
              <w:rPr>
                <w:b/>
                <w:bCs/>
                <w:color w:val="000000" w:themeColor="text1"/>
                <w:sz w:val="18"/>
                <w:szCs w:val="21"/>
              </w:rPr>
              <w:t>代码名称</w:t>
            </w:r>
          </w:p>
        </w:tc>
        <w:tc>
          <w:tcPr>
            <w:tcW w:w="732" w:type="pct"/>
            <w:shd w:val="clear" w:color="auto" w:fill="FFFFFF"/>
            <w:vAlign w:val="center"/>
          </w:tcPr>
          <w:p>
            <w:pPr>
              <w:jc w:val="center"/>
              <w:rPr>
                <w:color w:val="000000" w:themeColor="text1"/>
                <w:szCs w:val="21"/>
              </w:rPr>
            </w:pPr>
            <w:r>
              <w:rPr>
                <w:b/>
                <w:bCs/>
                <w:color w:val="000000" w:themeColor="text1"/>
                <w:sz w:val="18"/>
                <w:szCs w:val="21"/>
              </w:rPr>
              <w:t>代码</w:t>
            </w:r>
          </w:p>
        </w:tc>
        <w:tc>
          <w:tcPr>
            <w:tcW w:w="1793" w:type="pct"/>
            <w:shd w:val="clear" w:color="auto" w:fill="FFFFFF"/>
            <w:vAlign w:val="center"/>
          </w:tcPr>
          <w:p>
            <w:pPr>
              <w:jc w:val="center"/>
              <w:rPr>
                <w:color w:val="000000" w:themeColor="text1"/>
                <w:szCs w:val="21"/>
              </w:rPr>
            </w:pPr>
            <w:r>
              <w:rPr>
                <w:b/>
                <w:bCs/>
                <w:color w:val="000000" w:themeColor="text1"/>
                <w:sz w:val="18"/>
                <w:szCs w:val="21"/>
              </w:rPr>
              <w:t>代码名称</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atLeast"/>
          <w:jc w:val="center"/>
        </w:trPr>
        <w:tc>
          <w:tcPr>
            <w:tcW w:w="768" w:type="pct"/>
            <w:shd w:val="clear" w:color="auto" w:fill="FFFFFF"/>
          </w:tcPr>
          <w:p>
            <w:pPr>
              <w:jc w:val="center"/>
              <w:rPr>
                <w:color w:val="000000" w:themeColor="text1"/>
                <w:sz w:val="18"/>
                <w:szCs w:val="18"/>
              </w:rPr>
            </w:pPr>
            <w:r>
              <w:rPr>
                <w:color w:val="000000" w:themeColor="text1"/>
                <w:sz w:val="18"/>
                <w:szCs w:val="18"/>
              </w:rPr>
              <w:t>2</w:t>
            </w:r>
          </w:p>
        </w:tc>
        <w:tc>
          <w:tcPr>
            <w:tcW w:w="1707" w:type="pct"/>
            <w:shd w:val="clear" w:color="auto" w:fill="FFFFFF"/>
          </w:tcPr>
          <w:p>
            <w:pPr>
              <w:jc w:val="left"/>
              <w:rPr>
                <w:color w:val="000000" w:themeColor="text1"/>
                <w:sz w:val="18"/>
                <w:szCs w:val="18"/>
              </w:rPr>
            </w:pPr>
            <w:r>
              <w:rPr>
                <w:color w:val="000000" w:themeColor="text1"/>
                <w:sz w:val="18"/>
                <w:szCs w:val="18"/>
              </w:rPr>
              <w:t>中修</w:t>
            </w:r>
          </w:p>
        </w:tc>
        <w:tc>
          <w:tcPr>
            <w:tcW w:w="732" w:type="pct"/>
            <w:shd w:val="clear" w:color="auto" w:fill="FFFFFF"/>
          </w:tcPr>
          <w:p>
            <w:pPr>
              <w:jc w:val="center"/>
              <w:rPr>
                <w:color w:val="000000" w:themeColor="text1"/>
                <w:sz w:val="18"/>
                <w:szCs w:val="18"/>
              </w:rPr>
            </w:pPr>
            <w:r>
              <w:rPr>
                <w:color w:val="000000" w:themeColor="text1"/>
                <w:sz w:val="18"/>
                <w:szCs w:val="18"/>
              </w:rPr>
              <w:t>6</w:t>
            </w:r>
          </w:p>
        </w:tc>
        <w:tc>
          <w:tcPr>
            <w:tcW w:w="1793" w:type="pct"/>
            <w:shd w:val="clear" w:color="auto" w:fill="FFFFFF"/>
          </w:tcPr>
          <w:p>
            <w:pPr>
              <w:jc w:val="left"/>
              <w:rPr>
                <w:color w:val="000000" w:themeColor="text1"/>
                <w:sz w:val="18"/>
                <w:szCs w:val="18"/>
              </w:rPr>
            </w:pPr>
            <w:r>
              <w:rPr>
                <w:color w:val="000000" w:themeColor="text1"/>
                <w:sz w:val="18"/>
                <w:szCs w:val="18"/>
              </w:rPr>
              <w:t>修复养护</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24" w:hRule="atLeast"/>
          <w:jc w:val="center"/>
        </w:trPr>
        <w:tc>
          <w:tcPr>
            <w:tcW w:w="768" w:type="pct"/>
            <w:shd w:val="clear" w:color="auto" w:fill="FFFFFF"/>
          </w:tcPr>
          <w:p>
            <w:pPr>
              <w:jc w:val="center"/>
              <w:rPr>
                <w:color w:val="000000" w:themeColor="text1"/>
                <w:sz w:val="18"/>
                <w:szCs w:val="18"/>
              </w:rPr>
            </w:pPr>
            <w:r>
              <w:rPr>
                <w:color w:val="000000" w:themeColor="text1"/>
                <w:sz w:val="18"/>
                <w:szCs w:val="18"/>
              </w:rPr>
              <w:t>3</w:t>
            </w:r>
          </w:p>
        </w:tc>
        <w:tc>
          <w:tcPr>
            <w:tcW w:w="1707" w:type="pct"/>
            <w:shd w:val="clear" w:color="auto" w:fill="FFFFFF"/>
          </w:tcPr>
          <w:p>
            <w:pPr>
              <w:jc w:val="left"/>
              <w:rPr>
                <w:color w:val="000000" w:themeColor="text1"/>
                <w:sz w:val="18"/>
                <w:szCs w:val="18"/>
              </w:rPr>
            </w:pPr>
            <w:r>
              <w:rPr>
                <w:color w:val="000000" w:themeColor="text1"/>
                <w:sz w:val="18"/>
                <w:szCs w:val="18"/>
              </w:rPr>
              <w:t>大修</w:t>
            </w:r>
          </w:p>
        </w:tc>
        <w:tc>
          <w:tcPr>
            <w:tcW w:w="732" w:type="pct"/>
            <w:shd w:val="clear" w:color="auto" w:fill="FFFFFF"/>
          </w:tcPr>
          <w:p>
            <w:pPr>
              <w:jc w:val="center"/>
              <w:rPr>
                <w:color w:val="000000" w:themeColor="text1"/>
                <w:sz w:val="18"/>
                <w:szCs w:val="18"/>
              </w:rPr>
            </w:pPr>
            <w:r>
              <w:rPr>
                <w:color w:val="000000" w:themeColor="text1"/>
                <w:sz w:val="18"/>
                <w:szCs w:val="18"/>
              </w:rPr>
              <w:t>7</w:t>
            </w:r>
          </w:p>
        </w:tc>
        <w:tc>
          <w:tcPr>
            <w:tcW w:w="1793" w:type="pct"/>
            <w:shd w:val="clear" w:color="auto" w:fill="FFFFFF"/>
          </w:tcPr>
          <w:p>
            <w:pPr>
              <w:jc w:val="left"/>
              <w:rPr>
                <w:color w:val="000000" w:themeColor="text1"/>
                <w:sz w:val="18"/>
                <w:szCs w:val="18"/>
              </w:rPr>
            </w:pPr>
            <w:r>
              <w:rPr>
                <w:color w:val="000000" w:themeColor="text1"/>
                <w:sz w:val="18"/>
                <w:szCs w:val="18"/>
              </w:rPr>
              <w:t>专项养护</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atLeast"/>
          <w:jc w:val="center"/>
        </w:trPr>
        <w:tc>
          <w:tcPr>
            <w:tcW w:w="768" w:type="pct"/>
            <w:shd w:val="clear" w:color="auto" w:fill="FFFFFF"/>
          </w:tcPr>
          <w:p>
            <w:pPr>
              <w:jc w:val="center"/>
              <w:rPr>
                <w:color w:val="000000" w:themeColor="text1"/>
                <w:sz w:val="18"/>
                <w:szCs w:val="18"/>
              </w:rPr>
            </w:pPr>
            <w:r>
              <w:rPr>
                <w:color w:val="000000" w:themeColor="text1"/>
                <w:sz w:val="18"/>
                <w:szCs w:val="18"/>
              </w:rPr>
              <w:t>4</w:t>
            </w:r>
          </w:p>
        </w:tc>
        <w:tc>
          <w:tcPr>
            <w:tcW w:w="1707" w:type="pct"/>
            <w:shd w:val="clear" w:color="auto" w:fill="FFFFFF"/>
          </w:tcPr>
          <w:p>
            <w:pPr>
              <w:jc w:val="left"/>
              <w:rPr>
                <w:color w:val="000000" w:themeColor="text1"/>
                <w:sz w:val="18"/>
                <w:szCs w:val="18"/>
              </w:rPr>
            </w:pPr>
            <w:r>
              <w:rPr>
                <w:color w:val="000000" w:themeColor="text1"/>
                <w:sz w:val="18"/>
                <w:szCs w:val="18"/>
              </w:rPr>
              <w:t>改建</w:t>
            </w:r>
          </w:p>
        </w:tc>
        <w:tc>
          <w:tcPr>
            <w:tcW w:w="732" w:type="pct"/>
            <w:shd w:val="clear" w:color="auto" w:fill="FFFFFF"/>
          </w:tcPr>
          <w:p>
            <w:pPr>
              <w:jc w:val="center"/>
              <w:rPr>
                <w:color w:val="000000" w:themeColor="text1"/>
                <w:sz w:val="18"/>
                <w:szCs w:val="18"/>
              </w:rPr>
            </w:pPr>
            <w:r>
              <w:rPr>
                <w:color w:val="000000" w:themeColor="text1"/>
                <w:sz w:val="18"/>
                <w:szCs w:val="18"/>
              </w:rPr>
              <w:t>8</w:t>
            </w:r>
          </w:p>
        </w:tc>
        <w:tc>
          <w:tcPr>
            <w:tcW w:w="1793" w:type="pct"/>
            <w:shd w:val="clear" w:color="auto" w:fill="FFFFFF"/>
          </w:tcPr>
          <w:p>
            <w:pPr>
              <w:jc w:val="left"/>
              <w:rPr>
                <w:color w:val="000000" w:themeColor="text1"/>
                <w:sz w:val="18"/>
                <w:szCs w:val="18"/>
              </w:rPr>
            </w:pPr>
            <w:r>
              <w:rPr>
                <w:color w:val="000000" w:themeColor="text1"/>
                <w:sz w:val="18"/>
                <w:szCs w:val="18"/>
              </w:rPr>
              <w:t>应急养护</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atLeast"/>
          <w:jc w:val="center"/>
        </w:trPr>
        <w:tc>
          <w:tcPr>
            <w:tcW w:w="768" w:type="pct"/>
            <w:shd w:val="clear" w:color="auto" w:fill="FFFFFF"/>
          </w:tcPr>
          <w:p>
            <w:pPr>
              <w:jc w:val="center"/>
              <w:rPr>
                <w:color w:val="000000" w:themeColor="text1"/>
                <w:sz w:val="18"/>
                <w:szCs w:val="18"/>
              </w:rPr>
            </w:pPr>
            <w:r>
              <w:rPr>
                <w:color w:val="000000" w:themeColor="text1"/>
                <w:sz w:val="18"/>
                <w:szCs w:val="18"/>
              </w:rPr>
              <w:t>5</w:t>
            </w:r>
          </w:p>
        </w:tc>
        <w:tc>
          <w:tcPr>
            <w:tcW w:w="1707" w:type="pct"/>
            <w:shd w:val="clear" w:color="auto" w:fill="FFFFFF"/>
          </w:tcPr>
          <w:p>
            <w:pPr>
              <w:jc w:val="left"/>
              <w:rPr>
                <w:color w:val="000000" w:themeColor="text1"/>
                <w:sz w:val="18"/>
                <w:szCs w:val="18"/>
              </w:rPr>
            </w:pPr>
            <w:r>
              <w:rPr>
                <w:color w:val="000000" w:themeColor="text1"/>
                <w:sz w:val="18"/>
                <w:szCs w:val="18"/>
              </w:rPr>
              <w:t>重建</w:t>
            </w:r>
          </w:p>
        </w:tc>
        <w:tc>
          <w:tcPr>
            <w:tcW w:w="732" w:type="pct"/>
            <w:shd w:val="clear" w:color="auto" w:fill="FFFFFF"/>
          </w:tcPr>
          <w:p>
            <w:pPr>
              <w:jc w:val="center"/>
              <w:rPr>
                <w:color w:val="000000" w:themeColor="text1"/>
                <w:sz w:val="18"/>
                <w:szCs w:val="18"/>
              </w:rPr>
            </w:pPr>
          </w:p>
        </w:tc>
        <w:tc>
          <w:tcPr>
            <w:tcW w:w="1793" w:type="pct"/>
            <w:shd w:val="clear" w:color="auto" w:fill="FFFFFF"/>
          </w:tcPr>
          <w:p>
            <w:pPr>
              <w:jc w:val="left"/>
              <w:rPr>
                <w:color w:val="000000" w:themeColor="text1"/>
                <w:sz w:val="18"/>
                <w:szCs w:val="18"/>
              </w:rPr>
            </w:pPr>
          </w:p>
        </w:tc>
      </w:tr>
    </w:tbl>
    <w:p>
      <w:pPr>
        <w:spacing w:line="360" w:lineRule="auto"/>
        <w:ind w:firstLine="440" w:firstLineChars="200"/>
        <w:rPr>
          <w:color w:val="000000" w:themeColor="text1"/>
        </w:rPr>
      </w:pPr>
      <w:r>
        <w:rPr>
          <w:b/>
          <w:color w:val="000000" w:themeColor="text1"/>
        </w:rPr>
        <w:t>25.交通管制措施：</w:t>
      </w:r>
      <w:r>
        <w:rPr>
          <w:color w:val="000000" w:themeColor="text1"/>
        </w:rPr>
        <w:t>根据四五类桥梁交通管制情况对应填写</w:t>
      </w:r>
      <w:r>
        <w:rPr>
          <w:color w:val="000000" w:themeColor="text1"/>
          <w:szCs w:val="21"/>
        </w:rPr>
        <w:t>，代码项如下表所示</w:t>
      </w:r>
      <w:r>
        <w:rPr>
          <w:color w:val="000000" w:themeColor="text1"/>
        </w:rPr>
        <w:t>。</w:t>
      </w:r>
    </w:p>
    <w:tbl>
      <w:tblPr>
        <w:tblStyle w:val="8"/>
        <w:tblW w:w="9639" w:type="dxa"/>
        <w:jc w:val="center"/>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Layout w:type="autofit"/>
        <w:tblCellMar>
          <w:top w:w="0" w:type="dxa"/>
          <w:left w:w="108" w:type="dxa"/>
          <w:bottom w:w="0" w:type="dxa"/>
          <w:right w:w="108" w:type="dxa"/>
        </w:tblCellMar>
      </w:tblPr>
      <w:tblGrid>
        <w:gridCol w:w="1480"/>
        <w:gridCol w:w="3291"/>
        <w:gridCol w:w="1411"/>
        <w:gridCol w:w="3457"/>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atLeast"/>
          <w:tblHeader/>
          <w:jc w:val="center"/>
        </w:trPr>
        <w:tc>
          <w:tcPr>
            <w:tcW w:w="768" w:type="pct"/>
            <w:shd w:val="clear" w:color="auto" w:fill="FFFFFF"/>
            <w:vAlign w:val="center"/>
          </w:tcPr>
          <w:p>
            <w:pPr>
              <w:jc w:val="center"/>
              <w:rPr>
                <w:color w:val="000000" w:themeColor="text1"/>
                <w:szCs w:val="21"/>
              </w:rPr>
            </w:pPr>
            <w:r>
              <w:rPr>
                <w:b/>
                <w:bCs/>
                <w:color w:val="000000" w:themeColor="text1"/>
                <w:sz w:val="18"/>
                <w:szCs w:val="21"/>
              </w:rPr>
              <w:t>代码</w:t>
            </w:r>
          </w:p>
        </w:tc>
        <w:tc>
          <w:tcPr>
            <w:tcW w:w="1707" w:type="pct"/>
            <w:shd w:val="clear" w:color="auto" w:fill="FFFFFF"/>
            <w:vAlign w:val="center"/>
          </w:tcPr>
          <w:p>
            <w:pPr>
              <w:jc w:val="center"/>
              <w:rPr>
                <w:color w:val="000000" w:themeColor="text1"/>
                <w:szCs w:val="21"/>
              </w:rPr>
            </w:pPr>
            <w:r>
              <w:rPr>
                <w:b/>
                <w:bCs/>
                <w:color w:val="000000" w:themeColor="text1"/>
                <w:sz w:val="18"/>
                <w:szCs w:val="21"/>
              </w:rPr>
              <w:t>代码名称</w:t>
            </w:r>
          </w:p>
        </w:tc>
        <w:tc>
          <w:tcPr>
            <w:tcW w:w="732" w:type="pct"/>
            <w:shd w:val="clear" w:color="auto" w:fill="FFFFFF"/>
            <w:vAlign w:val="center"/>
          </w:tcPr>
          <w:p>
            <w:pPr>
              <w:jc w:val="center"/>
              <w:rPr>
                <w:color w:val="000000" w:themeColor="text1"/>
                <w:szCs w:val="21"/>
              </w:rPr>
            </w:pPr>
            <w:r>
              <w:rPr>
                <w:b/>
                <w:bCs/>
                <w:color w:val="000000" w:themeColor="text1"/>
                <w:sz w:val="18"/>
                <w:szCs w:val="21"/>
              </w:rPr>
              <w:t>代码</w:t>
            </w:r>
          </w:p>
        </w:tc>
        <w:tc>
          <w:tcPr>
            <w:tcW w:w="1793" w:type="pct"/>
            <w:shd w:val="clear" w:color="auto" w:fill="FFFFFF"/>
            <w:vAlign w:val="center"/>
          </w:tcPr>
          <w:p>
            <w:pPr>
              <w:jc w:val="center"/>
              <w:rPr>
                <w:color w:val="000000" w:themeColor="text1"/>
                <w:szCs w:val="21"/>
              </w:rPr>
            </w:pPr>
            <w:r>
              <w:rPr>
                <w:b/>
                <w:bCs/>
                <w:color w:val="000000" w:themeColor="text1"/>
                <w:sz w:val="18"/>
                <w:szCs w:val="21"/>
              </w:rPr>
              <w:t>代码名称</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atLeast"/>
          <w:jc w:val="center"/>
        </w:trPr>
        <w:tc>
          <w:tcPr>
            <w:tcW w:w="768" w:type="pct"/>
            <w:shd w:val="clear" w:color="auto" w:fill="FFFFFF"/>
          </w:tcPr>
          <w:p>
            <w:pPr>
              <w:jc w:val="center"/>
              <w:rPr>
                <w:color w:val="000000" w:themeColor="text1"/>
                <w:sz w:val="18"/>
                <w:szCs w:val="18"/>
              </w:rPr>
            </w:pPr>
            <w:r>
              <w:rPr>
                <w:color w:val="000000" w:themeColor="text1"/>
                <w:sz w:val="18"/>
                <w:szCs w:val="18"/>
              </w:rPr>
              <w:t>1</w:t>
            </w:r>
          </w:p>
        </w:tc>
        <w:tc>
          <w:tcPr>
            <w:tcW w:w="1707" w:type="pct"/>
            <w:shd w:val="clear" w:color="auto" w:fill="FFFFFF"/>
          </w:tcPr>
          <w:p>
            <w:pPr>
              <w:jc w:val="left"/>
              <w:rPr>
                <w:color w:val="000000" w:themeColor="text1"/>
                <w:sz w:val="18"/>
                <w:szCs w:val="18"/>
              </w:rPr>
            </w:pPr>
            <w:r>
              <w:rPr>
                <w:color w:val="000000" w:themeColor="text1"/>
                <w:sz w:val="18"/>
                <w:szCs w:val="18"/>
              </w:rPr>
              <w:t>正常使用</w:t>
            </w:r>
          </w:p>
        </w:tc>
        <w:tc>
          <w:tcPr>
            <w:tcW w:w="732" w:type="pct"/>
            <w:shd w:val="clear" w:color="auto" w:fill="FFFFFF"/>
          </w:tcPr>
          <w:p>
            <w:pPr>
              <w:jc w:val="center"/>
              <w:rPr>
                <w:color w:val="000000" w:themeColor="text1"/>
                <w:sz w:val="18"/>
                <w:szCs w:val="18"/>
              </w:rPr>
            </w:pPr>
            <w:r>
              <w:rPr>
                <w:color w:val="000000" w:themeColor="text1"/>
                <w:sz w:val="18"/>
                <w:szCs w:val="18"/>
              </w:rPr>
              <w:t>3</w:t>
            </w:r>
          </w:p>
        </w:tc>
        <w:tc>
          <w:tcPr>
            <w:tcW w:w="1793" w:type="pct"/>
            <w:shd w:val="clear" w:color="auto" w:fill="FFFFFF"/>
          </w:tcPr>
          <w:p>
            <w:pPr>
              <w:jc w:val="left"/>
              <w:rPr>
                <w:color w:val="000000" w:themeColor="text1"/>
                <w:sz w:val="18"/>
                <w:szCs w:val="18"/>
              </w:rPr>
            </w:pPr>
            <w:r>
              <w:rPr>
                <w:color w:val="000000" w:themeColor="text1"/>
                <w:sz w:val="18"/>
                <w:szCs w:val="18"/>
              </w:rPr>
              <w:t>封闭交通</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atLeast"/>
          <w:jc w:val="center"/>
        </w:trPr>
        <w:tc>
          <w:tcPr>
            <w:tcW w:w="768" w:type="pct"/>
            <w:shd w:val="clear" w:color="auto" w:fill="FFFFFF"/>
          </w:tcPr>
          <w:p>
            <w:pPr>
              <w:jc w:val="center"/>
              <w:rPr>
                <w:color w:val="000000" w:themeColor="text1"/>
                <w:sz w:val="18"/>
                <w:szCs w:val="18"/>
              </w:rPr>
            </w:pPr>
            <w:r>
              <w:rPr>
                <w:color w:val="000000" w:themeColor="text1"/>
                <w:sz w:val="18"/>
                <w:szCs w:val="18"/>
              </w:rPr>
              <w:t>2</w:t>
            </w:r>
          </w:p>
        </w:tc>
        <w:tc>
          <w:tcPr>
            <w:tcW w:w="1707" w:type="pct"/>
            <w:shd w:val="clear" w:color="auto" w:fill="FFFFFF"/>
          </w:tcPr>
          <w:p>
            <w:pPr>
              <w:jc w:val="left"/>
              <w:rPr>
                <w:color w:val="000000" w:themeColor="text1"/>
                <w:sz w:val="18"/>
                <w:szCs w:val="18"/>
              </w:rPr>
            </w:pPr>
            <w:r>
              <w:rPr>
                <w:color w:val="000000" w:themeColor="text1"/>
                <w:sz w:val="18"/>
                <w:szCs w:val="18"/>
              </w:rPr>
              <w:t>限制交通</w:t>
            </w:r>
          </w:p>
        </w:tc>
        <w:tc>
          <w:tcPr>
            <w:tcW w:w="732" w:type="pct"/>
            <w:shd w:val="clear" w:color="auto" w:fill="FFFFFF"/>
          </w:tcPr>
          <w:p>
            <w:pPr>
              <w:jc w:val="center"/>
              <w:rPr>
                <w:color w:val="000000" w:themeColor="text1"/>
                <w:sz w:val="18"/>
                <w:szCs w:val="18"/>
              </w:rPr>
            </w:pPr>
            <w:r>
              <w:rPr>
                <w:color w:val="000000" w:themeColor="text1"/>
                <w:sz w:val="18"/>
                <w:szCs w:val="18"/>
              </w:rPr>
              <w:t>4</w:t>
            </w:r>
          </w:p>
        </w:tc>
        <w:tc>
          <w:tcPr>
            <w:tcW w:w="1793" w:type="pct"/>
            <w:shd w:val="clear" w:color="auto" w:fill="FFFFFF"/>
          </w:tcPr>
          <w:p>
            <w:pPr>
              <w:jc w:val="left"/>
              <w:rPr>
                <w:color w:val="000000" w:themeColor="text1"/>
                <w:sz w:val="18"/>
                <w:szCs w:val="18"/>
              </w:rPr>
            </w:pPr>
            <w:r>
              <w:rPr>
                <w:color w:val="000000" w:themeColor="text1"/>
                <w:sz w:val="18"/>
                <w:szCs w:val="18"/>
              </w:rPr>
              <w:t>废弃</w:t>
            </w:r>
          </w:p>
        </w:tc>
      </w:tr>
    </w:tbl>
    <w:p>
      <w:pPr>
        <w:spacing w:line="360" w:lineRule="auto"/>
        <w:ind w:firstLine="440" w:firstLineChars="200"/>
        <w:rPr>
          <w:color w:val="000000" w:themeColor="text1"/>
        </w:rPr>
      </w:pPr>
      <w:r>
        <w:rPr>
          <w:b/>
          <w:color w:val="000000" w:themeColor="text1"/>
        </w:rPr>
        <w:t>26.桥梁上部结构材料：</w:t>
      </w:r>
      <w:r>
        <w:rPr>
          <w:color w:val="000000" w:themeColor="text1"/>
          <w:szCs w:val="21"/>
        </w:rPr>
        <w:t>填写桥梁主跨的上部结构材料代码和名称，代码如下表所示</w:t>
      </w:r>
      <w:r>
        <w:rPr>
          <w:color w:val="000000" w:themeColor="text1"/>
        </w:rPr>
        <w:t>。</w:t>
      </w:r>
    </w:p>
    <w:tbl>
      <w:tblPr>
        <w:tblStyle w:val="8"/>
        <w:tblW w:w="9639" w:type="dxa"/>
        <w:jc w:val="center"/>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Layout w:type="autofit"/>
        <w:tblCellMar>
          <w:top w:w="0" w:type="dxa"/>
          <w:left w:w="108" w:type="dxa"/>
          <w:bottom w:w="0" w:type="dxa"/>
          <w:right w:w="108" w:type="dxa"/>
        </w:tblCellMar>
      </w:tblPr>
      <w:tblGrid>
        <w:gridCol w:w="1480"/>
        <w:gridCol w:w="3291"/>
        <w:gridCol w:w="1411"/>
        <w:gridCol w:w="3457"/>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exact"/>
          <w:tblHeader/>
          <w:jc w:val="center"/>
        </w:trPr>
        <w:tc>
          <w:tcPr>
            <w:tcW w:w="768" w:type="pct"/>
            <w:shd w:val="clear" w:color="auto" w:fill="FFFFFF"/>
            <w:vAlign w:val="center"/>
          </w:tcPr>
          <w:p>
            <w:pPr>
              <w:spacing w:line="0" w:lineRule="atLeast"/>
              <w:jc w:val="center"/>
              <w:rPr>
                <w:color w:val="000000" w:themeColor="text1"/>
                <w:szCs w:val="21"/>
              </w:rPr>
            </w:pPr>
            <w:r>
              <w:rPr>
                <w:b/>
                <w:color w:val="000000" w:themeColor="text1"/>
                <w:sz w:val="18"/>
                <w:szCs w:val="18"/>
              </w:rPr>
              <w:t>代码</w:t>
            </w:r>
          </w:p>
        </w:tc>
        <w:tc>
          <w:tcPr>
            <w:tcW w:w="1707" w:type="pct"/>
            <w:shd w:val="clear" w:color="auto" w:fill="FFFFFF"/>
            <w:vAlign w:val="center"/>
          </w:tcPr>
          <w:p>
            <w:pPr>
              <w:spacing w:line="0" w:lineRule="atLeast"/>
              <w:jc w:val="center"/>
              <w:rPr>
                <w:color w:val="000000" w:themeColor="text1"/>
                <w:szCs w:val="21"/>
              </w:rPr>
            </w:pPr>
            <w:r>
              <w:rPr>
                <w:b/>
                <w:color w:val="000000" w:themeColor="text1"/>
                <w:sz w:val="18"/>
                <w:szCs w:val="18"/>
              </w:rPr>
              <w:t>代码名称</w:t>
            </w:r>
          </w:p>
        </w:tc>
        <w:tc>
          <w:tcPr>
            <w:tcW w:w="732" w:type="pct"/>
            <w:shd w:val="clear" w:color="auto" w:fill="FFFFFF"/>
            <w:vAlign w:val="center"/>
          </w:tcPr>
          <w:p>
            <w:pPr>
              <w:spacing w:line="0" w:lineRule="atLeast"/>
              <w:jc w:val="center"/>
              <w:rPr>
                <w:color w:val="000000" w:themeColor="text1"/>
                <w:szCs w:val="21"/>
              </w:rPr>
            </w:pPr>
            <w:r>
              <w:rPr>
                <w:b/>
                <w:color w:val="000000" w:themeColor="text1"/>
                <w:sz w:val="18"/>
                <w:szCs w:val="18"/>
              </w:rPr>
              <w:t>代码</w:t>
            </w:r>
          </w:p>
        </w:tc>
        <w:tc>
          <w:tcPr>
            <w:tcW w:w="1793" w:type="pct"/>
            <w:shd w:val="clear" w:color="auto" w:fill="FFFFFF"/>
            <w:vAlign w:val="center"/>
          </w:tcPr>
          <w:p>
            <w:pPr>
              <w:spacing w:line="0" w:lineRule="atLeast"/>
              <w:jc w:val="center"/>
              <w:rPr>
                <w:color w:val="000000" w:themeColor="text1"/>
                <w:szCs w:val="21"/>
              </w:rPr>
            </w:pPr>
            <w:r>
              <w:rPr>
                <w:b/>
                <w:color w:val="000000" w:themeColor="text1"/>
                <w:sz w:val="18"/>
                <w:szCs w:val="18"/>
              </w:rPr>
              <w:t>代码名称</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CellMar>
            <w:top w:w="0" w:type="dxa"/>
            <w:left w:w="108" w:type="dxa"/>
            <w:bottom w:w="0" w:type="dxa"/>
            <w:right w:w="108" w:type="dxa"/>
          </w:tblCellMar>
        </w:tblPrEx>
        <w:trPr>
          <w:trHeight w:val="312" w:hRule="exact"/>
          <w:jc w:val="center"/>
        </w:trPr>
        <w:tc>
          <w:tcPr>
            <w:tcW w:w="768" w:type="pct"/>
            <w:shd w:val="clear" w:color="auto" w:fill="FFFFFF"/>
            <w:vAlign w:val="center"/>
          </w:tcPr>
          <w:p>
            <w:pPr>
              <w:spacing w:line="0" w:lineRule="atLeast"/>
              <w:jc w:val="center"/>
              <w:rPr>
                <w:color w:val="000000" w:themeColor="text1"/>
                <w:sz w:val="18"/>
              </w:rPr>
            </w:pPr>
            <w:r>
              <w:rPr>
                <w:color w:val="000000" w:themeColor="text1"/>
                <w:sz w:val="18"/>
              </w:rPr>
              <w:t>11</w:t>
            </w:r>
          </w:p>
        </w:tc>
        <w:tc>
          <w:tcPr>
            <w:tcW w:w="1707" w:type="pct"/>
            <w:shd w:val="clear" w:color="auto" w:fill="FFFFFF"/>
            <w:vAlign w:val="center"/>
          </w:tcPr>
          <w:p>
            <w:pPr>
              <w:spacing w:line="0" w:lineRule="atLeast"/>
              <w:rPr>
                <w:color w:val="000000" w:themeColor="text1"/>
                <w:sz w:val="18"/>
              </w:rPr>
            </w:pPr>
            <w:r>
              <w:rPr>
                <w:color w:val="000000" w:themeColor="text1"/>
                <w:sz w:val="18"/>
              </w:rPr>
              <w:t>混凝土</w:t>
            </w:r>
          </w:p>
        </w:tc>
        <w:tc>
          <w:tcPr>
            <w:tcW w:w="732" w:type="pct"/>
            <w:shd w:val="clear" w:color="auto" w:fill="FFFFFF"/>
            <w:vAlign w:val="center"/>
          </w:tcPr>
          <w:p>
            <w:pPr>
              <w:spacing w:line="0" w:lineRule="atLeast"/>
              <w:jc w:val="center"/>
              <w:rPr>
                <w:color w:val="000000" w:themeColor="text1"/>
                <w:sz w:val="18"/>
              </w:rPr>
            </w:pPr>
            <w:r>
              <w:rPr>
                <w:color w:val="000000" w:themeColor="text1"/>
                <w:sz w:val="18"/>
              </w:rPr>
              <w:t>17</w:t>
            </w:r>
          </w:p>
        </w:tc>
        <w:tc>
          <w:tcPr>
            <w:tcW w:w="1793" w:type="pct"/>
            <w:shd w:val="clear" w:color="auto" w:fill="FFFFFF"/>
            <w:vAlign w:val="center"/>
          </w:tcPr>
          <w:p>
            <w:pPr>
              <w:spacing w:line="0" w:lineRule="atLeast"/>
              <w:rPr>
                <w:color w:val="000000" w:themeColor="text1"/>
                <w:sz w:val="18"/>
              </w:rPr>
            </w:pPr>
            <w:r>
              <w:rPr>
                <w:color w:val="000000" w:themeColor="text1"/>
                <w:sz w:val="18"/>
              </w:rPr>
              <w:t>其他圬工材料</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CellMar>
            <w:top w:w="0" w:type="dxa"/>
            <w:left w:w="108" w:type="dxa"/>
            <w:bottom w:w="0" w:type="dxa"/>
            <w:right w:w="108" w:type="dxa"/>
          </w:tblCellMar>
        </w:tblPrEx>
        <w:trPr>
          <w:trHeight w:val="312" w:hRule="exact"/>
          <w:jc w:val="center"/>
        </w:trPr>
        <w:tc>
          <w:tcPr>
            <w:tcW w:w="768" w:type="pct"/>
            <w:shd w:val="clear" w:color="auto" w:fill="FFFFFF"/>
            <w:vAlign w:val="center"/>
          </w:tcPr>
          <w:p>
            <w:pPr>
              <w:spacing w:line="0" w:lineRule="atLeast"/>
              <w:jc w:val="center"/>
              <w:rPr>
                <w:color w:val="000000" w:themeColor="text1"/>
                <w:sz w:val="18"/>
              </w:rPr>
            </w:pPr>
            <w:r>
              <w:rPr>
                <w:color w:val="000000" w:themeColor="text1"/>
                <w:sz w:val="18"/>
              </w:rPr>
              <w:t>12</w:t>
            </w:r>
          </w:p>
        </w:tc>
        <w:tc>
          <w:tcPr>
            <w:tcW w:w="1707" w:type="pct"/>
            <w:shd w:val="clear" w:color="auto" w:fill="FFFFFF"/>
            <w:vAlign w:val="center"/>
          </w:tcPr>
          <w:p>
            <w:pPr>
              <w:spacing w:line="0" w:lineRule="atLeast"/>
              <w:rPr>
                <w:color w:val="000000" w:themeColor="text1"/>
                <w:sz w:val="18"/>
              </w:rPr>
            </w:pPr>
            <w:r>
              <w:rPr>
                <w:color w:val="000000" w:themeColor="text1"/>
                <w:sz w:val="18"/>
              </w:rPr>
              <w:t>钢筋混凝土</w:t>
            </w:r>
          </w:p>
        </w:tc>
        <w:tc>
          <w:tcPr>
            <w:tcW w:w="732" w:type="pct"/>
            <w:shd w:val="clear" w:color="auto" w:fill="FFFFFF"/>
            <w:vAlign w:val="center"/>
          </w:tcPr>
          <w:p>
            <w:pPr>
              <w:spacing w:line="0" w:lineRule="atLeast"/>
              <w:jc w:val="center"/>
              <w:rPr>
                <w:color w:val="000000" w:themeColor="text1"/>
                <w:sz w:val="18"/>
              </w:rPr>
            </w:pPr>
            <w:r>
              <w:rPr>
                <w:color w:val="000000" w:themeColor="text1"/>
                <w:sz w:val="18"/>
              </w:rPr>
              <w:t>18</w:t>
            </w:r>
          </w:p>
        </w:tc>
        <w:tc>
          <w:tcPr>
            <w:tcW w:w="1793" w:type="pct"/>
            <w:shd w:val="clear" w:color="auto" w:fill="FFFFFF"/>
            <w:vAlign w:val="center"/>
          </w:tcPr>
          <w:p>
            <w:pPr>
              <w:spacing w:line="0" w:lineRule="atLeast"/>
              <w:rPr>
                <w:color w:val="000000" w:themeColor="text1"/>
                <w:sz w:val="18"/>
              </w:rPr>
            </w:pPr>
            <w:r>
              <w:rPr>
                <w:color w:val="000000" w:themeColor="text1"/>
                <w:sz w:val="18"/>
              </w:rPr>
              <w:t>钢</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CellMar>
            <w:top w:w="0" w:type="dxa"/>
            <w:left w:w="108" w:type="dxa"/>
            <w:bottom w:w="0" w:type="dxa"/>
            <w:right w:w="108" w:type="dxa"/>
          </w:tblCellMar>
        </w:tblPrEx>
        <w:trPr>
          <w:trHeight w:val="312" w:hRule="exact"/>
          <w:jc w:val="center"/>
        </w:trPr>
        <w:tc>
          <w:tcPr>
            <w:tcW w:w="768" w:type="pct"/>
            <w:shd w:val="clear" w:color="auto" w:fill="FFFFFF"/>
            <w:vAlign w:val="center"/>
          </w:tcPr>
          <w:p>
            <w:pPr>
              <w:spacing w:line="0" w:lineRule="atLeast"/>
              <w:jc w:val="center"/>
              <w:rPr>
                <w:color w:val="000000" w:themeColor="text1"/>
                <w:sz w:val="18"/>
              </w:rPr>
            </w:pPr>
            <w:r>
              <w:rPr>
                <w:color w:val="000000" w:themeColor="text1"/>
                <w:sz w:val="18"/>
              </w:rPr>
              <w:t>13</w:t>
            </w:r>
          </w:p>
        </w:tc>
        <w:tc>
          <w:tcPr>
            <w:tcW w:w="1707" w:type="pct"/>
            <w:shd w:val="clear" w:color="auto" w:fill="FFFFFF"/>
            <w:vAlign w:val="center"/>
          </w:tcPr>
          <w:p>
            <w:pPr>
              <w:spacing w:line="0" w:lineRule="atLeast"/>
              <w:rPr>
                <w:color w:val="000000" w:themeColor="text1"/>
                <w:sz w:val="18"/>
              </w:rPr>
            </w:pPr>
            <w:r>
              <w:rPr>
                <w:color w:val="000000" w:themeColor="text1"/>
                <w:sz w:val="18"/>
              </w:rPr>
              <w:t>钢管混凝土</w:t>
            </w:r>
          </w:p>
        </w:tc>
        <w:tc>
          <w:tcPr>
            <w:tcW w:w="732" w:type="pct"/>
            <w:shd w:val="clear" w:color="auto" w:fill="FFFFFF"/>
            <w:vAlign w:val="center"/>
          </w:tcPr>
          <w:p>
            <w:pPr>
              <w:spacing w:line="0" w:lineRule="atLeast"/>
              <w:jc w:val="center"/>
              <w:rPr>
                <w:color w:val="000000" w:themeColor="text1"/>
                <w:sz w:val="18"/>
              </w:rPr>
            </w:pPr>
            <w:r>
              <w:rPr>
                <w:color w:val="000000" w:themeColor="text1"/>
                <w:sz w:val="18"/>
              </w:rPr>
              <w:t>19</w:t>
            </w:r>
          </w:p>
        </w:tc>
        <w:tc>
          <w:tcPr>
            <w:tcW w:w="1793" w:type="pct"/>
            <w:shd w:val="clear" w:color="auto" w:fill="FFFFFF"/>
            <w:vAlign w:val="center"/>
          </w:tcPr>
          <w:p>
            <w:pPr>
              <w:spacing w:line="0" w:lineRule="atLeast"/>
              <w:rPr>
                <w:color w:val="000000" w:themeColor="text1"/>
                <w:sz w:val="18"/>
              </w:rPr>
            </w:pPr>
            <w:r>
              <w:rPr>
                <w:color w:val="000000" w:themeColor="text1"/>
                <w:sz w:val="18"/>
              </w:rPr>
              <w:t>木</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CellMar>
            <w:top w:w="0" w:type="dxa"/>
            <w:left w:w="108" w:type="dxa"/>
            <w:bottom w:w="0" w:type="dxa"/>
            <w:right w:w="108" w:type="dxa"/>
          </w:tblCellMar>
        </w:tblPrEx>
        <w:trPr>
          <w:trHeight w:val="312" w:hRule="exact"/>
          <w:jc w:val="center"/>
        </w:trPr>
        <w:tc>
          <w:tcPr>
            <w:tcW w:w="768" w:type="pct"/>
            <w:shd w:val="clear" w:color="auto" w:fill="FFFFFF"/>
            <w:vAlign w:val="center"/>
          </w:tcPr>
          <w:p>
            <w:pPr>
              <w:spacing w:line="0" w:lineRule="atLeast"/>
              <w:jc w:val="center"/>
              <w:rPr>
                <w:color w:val="000000" w:themeColor="text1"/>
                <w:sz w:val="18"/>
              </w:rPr>
            </w:pPr>
            <w:r>
              <w:rPr>
                <w:color w:val="000000" w:themeColor="text1"/>
                <w:sz w:val="18"/>
              </w:rPr>
              <w:t>14</w:t>
            </w:r>
          </w:p>
        </w:tc>
        <w:tc>
          <w:tcPr>
            <w:tcW w:w="1707" w:type="pct"/>
            <w:shd w:val="clear" w:color="auto" w:fill="FFFFFF"/>
            <w:vAlign w:val="center"/>
          </w:tcPr>
          <w:p>
            <w:pPr>
              <w:spacing w:line="0" w:lineRule="atLeast"/>
              <w:rPr>
                <w:color w:val="000000" w:themeColor="text1"/>
                <w:sz w:val="18"/>
              </w:rPr>
            </w:pPr>
            <w:r>
              <w:rPr>
                <w:color w:val="000000" w:themeColor="text1"/>
                <w:sz w:val="18"/>
              </w:rPr>
              <w:t>钢混组合</w:t>
            </w:r>
          </w:p>
        </w:tc>
        <w:tc>
          <w:tcPr>
            <w:tcW w:w="732" w:type="pct"/>
            <w:shd w:val="clear" w:color="auto" w:fill="FFFFFF"/>
            <w:vAlign w:val="center"/>
          </w:tcPr>
          <w:p>
            <w:pPr>
              <w:spacing w:line="0" w:lineRule="atLeast"/>
              <w:jc w:val="center"/>
              <w:rPr>
                <w:color w:val="000000" w:themeColor="text1"/>
                <w:sz w:val="18"/>
              </w:rPr>
            </w:pPr>
            <w:r>
              <w:rPr>
                <w:color w:val="000000" w:themeColor="text1"/>
                <w:sz w:val="18"/>
              </w:rPr>
              <w:t>20</w:t>
            </w:r>
          </w:p>
        </w:tc>
        <w:tc>
          <w:tcPr>
            <w:tcW w:w="1793" w:type="pct"/>
            <w:shd w:val="clear" w:color="auto" w:fill="FFFFFF"/>
            <w:vAlign w:val="center"/>
          </w:tcPr>
          <w:p>
            <w:pPr>
              <w:spacing w:line="0" w:lineRule="atLeast"/>
              <w:rPr>
                <w:color w:val="000000" w:themeColor="text1"/>
                <w:sz w:val="18"/>
              </w:rPr>
            </w:pPr>
            <w:r>
              <w:rPr>
                <w:color w:val="000000" w:themeColor="text1"/>
                <w:sz w:val="18"/>
              </w:rPr>
              <w:t>混合材料</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CellMar>
            <w:top w:w="0" w:type="dxa"/>
            <w:left w:w="108" w:type="dxa"/>
            <w:bottom w:w="0" w:type="dxa"/>
            <w:right w:w="108" w:type="dxa"/>
          </w:tblCellMar>
        </w:tblPrEx>
        <w:trPr>
          <w:trHeight w:val="312" w:hRule="exact"/>
          <w:jc w:val="center"/>
        </w:trPr>
        <w:tc>
          <w:tcPr>
            <w:tcW w:w="768" w:type="pct"/>
            <w:shd w:val="clear" w:color="auto" w:fill="FFFFFF"/>
            <w:vAlign w:val="center"/>
          </w:tcPr>
          <w:p>
            <w:pPr>
              <w:spacing w:line="0" w:lineRule="atLeast"/>
              <w:jc w:val="center"/>
              <w:rPr>
                <w:color w:val="000000" w:themeColor="text1"/>
                <w:sz w:val="18"/>
              </w:rPr>
            </w:pPr>
            <w:r>
              <w:rPr>
                <w:color w:val="000000" w:themeColor="text1"/>
                <w:sz w:val="18"/>
              </w:rPr>
              <w:t>15</w:t>
            </w:r>
          </w:p>
        </w:tc>
        <w:tc>
          <w:tcPr>
            <w:tcW w:w="1707" w:type="pct"/>
            <w:shd w:val="clear" w:color="auto" w:fill="FFFFFF"/>
            <w:vAlign w:val="center"/>
          </w:tcPr>
          <w:p>
            <w:pPr>
              <w:spacing w:line="0" w:lineRule="atLeast"/>
              <w:rPr>
                <w:color w:val="000000" w:themeColor="text1"/>
                <w:sz w:val="18"/>
              </w:rPr>
            </w:pPr>
            <w:r>
              <w:rPr>
                <w:color w:val="000000" w:themeColor="text1"/>
                <w:sz w:val="18"/>
              </w:rPr>
              <w:t>预应力钢筋混凝土</w:t>
            </w:r>
          </w:p>
        </w:tc>
        <w:tc>
          <w:tcPr>
            <w:tcW w:w="732" w:type="pct"/>
            <w:shd w:val="clear" w:color="auto" w:fill="FFFFFF"/>
            <w:vAlign w:val="center"/>
          </w:tcPr>
          <w:p>
            <w:pPr>
              <w:spacing w:line="0" w:lineRule="atLeast"/>
              <w:jc w:val="center"/>
              <w:rPr>
                <w:color w:val="000000" w:themeColor="text1"/>
                <w:sz w:val="18"/>
              </w:rPr>
            </w:pPr>
            <w:r>
              <w:rPr>
                <w:color w:val="000000" w:themeColor="text1"/>
                <w:sz w:val="18"/>
              </w:rPr>
              <w:t>90</w:t>
            </w:r>
          </w:p>
        </w:tc>
        <w:tc>
          <w:tcPr>
            <w:tcW w:w="1793" w:type="pct"/>
            <w:shd w:val="clear" w:color="auto" w:fill="FFFFFF"/>
            <w:vAlign w:val="center"/>
          </w:tcPr>
          <w:p>
            <w:pPr>
              <w:spacing w:line="0" w:lineRule="atLeast"/>
              <w:rPr>
                <w:color w:val="000000" w:themeColor="text1"/>
                <w:sz w:val="18"/>
              </w:rPr>
            </w:pPr>
            <w:r>
              <w:rPr>
                <w:color w:val="000000" w:themeColor="text1"/>
                <w:sz w:val="18"/>
              </w:rPr>
              <w:t>其他材料</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CellMar>
            <w:top w:w="0" w:type="dxa"/>
            <w:left w:w="108" w:type="dxa"/>
            <w:bottom w:w="0" w:type="dxa"/>
            <w:right w:w="108" w:type="dxa"/>
          </w:tblCellMar>
        </w:tblPrEx>
        <w:trPr>
          <w:trHeight w:val="312" w:hRule="exact"/>
          <w:jc w:val="center"/>
        </w:trPr>
        <w:tc>
          <w:tcPr>
            <w:tcW w:w="768" w:type="pct"/>
            <w:shd w:val="clear" w:color="auto" w:fill="FFFFFF"/>
            <w:vAlign w:val="center"/>
          </w:tcPr>
          <w:p>
            <w:pPr>
              <w:spacing w:line="0" w:lineRule="atLeast"/>
              <w:jc w:val="center"/>
              <w:rPr>
                <w:color w:val="000000" w:themeColor="text1"/>
                <w:sz w:val="18"/>
              </w:rPr>
            </w:pPr>
            <w:r>
              <w:rPr>
                <w:color w:val="000000" w:themeColor="text1"/>
                <w:sz w:val="18"/>
              </w:rPr>
              <w:t>16</w:t>
            </w:r>
          </w:p>
        </w:tc>
        <w:tc>
          <w:tcPr>
            <w:tcW w:w="1707" w:type="pct"/>
            <w:shd w:val="clear" w:color="auto" w:fill="FFFFFF"/>
            <w:vAlign w:val="center"/>
          </w:tcPr>
          <w:p>
            <w:pPr>
              <w:spacing w:line="0" w:lineRule="atLeast"/>
              <w:rPr>
                <w:color w:val="000000" w:themeColor="text1"/>
                <w:sz w:val="18"/>
              </w:rPr>
            </w:pPr>
            <w:r>
              <w:rPr>
                <w:color w:val="000000" w:themeColor="text1"/>
                <w:sz w:val="18"/>
              </w:rPr>
              <w:t>石</w:t>
            </w:r>
          </w:p>
        </w:tc>
        <w:tc>
          <w:tcPr>
            <w:tcW w:w="732" w:type="pct"/>
            <w:shd w:val="clear" w:color="auto" w:fill="FFFFFF"/>
            <w:vAlign w:val="center"/>
          </w:tcPr>
          <w:p>
            <w:pPr>
              <w:spacing w:line="0" w:lineRule="atLeast"/>
              <w:jc w:val="center"/>
              <w:rPr>
                <w:color w:val="000000" w:themeColor="text1"/>
                <w:sz w:val="18"/>
              </w:rPr>
            </w:pPr>
          </w:p>
        </w:tc>
        <w:tc>
          <w:tcPr>
            <w:tcW w:w="1793" w:type="pct"/>
            <w:shd w:val="clear" w:color="auto" w:fill="FFFFFF"/>
            <w:vAlign w:val="center"/>
          </w:tcPr>
          <w:p>
            <w:pPr>
              <w:spacing w:line="0" w:lineRule="atLeast"/>
              <w:ind w:firstLine="360" w:firstLineChars="200"/>
              <w:rPr>
                <w:color w:val="000000" w:themeColor="text1"/>
                <w:sz w:val="18"/>
              </w:rPr>
            </w:pPr>
          </w:p>
        </w:tc>
      </w:tr>
    </w:tbl>
    <w:p>
      <w:pPr>
        <w:spacing w:line="360" w:lineRule="auto"/>
        <w:ind w:firstLine="440" w:firstLineChars="200"/>
        <w:rPr>
          <w:color w:val="000000" w:themeColor="text1"/>
        </w:rPr>
      </w:pPr>
      <w:r>
        <w:rPr>
          <w:b/>
          <w:color w:val="000000" w:themeColor="text1"/>
        </w:rPr>
        <w:t>27.桥梁所在位置：</w:t>
      </w:r>
      <w:r>
        <w:rPr>
          <w:color w:val="000000" w:themeColor="text1"/>
        </w:rPr>
        <w:t>根据桥梁位置对应填写</w:t>
      </w:r>
      <w:r>
        <w:rPr>
          <w:color w:val="000000" w:themeColor="text1"/>
          <w:szCs w:val="21"/>
        </w:rPr>
        <w:t>，代码项如下表所示</w:t>
      </w:r>
      <w:r>
        <w:rPr>
          <w:color w:val="000000" w:themeColor="text1"/>
        </w:rPr>
        <w:t>。</w:t>
      </w:r>
    </w:p>
    <w:tbl>
      <w:tblPr>
        <w:tblStyle w:val="8"/>
        <w:tblW w:w="9639" w:type="dxa"/>
        <w:jc w:val="center"/>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Layout w:type="autofit"/>
        <w:tblCellMar>
          <w:top w:w="0" w:type="dxa"/>
          <w:left w:w="108" w:type="dxa"/>
          <w:bottom w:w="0" w:type="dxa"/>
          <w:right w:w="108" w:type="dxa"/>
        </w:tblCellMar>
      </w:tblPr>
      <w:tblGrid>
        <w:gridCol w:w="1480"/>
        <w:gridCol w:w="3291"/>
        <w:gridCol w:w="1411"/>
        <w:gridCol w:w="3457"/>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atLeast"/>
          <w:tblHeader/>
          <w:jc w:val="center"/>
        </w:trPr>
        <w:tc>
          <w:tcPr>
            <w:tcW w:w="768" w:type="pct"/>
            <w:shd w:val="clear" w:color="auto" w:fill="FFFFFF"/>
            <w:vAlign w:val="center"/>
          </w:tcPr>
          <w:p>
            <w:pPr>
              <w:jc w:val="center"/>
              <w:rPr>
                <w:color w:val="000000" w:themeColor="text1"/>
                <w:szCs w:val="21"/>
              </w:rPr>
            </w:pPr>
            <w:r>
              <w:rPr>
                <w:b/>
                <w:bCs/>
                <w:color w:val="000000" w:themeColor="text1"/>
                <w:sz w:val="18"/>
                <w:szCs w:val="21"/>
              </w:rPr>
              <w:t>代码</w:t>
            </w:r>
          </w:p>
        </w:tc>
        <w:tc>
          <w:tcPr>
            <w:tcW w:w="1707" w:type="pct"/>
            <w:shd w:val="clear" w:color="auto" w:fill="FFFFFF"/>
            <w:vAlign w:val="center"/>
          </w:tcPr>
          <w:p>
            <w:pPr>
              <w:jc w:val="center"/>
              <w:rPr>
                <w:color w:val="000000" w:themeColor="text1"/>
                <w:szCs w:val="21"/>
              </w:rPr>
            </w:pPr>
            <w:r>
              <w:rPr>
                <w:b/>
                <w:bCs/>
                <w:color w:val="000000" w:themeColor="text1"/>
                <w:sz w:val="18"/>
                <w:szCs w:val="21"/>
              </w:rPr>
              <w:t>代码名称</w:t>
            </w:r>
          </w:p>
        </w:tc>
        <w:tc>
          <w:tcPr>
            <w:tcW w:w="732" w:type="pct"/>
            <w:shd w:val="clear" w:color="auto" w:fill="FFFFFF"/>
            <w:vAlign w:val="center"/>
          </w:tcPr>
          <w:p>
            <w:pPr>
              <w:jc w:val="center"/>
              <w:rPr>
                <w:color w:val="000000" w:themeColor="text1"/>
                <w:szCs w:val="21"/>
              </w:rPr>
            </w:pPr>
            <w:r>
              <w:rPr>
                <w:b/>
                <w:bCs/>
                <w:color w:val="000000" w:themeColor="text1"/>
                <w:sz w:val="18"/>
                <w:szCs w:val="21"/>
              </w:rPr>
              <w:t>代码</w:t>
            </w:r>
          </w:p>
        </w:tc>
        <w:tc>
          <w:tcPr>
            <w:tcW w:w="1793" w:type="pct"/>
            <w:shd w:val="clear" w:color="auto" w:fill="FFFFFF"/>
            <w:vAlign w:val="center"/>
          </w:tcPr>
          <w:p>
            <w:pPr>
              <w:jc w:val="center"/>
              <w:rPr>
                <w:color w:val="000000" w:themeColor="text1"/>
                <w:szCs w:val="21"/>
              </w:rPr>
            </w:pPr>
            <w:r>
              <w:rPr>
                <w:b/>
                <w:bCs/>
                <w:color w:val="000000" w:themeColor="text1"/>
                <w:sz w:val="18"/>
                <w:szCs w:val="21"/>
              </w:rPr>
              <w:t>代码名称</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atLeast"/>
          <w:jc w:val="center"/>
        </w:trPr>
        <w:tc>
          <w:tcPr>
            <w:tcW w:w="768" w:type="pct"/>
            <w:shd w:val="clear" w:color="auto" w:fill="FFFFFF"/>
          </w:tcPr>
          <w:p>
            <w:pPr>
              <w:jc w:val="center"/>
              <w:rPr>
                <w:color w:val="000000" w:themeColor="text1"/>
                <w:sz w:val="18"/>
                <w:szCs w:val="18"/>
              </w:rPr>
            </w:pPr>
            <w:r>
              <w:rPr>
                <w:color w:val="000000" w:themeColor="text1"/>
                <w:sz w:val="18"/>
                <w:szCs w:val="18"/>
              </w:rPr>
              <w:t>1</w:t>
            </w:r>
          </w:p>
        </w:tc>
        <w:tc>
          <w:tcPr>
            <w:tcW w:w="1707" w:type="pct"/>
            <w:shd w:val="clear" w:color="auto" w:fill="FFFFFF"/>
          </w:tcPr>
          <w:p>
            <w:pPr>
              <w:jc w:val="left"/>
              <w:rPr>
                <w:color w:val="000000" w:themeColor="text1"/>
                <w:sz w:val="18"/>
                <w:szCs w:val="18"/>
              </w:rPr>
            </w:pPr>
            <w:r>
              <w:rPr>
                <w:color w:val="000000" w:themeColor="text1"/>
                <w:sz w:val="18"/>
                <w:szCs w:val="18"/>
              </w:rPr>
              <w:t>上行</w:t>
            </w:r>
          </w:p>
        </w:tc>
        <w:tc>
          <w:tcPr>
            <w:tcW w:w="732" w:type="pct"/>
            <w:shd w:val="clear" w:color="auto" w:fill="FFFFFF"/>
          </w:tcPr>
          <w:p>
            <w:pPr>
              <w:jc w:val="center"/>
              <w:rPr>
                <w:color w:val="000000" w:themeColor="text1"/>
                <w:sz w:val="18"/>
                <w:szCs w:val="18"/>
              </w:rPr>
            </w:pPr>
            <w:r>
              <w:rPr>
                <w:color w:val="000000" w:themeColor="text1"/>
                <w:sz w:val="18"/>
                <w:szCs w:val="18"/>
              </w:rPr>
              <w:t>4</w:t>
            </w:r>
          </w:p>
        </w:tc>
        <w:tc>
          <w:tcPr>
            <w:tcW w:w="1793" w:type="pct"/>
            <w:shd w:val="clear" w:color="auto" w:fill="FFFFFF"/>
          </w:tcPr>
          <w:p>
            <w:pPr>
              <w:jc w:val="left"/>
              <w:rPr>
                <w:color w:val="000000" w:themeColor="text1"/>
                <w:sz w:val="18"/>
                <w:szCs w:val="18"/>
              </w:rPr>
            </w:pPr>
            <w:r>
              <w:rPr>
                <w:color w:val="000000" w:themeColor="text1"/>
                <w:sz w:val="18"/>
                <w:szCs w:val="18"/>
              </w:rPr>
              <w:t>匝道</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atLeast"/>
          <w:jc w:val="center"/>
        </w:trPr>
        <w:tc>
          <w:tcPr>
            <w:tcW w:w="768" w:type="pct"/>
            <w:shd w:val="clear" w:color="auto" w:fill="FFFFFF"/>
          </w:tcPr>
          <w:p>
            <w:pPr>
              <w:jc w:val="center"/>
              <w:rPr>
                <w:color w:val="000000" w:themeColor="text1"/>
                <w:sz w:val="18"/>
                <w:szCs w:val="18"/>
              </w:rPr>
            </w:pPr>
            <w:r>
              <w:rPr>
                <w:color w:val="000000" w:themeColor="text1"/>
                <w:sz w:val="18"/>
                <w:szCs w:val="18"/>
              </w:rPr>
              <w:t>2</w:t>
            </w:r>
          </w:p>
        </w:tc>
        <w:tc>
          <w:tcPr>
            <w:tcW w:w="1707" w:type="pct"/>
            <w:shd w:val="clear" w:color="auto" w:fill="FFFFFF"/>
          </w:tcPr>
          <w:p>
            <w:pPr>
              <w:jc w:val="left"/>
              <w:rPr>
                <w:color w:val="000000" w:themeColor="text1"/>
                <w:sz w:val="18"/>
                <w:szCs w:val="18"/>
              </w:rPr>
            </w:pPr>
            <w:r>
              <w:rPr>
                <w:color w:val="000000" w:themeColor="text1"/>
                <w:sz w:val="18"/>
                <w:szCs w:val="18"/>
              </w:rPr>
              <w:t>下行</w:t>
            </w:r>
          </w:p>
        </w:tc>
        <w:tc>
          <w:tcPr>
            <w:tcW w:w="732" w:type="pct"/>
            <w:shd w:val="clear" w:color="auto" w:fill="FFFFFF"/>
          </w:tcPr>
          <w:p>
            <w:pPr>
              <w:jc w:val="center"/>
              <w:rPr>
                <w:color w:val="000000" w:themeColor="text1"/>
                <w:sz w:val="18"/>
                <w:szCs w:val="18"/>
              </w:rPr>
            </w:pPr>
            <w:r>
              <w:rPr>
                <w:color w:val="000000" w:themeColor="text1"/>
                <w:sz w:val="18"/>
                <w:szCs w:val="18"/>
              </w:rPr>
              <w:t>5</w:t>
            </w:r>
          </w:p>
        </w:tc>
        <w:tc>
          <w:tcPr>
            <w:tcW w:w="1793" w:type="pct"/>
            <w:shd w:val="clear" w:color="auto" w:fill="FFFFFF"/>
          </w:tcPr>
          <w:p>
            <w:pPr>
              <w:jc w:val="left"/>
              <w:rPr>
                <w:color w:val="000000" w:themeColor="text1"/>
                <w:sz w:val="18"/>
                <w:szCs w:val="18"/>
              </w:rPr>
            </w:pPr>
            <w:r>
              <w:rPr>
                <w:color w:val="000000" w:themeColor="text1"/>
                <w:sz w:val="18"/>
                <w:szCs w:val="18"/>
              </w:rPr>
              <w:t>跨线</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atLeast"/>
          <w:jc w:val="center"/>
        </w:trPr>
        <w:tc>
          <w:tcPr>
            <w:tcW w:w="768" w:type="pct"/>
            <w:shd w:val="clear" w:color="auto" w:fill="FFFFFF"/>
          </w:tcPr>
          <w:p>
            <w:pPr>
              <w:jc w:val="center"/>
              <w:rPr>
                <w:color w:val="000000" w:themeColor="text1"/>
                <w:sz w:val="18"/>
                <w:szCs w:val="18"/>
              </w:rPr>
            </w:pPr>
            <w:r>
              <w:rPr>
                <w:color w:val="000000" w:themeColor="text1"/>
                <w:sz w:val="18"/>
                <w:szCs w:val="18"/>
              </w:rPr>
              <w:t>3</w:t>
            </w:r>
          </w:p>
        </w:tc>
        <w:tc>
          <w:tcPr>
            <w:tcW w:w="1707" w:type="pct"/>
            <w:shd w:val="clear" w:color="auto" w:fill="FFFFFF"/>
          </w:tcPr>
          <w:p>
            <w:pPr>
              <w:jc w:val="left"/>
              <w:rPr>
                <w:color w:val="000000" w:themeColor="text1"/>
                <w:sz w:val="18"/>
                <w:szCs w:val="18"/>
              </w:rPr>
            </w:pPr>
            <w:r>
              <w:rPr>
                <w:color w:val="000000" w:themeColor="text1"/>
                <w:sz w:val="18"/>
                <w:szCs w:val="18"/>
              </w:rPr>
              <w:t>双向</w:t>
            </w:r>
          </w:p>
        </w:tc>
        <w:tc>
          <w:tcPr>
            <w:tcW w:w="732" w:type="pct"/>
            <w:shd w:val="clear" w:color="auto" w:fill="FFFFFF"/>
          </w:tcPr>
          <w:p>
            <w:pPr>
              <w:jc w:val="center"/>
              <w:rPr>
                <w:color w:val="000000" w:themeColor="text1"/>
                <w:sz w:val="18"/>
                <w:szCs w:val="18"/>
              </w:rPr>
            </w:pPr>
            <w:r>
              <w:rPr>
                <w:color w:val="000000" w:themeColor="text1"/>
                <w:sz w:val="18"/>
                <w:szCs w:val="18"/>
              </w:rPr>
              <w:t>6</w:t>
            </w:r>
          </w:p>
        </w:tc>
        <w:tc>
          <w:tcPr>
            <w:tcW w:w="1793" w:type="pct"/>
            <w:shd w:val="clear" w:color="auto" w:fill="FFFFFF"/>
          </w:tcPr>
          <w:p>
            <w:pPr>
              <w:jc w:val="left"/>
              <w:rPr>
                <w:color w:val="000000" w:themeColor="text1"/>
                <w:sz w:val="18"/>
                <w:szCs w:val="18"/>
              </w:rPr>
            </w:pPr>
            <w:r>
              <w:rPr>
                <w:color w:val="000000" w:themeColor="text1"/>
                <w:sz w:val="18"/>
                <w:szCs w:val="18"/>
              </w:rPr>
              <w:t>线外</w:t>
            </w:r>
          </w:p>
        </w:tc>
      </w:tr>
    </w:tbl>
    <w:p>
      <w:pPr>
        <w:spacing w:line="360" w:lineRule="auto"/>
        <w:ind w:firstLine="640" w:firstLineChars="200"/>
        <w:jc w:val="center"/>
        <w:rPr>
          <w:color w:val="000000" w:themeColor="text1"/>
          <w:sz w:val="32"/>
          <w:szCs w:val="32"/>
        </w:rPr>
      </w:pPr>
      <w:bookmarkStart w:id="57" w:name="_Toc209595693"/>
      <w:bookmarkStart w:id="58" w:name="_Toc114999938"/>
      <w:bookmarkStart w:id="59" w:name="_Toc115000008"/>
      <w:bookmarkStart w:id="60" w:name="_Toc83313099"/>
      <w:r>
        <w:rPr>
          <w:color w:val="000000" w:themeColor="text1"/>
          <w:sz w:val="32"/>
          <w:szCs w:val="32"/>
        </w:rPr>
        <w:t>农村公路变更隧道明细表</w:t>
      </w:r>
      <w:bookmarkEnd w:id="57"/>
      <w:bookmarkEnd w:id="58"/>
      <w:bookmarkEnd w:id="59"/>
      <w:bookmarkEnd w:id="60"/>
    </w:p>
    <w:p>
      <w:pPr>
        <w:bidi w:val="0"/>
        <w:jc w:val="center"/>
        <w:rPr>
          <w:sz w:val="32"/>
          <w:szCs w:val="32"/>
        </w:rPr>
      </w:pPr>
      <w:r>
        <w:rPr>
          <w:sz w:val="32"/>
          <w:szCs w:val="32"/>
        </w:rPr>
        <w:t>（交行统NG103表）</w:t>
      </w:r>
    </w:p>
    <w:p>
      <w:pPr>
        <w:spacing w:line="360" w:lineRule="auto"/>
        <w:ind w:firstLine="440" w:firstLineChars="200"/>
        <w:rPr>
          <w:color w:val="000000" w:themeColor="text1"/>
        </w:rPr>
      </w:pPr>
      <w:r>
        <w:rPr>
          <w:b/>
          <w:color w:val="000000" w:themeColor="text1"/>
        </w:rPr>
        <w:t>1.隧道代码：</w:t>
      </w:r>
      <w:r>
        <w:rPr>
          <w:color w:val="000000" w:themeColor="text1"/>
        </w:rPr>
        <w:t>以其所在路线为基础，以路线代码+一位隧道标识符（U）+四位顺序号自路线起点至终点顺序编制，隧道代码的长度为15位，隧道代码不允许重复；位于分离式路基的上、下行路段上的公路隧道分别单独编号，均纳入统计；位于共用路段上的隧道仅按最高行政等级路线填报。</w:t>
      </w:r>
    </w:p>
    <w:p>
      <w:pPr>
        <w:spacing w:line="360" w:lineRule="auto"/>
        <w:ind w:firstLine="440" w:firstLineChars="200"/>
        <w:rPr>
          <w:color w:val="000000" w:themeColor="text1"/>
        </w:rPr>
      </w:pPr>
      <w:r>
        <w:rPr>
          <w:b/>
          <w:color w:val="000000" w:themeColor="text1"/>
        </w:rPr>
        <w:t>2.隧道名称：</w:t>
      </w:r>
      <w:r>
        <w:rPr>
          <w:color w:val="000000" w:themeColor="text1"/>
        </w:rPr>
        <w:t>被调查隧道的名称，有正式名称的用正式名称，无正式名称的可用俗称或以路线编号命名并顺序排列。例如：X101一隧，X101二隧……。</w:t>
      </w:r>
    </w:p>
    <w:p>
      <w:pPr>
        <w:spacing w:line="360" w:lineRule="auto"/>
        <w:ind w:firstLine="440" w:firstLineChars="200"/>
        <w:rPr>
          <w:color w:val="000000" w:themeColor="text1"/>
          <w:szCs w:val="21"/>
        </w:rPr>
      </w:pPr>
      <w:r>
        <w:rPr>
          <w:b/>
          <w:color w:val="000000" w:themeColor="text1"/>
        </w:rPr>
        <w:t>3.隧道</w:t>
      </w:r>
      <w:r>
        <w:rPr>
          <w:rFonts w:hint="eastAsia"/>
          <w:b/>
          <w:color w:val="000000" w:themeColor="text1"/>
        </w:rPr>
        <w:t>入口</w:t>
      </w:r>
      <w:r>
        <w:rPr>
          <w:b/>
          <w:color w:val="000000" w:themeColor="text1"/>
        </w:rPr>
        <w:t>桩号：</w:t>
      </w:r>
      <w:r>
        <w:rPr>
          <w:color w:val="000000" w:themeColor="text1"/>
          <w:szCs w:val="21"/>
        </w:rPr>
        <w:t>填写隧道</w:t>
      </w:r>
      <w:r>
        <w:rPr>
          <w:rFonts w:hint="eastAsia"/>
          <w:color w:val="000000" w:themeColor="text1"/>
          <w:szCs w:val="21"/>
        </w:rPr>
        <w:t>入口</w:t>
      </w:r>
      <w:r>
        <w:rPr>
          <w:color w:val="000000" w:themeColor="text1"/>
          <w:szCs w:val="21"/>
        </w:rPr>
        <w:t>点位置的里程桩号。</w:t>
      </w:r>
    </w:p>
    <w:p>
      <w:pPr>
        <w:spacing w:line="360" w:lineRule="auto"/>
        <w:ind w:firstLine="440" w:firstLineChars="200"/>
        <w:rPr>
          <w:color w:val="000000" w:themeColor="text1"/>
          <w:szCs w:val="21"/>
        </w:rPr>
      </w:pPr>
      <w:r>
        <w:rPr>
          <w:b/>
          <w:color w:val="000000" w:themeColor="text1"/>
        </w:rPr>
        <w:t>4.技术状况评定：</w:t>
      </w:r>
      <w:r>
        <w:rPr>
          <w:color w:val="000000" w:themeColor="text1"/>
          <w:szCs w:val="21"/>
        </w:rPr>
        <w:t>按照《公路隧道养护技术规范》(JTG H12)，分别填写隧道总体、土建结构、机电设施、其他工程设施的技术状况评定等级（一类、二类、三类、四类、五类），技术状况评定工作应按照《公路隧道养护技术规范》规定程序进行，</w:t>
      </w:r>
      <w:r>
        <w:rPr>
          <w:color w:val="000000" w:themeColor="text1"/>
        </w:rPr>
        <w:t>代码项如下表所示。</w:t>
      </w:r>
    </w:p>
    <w:tbl>
      <w:tblPr>
        <w:tblStyle w:val="8"/>
        <w:tblW w:w="9639" w:type="dxa"/>
        <w:jc w:val="center"/>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Layout w:type="autofit"/>
        <w:tblCellMar>
          <w:top w:w="0" w:type="dxa"/>
          <w:left w:w="108" w:type="dxa"/>
          <w:bottom w:w="0" w:type="dxa"/>
          <w:right w:w="108" w:type="dxa"/>
        </w:tblCellMar>
      </w:tblPr>
      <w:tblGrid>
        <w:gridCol w:w="1480"/>
        <w:gridCol w:w="3291"/>
        <w:gridCol w:w="1411"/>
        <w:gridCol w:w="3457"/>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atLeast"/>
          <w:jc w:val="center"/>
        </w:trPr>
        <w:tc>
          <w:tcPr>
            <w:tcW w:w="768" w:type="pct"/>
            <w:shd w:val="clear" w:color="auto" w:fill="FFFFFF"/>
            <w:vAlign w:val="center"/>
          </w:tcPr>
          <w:p>
            <w:pPr>
              <w:jc w:val="center"/>
              <w:rPr>
                <w:color w:val="000000" w:themeColor="text1"/>
                <w:szCs w:val="21"/>
              </w:rPr>
            </w:pPr>
            <w:r>
              <w:rPr>
                <w:b/>
                <w:color w:val="000000" w:themeColor="text1"/>
                <w:sz w:val="18"/>
                <w:szCs w:val="18"/>
              </w:rPr>
              <w:t>代码</w:t>
            </w:r>
          </w:p>
        </w:tc>
        <w:tc>
          <w:tcPr>
            <w:tcW w:w="1707" w:type="pct"/>
            <w:shd w:val="clear" w:color="auto" w:fill="FFFFFF"/>
            <w:vAlign w:val="center"/>
          </w:tcPr>
          <w:p>
            <w:pPr>
              <w:jc w:val="center"/>
              <w:rPr>
                <w:color w:val="000000" w:themeColor="text1"/>
                <w:szCs w:val="21"/>
              </w:rPr>
            </w:pPr>
            <w:r>
              <w:rPr>
                <w:b/>
                <w:color w:val="000000" w:themeColor="text1"/>
                <w:sz w:val="18"/>
                <w:szCs w:val="18"/>
              </w:rPr>
              <w:t>代码名称</w:t>
            </w:r>
          </w:p>
        </w:tc>
        <w:tc>
          <w:tcPr>
            <w:tcW w:w="732" w:type="pct"/>
            <w:shd w:val="clear" w:color="auto" w:fill="FFFFFF"/>
            <w:vAlign w:val="center"/>
          </w:tcPr>
          <w:p>
            <w:pPr>
              <w:jc w:val="center"/>
              <w:rPr>
                <w:color w:val="000000" w:themeColor="text1"/>
                <w:szCs w:val="21"/>
              </w:rPr>
            </w:pPr>
            <w:r>
              <w:rPr>
                <w:b/>
                <w:color w:val="000000" w:themeColor="text1"/>
                <w:sz w:val="18"/>
                <w:szCs w:val="18"/>
              </w:rPr>
              <w:t>代码</w:t>
            </w:r>
          </w:p>
        </w:tc>
        <w:tc>
          <w:tcPr>
            <w:tcW w:w="1793" w:type="pct"/>
            <w:shd w:val="clear" w:color="auto" w:fill="FFFFFF"/>
            <w:vAlign w:val="center"/>
          </w:tcPr>
          <w:p>
            <w:pPr>
              <w:jc w:val="center"/>
              <w:rPr>
                <w:color w:val="000000" w:themeColor="text1"/>
                <w:szCs w:val="21"/>
              </w:rPr>
            </w:pPr>
            <w:r>
              <w:rPr>
                <w:b/>
                <w:color w:val="000000" w:themeColor="text1"/>
                <w:sz w:val="18"/>
                <w:szCs w:val="18"/>
              </w:rPr>
              <w:t>代码名称</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atLeast"/>
          <w:jc w:val="center"/>
        </w:trPr>
        <w:tc>
          <w:tcPr>
            <w:tcW w:w="768" w:type="pct"/>
            <w:shd w:val="clear" w:color="auto" w:fill="FFFFFF"/>
            <w:vAlign w:val="center"/>
          </w:tcPr>
          <w:p>
            <w:pPr>
              <w:jc w:val="center"/>
              <w:rPr>
                <w:color w:val="000000" w:themeColor="text1"/>
                <w:szCs w:val="21"/>
              </w:rPr>
            </w:pPr>
            <w:r>
              <w:rPr>
                <w:color w:val="000000" w:themeColor="text1"/>
                <w:szCs w:val="21"/>
              </w:rPr>
              <w:t>1</w:t>
            </w:r>
          </w:p>
        </w:tc>
        <w:tc>
          <w:tcPr>
            <w:tcW w:w="1707" w:type="pct"/>
            <w:shd w:val="clear" w:color="auto" w:fill="FFFFFF"/>
            <w:vAlign w:val="center"/>
          </w:tcPr>
          <w:p>
            <w:pPr>
              <w:rPr>
                <w:color w:val="000000" w:themeColor="text1"/>
                <w:szCs w:val="21"/>
              </w:rPr>
            </w:pPr>
            <w:r>
              <w:rPr>
                <w:color w:val="000000" w:themeColor="text1"/>
                <w:szCs w:val="21"/>
              </w:rPr>
              <w:t>一类</w:t>
            </w:r>
          </w:p>
        </w:tc>
        <w:tc>
          <w:tcPr>
            <w:tcW w:w="732" w:type="pct"/>
            <w:shd w:val="clear" w:color="auto" w:fill="FFFFFF"/>
            <w:vAlign w:val="center"/>
          </w:tcPr>
          <w:p>
            <w:pPr>
              <w:jc w:val="center"/>
              <w:rPr>
                <w:color w:val="000000" w:themeColor="text1"/>
                <w:szCs w:val="21"/>
              </w:rPr>
            </w:pPr>
            <w:r>
              <w:rPr>
                <w:color w:val="000000" w:themeColor="text1"/>
                <w:szCs w:val="21"/>
              </w:rPr>
              <w:t>4</w:t>
            </w:r>
          </w:p>
        </w:tc>
        <w:tc>
          <w:tcPr>
            <w:tcW w:w="1793" w:type="pct"/>
            <w:shd w:val="clear" w:color="auto" w:fill="FFFFFF"/>
            <w:vAlign w:val="center"/>
          </w:tcPr>
          <w:p>
            <w:pPr>
              <w:rPr>
                <w:color w:val="000000" w:themeColor="text1"/>
                <w:szCs w:val="21"/>
              </w:rPr>
            </w:pPr>
            <w:r>
              <w:rPr>
                <w:color w:val="000000" w:themeColor="text1"/>
                <w:szCs w:val="21"/>
              </w:rPr>
              <w:t>四类</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atLeast"/>
          <w:jc w:val="center"/>
        </w:trPr>
        <w:tc>
          <w:tcPr>
            <w:tcW w:w="768" w:type="pct"/>
            <w:shd w:val="clear" w:color="auto" w:fill="FFFFFF"/>
            <w:vAlign w:val="center"/>
          </w:tcPr>
          <w:p>
            <w:pPr>
              <w:jc w:val="center"/>
              <w:rPr>
                <w:color w:val="000000" w:themeColor="text1"/>
                <w:szCs w:val="21"/>
              </w:rPr>
            </w:pPr>
            <w:r>
              <w:rPr>
                <w:color w:val="000000" w:themeColor="text1"/>
                <w:szCs w:val="21"/>
              </w:rPr>
              <w:t>2</w:t>
            </w:r>
          </w:p>
        </w:tc>
        <w:tc>
          <w:tcPr>
            <w:tcW w:w="1707" w:type="pct"/>
            <w:shd w:val="clear" w:color="auto" w:fill="FFFFFF"/>
            <w:vAlign w:val="center"/>
          </w:tcPr>
          <w:p>
            <w:pPr>
              <w:rPr>
                <w:color w:val="000000" w:themeColor="text1"/>
                <w:szCs w:val="21"/>
              </w:rPr>
            </w:pPr>
            <w:r>
              <w:rPr>
                <w:color w:val="000000" w:themeColor="text1"/>
                <w:szCs w:val="21"/>
              </w:rPr>
              <w:t>二类</w:t>
            </w:r>
          </w:p>
        </w:tc>
        <w:tc>
          <w:tcPr>
            <w:tcW w:w="732" w:type="pct"/>
            <w:shd w:val="clear" w:color="auto" w:fill="FFFFFF"/>
            <w:vAlign w:val="center"/>
          </w:tcPr>
          <w:p>
            <w:pPr>
              <w:jc w:val="center"/>
              <w:rPr>
                <w:color w:val="000000" w:themeColor="text1"/>
                <w:szCs w:val="21"/>
              </w:rPr>
            </w:pPr>
            <w:r>
              <w:rPr>
                <w:color w:val="000000" w:themeColor="text1"/>
                <w:szCs w:val="21"/>
              </w:rPr>
              <w:t>5</w:t>
            </w:r>
          </w:p>
        </w:tc>
        <w:tc>
          <w:tcPr>
            <w:tcW w:w="1793" w:type="pct"/>
            <w:shd w:val="clear" w:color="auto" w:fill="FFFFFF"/>
            <w:vAlign w:val="center"/>
          </w:tcPr>
          <w:p>
            <w:pPr>
              <w:rPr>
                <w:color w:val="000000" w:themeColor="text1"/>
                <w:szCs w:val="21"/>
              </w:rPr>
            </w:pPr>
            <w:r>
              <w:rPr>
                <w:color w:val="000000" w:themeColor="text1"/>
                <w:szCs w:val="21"/>
              </w:rPr>
              <w:t>五类</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atLeast"/>
          <w:jc w:val="center"/>
        </w:trPr>
        <w:tc>
          <w:tcPr>
            <w:tcW w:w="768" w:type="pct"/>
            <w:shd w:val="clear" w:color="auto" w:fill="FFFFFF"/>
            <w:vAlign w:val="center"/>
          </w:tcPr>
          <w:p>
            <w:pPr>
              <w:jc w:val="center"/>
              <w:rPr>
                <w:color w:val="000000" w:themeColor="text1"/>
                <w:szCs w:val="21"/>
              </w:rPr>
            </w:pPr>
            <w:r>
              <w:rPr>
                <w:color w:val="000000" w:themeColor="text1"/>
                <w:szCs w:val="21"/>
              </w:rPr>
              <w:t>3</w:t>
            </w:r>
          </w:p>
        </w:tc>
        <w:tc>
          <w:tcPr>
            <w:tcW w:w="1707" w:type="pct"/>
            <w:shd w:val="clear" w:color="auto" w:fill="FFFFFF"/>
            <w:vAlign w:val="center"/>
          </w:tcPr>
          <w:p>
            <w:pPr>
              <w:rPr>
                <w:color w:val="000000" w:themeColor="text1"/>
                <w:szCs w:val="21"/>
              </w:rPr>
            </w:pPr>
            <w:r>
              <w:rPr>
                <w:color w:val="000000" w:themeColor="text1"/>
                <w:szCs w:val="21"/>
              </w:rPr>
              <w:t>三类</w:t>
            </w:r>
          </w:p>
        </w:tc>
        <w:tc>
          <w:tcPr>
            <w:tcW w:w="732" w:type="pct"/>
            <w:shd w:val="clear" w:color="auto" w:fill="FFFFFF"/>
            <w:vAlign w:val="center"/>
          </w:tcPr>
          <w:p>
            <w:pPr>
              <w:jc w:val="center"/>
              <w:rPr>
                <w:color w:val="000000" w:themeColor="text1"/>
                <w:szCs w:val="21"/>
              </w:rPr>
            </w:pPr>
            <w:r>
              <w:rPr>
                <w:color w:val="000000" w:themeColor="text1"/>
                <w:szCs w:val="21"/>
              </w:rPr>
              <w:t>9</w:t>
            </w:r>
          </w:p>
        </w:tc>
        <w:tc>
          <w:tcPr>
            <w:tcW w:w="1793" w:type="pct"/>
            <w:shd w:val="clear" w:color="auto" w:fill="FFFFFF"/>
            <w:vAlign w:val="center"/>
          </w:tcPr>
          <w:p>
            <w:pPr>
              <w:rPr>
                <w:color w:val="000000" w:themeColor="text1"/>
                <w:szCs w:val="21"/>
              </w:rPr>
            </w:pPr>
            <w:r>
              <w:rPr>
                <w:color w:val="000000" w:themeColor="text1"/>
                <w:szCs w:val="21"/>
              </w:rPr>
              <w:t>未评定</w:t>
            </w:r>
          </w:p>
        </w:tc>
      </w:tr>
    </w:tbl>
    <w:p>
      <w:pPr>
        <w:spacing w:line="360" w:lineRule="auto"/>
        <w:ind w:firstLine="440" w:firstLineChars="200"/>
        <w:rPr>
          <w:color w:val="000000" w:themeColor="text1"/>
        </w:rPr>
      </w:pPr>
      <w:r>
        <w:rPr>
          <w:b/>
          <w:color w:val="000000" w:themeColor="text1"/>
        </w:rPr>
        <w:t>5.隧道长度：</w:t>
      </w:r>
      <w:r>
        <w:rPr>
          <w:color w:val="000000" w:themeColor="text1"/>
        </w:rPr>
        <w:t>指隧道由进口处至出口处的实际长度。</w:t>
      </w:r>
    </w:p>
    <w:p>
      <w:pPr>
        <w:spacing w:line="360" w:lineRule="auto"/>
        <w:ind w:firstLine="440" w:firstLineChars="200"/>
        <w:rPr>
          <w:color w:val="000000" w:themeColor="text1"/>
          <w:szCs w:val="21"/>
        </w:rPr>
      </w:pPr>
      <w:r>
        <w:rPr>
          <w:b/>
          <w:color w:val="000000" w:themeColor="text1"/>
        </w:rPr>
        <w:t>6.隧道净高：</w:t>
      </w:r>
      <w:r>
        <w:rPr>
          <w:color w:val="000000" w:themeColor="text1"/>
        </w:rPr>
        <w:t>指</w:t>
      </w:r>
      <w:r>
        <w:rPr>
          <w:color w:val="000000" w:themeColor="text1"/>
          <w:szCs w:val="21"/>
        </w:rPr>
        <w:t>指隧道穹顶与路中线之间的净高值。一般情况下，采集为隧道穹顶与路中线之间的垂直距离。</w:t>
      </w:r>
    </w:p>
    <w:p>
      <w:pPr>
        <w:spacing w:line="360" w:lineRule="auto"/>
        <w:ind w:firstLine="440" w:firstLineChars="200"/>
        <w:rPr>
          <w:color w:val="000000" w:themeColor="text1"/>
          <w:szCs w:val="21"/>
        </w:rPr>
      </w:pPr>
      <w:r>
        <w:rPr>
          <w:b/>
          <w:color w:val="000000" w:themeColor="text1"/>
        </w:rPr>
        <w:t>7.管养单位名称：</w:t>
      </w:r>
      <w:r>
        <w:rPr>
          <w:color w:val="000000" w:themeColor="text1"/>
        </w:rPr>
        <w:t>填写当前对隧道实施养护管理单位的名称。有多家单位共同参与养管的，应一并填写并用顿号分开。</w:t>
      </w:r>
    </w:p>
    <w:p>
      <w:pPr>
        <w:spacing w:line="360" w:lineRule="auto"/>
        <w:ind w:firstLine="440" w:firstLineChars="200"/>
        <w:rPr>
          <w:color w:val="000000" w:themeColor="text1"/>
        </w:rPr>
      </w:pPr>
      <w:r>
        <w:rPr>
          <w:b/>
          <w:color w:val="000000" w:themeColor="text1"/>
        </w:rPr>
        <w:t>8.变更原因：</w:t>
      </w:r>
      <w:r>
        <w:rPr>
          <w:color w:val="000000" w:themeColor="text1"/>
        </w:rPr>
        <w:t>指与上年技术指标相比，本年度隧道技术指标发生变化的原因，代码项如下表所示。</w:t>
      </w:r>
    </w:p>
    <w:tbl>
      <w:tblPr>
        <w:tblStyle w:val="8"/>
        <w:tblW w:w="9639" w:type="dxa"/>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1307"/>
        <w:gridCol w:w="1388"/>
        <w:gridCol w:w="6944"/>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12" w:hRule="exact"/>
          <w:tblHeader/>
        </w:trPr>
        <w:tc>
          <w:tcPr>
            <w:tcW w:w="678" w:type="pct"/>
            <w:noWrap/>
            <w:vAlign w:val="center"/>
          </w:tcPr>
          <w:p>
            <w:pPr>
              <w:jc w:val="center"/>
              <w:rPr>
                <w:b/>
                <w:bCs/>
                <w:color w:val="000000" w:themeColor="text1"/>
                <w:sz w:val="18"/>
                <w:szCs w:val="21"/>
              </w:rPr>
            </w:pPr>
            <w:r>
              <w:rPr>
                <w:b/>
                <w:bCs/>
                <w:color w:val="000000" w:themeColor="text1"/>
                <w:sz w:val="18"/>
                <w:szCs w:val="21"/>
              </w:rPr>
              <w:t>代码</w:t>
            </w:r>
          </w:p>
        </w:tc>
        <w:tc>
          <w:tcPr>
            <w:tcW w:w="720" w:type="pct"/>
            <w:noWrap/>
            <w:vAlign w:val="center"/>
          </w:tcPr>
          <w:p>
            <w:pPr>
              <w:jc w:val="center"/>
              <w:rPr>
                <w:b/>
                <w:bCs/>
                <w:color w:val="000000" w:themeColor="text1"/>
                <w:sz w:val="18"/>
                <w:szCs w:val="21"/>
              </w:rPr>
            </w:pPr>
            <w:r>
              <w:rPr>
                <w:b/>
                <w:bCs/>
                <w:color w:val="000000" w:themeColor="text1"/>
                <w:sz w:val="18"/>
                <w:szCs w:val="21"/>
              </w:rPr>
              <w:t>代码名称</w:t>
            </w:r>
          </w:p>
        </w:tc>
        <w:tc>
          <w:tcPr>
            <w:tcW w:w="3602" w:type="pct"/>
          </w:tcPr>
          <w:p>
            <w:pPr>
              <w:jc w:val="center"/>
              <w:rPr>
                <w:b/>
                <w:bCs/>
                <w:color w:val="000000" w:themeColor="text1"/>
                <w:sz w:val="18"/>
                <w:szCs w:val="21"/>
              </w:rPr>
            </w:pPr>
            <w:r>
              <w:rPr>
                <w:b/>
                <w:bCs/>
                <w:color w:val="000000" w:themeColor="text1"/>
                <w:sz w:val="18"/>
                <w:szCs w:val="21"/>
              </w:rPr>
              <w:t>代码说明</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12" w:hRule="exact"/>
        </w:trPr>
        <w:tc>
          <w:tcPr>
            <w:tcW w:w="678" w:type="pct"/>
            <w:noWrap/>
            <w:vAlign w:val="center"/>
          </w:tcPr>
          <w:p>
            <w:pPr>
              <w:jc w:val="center"/>
              <w:rPr>
                <w:color w:val="000000" w:themeColor="text1"/>
                <w:sz w:val="18"/>
                <w:szCs w:val="18"/>
              </w:rPr>
            </w:pPr>
            <w:r>
              <w:rPr>
                <w:color w:val="000000" w:themeColor="text1"/>
                <w:sz w:val="18"/>
                <w:szCs w:val="18"/>
              </w:rPr>
              <w:t>10</w:t>
            </w:r>
          </w:p>
        </w:tc>
        <w:tc>
          <w:tcPr>
            <w:tcW w:w="720" w:type="pct"/>
            <w:noWrap/>
            <w:vAlign w:val="center"/>
          </w:tcPr>
          <w:p>
            <w:pPr>
              <w:rPr>
                <w:color w:val="000000" w:themeColor="text1"/>
                <w:sz w:val="18"/>
                <w:szCs w:val="18"/>
              </w:rPr>
            </w:pPr>
            <w:r>
              <w:rPr>
                <w:color w:val="000000" w:themeColor="text1"/>
                <w:sz w:val="18"/>
                <w:szCs w:val="18"/>
              </w:rPr>
              <w:t>未变更</w:t>
            </w:r>
          </w:p>
        </w:tc>
        <w:tc>
          <w:tcPr>
            <w:tcW w:w="3602" w:type="pct"/>
          </w:tcPr>
          <w:p>
            <w:pPr>
              <w:widowControl/>
              <w:jc w:val="left"/>
              <w:rPr>
                <w:color w:val="000000" w:themeColor="text1"/>
                <w:sz w:val="18"/>
                <w:szCs w:val="18"/>
              </w:rPr>
            </w:pPr>
            <w:r>
              <w:rPr>
                <w:color w:val="000000" w:themeColor="text1"/>
                <w:sz w:val="18"/>
              </w:rPr>
              <w:t>指与上年数据比，所有指标均未发生变更。</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12" w:hRule="exact"/>
        </w:trPr>
        <w:tc>
          <w:tcPr>
            <w:tcW w:w="678" w:type="pct"/>
            <w:noWrap/>
            <w:vAlign w:val="center"/>
          </w:tcPr>
          <w:p>
            <w:pPr>
              <w:jc w:val="center"/>
              <w:rPr>
                <w:color w:val="000000" w:themeColor="text1"/>
                <w:sz w:val="18"/>
                <w:szCs w:val="18"/>
              </w:rPr>
            </w:pPr>
            <w:r>
              <w:rPr>
                <w:color w:val="000000" w:themeColor="text1"/>
                <w:sz w:val="18"/>
                <w:szCs w:val="18"/>
              </w:rPr>
              <w:t>11</w:t>
            </w:r>
          </w:p>
        </w:tc>
        <w:tc>
          <w:tcPr>
            <w:tcW w:w="720" w:type="pct"/>
            <w:noWrap/>
            <w:vAlign w:val="center"/>
          </w:tcPr>
          <w:p>
            <w:pPr>
              <w:rPr>
                <w:color w:val="000000" w:themeColor="text1"/>
                <w:sz w:val="18"/>
                <w:szCs w:val="18"/>
              </w:rPr>
            </w:pPr>
            <w:r>
              <w:rPr>
                <w:color w:val="000000" w:themeColor="text1"/>
                <w:sz w:val="18"/>
                <w:szCs w:val="18"/>
              </w:rPr>
              <w:t>新建</w:t>
            </w:r>
          </w:p>
        </w:tc>
        <w:tc>
          <w:tcPr>
            <w:tcW w:w="3602" w:type="pct"/>
          </w:tcPr>
          <w:p>
            <w:pPr>
              <w:widowControl/>
              <w:jc w:val="left"/>
              <w:rPr>
                <w:color w:val="000000" w:themeColor="text1"/>
                <w:sz w:val="18"/>
              </w:rPr>
            </w:pPr>
            <w:r>
              <w:rPr>
                <w:color w:val="000000" w:themeColor="text1"/>
                <w:sz w:val="18"/>
              </w:rPr>
              <w:t>一般指从无到有建设的隧道。</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12" w:hRule="exact"/>
        </w:trPr>
        <w:tc>
          <w:tcPr>
            <w:tcW w:w="678" w:type="pct"/>
            <w:noWrap/>
            <w:vAlign w:val="center"/>
          </w:tcPr>
          <w:p>
            <w:pPr>
              <w:jc w:val="center"/>
              <w:rPr>
                <w:color w:val="000000" w:themeColor="text1"/>
                <w:sz w:val="18"/>
                <w:szCs w:val="18"/>
              </w:rPr>
            </w:pPr>
            <w:r>
              <w:rPr>
                <w:color w:val="000000" w:themeColor="text1"/>
                <w:sz w:val="18"/>
                <w:szCs w:val="18"/>
              </w:rPr>
              <w:t>12</w:t>
            </w:r>
          </w:p>
        </w:tc>
        <w:tc>
          <w:tcPr>
            <w:tcW w:w="720" w:type="pct"/>
            <w:noWrap/>
            <w:vAlign w:val="center"/>
          </w:tcPr>
          <w:p>
            <w:pPr>
              <w:rPr>
                <w:color w:val="000000" w:themeColor="text1"/>
                <w:sz w:val="18"/>
                <w:szCs w:val="18"/>
              </w:rPr>
            </w:pPr>
            <w:r>
              <w:rPr>
                <w:color w:val="000000" w:themeColor="text1"/>
                <w:sz w:val="18"/>
                <w:szCs w:val="18"/>
              </w:rPr>
              <w:t>改建</w:t>
            </w:r>
          </w:p>
        </w:tc>
        <w:tc>
          <w:tcPr>
            <w:tcW w:w="3602" w:type="pct"/>
            <w:vAlign w:val="center"/>
          </w:tcPr>
          <w:p>
            <w:pPr>
              <w:widowControl/>
              <w:jc w:val="left"/>
              <w:rPr>
                <w:color w:val="000000" w:themeColor="text1"/>
                <w:sz w:val="18"/>
                <w:szCs w:val="18"/>
              </w:rPr>
            </w:pPr>
            <w:r>
              <w:rPr>
                <w:color w:val="000000" w:themeColor="text1"/>
                <w:sz w:val="18"/>
              </w:rPr>
              <w:t>指通过固定资产投资，提高、改善隧道术状况。</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12" w:hRule="exact"/>
        </w:trPr>
        <w:tc>
          <w:tcPr>
            <w:tcW w:w="678" w:type="pct"/>
            <w:noWrap/>
            <w:vAlign w:val="center"/>
          </w:tcPr>
          <w:p>
            <w:pPr>
              <w:jc w:val="center"/>
              <w:rPr>
                <w:color w:val="000000" w:themeColor="text1"/>
                <w:sz w:val="18"/>
                <w:szCs w:val="18"/>
              </w:rPr>
            </w:pPr>
            <w:r>
              <w:rPr>
                <w:color w:val="000000" w:themeColor="text1"/>
                <w:sz w:val="18"/>
                <w:szCs w:val="18"/>
              </w:rPr>
              <w:t>21</w:t>
            </w:r>
          </w:p>
        </w:tc>
        <w:tc>
          <w:tcPr>
            <w:tcW w:w="720" w:type="pct"/>
            <w:noWrap/>
            <w:vAlign w:val="center"/>
          </w:tcPr>
          <w:p>
            <w:pPr>
              <w:rPr>
                <w:color w:val="000000" w:themeColor="text1"/>
                <w:sz w:val="18"/>
                <w:szCs w:val="18"/>
              </w:rPr>
            </w:pPr>
            <w:r>
              <w:rPr>
                <w:color w:val="000000" w:themeColor="text1"/>
                <w:sz w:val="18"/>
                <w:szCs w:val="18"/>
              </w:rPr>
              <w:t>指标变更</w:t>
            </w:r>
          </w:p>
        </w:tc>
        <w:tc>
          <w:tcPr>
            <w:tcW w:w="3602" w:type="pct"/>
            <w:vAlign w:val="center"/>
          </w:tcPr>
          <w:p>
            <w:pPr>
              <w:widowControl/>
              <w:jc w:val="left"/>
              <w:rPr>
                <w:color w:val="000000" w:themeColor="text1"/>
                <w:sz w:val="18"/>
                <w:szCs w:val="18"/>
              </w:rPr>
            </w:pPr>
            <w:r>
              <w:rPr>
                <w:color w:val="000000" w:themeColor="text1"/>
                <w:sz w:val="18"/>
              </w:rPr>
              <w:t>指由于水毁、灾毁、失修、失养等原因，造成隧道技术状况降低。</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12" w:hRule="exact"/>
        </w:trPr>
        <w:tc>
          <w:tcPr>
            <w:tcW w:w="678" w:type="pct"/>
            <w:noWrap/>
            <w:vAlign w:val="center"/>
          </w:tcPr>
          <w:p>
            <w:pPr>
              <w:jc w:val="center"/>
              <w:rPr>
                <w:color w:val="000000" w:themeColor="text1"/>
                <w:sz w:val="18"/>
                <w:szCs w:val="18"/>
              </w:rPr>
            </w:pPr>
            <w:r>
              <w:rPr>
                <w:color w:val="000000" w:themeColor="text1"/>
                <w:sz w:val="18"/>
                <w:szCs w:val="18"/>
              </w:rPr>
              <w:t>31</w:t>
            </w:r>
          </w:p>
        </w:tc>
        <w:tc>
          <w:tcPr>
            <w:tcW w:w="720" w:type="pct"/>
            <w:noWrap/>
            <w:vAlign w:val="center"/>
          </w:tcPr>
          <w:p>
            <w:pPr>
              <w:rPr>
                <w:color w:val="000000" w:themeColor="text1"/>
                <w:sz w:val="18"/>
                <w:szCs w:val="18"/>
              </w:rPr>
            </w:pPr>
            <w:r>
              <w:rPr>
                <w:color w:val="000000" w:themeColor="text1"/>
                <w:sz w:val="18"/>
                <w:szCs w:val="18"/>
              </w:rPr>
              <w:t>移交</w:t>
            </w:r>
          </w:p>
        </w:tc>
        <w:tc>
          <w:tcPr>
            <w:tcW w:w="3602" w:type="pct"/>
            <w:vAlign w:val="center"/>
          </w:tcPr>
          <w:p>
            <w:pPr>
              <w:widowControl/>
              <w:jc w:val="left"/>
              <w:rPr>
                <w:color w:val="000000" w:themeColor="text1"/>
                <w:sz w:val="18"/>
                <w:szCs w:val="18"/>
              </w:rPr>
            </w:pPr>
            <w:r>
              <w:rPr>
                <w:color w:val="000000" w:themeColor="text1"/>
                <w:sz w:val="18"/>
              </w:rPr>
              <w:t>指路段移交到其他行业（市政、水利等）进行管养，交通行业不再统计。</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12" w:hRule="exact"/>
        </w:trPr>
        <w:tc>
          <w:tcPr>
            <w:tcW w:w="678" w:type="pct"/>
            <w:noWrap/>
            <w:vAlign w:val="center"/>
          </w:tcPr>
          <w:p>
            <w:pPr>
              <w:jc w:val="center"/>
              <w:rPr>
                <w:color w:val="000000" w:themeColor="text1"/>
                <w:sz w:val="18"/>
                <w:szCs w:val="18"/>
              </w:rPr>
            </w:pPr>
            <w:r>
              <w:rPr>
                <w:color w:val="000000" w:themeColor="text1"/>
                <w:sz w:val="18"/>
                <w:szCs w:val="18"/>
              </w:rPr>
              <w:t>32</w:t>
            </w:r>
          </w:p>
        </w:tc>
        <w:tc>
          <w:tcPr>
            <w:tcW w:w="720" w:type="pct"/>
            <w:noWrap/>
            <w:vAlign w:val="center"/>
          </w:tcPr>
          <w:p>
            <w:pPr>
              <w:rPr>
                <w:color w:val="000000" w:themeColor="text1"/>
                <w:sz w:val="18"/>
                <w:szCs w:val="18"/>
              </w:rPr>
            </w:pPr>
            <w:r>
              <w:rPr>
                <w:color w:val="000000" w:themeColor="text1"/>
                <w:sz w:val="18"/>
              </w:rPr>
              <w:t>弃</w:t>
            </w:r>
            <w:r>
              <w:rPr>
                <w:color w:val="000000" w:themeColor="text1"/>
                <w:sz w:val="18"/>
                <w:szCs w:val="18"/>
              </w:rPr>
              <w:t>养</w:t>
            </w:r>
          </w:p>
        </w:tc>
        <w:tc>
          <w:tcPr>
            <w:tcW w:w="3602" w:type="pct"/>
            <w:vAlign w:val="center"/>
          </w:tcPr>
          <w:p>
            <w:pPr>
              <w:widowControl/>
              <w:jc w:val="left"/>
              <w:rPr>
                <w:color w:val="000000" w:themeColor="text1"/>
                <w:sz w:val="18"/>
              </w:rPr>
            </w:pPr>
            <w:r>
              <w:rPr>
                <w:color w:val="000000" w:themeColor="text1"/>
                <w:sz w:val="18"/>
              </w:rPr>
              <w:t>指由于作废、废弃等原因，造成不再对隧道进行养护和统计。</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12" w:hRule="exact"/>
        </w:trPr>
        <w:tc>
          <w:tcPr>
            <w:tcW w:w="678" w:type="pct"/>
            <w:noWrap/>
            <w:vAlign w:val="center"/>
          </w:tcPr>
          <w:p>
            <w:pPr>
              <w:jc w:val="center"/>
              <w:rPr>
                <w:color w:val="000000" w:themeColor="text1"/>
                <w:sz w:val="18"/>
                <w:szCs w:val="18"/>
              </w:rPr>
            </w:pPr>
            <w:r>
              <w:rPr>
                <w:color w:val="000000" w:themeColor="text1"/>
                <w:sz w:val="18"/>
                <w:szCs w:val="18"/>
              </w:rPr>
              <w:t>99</w:t>
            </w:r>
          </w:p>
        </w:tc>
        <w:tc>
          <w:tcPr>
            <w:tcW w:w="720" w:type="pct"/>
            <w:noWrap/>
            <w:vAlign w:val="center"/>
          </w:tcPr>
          <w:p>
            <w:pPr>
              <w:rPr>
                <w:color w:val="000000" w:themeColor="text1"/>
                <w:sz w:val="18"/>
                <w:szCs w:val="18"/>
              </w:rPr>
            </w:pPr>
            <w:r>
              <w:rPr>
                <w:color w:val="000000" w:themeColor="text1"/>
                <w:sz w:val="18"/>
                <w:szCs w:val="18"/>
              </w:rPr>
              <w:t>其他</w:t>
            </w:r>
          </w:p>
        </w:tc>
        <w:tc>
          <w:tcPr>
            <w:tcW w:w="3602" w:type="pct"/>
            <w:vAlign w:val="center"/>
          </w:tcPr>
          <w:p>
            <w:pPr>
              <w:widowControl/>
              <w:jc w:val="left"/>
              <w:rPr>
                <w:color w:val="000000" w:themeColor="text1"/>
                <w:sz w:val="18"/>
                <w:szCs w:val="18"/>
              </w:rPr>
            </w:pPr>
            <w:r>
              <w:rPr>
                <w:color w:val="000000" w:themeColor="text1"/>
                <w:sz w:val="18"/>
              </w:rPr>
              <w:t>指除上述原因以外，造成隧道技术指标发生变化的原因。</w:t>
            </w:r>
          </w:p>
        </w:tc>
      </w:tr>
    </w:tbl>
    <w:p>
      <w:pPr>
        <w:spacing w:line="360" w:lineRule="auto"/>
        <w:ind w:firstLine="440" w:firstLineChars="200"/>
        <w:rPr>
          <w:color w:val="000000" w:themeColor="text1"/>
        </w:rPr>
      </w:pPr>
      <w:r>
        <w:rPr>
          <w:b/>
          <w:color w:val="000000" w:themeColor="text1"/>
        </w:rPr>
        <w:t>9.原隧道代码：</w:t>
      </w:r>
      <w:r>
        <w:rPr>
          <w:color w:val="000000" w:themeColor="text1"/>
        </w:rPr>
        <w:t>指对应上年农村公路隧道的隧道代码，新建隧道无需填写此指标。</w:t>
      </w:r>
    </w:p>
    <w:p>
      <w:pPr>
        <w:spacing w:line="360" w:lineRule="auto"/>
        <w:ind w:firstLine="440" w:firstLineChars="200"/>
        <w:rPr>
          <w:b/>
          <w:color w:val="000000" w:themeColor="text1"/>
        </w:rPr>
      </w:pPr>
      <w:r>
        <w:rPr>
          <w:b/>
          <w:color w:val="000000" w:themeColor="text1"/>
        </w:rPr>
        <w:t>10.按隧道长度分类：</w:t>
      </w:r>
      <w:r>
        <w:rPr>
          <w:color w:val="000000" w:themeColor="text1"/>
          <w:szCs w:val="21"/>
        </w:rPr>
        <w:t>按《公路工程技术标准》（JTG B01-2014）中隧道分类标准，对应填写：1.特长隧道、2.长隧道、3.中隧道、4.短隧道四种类型。</w:t>
      </w:r>
    </w:p>
    <w:tbl>
      <w:tblPr>
        <w:tblStyle w:val="8"/>
        <w:tblW w:w="9639" w:type="dxa"/>
        <w:jc w:val="center"/>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1577"/>
        <w:gridCol w:w="2921"/>
        <w:gridCol w:w="5141"/>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12" w:hRule="exact"/>
          <w:tblHeader/>
          <w:jc w:val="center"/>
        </w:trPr>
        <w:tc>
          <w:tcPr>
            <w:tcW w:w="818" w:type="pct"/>
            <w:noWrap/>
            <w:vAlign w:val="center"/>
          </w:tcPr>
          <w:p>
            <w:pPr>
              <w:jc w:val="center"/>
              <w:rPr>
                <w:b/>
                <w:color w:val="000000" w:themeColor="text1"/>
                <w:sz w:val="18"/>
                <w:szCs w:val="18"/>
              </w:rPr>
            </w:pPr>
            <w:r>
              <w:rPr>
                <w:b/>
                <w:color w:val="000000" w:themeColor="text1"/>
                <w:sz w:val="18"/>
                <w:szCs w:val="18"/>
              </w:rPr>
              <w:t>代码</w:t>
            </w:r>
          </w:p>
        </w:tc>
        <w:tc>
          <w:tcPr>
            <w:tcW w:w="1515" w:type="pct"/>
            <w:vAlign w:val="center"/>
          </w:tcPr>
          <w:p>
            <w:pPr>
              <w:jc w:val="center"/>
              <w:rPr>
                <w:b/>
                <w:color w:val="000000" w:themeColor="text1"/>
                <w:sz w:val="18"/>
                <w:szCs w:val="18"/>
              </w:rPr>
            </w:pPr>
            <w:r>
              <w:rPr>
                <w:b/>
                <w:color w:val="000000" w:themeColor="text1"/>
                <w:sz w:val="18"/>
                <w:szCs w:val="18"/>
              </w:rPr>
              <w:t>代码名称</w:t>
            </w:r>
          </w:p>
        </w:tc>
        <w:tc>
          <w:tcPr>
            <w:tcW w:w="2667" w:type="pct"/>
            <w:noWrap/>
            <w:vAlign w:val="center"/>
          </w:tcPr>
          <w:p>
            <w:pPr>
              <w:jc w:val="center"/>
              <w:rPr>
                <w:b/>
                <w:color w:val="000000" w:themeColor="text1"/>
                <w:sz w:val="18"/>
                <w:szCs w:val="18"/>
              </w:rPr>
            </w:pPr>
            <w:r>
              <w:rPr>
                <w:b/>
                <w:color w:val="000000" w:themeColor="text1"/>
                <w:sz w:val="18"/>
                <w:szCs w:val="18"/>
              </w:rPr>
              <w:t>隧道长度L(m)</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12" w:hRule="exact"/>
          <w:jc w:val="center"/>
        </w:trPr>
        <w:tc>
          <w:tcPr>
            <w:tcW w:w="818" w:type="pct"/>
            <w:noWrap/>
            <w:vAlign w:val="center"/>
          </w:tcPr>
          <w:p>
            <w:pPr>
              <w:jc w:val="center"/>
              <w:rPr>
                <w:color w:val="000000" w:themeColor="text1"/>
                <w:sz w:val="18"/>
                <w:szCs w:val="18"/>
              </w:rPr>
            </w:pPr>
            <w:r>
              <w:rPr>
                <w:color w:val="000000" w:themeColor="text1"/>
                <w:sz w:val="18"/>
                <w:szCs w:val="18"/>
              </w:rPr>
              <w:t>1</w:t>
            </w:r>
          </w:p>
        </w:tc>
        <w:tc>
          <w:tcPr>
            <w:tcW w:w="1515" w:type="pct"/>
            <w:vAlign w:val="center"/>
          </w:tcPr>
          <w:p>
            <w:pPr>
              <w:jc w:val="center"/>
              <w:rPr>
                <w:color w:val="000000" w:themeColor="text1"/>
                <w:sz w:val="18"/>
                <w:szCs w:val="18"/>
              </w:rPr>
            </w:pPr>
            <w:r>
              <w:rPr>
                <w:color w:val="000000" w:themeColor="text1"/>
                <w:szCs w:val="21"/>
              </w:rPr>
              <w:t>特长隧道</w:t>
            </w:r>
          </w:p>
        </w:tc>
        <w:tc>
          <w:tcPr>
            <w:tcW w:w="2667" w:type="pct"/>
            <w:noWrap/>
            <w:vAlign w:val="center"/>
          </w:tcPr>
          <w:p>
            <w:pPr>
              <w:rPr>
                <w:color w:val="000000" w:themeColor="text1"/>
                <w:sz w:val="18"/>
                <w:szCs w:val="18"/>
              </w:rPr>
            </w:pPr>
            <w:r>
              <w:rPr>
                <w:color w:val="000000" w:themeColor="text1"/>
                <w:sz w:val="18"/>
                <w:szCs w:val="18"/>
              </w:rPr>
              <w:t>L&gt;3000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12" w:hRule="exact"/>
          <w:jc w:val="center"/>
        </w:trPr>
        <w:tc>
          <w:tcPr>
            <w:tcW w:w="818" w:type="pct"/>
            <w:noWrap/>
            <w:vAlign w:val="center"/>
          </w:tcPr>
          <w:p>
            <w:pPr>
              <w:jc w:val="center"/>
              <w:rPr>
                <w:color w:val="000000" w:themeColor="text1"/>
                <w:sz w:val="18"/>
                <w:szCs w:val="18"/>
              </w:rPr>
            </w:pPr>
            <w:r>
              <w:rPr>
                <w:color w:val="000000" w:themeColor="text1"/>
                <w:sz w:val="18"/>
                <w:szCs w:val="18"/>
              </w:rPr>
              <w:t>2</w:t>
            </w:r>
          </w:p>
        </w:tc>
        <w:tc>
          <w:tcPr>
            <w:tcW w:w="1515" w:type="pct"/>
            <w:vAlign w:val="center"/>
          </w:tcPr>
          <w:p>
            <w:pPr>
              <w:jc w:val="center"/>
              <w:rPr>
                <w:color w:val="000000" w:themeColor="text1"/>
                <w:sz w:val="18"/>
                <w:szCs w:val="18"/>
              </w:rPr>
            </w:pPr>
            <w:r>
              <w:rPr>
                <w:color w:val="000000" w:themeColor="text1"/>
                <w:szCs w:val="21"/>
              </w:rPr>
              <w:t>长隧道</w:t>
            </w:r>
          </w:p>
        </w:tc>
        <w:tc>
          <w:tcPr>
            <w:tcW w:w="2667" w:type="pct"/>
            <w:noWrap/>
            <w:vAlign w:val="center"/>
          </w:tcPr>
          <w:p>
            <w:pPr>
              <w:rPr>
                <w:color w:val="000000" w:themeColor="text1"/>
                <w:sz w:val="18"/>
                <w:szCs w:val="18"/>
              </w:rPr>
            </w:pPr>
            <w:r>
              <w:rPr>
                <w:color w:val="000000" w:themeColor="text1"/>
                <w:sz w:val="18"/>
                <w:szCs w:val="18"/>
              </w:rPr>
              <w:t>1000&lt;L≤3000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12" w:hRule="exact"/>
          <w:jc w:val="center"/>
        </w:trPr>
        <w:tc>
          <w:tcPr>
            <w:tcW w:w="818" w:type="pct"/>
            <w:noWrap/>
            <w:vAlign w:val="center"/>
          </w:tcPr>
          <w:p>
            <w:pPr>
              <w:jc w:val="center"/>
              <w:rPr>
                <w:color w:val="000000" w:themeColor="text1"/>
                <w:sz w:val="18"/>
                <w:szCs w:val="18"/>
              </w:rPr>
            </w:pPr>
            <w:r>
              <w:rPr>
                <w:color w:val="000000" w:themeColor="text1"/>
                <w:sz w:val="18"/>
                <w:szCs w:val="18"/>
              </w:rPr>
              <w:t>3</w:t>
            </w:r>
          </w:p>
        </w:tc>
        <w:tc>
          <w:tcPr>
            <w:tcW w:w="1515" w:type="pct"/>
            <w:vAlign w:val="center"/>
          </w:tcPr>
          <w:p>
            <w:pPr>
              <w:jc w:val="center"/>
              <w:rPr>
                <w:color w:val="000000" w:themeColor="text1"/>
                <w:sz w:val="18"/>
                <w:szCs w:val="18"/>
              </w:rPr>
            </w:pPr>
            <w:r>
              <w:rPr>
                <w:color w:val="000000" w:themeColor="text1"/>
                <w:szCs w:val="21"/>
              </w:rPr>
              <w:t>中隧道</w:t>
            </w:r>
          </w:p>
        </w:tc>
        <w:tc>
          <w:tcPr>
            <w:tcW w:w="2667" w:type="pct"/>
            <w:noWrap/>
            <w:vAlign w:val="center"/>
          </w:tcPr>
          <w:p>
            <w:pPr>
              <w:rPr>
                <w:color w:val="000000" w:themeColor="text1"/>
                <w:sz w:val="18"/>
                <w:szCs w:val="18"/>
              </w:rPr>
            </w:pPr>
            <w:r>
              <w:rPr>
                <w:color w:val="000000" w:themeColor="text1"/>
                <w:sz w:val="18"/>
                <w:szCs w:val="18"/>
              </w:rPr>
              <w:t>500&lt;L≤1000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12" w:hRule="exact"/>
          <w:jc w:val="center"/>
        </w:trPr>
        <w:tc>
          <w:tcPr>
            <w:tcW w:w="818" w:type="pct"/>
            <w:noWrap/>
            <w:vAlign w:val="center"/>
          </w:tcPr>
          <w:p>
            <w:pPr>
              <w:jc w:val="center"/>
              <w:rPr>
                <w:color w:val="000000" w:themeColor="text1"/>
                <w:sz w:val="18"/>
                <w:szCs w:val="18"/>
              </w:rPr>
            </w:pPr>
            <w:r>
              <w:rPr>
                <w:color w:val="000000" w:themeColor="text1"/>
                <w:sz w:val="18"/>
                <w:szCs w:val="18"/>
              </w:rPr>
              <w:t>4</w:t>
            </w:r>
          </w:p>
        </w:tc>
        <w:tc>
          <w:tcPr>
            <w:tcW w:w="1515" w:type="pct"/>
            <w:vAlign w:val="center"/>
          </w:tcPr>
          <w:p>
            <w:pPr>
              <w:jc w:val="center"/>
              <w:rPr>
                <w:color w:val="000000" w:themeColor="text1"/>
                <w:sz w:val="18"/>
                <w:szCs w:val="18"/>
              </w:rPr>
            </w:pPr>
            <w:r>
              <w:rPr>
                <w:color w:val="000000" w:themeColor="text1"/>
                <w:szCs w:val="21"/>
              </w:rPr>
              <w:t>短隧道</w:t>
            </w:r>
          </w:p>
        </w:tc>
        <w:tc>
          <w:tcPr>
            <w:tcW w:w="2667" w:type="pct"/>
            <w:noWrap/>
            <w:vAlign w:val="center"/>
          </w:tcPr>
          <w:p>
            <w:pPr>
              <w:rPr>
                <w:color w:val="000000" w:themeColor="text1"/>
                <w:sz w:val="18"/>
                <w:szCs w:val="18"/>
              </w:rPr>
            </w:pPr>
            <w:r>
              <w:rPr>
                <w:color w:val="000000" w:themeColor="text1"/>
                <w:sz w:val="18"/>
                <w:szCs w:val="18"/>
              </w:rPr>
              <w:t>L≤500</w:t>
            </w:r>
          </w:p>
        </w:tc>
      </w:tr>
    </w:tbl>
    <w:p>
      <w:pPr>
        <w:spacing w:line="360" w:lineRule="auto"/>
        <w:ind w:firstLine="440" w:firstLineChars="200"/>
        <w:rPr>
          <w:color w:val="000000" w:themeColor="text1"/>
          <w:szCs w:val="21"/>
        </w:rPr>
      </w:pPr>
      <w:r>
        <w:rPr>
          <w:b/>
          <w:color w:val="000000" w:themeColor="text1"/>
        </w:rPr>
        <w:t>11.隧道养护等级：</w:t>
      </w:r>
      <w:r>
        <w:rPr>
          <w:color w:val="000000" w:themeColor="text1"/>
          <w:szCs w:val="21"/>
        </w:rPr>
        <w:t>根据公路等级、隧道长度和交通量大小，填写隧道养护等级（一级、二级、三级），参见《公路隧道养护技术规范》(JTG H12-2015)，</w:t>
      </w:r>
      <w:r>
        <w:rPr>
          <w:color w:val="000000" w:themeColor="text1"/>
        </w:rPr>
        <w:t>代码项如下表所示</w:t>
      </w:r>
      <w:r>
        <w:rPr>
          <w:color w:val="000000" w:themeColor="text1"/>
          <w:szCs w:val="21"/>
        </w:rPr>
        <w:t>。</w:t>
      </w:r>
    </w:p>
    <w:tbl>
      <w:tblPr>
        <w:tblStyle w:val="8"/>
        <w:tblW w:w="9639" w:type="dxa"/>
        <w:jc w:val="center"/>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Layout w:type="autofit"/>
        <w:tblCellMar>
          <w:top w:w="0" w:type="dxa"/>
          <w:left w:w="108" w:type="dxa"/>
          <w:bottom w:w="0" w:type="dxa"/>
          <w:right w:w="108" w:type="dxa"/>
        </w:tblCellMar>
      </w:tblPr>
      <w:tblGrid>
        <w:gridCol w:w="1480"/>
        <w:gridCol w:w="3291"/>
        <w:gridCol w:w="1411"/>
        <w:gridCol w:w="3457"/>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atLeast"/>
          <w:jc w:val="center"/>
        </w:trPr>
        <w:tc>
          <w:tcPr>
            <w:tcW w:w="768" w:type="pct"/>
            <w:shd w:val="clear" w:color="auto" w:fill="FFFFFF"/>
            <w:vAlign w:val="center"/>
          </w:tcPr>
          <w:p>
            <w:pPr>
              <w:jc w:val="center"/>
              <w:rPr>
                <w:color w:val="000000" w:themeColor="text1"/>
                <w:szCs w:val="21"/>
              </w:rPr>
            </w:pPr>
            <w:r>
              <w:rPr>
                <w:b/>
                <w:color w:val="000000" w:themeColor="text1"/>
                <w:sz w:val="18"/>
                <w:szCs w:val="18"/>
              </w:rPr>
              <w:t>代码</w:t>
            </w:r>
          </w:p>
        </w:tc>
        <w:tc>
          <w:tcPr>
            <w:tcW w:w="1707" w:type="pct"/>
            <w:shd w:val="clear" w:color="auto" w:fill="FFFFFF"/>
            <w:vAlign w:val="center"/>
          </w:tcPr>
          <w:p>
            <w:pPr>
              <w:jc w:val="center"/>
              <w:rPr>
                <w:color w:val="000000" w:themeColor="text1"/>
                <w:szCs w:val="21"/>
              </w:rPr>
            </w:pPr>
            <w:r>
              <w:rPr>
                <w:b/>
                <w:color w:val="000000" w:themeColor="text1"/>
                <w:sz w:val="18"/>
                <w:szCs w:val="18"/>
              </w:rPr>
              <w:t>代码名称</w:t>
            </w:r>
          </w:p>
        </w:tc>
        <w:tc>
          <w:tcPr>
            <w:tcW w:w="732" w:type="pct"/>
            <w:shd w:val="clear" w:color="auto" w:fill="FFFFFF"/>
            <w:vAlign w:val="center"/>
          </w:tcPr>
          <w:p>
            <w:pPr>
              <w:jc w:val="center"/>
              <w:rPr>
                <w:color w:val="000000" w:themeColor="text1"/>
                <w:szCs w:val="21"/>
              </w:rPr>
            </w:pPr>
            <w:r>
              <w:rPr>
                <w:b/>
                <w:color w:val="000000" w:themeColor="text1"/>
                <w:sz w:val="18"/>
                <w:szCs w:val="18"/>
              </w:rPr>
              <w:t>代码</w:t>
            </w:r>
          </w:p>
        </w:tc>
        <w:tc>
          <w:tcPr>
            <w:tcW w:w="1793" w:type="pct"/>
            <w:shd w:val="clear" w:color="auto" w:fill="FFFFFF"/>
            <w:vAlign w:val="center"/>
          </w:tcPr>
          <w:p>
            <w:pPr>
              <w:jc w:val="center"/>
              <w:rPr>
                <w:color w:val="000000" w:themeColor="text1"/>
                <w:szCs w:val="21"/>
              </w:rPr>
            </w:pPr>
            <w:r>
              <w:rPr>
                <w:b/>
                <w:color w:val="000000" w:themeColor="text1"/>
                <w:sz w:val="18"/>
                <w:szCs w:val="18"/>
              </w:rPr>
              <w:t>代码名称</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atLeast"/>
          <w:jc w:val="center"/>
        </w:trPr>
        <w:tc>
          <w:tcPr>
            <w:tcW w:w="768" w:type="pct"/>
            <w:shd w:val="clear" w:color="auto" w:fill="FFFFFF"/>
            <w:vAlign w:val="center"/>
          </w:tcPr>
          <w:p>
            <w:pPr>
              <w:jc w:val="center"/>
              <w:rPr>
                <w:color w:val="000000" w:themeColor="text1"/>
                <w:szCs w:val="21"/>
              </w:rPr>
            </w:pPr>
            <w:r>
              <w:rPr>
                <w:color w:val="000000" w:themeColor="text1"/>
                <w:szCs w:val="21"/>
              </w:rPr>
              <w:t>1</w:t>
            </w:r>
          </w:p>
        </w:tc>
        <w:tc>
          <w:tcPr>
            <w:tcW w:w="1707" w:type="pct"/>
            <w:shd w:val="clear" w:color="auto" w:fill="FFFFFF"/>
            <w:vAlign w:val="center"/>
          </w:tcPr>
          <w:p>
            <w:pPr>
              <w:rPr>
                <w:color w:val="000000" w:themeColor="text1"/>
                <w:szCs w:val="21"/>
              </w:rPr>
            </w:pPr>
            <w:r>
              <w:rPr>
                <w:color w:val="000000" w:themeColor="text1"/>
                <w:szCs w:val="21"/>
              </w:rPr>
              <w:t>一级</w:t>
            </w:r>
          </w:p>
        </w:tc>
        <w:tc>
          <w:tcPr>
            <w:tcW w:w="732" w:type="pct"/>
            <w:shd w:val="clear" w:color="auto" w:fill="FFFFFF"/>
            <w:vAlign w:val="center"/>
          </w:tcPr>
          <w:p>
            <w:pPr>
              <w:jc w:val="center"/>
              <w:rPr>
                <w:color w:val="000000" w:themeColor="text1"/>
                <w:szCs w:val="21"/>
              </w:rPr>
            </w:pPr>
            <w:r>
              <w:rPr>
                <w:color w:val="000000" w:themeColor="text1"/>
                <w:szCs w:val="21"/>
              </w:rPr>
              <w:t>3</w:t>
            </w:r>
          </w:p>
        </w:tc>
        <w:tc>
          <w:tcPr>
            <w:tcW w:w="1793" w:type="pct"/>
            <w:shd w:val="clear" w:color="auto" w:fill="FFFFFF"/>
            <w:vAlign w:val="center"/>
          </w:tcPr>
          <w:p>
            <w:pPr>
              <w:rPr>
                <w:color w:val="000000" w:themeColor="text1"/>
                <w:szCs w:val="21"/>
              </w:rPr>
            </w:pPr>
            <w:r>
              <w:rPr>
                <w:color w:val="000000" w:themeColor="text1"/>
                <w:szCs w:val="21"/>
              </w:rPr>
              <w:t>三级</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atLeast"/>
          <w:jc w:val="center"/>
        </w:trPr>
        <w:tc>
          <w:tcPr>
            <w:tcW w:w="768" w:type="pct"/>
            <w:shd w:val="clear" w:color="auto" w:fill="FFFFFF"/>
            <w:vAlign w:val="center"/>
          </w:tcPr>
          <w:p>
            <w:pPr>
              <w:jc w:val="center"/>
              <w:rPr>
                <w:color w:val="000000" w:themeColor="text1"/>
                <w:szCs w:val="21"/>
              </w:rPr>
            </w:pPr>
            <w:r>
              <w:rPr>
                <w:color w:val="000000" w:themeColor="text1"/>
                <w:szCs w:val="21"/>
              </w:rPr>
              <w:t>2</w:t>
            </w:r>
          </w:p>
        </w:tc>
        <w:tc>
          <w:tcPr>
            <w:tcW w:w="1707" w:type="pct"/>
            <w:shd w:val="clear" w:color="auto" w:fill="FFFFFF"/>
            <w:vAlign w:val="center"/>
          </w:tcPr>
          <w:p>
            <w:pPr>
              <w:rPr>
                <w:color w:val="000000" w:themeColor="text1"/>
                <w:szCs w:val="21"/>
              </w:rPr>
            </w:pPr>
            <w:r>
              <w:rPr>
                <w:color w:val="000000" w:themeColor="text1"/>
                <w:szCs w:val="21"/>
              </w:rPr>
              <w:t>二级</w:t>
            </w:r>
          </w:p>
        </w:tc>
        <w:tc>
          <w:tcPr>
            <w:tcW w:w="732" w:type="pct"/>
            <w:shd w:val="clear" w:color="auto" w:fill="FFFFFF"/>
            <w:vAlign w:val="center"/>
          </w:tcPr>
          <w:p>
            <w:pPr>
              <w:jc w:val="center"/>
              <w:rPr>
                <w:color w:val="000000" w:themeColor="text1"/>
                <w:szCs w:val="21"/>
              </w:rPr>
            </w:pPr>
          </w:p>
        </w:tc>
        <w:tc>
          <w:tcPr>
            <w:tcW w:w="1793" w:type="pct"/>
            <w:shd w:val="clear" w:color="auto" w:fill="FFFFFF"/>
            <w:vAlign w:val="center"/>
          </w:tcPr>
          <w:p>
            <w:pPr>
              <w:rPr>
                <w:color w:val="000000" w:themeColor="text1"/>
                <w:szCs w:val="21"/>
              </w:rPr>
            </w:pPr>
          </w:p>
        </w:tc>
      </w:tr>
    </w:tbl>
    <w:p>
      <w:pPr>
        <w:spacing w:line="360" w:lineRule="auto"/>
        <w:ind w:firstLine="440" w:firstLineChars="200"/>
        <w:rPr>
          <w:color w:val="000000" w:themeColor="text1"/>
          <w:szCs w:val="21"/>
        </w:rPr>
      </w:pPr>
      <w:r>
        <w:rPr>
          <w:b/>
          <w:color w:val="000000" w:themeColor="text1"/>
        </w:rPr>
        <w:t>12.管养单位性质：</w:t>
      </w:r>
      <w:r>
        <w:rPr>
          <w:color w:val="000000" w:themeColor="text1"/>
          <w:szCs w:val="21"/>
        </w:rPr>
        <w:t>填写1、2、9，分别对应1.公路交通部门养护管理、2.公路交通部门与其他部门共同养护管理、9.其他部门养护管理，</w:t>
      </w:r>
      <w:r>
        <w:rPr>
          <w:color w:val="000000" w:themeColor="text1"/>
        </w:rPr>
        <w:t>代码项如下表所示</w:t>
      </w:r>
      <w:r>
        <w:rPr>
          <w:color w:val="000000" w:themeColor="text1"/>
          <w:szCs w:val="21"/>
        </w:rPr>
        <w:t>。</w:t>
      </w:r>
    </w:p>
    <w:tbl>
      <w:tblPr>
        <w:tblStyle w:val="8"/>
        <w:tblW w:w="9639" w:type="dxa"/>
        <w:jc w:val="center"/>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Layout w:type="autofit"/>
        <w:tblCellMar>
          <w:top w:w="0" w:type="dxa"/>
          <w:left w:w="108" w:type="dxa"/>
          <w:bottom w:w="0" w:type="dxa"/>
          <w:right w:w="108" w:type="dxa"/>
        </w:tblCellMar>
      </w:tblPr>
      <w:tblGrid>
        <w:gridCol w:w="1480"/>
        <w:gridCol w:w="3291"/>
        <w:gridCol w:w="1411"/>
        <w:gridCol w:w="3457"/>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exact"/>
          <w:tblHeader/>
          <w:jc w:val="center"/>
        </w:trPr>
        <w:tc>
          <w:tcPr>
            <w:tcW w:w="768" w:type="pct"/>
            <w:shd w:val="clear" w:color="auto" w:fill="FFFFFF"/>
            <w:vAlign w:val="center"/>
          </w:tcPr>
          <w:p>
            <w:pPr>
              <w:spacing w:line="0" w:lineRule="atLeast"/>
              <w:jc w:val="center"/>
              <w:rPr>
                <w:color w:val="000000" w:themeColor="text1"/>
                <w:szCs w:val="21"/>
              </w:rPr>
            </w:pPr>
            <w:r>
              <w:rPr>
                <w:b/>
                <w:color w:val="000000" w:themeColor="text1"/>
                <w:sz w:val="18"/>
                <w:szCs w:val="18"/>
              </w:rPr>
              <w:t>代码</w:t>
            </w:r>
          </w:p>
        </w:tc>
        <w:tc>
          <w:tcPr>
            <w:tcW w:w="1707" w:type="pct"/>
            <w:shd w:val="clear" w:color="auto" w:fill="FFFFFF"/>
            <w:vAlign w:val="center"/>
          </w:tcPr>
          <w:p>
            <w:pPr>
              <w:spacing w:line="0" w:lineRule="atLeast"/>
              <w:jc w:val="center"/>
              <w:rPr>
                <w:color w:val="000000" w:themeColor="text1"/>
                <w:szCs w:val="21"/>
              </w:rPr>
            </w:pPr>
            <w:r>
              <w:rPr>
                <w:b/>
                <w:color w:val="000000" w:themeColor="text1"/>
                <w:sz w:val="18"/>
                <w:szCs w:val="18"/>
              </w:rPr>
              <w:t>代码名称</w:t>
            </w:r>
          </w:p>
        </w:tc>
        <w:tc>
          <w:tcPr>
            <w:tcW w:w="732" w:type="pct"/>
            <w:shd w:val="clear" w:color="auto" w:fill="FFFFFF"/>
            <w:vAlign w:val="center"/>
          </w:tcPr>
          <w:p>
            <w:pPr>
              <w:spacing w:line="0" w:lineRule="atLeast"/>
              <w:jc w:val="center"/>
              <w:rPr>
                <w:color w:val="000000" w:themeColor="text1"/>
                <w:szCs w:val="21"/>
              </w:rPr>
            </w:pPr>
            <w:r>
              <w:rPr>
                <w:b/>
                <w:color w:val="000000" w:themeColor="text1"/>
                <w:sz w:val="18"/>
                <w:szCs w:val="18"/>
              </w:rPr>
              <w:t>代码</w:t>
            </w:r>
          </w:p>
        </w:tc>
        <w:tc>
          <w:tcPr>
            <w:tcW w:w="1793" w:type="pct"/>
            <w:shd w:val="clear" w:color="auto" w:fill="FFFFFF"/>
            <w:vAlign w:val="center"/>
          </w:tcPr>
          <w:p>
            <w:pPr>
              <w:spacing w:line="0" w:lineRule="atLeast"/>
              <w:jc w:val="center"/>
              <w:rPr>
                <w:color w:val="000000" w:themeColor="text1"/>
                <w:szCs w:val="21"/>
              </w:rPr>
            </w:pPr>
            <w:r>
              <w:rPr>
                <w:b/>
                <w:color w:val="000000" w:themeColor="text1"/>
                <w:sz w:val="18"/>
                <w:szCs w:val="18"/>
              </w:rPr>
              <w:t>代码名称</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CellMar>
            <w:top w:w="0" w:type="dxa"/>
            <w:left w:w="108" w:type="dxa"/>
            <w:bottom w:w="0" w:type="dxa"/>
            <w:right w:w="108" w:type="dxa"/>
          </w:tblCellMar>
        </w:tblPrEx>
        <w:trPr>
          <w:trHeight w:val="312" w:hRule="exact"/>
          <w:jc w:val="center"/>
        </w:trPr>
        <w:tc>
          <w:tcPr>
            <w:tcW w:w="768" w:type="pct"/>
            <w:shd w:val="clear" w:color="auto" w:fill="FFFFFF"/>
            <w:vAlign w:val="center"/>
          </w:tcPr>
          <w:p>
            <w:pPr>
              <w:spacing w:line="0" w:lineRule="atLeast"/>
              <w:jc w:val="center"/>
              <w:rPr>
                <w:color w:val="000000" w:themeColor="text1"/>
                <w:sz w:val="18"/>
              </w:rPr>
            </w:pPr>
            <w:r>
              <w:rPr>
                <w:color w:val="000000" w:themeColor="text1"/>
                <w:sz w:val="18"/>
              </w:rPr>
              <w:t>1</w:t>
            </w:r>
          </w:p>
        </w:tc>
        <w:tc>
          <w:tcPr>
            <w:tcW w:w="1707" w:type="pct"/>
            <w:shd w:val="clear" w:color="auto" w:fill="FFFFFF"/>
            <w:vAlign w:val="center"/>
          </w:tcPr>
          <w:p>
            <w:pPr>
              <w:spacing w:line="0" w:lineRule="atLeast"/>
              <w:rPr>
                <w:color w:val="000000" w:themeColor="text1"/>
                <w:sz w:val="18"/>
              </w:rPr>
            </w:pPr>
            <w:r>
              <w:rPr>
                <w:color w:val="000000" w:themeColor="text1"/>
                <w:sz w:val="18"/>
              </w:rPr>
              <w:t>公路交通部门养护管理</w:t>
            </w:r>
          </w:p>
        </w:tc>
        <w:tc>
          <w:tcPr>
            <w:tcW w:w="732" w:type="pct"/>
            <w:shd w:val="clear" w:color="auto" w:fill="FFFFFF"/>
            <w:vAlign w:val="center"/>
          </w:tcPr>
          <w:p>
            <w:pPr>
              <w:spacing w:line="0" w:lineRule="atLeast"/>
              <w:jc w:val="center"/>
              <w:rPr>
                <w:color w:val="000000" w:themeColor="text1"/>
                <w:sz w:val="18"/>
              </w:rPr>
            </w:pPr>
            <w:r>
              <w:rPr>
                <w:color w:val="000000" w:themeColor="text1"/>
                <w:sz w:val="18"/>
              </w:rPr>
              <w:t>9</w:t>
            </w:r>
          </w:p>
        </w:tc>
        <w:tc>
          <w:tcPr>
            <w:tcW w:w="1793" w:type="pct"/>
            <w:shd w:val="clear" w:color="auto" w:fill="FFFFFF"/>
            <w:vAlign w:val="center"/>
          </w:tcPr>
          <w:p>
            <w:pPr>
              <w:spacing w:line="0" w:lineRule="atLeast"/>
              <w:rPr>
                <w:color w:val="000000" w:themeColor="text1"/>
                <w:sz w:val="18"/>
              </w:rPr>
            </w:pPr>
            <w:r>
              <w:rPr>
                <w:color w:val="000000" w:themeColor="text1"/>
                <w:sz w:val="18"/>
              </w:rPr>
              <w:t>其他部门养护管理</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CellMar>
            <w:top w:w="0" w:type="dxa"/>
            <w:left w:w="108" w:type="dxa"/>
            <w:bottom w:w="0" w:type="dxa"/>
            <w:right w:w="108" w:type="dxa"/>
          </w:tblCellMar>
        </w:tblPrEx>
        <w:trPr>
          <w:trHeight w:val="312" w:hRule="exact"/>
          <w:jc w:val="center"/>
        </w:trPr>
        <w:tc>
          <w:tcPr>
            <w:tcW w:w="768" w:type="pct"/>
            <w:shd w:val="clear" w:color="auto" w:fill="FFFFFF"/>
            <w:vAlign w:val="center"/>
          </w:tcPr>
          <w:p>
            <w:pPr>
              <w:spacing w:line="0" w:lineRule="atLeast"/>
              <w:jc w:val="center"/>
              <w:rPr>
                <w:color w:val="000000" w:themeColor="text1"/>
                <w:sz w:val="18"/>
              </w:rPr>
            </w:pPr>
            <w:r>
              <w:rPr>
                <w:color w:val="000000" w:themeColor="text1"/>
                <w:sz w:val="18"/>
              </w:rPr>
              <w:t>2</w:t>
            </w:r>
          </w:p>
        </w:tc>
        <w:tc>
          <w:tcPr>
            <w:tcW w:w="1707" w:type="pct"/>
            <w:shd w:val="clear" w:color="auto" w:fill="FFFFFF"/>
            <w:vAlign w:val="center"/>
          </w:tcPr>
          <w:p>
            <w:pPr>
              <w:spacing w:line="0" w:lineRule="atLeast"/>
              <w:rPr>
                <w:color w:val="000000" w:themeColor="text1"/>
                <w:sz w:val="18"/>
              </w:rPr>
            </w:pPr>
            <w:r>
              <w:rPr>
                <w:color w:val="000000" w:themeColor="text1"/>
                <w:sz w:val="18"/>
              </w:rPr>
              <w:t>公路交通部门与其他部门共同养护管理</w:t>
            </w:r>
          </w:p>
        </w:tc>
        <w:tc>
          <w:tcPr>
            <w:tcW w:w="732" w:type="pct"/>
            <w:shd w:val="clear" w:color="auto" w:fill="FFFFFF"/>
            <w:vAlign w:val="center"/>
          </w:tcPr>
          <w:p>
            <w:pPr>
              <w:spacing w:line="0" w:lineRule="atLeast"/>
              <w:jc w:val="center"/>
              <w:rPr>
                <w:color w:val="000000" w:themeColor="text1"/>
                <w:sz w:val="18"/>
              </w:rPr>
            </w:pPr>
          </w:p>
        </w:tc>
        <w:tc>
          <w:tcPr>
            <w:tcW w:w="1793" w:type="pct"/>
            <w:shd w:val="clear" w:color="auto" w:fill="FFFFFF"/>
            <w:vAlign w:val="center"/>
          </w:tcPr>
          <w:p>
            <w:pPr>
              <w:spacing w:line="0" w:lineRule="atLeast"/>
              <w:rPr>
                <w:color w:val="000000" w:themeColor="text1"/>
                <w:sz w:val="18"/>
              </w:rPr>
            </w:pPr>
          </w:p>
        </w:tc>
      </w:tr>
    </w:tbl>
    <w:p>
      <w:pPr>
        <w:spacing w:line="360" w:lineRule="auto"/>
        <w:ind w:firstLine="440" w:firstLineChars="200"/>
        <w:rPr>
          <w:color w:val="000000" w:themeColor="text1"/>
        </w:rPr>
      </w:pPr>
      <w:r>
        <w:rPr>
          <w:b/>
          <w:color w:val="000000" w:themeColor="text1"/>
        </w:rPr>
        <w:t>13.最新改造工程性质：</w:t>
      </w:r>
      <w:r>
        <w:rPr>
          <w:color w:val="000000" w:themeColor="text1"/>
        </w:rPr>
        <w:t>2018年以前的工程，隧道改造工程分类按：‘中修’、‘大修’、‘改建’、‘重建’填写；2018年以后的工程，按：‘修复养护’、‘专项养护’、‘应急养护’填写。拆除重建的桥梁，按照新建桥梁填报</w:t>
      </w:r>
      <w:r>
        <w:rPr>
          <w:color w:val="000000" w:themeColor="text1"/>
          <w:szCs w:val="21"/>
        </w:rPr>
        <w:t>，代码项如下表所示</w:t>
      </w:r>
      <w:r>
        <w:rPr>
          <w:color w:val="000000" w:themeColor="text1"/>
        </w:rPr>
        <w:t>。</w:t>
      </w:r>
    </w:p>
    <w:tbl>
      <w:tblPr>
        <w:tblStyle w:val="8"/>
        <w:tblW w:w="9639" w:type="dxa"/>
        <w:jc w:val="center"/>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Layout w:type="autofit"/>
        <w:tblCellMar>
          <w:top w:w="0" w:type="dxa"/>
          <w:left w:w="108" w:type="dxa"/>
          <w:bottom w:w="0" w:type="dxa"/>
          <w:right w:w="108" w:type="dxa"/>
        </w:tblCellMar>
      </w:tblPr>
      <w:tblGrid>
        <w:gridCol w:w="1480"/>
        <w:gridCol w:w="3291"/>
        <w:gridCol w:w="1411"/>
        <w:gridCol w:w="3457"/>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atLeast"/>
          <w:tblHeader/>
          <w:jc w:val="center"/>
        </w:trPr>
        <w:tc>
          <w:tcPr>
            <w:tcW w:w="768" w:type="pct"/>
            <w:shd w:val="clear" w:color="auto" w:fill="FFFFFF"/>
            <w:vAlign w:val="center"/>
          </w:tcPr>
          <w:p>
            <w:pPr>
              <w:jc w:val="center"/>
              <w:rPr>
                <w:color w:val="000000" w:themeColor="text1"/>
                <w:szCs w:val="21"/>
              </w:rPr>
            </w:pPr>
            <w:r>
              <w:rPr>
                <w:b/>
                <w:bCs/>
                <w:color w:val="000000" w:themeColor="text1"/>
                <w:sz w:val="18"/>
                <w:szCs w:val="21"/>
              </w:rPr>
              <w:t>代码</w:t>
            </w:r>
          </w:p>
        </w:tc>
        <w:tc>
          <w:tcPr>
            <w:tcW w:w="1707" w:type="pct"/>
            <w:shd w:val="clear" w:color="auto" w:fill="FFFFFF"/>
            <w:vAlign w:val="center"/>
          </w:tcPr>
          <w:p>
            <w:pPr>
              <w:jc w:val="center"/>
              <w:rPr>
                <w:color w:val="000000" w:themeColor="text1"/>
                <w:szCs w:val="21"/>
              </w:rPr>
            </w:pPr>
            <w:r>
              <w:rPr>
                <w:b/>
                <w:bCs/>
                <w:color w:val="000000" w:themeColor="text1"/>
                <w:sz w:val="18"/>
                <w:szCs w:val="21"/>
              </w:rPr>
              <w:t>代码名称</w:t>
            </w:r>
          </w:p>
        </w:tc>
        <w:tc>
          <w:tcPr>
            <w:tcW w:w="732" w:type="pct"/>
            <w:shd w:val="clear" w:color="auto" w:fill="FFFFFF"/>
            <w:vAlign w:val="center"/>
          </w:tcPr>
          <w:p>
            <w:pPr>
              <w:jc w:val="center"/>
              <w:rPr>
                <w:color w:val="000000" w:themeColor="text1"/>
                <w:szCs w:val="21"/>
              </w:rPr>
            </w:pPr>
            <w:r>
              <w:rPr>
                <w:b/>
                <w:bCs/>
                <w:color w:val="000000" w:themeColor="text1"/>
                <w:sz w:val="18"/>
                <w:szCs w:val="21"/>
              </w:rPr>
              <w:t>代码</w:t>
            </w:r>
          </w:p>
        </w:tc>
        <w:tc>
          <w:tcPr>
            <w:tcW w:w="1793" w:type="pct"/>
            <w:shd w:val="clear" w:color="auto" w:fill="FFFFFF"/>
            <w:vAlign w:val="center"/>
          </w:tcPr>
          <w:p>
            <w:pPr>
              <w:jc w:val="center"/>
              <w:rPr>
                <w:color w:val="000000" w:themeColor="text1"/>
                <w:szCs w:val="21"/>
              </w:rPr>
            </w:pPr>
            <w:r>
              <w:rPr>
                <w:b/>
                <w:bCs/>
                <w:color w:val="000000" w:themeColor="text1"/>
                <w:sz w:val="18"/>
                <w:szCs w:val="21"/>
              </w:rPr>
              <w:t>代码名称</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atLeast"/>
          <w:jc w:val="center"/>
        </w:trPr>
        <w:tc>
          <w:tcPr>
            <w:tcW w:w="768" w:type="pct"/>
            <w:shd w:val="clear" w:color="auto" w:fill="FFFFFF"/>
          </w:tcPr>
          <w:p>
            <w:pPr>
              <w:jc w:val="center"/>
              <w:rPr>
                <w:color w:val="000000" w:themeColor="text1"/>
                <w:sz w:val="18"/>
                <w:szCs w:val="18"/>
              </w:rPr>
            </w:pPr>
            <w:r>
              <w:rPr>
                <w:color w:val="000000" w:themeColor="text1"/>
                <w:sz w:val="18"/>
                <w:szCs w:val="18"/>
              </w:rPr>
              <w:t>2</w:t>
            </w:r>
          </w:p>
        </w:tc>
        <w:tc>
          <w:tcPr>
            <w:tcW w:w="1707" w:type="pct"/>
            <w:shd w:val="clear" w:color="auto" w:fill="FFFFFF"/>
          </w:tcPr>
          <w:p>
            <w:pPr>
              <w:jc w:val="left"/>
              <w:rPr>
                <w:color w:val="000000" w:themeColor="text1"/>
                <w:sz w:val="18"/>
                <w:szCs w:val="18"/>
              </w:rPr>
            </w:pPr>
            <w:r>
              <w:rPr>
                <w:color w:val="000000" w:themeColor="text1"/>
                <w:sz w:val="18"/>
                <w:szCs w:val="18"/>
              </w:rPr>
              <w:t>中修</w:t>
            </w:r>
          </w:p>
        </w:tc>
        <w:tc>
          <w:tcPr>
            <w:tcW w:w="732" w:type="pct"/>
            <w:shd w:val="clear" w:color="auto" w:fill="FFFFFF"/>
          </w:tcPr>
          <w:p>
            <w:pPr>
              <w:jc w:val="center"/>
              <w:rPr>
                <w:color w:val="000000" w:themeColor="text1"/>
                <w:sz w:val="18"/>
                <w:szCs w:val="18"/>
              </w:rPr>
            </w:pPr>
            <w:r>
              <w:rPr>
                <w:color w:val="000000" w:themeColor="text1"/>
                <w:sz w:val="18"/>
                <w:szCs w:val="18"/>
              </w:rPr>
              <w:t>6</w:t>
            </w:r>
          </w:p>
        </w:tc>
        <w:tc>
          <w:tcPr>
            <w:tcW w:w="1793" w:type="pct"/>
            <w:shd w:val="clear" w:color="auto" w:fill="FFFFFF"/>
          </w:tcPr>
          <w:p>
            <w:pPr>
              <w:jc w:val="left"/>
              <w:rPr>
                <w:color w:val="000000" w:themeColor="text1"/>
                <w:sz w:val="18"/>
                <w:szCs w:val="18"/>
              </w:rPr>
            </w:pPr>
            <w:r>
              <w:rPr>
                <w:color w:val="000000" w:themeColor="text1"/>
                <w:sz w:val="18"/>
                <w:szCs w:val="18"/>
              </w:rPr>
              <w:t>修复养护</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atLeast"/>
          <w:jc w:val="center"/>
        </w:trPr>
        <w:tc>
          <w:tcPr>
            <w:tcW w:w="768" w:type="pct"/>
            <w:shd w:val="clear" w:color="auto" w:fill="FFFFFF"/>
          </w:tcPr>
          <w:p>
            <w:pPr>
              <w:jc w:val="center"/>
              <w:rPr>
                <w:color w:val="000000" w:themeColor="text1"/>
                <w:sz w:val="18"/>
                <w:szCs w:val="18"/>
              </w:rPr>
            </w:pPr>
            <w:r>
              <w:rPr>
                <w:color w:val="000000" w:themeColor="text1"/>
                <w:sz w:val="18"/>
                <w:szCs w:val="18"/>
              </w:rPr>
              <w:t>3</w:t>
            </w:r>
          </w:p>
        </w:tc>
        <w:tc>
          <w:tcPr>
            <w:tcW w:w="1707" w:type="pct"/>
            <w:shd w:val="clear" w:color="auto" w:fill="FFFFFF"/>
          </w:tcPr>
          <w:p>
            <w:pPr>
              <w:jc w:val="left"/>
              <w:rPr>
                <w:color w:val="000000" w:themeColor="text1"/>
                <w:sz w:val="18"/>
                <w:szCs w:val="18"/>
              </w:rPr>
            </w:pPr>
            <w:r>
              <w:rPr>
                <w:color w:val="000000" w:themeColor="text1"/>
                <w:sz w:val="18"/>
                <w:szCs w:val="18"/>
              </w:rPr>
              <w:t>大修</w:t>
            </w:r>
          </w:p>
        </w:tc>
        <w:tc>
          <w:tcPr>
            <w:tcW w:w="732" w:type="pct"/>
            <w:shd w:val="clear" w:color="auto" w:fill="FFFFFF"/>
          </w:tcPr>
          <w:p>
            <w:pPr>
              <w:jc w:val="center"/>
              <w:rPr>
                <w:color w:val="000000" w:themeColor="text1"/>
                <w:sz w:val="18"/>
                <w:szCs w:val="18"/>
              </w:rPr>
            </w:pPr>
            <w:r>
              <w:rPr>
                <w:color w:val="000000" w:themeColor="text1"/>
                <w:sz w:val="18"/>
                <w:szCs w:val="18"/>
              </w:rPr>
              <w:t>7</w:t>
            </w:r>
          </w:p>
        </w:tc>
        <w:tc>
          <w:tcPr>
            <w:tcW w:w="1793" w:type="pct"/>
            <w:shd w:val="clear" w:color="auto" w:fill="FFFFFF"/>
          </w:tcPr>
          <w:p>
            <w:pPr>
              <w:jc w:val="left"/>
              <w:rPr>
                <w:color w:val="000000" w:themeColor="text1"/>
                <w:sz w:val="18"/>
                <w:szCs w:val="18"/>
              </w:rPr>
            </w:pPr>
            <w:r>
              <w:rPr>
                <w:color w:val="000000" w:themeColor="text1"/>
                <w:sz w:val="18"/>
                <w:szCs w:val="18"/>
              </w:rPr>
              <w:t>专项养护</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atLeast"/>
          <w:jc w:val="center"/>
        </w:trPr>
        <w:tc>
          <w:tcPr>
            <w:tcW w:w="768" w:type="pct"/>
            <w:shd w:val="clear" w:color="auto" w:fill="FFFFFF"/>
          </w:tcPr>
          <w:p>
            <w:pPr>
              <w:jc w:val="center"/>
              <w:rPr>
                <w:color w:val="000000" w:themeColor="text1"/>
                <w:sz w:val="18"/>
                <w:szCs w:val="18"/>
              </w:rPr>
            </w:pPr>
            <w:r>
              <w:rPr>
                <w:color w:val="000000" w:themeColor="text1"/>
                <w:sz w:val="18"/>
                <w:szCs w:val="18"/>
              </w:rPr>
              <w:t>4</w:t>
            </w:r>
          </w:p>
        </w:tc>
        <w:tc>
          <w:tcPr>
            <w:tcW w:w="1707" w:type="pct"/>
            <w:shd w:val="clear" w:color="auto" w:fill="FFFFFF"/>
          </w:tcPr>
          <w:p>
            <w:pPr>
              <w:jc w:val="left"/>
              <w:rPr>
                <w:color w:val="000000" w:themeColor="text1"/>
                <w:sz w:val="18"/>
                <w:szCs w:val="18"/>
              </w:rPr>
            </w:pPr>
            <w:r>
              <w:rPr>
                <w:color w:val="000000" w:themeColor="text1"/>
                <w:sz w:val="18"/>
                <w:szCs w:val="18"/>
              </w:rPr>
              <w:t>改建</w:t>
            </w:r>
          </w:p>
        </w:tc>
        <w:tc>
          <w:tcPr>
            <w:tcW w:w="732" w:type="pct"/>
            <w:shd w:val="clear" w:color="auto" w:fill="FFFFFF"/>
          </w:tcPr>
          <w:p>
            <w:pPr>
              <w:jc w:val="center"/>
              <w:rPr>
                <w:color w:val="000000" w:themeColor="text1"/>
                <w:sz w:val="18"/>
                <w:szCs w:val="18"/>
              </w:rPr>
            </w:pPr>
            <w:r>
              <w:rPr>
                <w:color w:val="000000" w:themeColor="text1"/>
                <w:sz w:val="18"/>
                <w:szCs w:val="18"/>
              </w:rPr>
              <w:t>8</w:t>
            </w:r>
          </w:p>
        </w:tc>
        <w:tc>
          <w:tcPr>
            <w:tcW w:w="1793" w:type="pct"/>
            <w:shd w:val="clear" w:color="auto" w:fill="FFFFFF"/>
          </w:tcPr>
          <w:p>
            <w:pPr>
              <w:jc w:val="left"/>
              <w:rPr>
                <w:color w:val="000000" w:themeColor="text1"/>
                <w:sz w:val="18"/>
                <w:szCs w:val="18"/>
              </w:rPr>
            </w:pPr>
            <w:r>
              <w:rPr>
                <w:color w:val="000000" w:themeColor="text1"/>
                <w:sz w:val="18"/>
                <w:szCs w:val="18"/>
              </w:rPr>
              <w:t>应急养护</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atLeast"/>
          <w:jc w:val="center"/>
        </w:trPr>
        <w:tc>
          <w:tcPr>
            <w:tcW w:w="768" w:type="pct"/>
            <w:shd w:val="clear" w:color="auto" w:fill="FFFFFF"/>
          </w:tcPr>
          <w:p>
            <w:pPr>
              <w:jc w:val="center"/>
              <w:rPr>
                <w:color w:val="000000" w:themeColor="text1"/>
                <w:sz w:val="18"/>
                <w:szCs w:val="18"/>
              </w:rPr>
            </w:pPr>
            <w:r>
              <w:rPr>
                <w:color w:val="000000" w:themeColor="text1"/>
                <w:sz w:val="18"/>
                <w:szCs w:val="18"/>
              </w:rPr>
              <w:t>5</w:t>
            </w:r>
          </w:p>
        </w:tc>
        <w:tc>
          <w:tcPr>
            <w:tcW w:w="1707" w:type="pct"/>
            <w:shd w:val="clear" w:color="auto" w:fill="FFFFFF"/>
          </w:tcPr>
          <w:p>
            <w:pPr>
              <w:jc w:val="left"/>
              <w:rPr>
                <w:color w:val="000000" w:themeColor="text1"/>
                <w:sz w:val="18"/>
                <w:szCs w:val="18"/>
              </w:rPr>
            </w:pPr>
            <w:r>
              <w:rPr>
                <w:color w:val="000000" w:themeColor="text1"/>
                <w:sz w:val="18"/>
                <w:szCs w:val="18"/>
              </w:rPr>
              <w:t>重建</w:t>
            </w:r>
          </w:p>
        </w:tc>
        <w:tc>
          <w:tcPr>
            <w:tcW w:w="732" w:type="pct"/>
            <w:shd w:val="clear" w:color="auto" w:fill="FFFFFF"/>
          </w:tcPr>
          <w:p>
            <w:pPr>
              <w:jc w:val="center"/>
              <w:rPr>
                <w:color w:val="000000" w:themeColor="text1"/>
                <w:sz w:val="18"/>
                <w:szCs w:val="18"/>
              </w:rPr>
            </w:pPr>
          </w:p>
        </w:tc>
        <w:tc>
          <w:tcPr>
            <w:tcW w:w="1793" w:type="pct"/>
            <w:shd w:val="clear" w:color="auto" w:fill="FFFFFF"/>
          </w:tcPr>
          <w:p>
            <w:pPr>
              <w:jc w:val="left"/>
              <w:rPr>
                <w:color w:val="000000" w:themeColor="text1"/>
                <w:sz w:val="18"/>
                <w:szCs w:val="18"/>
              </w:rPr>
            </w:pPr>
          </w:p>
        </w:tc>
      </w:tr>
    </w:tbl>
    <w:p>
      <w:pPr>
        <w:spacing w:line="360" w:lineRule="auto"/>
        <w:ind w:firstLine="440" w:firstLineChars="200"/>
        <w:rPr>
          <w:color w:val="000000" w:themeColor="text1"/>
        </w:rPr>
      </w:pPr>
      <w:r>
        <w:rPr>
          <w:b/>
          <w:color w:val="000000" w:themeColor="text1"/>
        </w:rPr>
        <w:t>14.隧道所在位置：</w:t>
      </w:r>
      <w:r>
        <w:rPr>
          <w:color w:val="000000" w:themeColor="text1"/>
        </w:rPr>
        <w:t>根据隧道位置相应填写</w:t>
      </w:r>
      <w:r>
        <w:rPr>
          <w:color w:val="000000" w:themeColor="text1"/>
          <w:szCs w:val="21"/>
        </w:rPr>
        <w:t>，代码项如下表所示</w:t>
      </w:r>
      <w:r>
        <w:rPr>
          <w:color w:val="000000" w:themeColor="text1"/>
        </w:rPr>
        <w:t>。</w:t>
      </w:r>
    </w:p>
    <w:tbl>
      <w:tblPr>
        <w:tblStyle w:val="8"/>
        <w:tblW w:w="9639" w:type="dxa"/>
        <w:jc w:val="center"/>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Layout w:type="autofit"/>
        <w:tblCellMar>
          <w:top w:w="0" w:type="dxa"/>
          <w:left w:w="108" w:type="dxa"/>
          <w:bottom w:w="0" w:type="dxa"/>
          <w:right w:w="108" w:type="dxa"/>
        </w:tblCellMar>
      </w:tblPr>
      <w:tblGrid>
        <w:gridCol w:w="1480"/>
        <w:gridCol w:w="3291"/>
        <w:gridCol w:w="1411"/>
        <w:gridCol w:w="3457"/>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exact"/>
          <w:tblHeader/>
          <w:jc w:val="center"/>
        </w:trPr>
        <w:tc>
          <w:tcPr>
            <w:tcW w:w="768" w:type="pct"/>
            <w:shd w:val="clear" w:color="auto" w:fill="FFFFFF"/>
            <w:vAlign w:val="center"/>
          </w:tcPr>
          <w:p>
            <w:pPr>
              <w:spacing w:line="0" w:lineRule="atLeast"/>
              <w:jc w:val="center"/>
              <w:rPr>
                <w:color w:val="000000" w:themeColor="text1"/>
                <w:szCs w:val="21"/>
              </w:rPr>
            </w:pPr>
            <w:r>
              <w:rPr>
                <w:b/>
                <w:color w:val="000000" w:themeColor="text1"/>
                <w:sz w:val="18"/>
                <w:szCs w:val="18"/>
              </w:rPr>
              <w:t>代码</w:t>
            </w:r>
          </w:p>
        </w:tc>
        <w:tc>
          <w:tcPr>
            <w:tcW w:w="1707" w:type="pct"/>
            <w:shd w:val="clear" w:color="auto" w:fill="FFFFFF"/>
            <w:vAlign w:val="center"/>
          </w:tcPr>
          <w:p>
            <w:pPr>
              <w:spacing w:line="0" w:lineRule="atLeast"/>
              <w:jc w:val="center"/>
              <w:rPr>
                <w:color w:val="000000" w:themeColor="text1"/>
                <w:szCs w:val="21"/>
              </w:rPr>
            </w:pPr>
            <w:r>
              <w:rPr>
                <w:b/>
                <w:color w:val="000000" w:themeColor="text1"/>
                <w:sz w:val="18"/>
                <w:szCs w:val="18"/>
              </w:rPr>
              <w:t>代码名称</w:t>
            </w:r>
          </w:p>
        </w:tc>
        <w:tc>
          <w:tcPr>
            <w:tcW w:w="732" w:type="pct"/>
            <w:shd w:val="clear" w:color="auto" w:fill="FFFFFF"/>
            <w:vAlign w:val="center"/>
          </w:tcPr>
          <w:p>
            <w:pPr>
              <w:spacing w:line="0" w:lineRule="atLeast"/>
              <w:jc w:val="center"/>
              <w:rPr>
                <w:color w:val="000000" w:themeColor="text1"/>
                <w:szCs w:val="21"/>
              </w:rPr>
            </w:pPr>
            <w:r>
              <w:rPr>
                <w:b/>
                <w:color w:val="000000" w:themeColor="text1"/>
                <w:sz w:val="18"/>
                <w:szCs w:val="18"/>
              </w:rPr>
              <w:t>代码</w:t>
            </w:r>
          </w:p>
        </w:tc>
        <w:tc>
          <w:tcPr>
            <w:tcW w:w="1793" w:type="pct"/>
            <w:shd w:val="clear" w:color="auto" w:fill="FFFFFF"/>
            <w:vAlign w:val="center"/>
          </w:tcPr>
          <w:p>
            <w:pPr>
              <w:spacing w:line="0" w:lineRule="atLeast"/>
              <w:jc w:val="center"/>
              <w:rPr>
                <w:color w:val="000000" w:themeColor="text1"/>
                <w:szCs w:val="21"/>
              </w:rPr>
            </w:pPr>
            <w:r>
              <w:rPr>
                <w:b/>
                <w:color w:val="000000" w:themeColor="text1"/>
                <w:sz w:val="18"/>
                <w:szCs w:val="18"/>
              </w:rPr>
              <w:t>代码名称</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CellMar>
            <w:top w:w="0" w:type="dxa"/>
            <w:left w:w="108" w:type="dxa"/>
            <w:bottom w:w="0" w:type="dxa"/>
            <w:right w:w="108" w:type="dxa"/>
          </w:tblCellMar>
        </w:tblPrEx>
        <w:trPr>
          <w:trHeight w:val="312" w:hRule="exact"/>
          <w:jc w:val="center"/>
        </w:trPr>
        <w:tc>
          <w:tcPr>
            <w:tcW w:w="768" w:type="pct"/>
            <w:shd w:val="clear" w:color="auto" w:fill="FFFFFF"/>
            <w:vAlign w:val="center"/>
          </w:tcPr>
          <w:p>
            <w:pPr>
              <w:spacing w:line="0" w:lineRule="atLeast"/>
              <w:jc w:val="center"/>
              <w:rPr>
                <w:color w:val="000000" w:themeColor="text1"/>
                <w:sz w:val="18"/>
              </w:rPr>
            </w:pPr>
            <w:r>
              <w:rPr>
                <w:color w:val="000000" w:themeColor="text1"/>
                <w:sz w:val="18"/>
              </w:rPr>
              <w:t>1</w:t>
            </w:r>
          </w:p>
        </w:tc>
        <w:tc>
          <w:tcPr>
            <w:tcW w:w="1707" w:type="pct"/>
            <w:shd w:val="clear" w:color="auto" w:fill="FFFFFF"/>
            <w:vAlign w:val="center"/>
          </w:tcPr>
          <w:p>
            <w:pPr>
              <w:spacing w:line="0" w:lineRule="atLeast"/>
              <w:rPr>
                <w:color w:val="000000" w:themeColor="text1"/>
                <w:sz w:val="18"/>
              </w:rPr>
            </w:pPr>
            <w:r>
              <w:rPr>
                <w:color w:val="000000" w:themeColor="text1"/>
                <w:sz w:val="18"/>
              </w:rPr>
              <w:t>上行</w:t>
            </w:r>
          </w:p>
        </w:tc>
        <w:tc>
          <w:tcPr>
            <w:tcW w:w="732" w:type="pct"/>
            <w:shd w:val="clear" w:color="auto" w:fill="FFFFFF"/>
            <w:vAlign w:val="center"/>
          </w:tcPr>
          <w:p>
            <w:pPr>
              <w:spacing w:line="0" w:lineRule="atLeast"/>
              <w:jc w:val="center"/>
              <w:rPr>
                <w:color w:val="000000" w:themeColor="text1"/>
                <w:sz w:val="18"/>
              </w:rPr>
            </w:pPr>
            <w:r>
              <w:rPr>
                <w:color w:val="000000" w:themeColor="text1"/>
                <w:sz w:val="18"/>
              </w:rPr>
              <w:t>3</w:t>
            </w:r>
          </w:p>
        </w:tc>
        <w:tc>
          <w:tcPr>
            <w:tcW w:w="1793" w:type="pct"/>
            <w:shd w:val="clear" w:color="auto" w:fill="FFFFFF"/>
            <w:vAlign w:val="center"/>
          </w:tcPr>
          <w:p>
            <w:pPr>
              <w:spacing w:line="0" w:lineRule="atLeast"/>
              <w:rPr>
                <w:color w:val="000000" w:themeColor="text1"/>
                <w:sz w:val="18"/>
              </w:rPr>
            </w:pPr>
            <w:r>
              <w:rPr>
                <w:color w:val="000000" w:themeColor="text1"/>
                <w:sz w:val="18"/>
              </w:rPr>
              <w:t>双向</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CellMar>
            <w:top w:w="0" w:type="dxa"/>
            <w:left w:w="108" w:type="dxa"/>
            <w:bottom w:w="0" w:type="dxa"/>
            <w:right w:w="108" w:type="dxa"/>
          </w:tblCellMar>
        </w:tblPrEx>
        <w:trPr>
          <w:trHeight w:val="312" w:hRule="exact"/>
          <w:jc w:val="center"/>
        </w:trPr>
        <w:tc>
          <w:tcPr>
            <w:tcW w:w="768" w:type="pct"/>
            <w:shd w:val="clear" w:color="auto" w:fill="FFFFFF"/>
            <w:vAlign w:val="center"/>
          </w:tcPr>
          <w:p>
            <w:pPr>
              <w:spacing w:line="0" w:lineRule="atLeast"/>
              <w:jc w:val="center"/>
              <w:rPr>
                <w:color w:val="000000" w:themeColor="text1"/>
                <w:sz w:val="18"/>
              </w:rPr>
            </w:pPr>
            <w:r>
              <w:rPr>
                <w:color w:val="000000" w:themeColor="text1"/>
                <w:sz w:val="18"/>
              </w:rPr>
              <w:t>2</w:t>
            </w:r>
          </w:p>
        </w:tc>
        <w:tc>
          <w:tcPr>
            <w:tcW w:w="1707" w:type="pct"/>
            <w:shd w:val="clear" w:color="auto" w:fill="FFFFFF"/>
            <w:vAlign w:val="center"/>
          </w:tcPr>
          <w:p>
            <w:pPr>
              <w:spacing w:line="0" w:lineRule="atLeast"/>
              <w:rPr>
                <w:color w:val="000000" w:themeColor="text1"/>
                <w:sz w:val="18"/>
              </w:rPr>
            </w:pPr>
            <w:r>
              <w:rPr>
                <w:color w:val="000000" w:themeColor="text1"/>
                <w:sz w:val="18"/>
              </w:rPr>
              <w:t>下行</w:t>
            </w:r>
          </w:p>
        </w:tc>
        <w:tc>
          <w:tcPr>
            <w:tcW w:w="732" w:type="pct"/>
            <w:shd w:val="clear" w:color="auto" w:fill="FFFFFF"/>
            <w:vAlign w:val="center"/>
          </w:tcPr>
          <w:p>
            <w:pPr>
              <w:spacing w:line="0" w:lineRule="atLeast"/>
              <w:jc w:val="center"/>
              <w:rPr>
                <w:color w:val="000000" w:themeColor="text1"/>
                <w:sz w:val="18"/>
              </w:rPr>
            </w:pPr>
          </w:p>
        </w:tc>
        <w:tc>
          <w:tcPr>
            <w:tcW w:w="1793" w:type="pct"/>
            <w:shd w:val="clear" w:color="auto" w:fill="FFFFFF"/>
            <w:vAlign w:val="center"/>
          </w:tcPr>
          <w:p>
            <w:pPr>
              <w:spacing w:line="0" w:lineRule="atLeast"/>
              <w:rPr>
                <w:color w:val="000000" w:themeColor="text1"/>
                <w:sz w:val="18"/>
              </w:rPr>
            </w:pPr>
          </w:p>
        </w:tc>
      </w:tr>
    </w:tbl>
    <w:p>
      <w:pPr>
        <w:spacing w:line="360" w:lineRule="auto"/>
        <w:ind w:firstLine="440" w:firstLineChars="200"/>
        <w:rPr>
          <w:color w:val="000000" w:themeColor="text1"/>
        </w:rPr>
      </w:pPr>
    </w:p>
    <w:p>
      <w:pPr>
        <w:spacing w:line="360" w:lineRule="auto"/>
        <w:ind w:firstLine="440" w:firstLineChars="200"/>
        <w:rPr>
          <w:color w:val="000000" w:themeColor="text1"/>
        </w:rPr>
      </w:pPr>
      <w:r>
        <w:rPr>
          <w:color w:val="000000" w:themeColor="text1"/>
        </w:rPr>
        <w:br w:type="page"/>
      </w:r>
    </w:p>
    <w:p>
      <w:pPr>
        <w:jc w:val="center"/>
        <w:outlineLvl w:val="1"/>
        <w:rPr>
          <w:color w:val="000000" w:themeColor="text1"/>
          <w:sz w:val="32"/>
          <w:szCs w:val="32"/>
        </w:rPr>
      </w:pPr>
      <w:bookmarkStart w:id="61" w:name="_Toc209595694"/>
      <w:bookmarkStart w:id="62" w:name="_Toc115000009"/>
      <w:bookmarkStart w:id="63" w:name="_Toc12262"/>
      <w:bookmarkStart w:id="64" w:name="_Toc83313100"/>
      <w:bookmarkStart w:id="65" w:name="_Toc114999939"/>
      <w:r>
        <w:rPr>
          <w:color w:val="000000" w:themeColor="text1"/>
          <w:sz w:val="32"/>
          <w:szCs w:val="32"/>
        </w:rPr>
        <w:t>农村公路变更渡口明细表</w:t>
      </w:r>
      <w:bookmarkEnd w:id="61"/>
      <w:bookmarkEnd w:id="62"/>
      <w:bookmarkEnd w:id="63"/>
      <w:bookmarkEnd w:id="64"/>
      <w:bookmarkEnd w:id="65"/>
    </w:p>
    <w:p>
      <w:pPr>
        <w:bidi w:val="0"/>
        <w:jc w:val="center"/>
        <w:rPr>
          <w:sz w:val="32"/>
          <w:szCs w:val="32"/>
        </w:rPr>
      </w:pPr>
      <w:r>
        <w:rPr>
          <w:sz w:val="32"/>
          <w:szCs w:val="32"/>
        </w:rPr>
        <w:t>（交行统NG104表）</w:t>
      </w:r>
    </w:p>
    <w:p>
      <w:pPr>
        <w:spacing w:line="360" w:lineRule="auto"/>
        <w:ind w:firstLine="440" w:firstLineChars="200"/>
        <w:rPr>
          <w:color w:val="000000" w:themeColor="text1"/>
        </w:rPr>
      </w:pPr>
      <w:r>
        <w:rPr>
          <w:b/>
          <w:color w:val="000000" w:themeColor="text1"/>
        </w:rPr>
        <w:t>1.渡口代码：</w:t>
      </w:r>
      <w:r>
        <w:rPr>
          <w:color w:val="000000" w:themeColor="text1"/>
        </w:rPr>
        <w:t>渡口代码以其所在路线为基础，以所属路线代码+一位渡口标识符（D）+四位顺序号自路线起点至终点顺序编制，渡口代码的长度为15位，渡口代码不允许重复；位于分离式路基的上、下行路段上的公路渡口分别单独编号，均纳入统计；位于共用路段上的渡口仅按最高行政等级路线填报。</w:t>
      </w:r>
    </w:p>
    <w:p>
      <w:pPr>
        <w:spacing w:line="360" w:lineRule="auto"/>
        <w:ind w:firstLine="440" w:firstLineChars="200"/>
        <w:rPr>
          <w:color w:val="000000" w:themeColor="text1"/>
        </w:rPr>
      </w:pPr>
      <w:r>
        <w:rPr>
          <w:b/>
          <w:color w:val="000000" w:themeColor="text1"/>
        </w:rPr>
        <w:t>2.渡口名称：</w:t>
      </w:r>
      <w:r>
        <w:rPr>
          <w:color w:val="000000" w:themeColor="text1"/>
        </w:rPr>
        <w:t>被调查渡口的名称，有正式名称的用正式名称，无正式名称的可用约定俗称或以路线编号命名并顺序排列。例如：X101一渡，X101二渡……。</w:t>
      </w:r>
    </w:p>
    <w:p>
      <w:pPr>
        <w:spacing w:line="360" w:lineRule="auto"/>
        <w:ind w:firstLine="440" w:firstLineChars="200"/>
        <w:rPr>
          <w:color w:val="000000" w:themeColor="text1"/>
        </w:rPr>
      </w:pPr>
      <w:r>
        <w:rPr>
          <w:b/>
          <w:color w:val="000000" w:themeColor="text1"/>
        </w:rPr>
        <w:t>3.变更原因：</w:t>
      </w:r>
      <w:r>
        <w:rPr>
          <w:color w:val="000000" w:themeColor="text1"/>
        </w:rPr>
        <w:t>指与上年技术指标相比，本年度渡口技术指标发生变化的原因，代码项如下表所示。</w:t>
      </w:r>
    </w:p>
    <w:tbl>
      <w:tblPr>
        <w:tblStyle w:val="8"/>
        <w:tblW w:w="9639" w:type="dxa"/>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1307"/>
        <w:gridCol w:w="1388"/>
        <w:gridCol w:w="6944"/>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12" w:hRule="exact"/>
          <w:tblHeader/>
        </w:trPr>
        <w:tc>
          <w:tcPr>
            <w:tcW w:w="678" w:type="pct"/>
            <w:noWrap/>
            <w:vAlign w:val="center"/>
          </w:tcPr>
          <w:p>
            <w:pPr>
              <w:jc w:val="center"/>
              <w:rPr>
                <w:b/>
                <w:bCs/>
                <w:color w:val="000000" w:themeColor="text1"/>
                <w:sz w:val="18"/>
                <w:szCs w:val="21"/>
              </w:rPr>
            </w:pPr>
            <w:r>
              <w:rPr>
                <w:b/>
                <w:bCs/>
                <w:color w:val="000000" w:themeColor="text1"/>
                <w:sz w:val="18"/>
                <w:szCs w:val="21"/>
              </w:rPr>
              <w:t>代码</w:t>
            </w:r>
          </w:p>
        </w:tc>
        <w:tc>
          <w:tcPr>
            <w:tcW w:w="720" w:type="pct"/>
            <w:noWrap/>
            <w:vAlign w:val="center"/>
          </w:tcPr>
          <w:p>
            <w:pPr>
              <w:jc w:val="center"/>
              <w:rPr>
                <w:b/>
                <w:bCs/>
                <w:color w:val="000000" w:themeColor="text1"/>
                <w:sz w:val="18"/>
                <w:szCs w:val="21"/>
              </w:rPr>
            </w:pPr>
            <w:r>
              <w:rPr>
                <w:b/>
                <w:bCs/>
                <w:color w:val="000000" w:themeColor="text1"/>
                <w:sz w:val="18"/>
                <w:szCs w:val="21"/>
              </w:rPr>
              <w:t>代码名称</w:t>
            </w:r>
          </w:p>
        </w:tc>
        <w:tc>
          <w:tcPr>
            <w:tcW w:w="3602" w:type="pct"/>
          </w:tcPr>
          <w:p>
            <w:pPr>
              <w:jc w:val="center"/>
              <w:rPr>
                <w:b/>
                <w:bCs/>
                <w:color w:val="000000" w:themeColor="text1"/>
                <w:sz w:val="18"/>
                <w:szCs w:val="21"/>
              </w:rPr>
            </w:pPr>
            <w:r>
              <w:rPr>
                <w:b/>
                <w:bCs/>
                <w:color w:val="000000" w:themeColor="text1"/>
                <w:sz w:val="18"/>
                <w:szCs w:val="21"/>
              </w:rPr>
              <w:t>代码说明</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12" w:hRule="exact"/>
        </w:trPr>
        <w:tc>
          <w:tcPr>
            <w:tcW w:w="678" w:type="pct"/>
            <w:noWrap/>
            <w:vAlign w:val="center"/>
          </w:tcPr>
          <w:p>
            <w:pPr>
              <w:jc w:val="center"/>
              <w:rPr>
                <w:color w:val="000000" w:themeColor="text1"/>
                <w:sz w:val="18"/>
                <w:szCs w:val="18"/>
              </w:rPr>
            </w:pPr>
            <w:r>
              <w:rPr>
                <w:color w:val="000000" w:themeColor="text1"/>
                <w:sz w:val="18"/>
                <w:szCs w:val="18"/>
              </w:rPr>
              <w:t>10</w:t>
            </w:r>
          </w:p>
        </w:tc>
        <w:tc>
          <w:tcPr>
            <w:tcW w:w="720" w:type="pct"/>
            <w:noWrap/>
            <w:vAlign w:val="center"/>
          </w:tcPr>
          <w:p>
            <w:pPr>
              <w:rPr>
                <w:color w:val="000000" w:themeColor="text1"/>
                <w:sz w:val="18"/>
                <w:szCs w:val="18"/>
              </w:rPr>
            </w:pPr>
            <w:r>
              <w:rPr>
                <w:color w:val="000000" w:themeColor="text1"/>
                <w:sz w:val="18"/>
                <w:szCs w:val="18"/>
              </w:rPr>
              <w:t>未变更</w:t>
            </w:r>
          </w:p>
        </w:tc>
        <w:tc>
          <w:tcPr>
            <w:tcW w:w="3602" w:type="pct"/>
          </w:tcPr>
          <w:p>
            <w:pPr>
              <w:widowControl/>
              <w:jc w:val="left"/>
              <w:rPr>
                <w:color w:val="000000" w:themeColor="text1"/>
                <w:sz w:val="18"/>
                <w:szCs w:val="18"/>
              </w:rPr>
            </w:pPr>
            <w:r>
              <w:rPr>
                <w:color w:val="000000" w:themeColor="text1"/>
                <w:sz w:val="18"/>
              </w:rPr>
              <w:t>指与上年数据比，所有指标均未发生变更。</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12" w:hRule="exact"/>
        </w:trPr>
        <w:tc>
          <w:tcPr>
            <w:tcW w:w="678" w:type="pct"/>
            <w:noWrap/>
            <w:vAlign w:val="center"/>
          </w:tcPr>
          <w:p>
            <w:pPr>
              <w:jc w:val="center"/>
              <w:rPr>
                <w:color w:val="000000" w:themeColor="text1"/>
                <w:sz w:val="18"/>
                <w:szCs w:val="18"/>
              </w:rPr>
            </w:pPr>
            <w:r>
              <w:rPr>
                <w:color w:val="000000" w:themeColor="text1"/>
                <w:sz w:val="18"/>
                <w:szCs w:val="18"/>
              </w:rPr>
              <w:t>11</w:t>
            </w:r>
          </w:p>
        </w:tc>
        <w:tc>
          <w:tcPr>
            <w:tcW w:w="720" w:type="pct"/>
            <w:noWrap/>
            <w:vAlign w:val="center"/>
          </w:tcPr>
          <w:p>
            <w:pPr>
              <w:rPr>
                <w:color w:val="000000" w:themeColor="text1"/>
                <w:sz w:val="18"/>
                <w:szCs w:val="18"/>
              </w:rPr>
            </w:pPr>
            <w:r>
              <w:rPr>
                <w:color w:val="000000" w:themeColor="text1"/>
                <w:sz w:val="18"/>
                <w:szCs w:val="18"/>
              </w:rPr>
              <w:t>新建</w:t>
            </w:r>
          </w:p>
        </w:tc>
        <w:tc>
          <w:tcPr>
            <w:tcW w:w="3602" w:type="pct"/>
          </w:tcPr>
          <w:p>
            <w:pPr>
              <w:widowControl/>
              <w:jc w:val="left"/>
              <w:rPr>
                <w:color w:val="000000" w:themeColor="text1"/>
                <w:sz w:val="18"/>
              </w:rPr>
            </w:pPr>
            <w:r>
              <w:rPr>
                <w:color w:val="000000" w:themeColor="text1"/>
                <w:sz w:val="18"/>
              </w:rPr>
              <w:t>一般指从无到有建设的渡口。</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12" w:hRule="exact"/>
        </w:trPr>
        <w:tc>
          <w:tcPr>
            <w:tcW w:w="678" w:type="pct"/>
            <w:noWrap/>
            <w:vAlign w:val="center"/>
          </w:tcPr>
          <w:p>
            <w:pPr>
              <w:jc w:val="center"/>
              <w:rPr>
                <w:color w:val="000000" w:themeColor="text1"/>
                <w:sz w:val="18"/>
                <w:szCs w:val="18"/>
              </w:rPr>
            </w:pPr>
            <w:r>
              <w:rPr>
                <w:color w:val="000000" w:themeColor="text1"/>
                <w:sz w:val="18"/>
                <w:szCs w:val="18"/>
              </w:rPr>
              <w:t>12</w:t>
            </w:r>
          </w:p>
        </w:tc>
        <w:tc>
          <w:tcPr>
            <w:tcW w:w="720" w:type="pct"/>
            <w:noWrap/>
            <w:vAlign w:val="center"/>
          </w:tcPr>
          <w:p>
            <w:pPr>
              <w:rPr>
                <w:color w:val="000000" w:themeColor="text1"/>
                <w:sz w:val="18"/>
                <w:szCs w:val="18"/>
              </w:rPr>
            </w:pPr>
            <w:r>
              <w:rPr>
                <w:color w:val="000000" w:themeColor="text1"/>
                <w:sz w:val="18"/>
                <w:szCs w:val="18"/>
              </w:rPr>
              <w:t>改建</w:t>
            </w:r>
          </w:p>
        </w:tc>
        <w:tc>
          <w:tcPr>
            <w:tcW w:w="3602" w:type="pct"/>
            <w:vAlign w:val="center"/>
          </w:tcPr>
          <w:p>
            <w:pPr>
              <w:widowControl/>
              <w:jc w:val="left"/>
              <w:rPr>
                <w:color w:val="000000" w:themeColor="text1"/>
                <w:sz w:val="18"/>
                <w:szCs w:val="18"/>
              </w:rPr>
            </w:pPr>
            <w:r>
              <w:rPr>
                <w:color w:val="000000" w:themeColor="text1"/>
                <w:sz w:val="18"/>
              </w:rPr>
              <w:t>指通过固定资产投资，提高、改善渡口术状况。</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12" w:hRule="exact"/>
        </w:trPr>
        <w:tc>
          <w:tcPr>
            <w:tcW w:w="678" w:type="pct"/>
            <w:noWrap/>
            <w:vAlign w:val="center"/>
          </w:tcPr>
          <w:p>
            <w:pPr>
              <w:jc w:val="center"/>
              <w:rPr>
                <w:color w:val="000000" w:themeColor="text1"/>
                <w:sz w:val="18"/>
                <w:szCs w:val="18"/>
              </w:rPr>
            </w:pPr>
            <w:r>
              <w:rPr>
                <w:color w:val="000000" w:themeColor="text1"/>
                <w:sz w:val="18"/>
                <w:szCs w:val="18"/>
              </w:rPr>
              <w:t>21</w:t>
            </w:r>
          </w:p>
        </w:tc>
        <w:tc>
          <w:tcPr>
            <w:tcW w:w="720" w:type="pct"/>
            <w:noWrap/>
            <w:vAlign w:val="center"/>
          </w:tcPr>
          <w:p>
            <w:pPr>
              <w:rPr>
                <w:color w:val="000000" w:themeColor="text1"/>
                <w:sz w:val="18"/>
                <w:szCs w:val="18"/>
              </w:rPr>
            </w:pPr>
            <w:r>
              <w:rPr>
                <w:color w:val="000000" w:themeColor="text1"/>
                <w:sz w:val="18"/>
                <w:szCs w:val="18"/>
              </w:rPr>
              <w:t>指标变更</w:t>
            </w:r>
          </w:p>
        </w:tc>
        <w:tc>
          <w:tcPr>
            <w:tcW w:w="3602" w:type="pct"/>
            <w:vAlign w:val="center"/>
          </w:tcPr>
          <w:p>
            <w:pPr>
              <w:widowControl/>
              <w:jc w:val="left"/>
              <w:rPr>
                <w:color w:val="000000" w:themeColor="text1"/>
                <w:sz w:val="18"/>
                <w:szCs w:val="18"/>
              </w:rPr>
            </w:pPr>
            <w:r>
              <w:rPr>
                <w:color w:val="000000" w:themeColor="text1"/>
                <w:sz w:val="18"/>
              </w:rPr>
              <w:t>指由于水毁、灾毁、失修、失养等原因，造成渡口技术状况降低。</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12" w:hRule="exact"/>
        </w:trPr>
        <w:tc>
          <w:tcPr>
            <w:tcW w:w="678" w:type="pct"/>
            <w:noWrap/>
            <w:vAlign w:val="center"/>
          </w:tcPr>
          <w:p>
            <w:pPr>
              <w:jc w:val="center"/>
              <w:rPr>
                <w:color w:val="000000" w:themeColor="text1"/>
                <w:sz w:val="18"/>
                <w:szCs w:val="18"/>
              </w:rPr>
            </w:pPr>
            <w:r>
              <w:rPr>
                <w:color w:val="000000" w:themeColor="text1"/>
                <w:sz w:val="18"/>
                <w:szCs w:val="18"/>
              </w:rPr>
              <w:t>31</w:t>
            </w:r>
          </w:p>
        </w:tc>
        <w:tc>
          <w:tcPr>
            <w:tcW w:w="720" w:type="pct"/>
            <w:noWrap/>
            <w:vAlign w:val="center"/>
          </w:tcPr>
          <w:p>
            <w:pPr>
              <w:rPr>
                <w:color w:val="000000" w:themeColor="text1"/>
                <w:sz w:val="18"/>
                <w:szCs w:val="18"/>
              </w:rPr>
            </w:pPr>
            <w:r>
              <w:rPr>
                <w:color w:val="000000" w:themeColor="text1"/>
                <w:sz w:val="18"/>
                <w:szCs w:val="18"/>
              </w:rPr>
              <w:t>移交</w:t>
            </w:r>
          </w:p>
        </w:tc>
        <w:tc>
          <w:tcPr>
            <w:tcW w:w="3602" w:type="pct"/>
            <w:vAlign w:val="center"/>
          </w:tcPr>
          <w:p>
            <w:pPr>
              <w:widowControl/>
              <w:jc w:val="left"/>
              <w:rPr>
                <w:color w:val="000000" w:themeColor="text1"/>
                <w:sz w:val="18"/>
                <w:szCs w:val="18"/>
              </w:rPr>
            </w:pPr>
            <w:r>
              <w:rPr>
                <w:color w:val="000000" w:themeColor="text1"/>
                <w:sz w:val="18"/>
              </w:rPr>
              <w:t>指路段移交到其他行业（市政、水利等）进行管养，交通行业不再统计。</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12" w:hRule="exact"/>
        </w:trPr>
        <w:tc>
          <w:tcPr>
            <w:tcW w:w="678" w:type="pct"/>
            <w:noWrap/>
            <w:vAlign w:val="center"/>
          </w:tcPr>
          <w:p>
            <w:pPr>
              <w:jc w:val="center"/>
              <w:rPr>
                <w:color w:val="000000" w:themeColor="text1"/>
                <w:sz w:val="18"/>
                <w:szCs w:val="18"/>
              </w:rPr>
            </w:pPr>
            <w:r>
              <w:rPr>
                <w:color w:val="000000" w:themeColor="text1"/>
                <w:sz w:val="18"/>
                <w:szCs w:val="18"/>
              </w:rPr>
              <w:t>32</w:t>
            </w:r>
          </w:p>
        </w:tc>
        <w:tc>
          <w:tcPr>
            <w:tcW w:w="720" w:type="pct"/>
            <w:noWrap/>
            <w:vAlign w:val="center"/>
          </w:tcPr>
          <w:p>
            <w:pPr>
              <w:rPr>
                <w:color w:val="000000" w:themeColor="text1"/>
                <w:sz w:val="18"/>
                <w:szCs w:val="18"/>
              </w:rPr>
            </w:pPr>
            <w:r>
              <w:rPr>
                <w:color w:val="000000" w:themeColor="text1"/>
                <w:sz w:val="18"/>
              </w:rPr>
              <w:t>弃</w:t>
            </w:r>
            <w:r>
              <w:rPr>
                <w:color w:val="000000" w:themeColor="text1"/>
                <w:sz w:val="18"/>
                <w:szCs w:val="18"/>
              </w:rPr>
              <w:t>养</w:t>
            </w:r>
          </w:p>
        </w:tc>
        <w:tc>
          <w:tcPr>
            <w:tcW w:w="3602" w:type="pct"/>
            <w:vAlign w:val="center"/>
          </w:tcPr>
          <w:p>
            <w:pPr>
              <w:widowControl/>
              <w:jc w:val="left"/>
              <w:rPr>
                <w:color w:val="000000" w:themeColor="text1"/>
                <w:sz w:val="18"/>
              </w:rPr>
            </w:pPr>
            <w:r>
              <w:rPr>
                <w:color w:val="000000" w:themeColor="text1"/>
                <w:sz w:val="18"/>
              </w:rPr>
              <w:t>指由于撤渡建桥、作废、废弃等原因，造成不再对渡口进行养护和统计。</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12" w:hRule="exact"/>
        </w:trPr>
        <w:tc>
          <w:tcPr>
            <w:tcW w:w="678" w:type="pct"/>
            <w:noWrap/>
            <w:vAlign w:val="center"/>
          </w:tcPr>
          <w:p>
            <w:pPr>
              <w:jc w:val="center"/>
              <w:rPr>
                <w:color w:val="000000" w:themeColor="text1"/>
                <w:sz w:val="18"/>
                <w:szCs w:val="18"/>
              </w:rPr>
            </w:pPr>
            <w:r>
              <w:rPr>
                <w:color w:val="000000" w:themeColor="text1"/>
                <w:sz w:val="18"/>
                <w:szCs w:val="18"/>
              </w:rPr>
              <w:t>99</w:t>
            </w:r>
          </w:p>
        </w:tc>
        <w:tc>
          <w:tcPr>
            <w:tcW w:w="720" w:type="pct"/>
            <w:noWrap/>
            <w:vAlign w:val="center"/>
          </w:tcPr>
          <w:p>
            <w:pPr>
              <w:rPr>
                <w:color w:val="000000" w:themeColor="text1"/>
                <w:sz w:val="18"/>
                <w:szCs w:val="18"/>
              </w:rPr>
            </w:pPr>
            <w:r>
              <w:rPr>
                <w:color w:val="000000" w:themeColor="text1"/>
                <w:sz w:val="18"/>
                <w:szCs w:val="18"/>
              </w:rPr>
              <w:t>其他</w:t>
            </w:r>
          </w:p>
        </w:tc>
        <w:tc>
          <w:tcPr>
            <w:tcW w:w="3602" w:type="pct"/>
            <w:vAlign w:val="center"/>
          </w:tcPr>
          <w:p>
            <w:pPr>
              <w:widowControl/>
              <w:jc w:val="left"/>
              <w:rPr>
                <w:color w:val="000000" w:themeColor="text1"/>
                <w:sz w:val="18"/>
                <w:szCs w:val="18"/>
              </w:rPr>
            </w:pPr>
            <w:r>
              <w:rPr>
                <w:color w:val="000000" w:themeColor="text1"/>
                <w:sz w:val="18"/>
              </w:rPr>
              <w:t>指除上述原因以外，造成渡口技术指标发生变化的原因。</w:t>
            </w:r>
          </w:p>
        </w:tc>
      </w:tr>
    </w:tbl>
    <w:p>
      <w:pPr>
        <w:spacing w:line="360" w:lineRule="auto"/>
        <w:ind w:firstLine="440" w:firstLineChars="200"/>
        <w:rPr>
          <w:color w:val="000000" w:themeColor="text1"/>
        </w:rPr>
      </w:pPr>
      <w:r>
        <w:rPr>
          <w:b/>
          <w:color w:val="000000" w:themeColor="text1"/>
        </w:rPr>
        <w:t>4.原渡口代码：</w:t>
      </w:r>
      <w:r>
        <w:rPr>
          <w:color w:val="000000" w:themeColor="text1"/>
        </w:rPr>
        <w:t>指对应上年农村公路渡口的渡口代码，新建渡口无需填写此指标。</w:t>
      </w:r>
      <w:r>
        <w:rPr>
          <w:color w:val="000000" w:themeColor="text1"/>
        </w:rPr>
        <w:br w:type="page"/>
      </w:r>
    </w:p>
    <w:p>
      <w:pPr>
        <w:jc w:val="center"/>
        <w:outlineLvl w:val="1"/>
        <w:rPr>
          <w:color w:val="000000" w:themeColor="text1"/>
          <w:sz w:val="32"/>
          <w:szCs w:val="32"/>
        </w:rPr>
      </w:pPr>
      <w:bookmarkStart w:id="66" w:name="_Toc3736"/>
      <w:bookmarkStart w:id="67" w:name="_Toc83313101"/>
      <w:r>
        <w:rPr>
          <w:color w:val="000000" w:themeColor="text1"/>
          <w:sz w:val="32"/>
          <w:szCs w:val="32"/>
        </w:rPr>
        <w:t>乡（镇）、建制村通畅变更明细表</w:t>
      </w:r>
      <w:bookmarkEnd w:id="66"/>
      <w:bookmarkEnd w:id="67"/>
    </w:p>
    <w:p>
      <w:pPr>
        <w:bidi w:val="0"/>
        <w:jc w:val="center"/>
        <w:rPr>
          <w:sz w:val="32"/>
          <w:szCs w:val="32"/>
        </w:rPr>
      </w:pPr>
      <w:r>
        <w:rPr>
          <w:sz w:val="32"/>
          <w:szCs w:val="32"/>
        </w:rPr>
        <w:t>（交行统NG106表、NG107表）</w:t>
      </w:r>
    </w:p>
    <w:p>
      <w:pPr>
        <w:spacing w:line="360" w:lineRule="auto"/>
        <w:ind w:firstLine="440" w:firstLineChars="200"/>
        <w:rPr>
          <w:color w:val="000000" w:themeColor="text1"/>
        </w:rPr>
      </w:pPr>
      <w:r>
        <w:rPr>
          <w:b/>
          <w:color w:val="000000" w:themeColor="text1"/>
        </w:rPr>
        <w:t>1.乡（镇）、建制村代码：</w:t>
      </w:r>
      <w:r>
        <w:rPr>
          <w:color w:val="000000" w:themeColor="text1"/>
        </w:rPr>
        <w:t>根据民政部《统计上使用的县以下行政区划代码编制规则》。乡（镇）、建制村代码编码统一采用12位编码，分为三段，做到不重、不漏，且留有备用编码。行政区划以民政部公布最新的行政区划为准（网址：http://www.mca.gov.cn/article/sj/xzqh/）。</w:t>
      </w:r>
    </w:p>
    <w:p>
      <w:pPr>
        <w:spacing w:line="360" w:lineRule="auto"/>
        <w:ind w:firstLine="440" w:firstLineChars="200"/>
        <w:rPr>
          <w:color w:val="000000" w:themeColor="text1"/>
        </w:rPr>
      </w:pPr>
      <w:r>
        <w:rPr>
          <w:b/>
          <w:color w:val="000000" w:themeColor="text1"/>
        </w:rPr>
        <w:t>2.乡（镇）、建制村名称：</w:t>
      </w:r>
      <w:r>
        <w:rPr>
          <w:color w:val="000000" w:themeColor="text1"/>
        </w:rPr>
        <w:t>指民政部门核准的乡（镇）、建制村的正式名称。</w:t>
      </w:r>
    </w:p>
    <w:p>
      <w:pPr>
        <w:spacing w:line="360" w:lineRule="auto"/>
        <w:ind w:firstLine="440" w:firstLineChars="200"/>
        <w:rPr>
          <w:b/>
          <w:color w:val="000000" w:themeColor="text1"/>
        </w:rPr>
      </w:pPr>
      <w:r>
        <w:rPr>
          <w:b/>
          <w:color w:val="000000" w:themeColor="text1"/>
        </w:rPr>
        <w:t>3.县级行政区划代码：</w:t>
      </w:r>
      <w:r>
        <w:rPr>
          <w:color w:val="000000" w:themeColor="text1"/>
        </w:rPr>
        <w:t>指民政部公布乡（镇）、建制村所属县级单位的行政区划代码。</w:t>
      </w:r>
    </w:p>
    <w:p>
      <w:pPr>
        <w:spacing w:line="360" w:lineRule="auto"/>
        <w:ind w:firstLine="440" w:firstLineChars="200"/>
        <w:rPr>
          <w:color w:val="000000" w:themeColor="text1"/>
        </w:rPr>
      </w:pPr>
      <w:r>
        <w:rPr>
          <w:b/>
          <w:color w:val="000000" w:themeColor="text1"/>
        </w:rPr>
        <w:t>4.所属省份：</w:t>
      </w:r>
      <w:r>
        <w:rPr>
          <w:color w:val="000000" w:themeColor="text1"/>
        </w:rPr>
        <w:t>指乡（镇）、建制村所属省级单位的名称。</w:t>
      </w:r>
    </w:p>
    <w:p>
      <w:pPr>
        <w:spacing w:line="360" w:lineRule="auto"/>
        <w:ind w:firstLine="440" w:firstLineChars="200"/>
        <w:rPr>
          <w:color w:val="000000" w:themeColor="text1"/>
        </w:rPr>
      </w:pPr>
      <w:r>
        <w:rPr>
          <w:b/>
          <w:color w:val="000000" w:themeColor="text1"/>
        </w:rPr>
        <w:t>5.所属市（地、州）：</w:t>
      </w:r>
      <w:r>
        <w:rPr>
          <w:color w:val="000000" w:themeColor="text1"/>
        </w:rPr>
        <w:t>指乡（镇）、建制村所属市级单位的名称。</w:t>
      </w:r>
    </w:p>
    <w:p>
      <w:pPr>
        <w:spacing w:line="360" w:lineRule="auto"/>
        <w:ind w:firstLine="440" w:firstLineChars="200"/>
        <w:rPr>
          <w:color w:val="000000" w:themeColor="text1"/>
        </w:rPr>
      </w:pPr>
      <w:r>
        <w:rPr>
          <w:b/>
          <w:color w:val="000000" w:themeColor="text1"/>
        </w:rPr>
        <w:t>6.所属县（市、区）：</w:t>
      </w:r>
      <w:r>
        <w:rPr>
          <w:color w:val="000000" w:themeColor="text1"/>
        </w:rPr>
        <w:t>指乡（镇）、建制村所属县级单位的名称。</w:t>
      </w:r>
    </w:p>
    <w:p>
      <w:pPr>
        <w:spacing w:line="360" w:lineRule="auto"/>
        <w:ind w:firstLine="440" w:firstLineChars="200"/>
        <w:rPr>
          <w:b/>
          <w:color w:val="000000" w:themeColor="text1"/>
        </w:rPr>
      </w:pPr>
      <w:r>
        <w:rPr>
          <w:b/>
          <w:color w:val="000000" w:themeColor="text1"/>
        </w:rPr>
        <w:t>7.城乡类别：</w:t>
      </w:r>
      <w:r>
        <w:rPr>
          <w:color w:val="000000" w:themeColor="text1"/>
        </w:rPr>
        <w:t>原则上以国务院批准的行政建制单位和行政区划作为划分对象，即对国家批准的街道、镇、乡的行政区域进行划分，以政府驻地实际建设的连接状况为依据，以居委会、村委会为基本划分单元。</w:t>
      </w:r>
    </w:p>
    <w:tbl>
      <w:tblPr>
        <w:tblStyle w:val="8"/>
        <w:tblW w:w="9639" w:type="dxa"/>
        <w:jc w:val="center"/>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Layout w:type="autofit"/>
        <w:tblCellMar>
          <w:top w:w="0" w:type="dxa"/>
          <w:left w:w="108" w:type="dxa"/>
          <w:bottom w:w="0" w:type="dxa"/>
          <w:right w:w="108" w:type="dxa"/>
        </w:tblCellMar>
      </w:tblPr>
      <w:tblGrid>
        <w:gridCol w:w="1480"/>
        <w:gridCol w:w="3291"/>
        <w:gridCol w:w="1411"/>
        <w:gridCol w:w="3457"/>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atLeast"/>
          <w:jc w:val="center"/>
        </w:trPr>
        <w:tc>
          <w:tcPr>
            <w:tcW w:w="768" w:type="pct"/>
            <w:shd w:val="clear" w:color="auto" w:fill="FFFFFF"/>
            <w:vAlign w:val="center"/>
          </w:tcPr>
          <w:p>
            <w:pPr>
              <w:jc w:val="center"/>
              <w:rPr>
                <w:color w:val="000000" w:themeColor="text1"/>
                <w:szCs w:val="21"/>
              </w:rPr>
            </w:pPr>
            <w:r>
              <w:rPr>
                <w:b/>
                <w:color w:val="000000" w:themeColor="text1"/>
                <w:sz w:val="18"/>
                <w:szCs w:val="18"/>
              </w:rPr>
              <w:t>代码</w:t>
            </w:r>
          </w:p>
        </w:tc>
        <w:tc>
          <w:tcPr>
            <w:tcW w:w="1707" w:type="pct"/>
            <w:shd w:val="clear" w:color="auto" w:fill="FFFFFF"/>
            <w:vAlign w:val="center"/>
          </w:tcPr>
          <w:p>
            <w:pPr>
              <w:jc w:val="center"/>
              <w:rPr>
                <w:color w:val="000000" w:themeColor="text1"/>
                <w:szCs w:val="21"/>
              </w:rPr>
            </w:pPr>
            <w:r>
              <w:rPr>
                <w:b/>
                <w:color w:val="000000" w:themeColor="text1"/>
                <w:sz w:val="18"/>
                <w:szCs w:val="18"/>
              </w:rPr>
              <w:t>代码名称</w:t>
            </w:r>
          </w:p>
        </w:tc>
        <w:tc>
          <w:tcPr>
            <w:tcW w:w="732" w:type="pct"/>
            <w:shd w:val="clear" w:color="auto" w:fill="FFFFFF"/>
            <w:vAlign w:val="center"/>
          </w:tcPr>
          <w:p>
            <w:pPr>
              <w:jc w:val="center"/>
              <w:rPr>
                <w:color w:val="000000" w:themeColor="text1"/>
                <w:szCs w:val="21"/>
              </w:rPr>
            </w:pPr>
            <w:r>
              <w:rPr>
                <w:b/>
                <w:color w:val="000000" w:themeColor="text1"/>
                <w:sz w:val="18"/>
                <w:szCs w:val="18"/>
              </w:rPr>
              <w:t>代码</w:t>
            </w:r>
          </w:p>
        </w:tc>
        <w:tc>
          <w:tcPr>
            <w:tcW w:w="1793" w:type="pct"/>
            <w:shd w:val="clear" w:color="auto" w:fill="FFFFFF"/>
            <w:vAlign w:val="center"/>
          </w:tcPr>
          <w:p>
            <w:pPr>
              <w:jc w:val="center"/>
              <w:rPr>
                <w:color w:val="000000" w:themeColor="text1"/>
                <w:szCs w:val="21"/>
              </w:rPr>
            </w:pPr>
            <w:r>
              <w:rPr>
                <w:b/>
                <w:color w:val="000000" w:themeColor="text1"/>
                <w:sz w:val="18"/>
                <w:szCs w:val="18"/>
              </w:rPr>
              <w:t>代码名称</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atLeast"/>
          <w:jc w:val="center"/>
        </w:trPr>
        <w:tc>
          <w:tcPr>
            <w:tcW w:w="768" w:type="pct"/>
            <w:shd w:val="clear" w:color="auto" w:fill="FFFFFF"/>
            <w:vAlign w:val="center"/>
          </w:tcPr>
          <w:p>
            <w:pPr>
              <w:jc w:val="center"/>
              <w:rPr>
                <w:color w:val="000000" w:themeColor="text1"/>
                <w:szCs w:val="21"/>
              </w:rPr>
            </w:pPr>
            <w:r>
              <w:rPr>
                <w:color w:val="000000" w:themeColor="text1"/>
                <w:sz w:val="18"/>
                <w:szCs w:val="18"/>
              </w:rPr>
              <w:t>11</w:t>
            </w:r>
          </w:p>
        </w:tc>
        <w:tc>
          <w:tcPr>
            <w:tcW w:w="1707" w:type="pct"/>
            <w:shd w:val="clear" w:color="auto" w:fill="FFFFFF"/>
            <w:vAlign w:val="center"/>
          </w:tcPr>
          <w:p>
            <w:pPr>
              <w:rPr>
                <w:color w:val="000000" w:themeColor="text1"/>
                <w:szCs w:val="21"/>
              </w:rPr>
            </w:pPr>
            <w:r>
              <w:rPr>
                <w:color w:val="000000" w:themeColor="text1"/>
                <w:sz w:val="18"/>
                <w:szCs w:val="18"/>
              </w:rPr>
              <w:t>街道</w:t>
            </w:r>
          </w:p>
        </w:tc>
        <w:tc>
          <w:tcPr>
            <w:tcW w:w="732" w:type="pct"/>
            <w:shd w:val="clear" w:color="auto" w:fill="FFFFFF"/>
            <w:vAlign w:val="center"/>
          </w:tcPr>
          <w:p>
            <w:pPr>
              <w:jc w:val="center"/>
              <w:rPr>
                <w:color w:val="000000" w:themeColor="text1"/>
                <w:szCs w:val="21"/>
              </w:rPr>
            </w:pPr>
            <w:r>
              <w:rPr>
                <w:color w:val="000000" w:themeColor="text1"/>
                <w:sz w:val="18"/>
                <w:szCs w:val="18"/>
              </w:rPr>
              <w:t>21</w:t>
            </w:r>
          </w:p>
        </w:tc>
        <w:tc>
          <w:tcPr>
            <w:tcW w:w="1793" w:type="pct"/>
            <w:shd w:val="clear" w:color="auto" w:fill="FFFFFF"/>
            <w:vAlign w:val="center"/>
          </w:tcPr>
          <w:p>
            <w:pPr>
              <w:rPr>
                <w:color w:val="000000" w:themeColor="text1"/>
                <w:szCs w:val="21"/>
              </w:rPr>
            </w:pPr>
            <w:r>
              <w:rPr>
                <w:bCs/>
                <w:color w:val="000000" w:themeColor="text1"/>
                <w:sz w:val="18"/>
                <w:szCs w:val="21"/>
              </w:rPr>
              <w:t>居民委员会</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atLeast"/>
          <w:jc w:val="center"/>
        </w:trPr>
        <w:tc>
          <w:tcPr>
            <w:tcW w:w="768" w:type="pct"/>
            <w:shd w:val="clear" w:color="auto" w:fill="FFFFFF"/>
            <w:vAlign w:val="center"/>
          </w:tcPr>
          <w:p>
            <w:pPr>
              <w:jc w:val="center"/>
              <w:rPr>
                <w:color w:val="000000" w:themeColor="text1"/>
                <w:szCs w:val="21"/>
              </w:rPr>
            </w:pPr>
            <w:r>
              <w:rPr>
                <w:color w:val="000000" w:themeColor="text1"/>
                <w:sz w:val="18"/>
                <w:szCs w:val="18"/>
              </w:rPr>
              <w:t>12</w:t>
            </w:r>
          </w:p>
        </w:tc>
        <w:tc>
          <w:tcPr>
            <w:tcW w:w="1707" w:type="pct"/>
            <w:shd w:val="clear" w:color="auto" w:fill="FFFFFF"/>
            <w:vAlign w:val="center"/>
          </w:tcPr>
          <w:p>
            <w:pPr>
              <w:rPr>
                <w:color w:val="000000" w:themeColor="text1"/>
                <w:szCs w:val="21"/>
              </w:rPr>
            </w:pPr>
            <w:r>
              <w:rPr>
                <w:color w:val="000000" w:themeColor="text1"/>
                <w:sz w:val="18"/>
                <w:szCs w:val="18"/>
              </w:rPr>
              <w:t>乡</w:t>
            </w:r>
          </w:p>
        </w:tc>
        <w:tc>
          <w:tcPr>
            <w:tcW w:w="732" w:type="pct"/>
            <w:shd w:val="clear" w:color="auto" w:fill="FFFFFF"/>
            <w:vAlign w:val="center"/>
          </w:tcPr>
          <w:p>
            <w:pPr>
              <w:jc w:val="center"/>
              <w:rPr>
                <w:color w:val="000000" w:themeColor="text1"/>
                <w:szCs w:val="21"/>
              </w:rPr>
            </w:pPr>
            <w:r>
              <w:rPr>
                <w:color w:val="000000" w:themeColor="text1"/>
                <w:sz w:val="18"/>
                <w:szCs w:val="18"/>
              </w:rPr>
              <w:t>22</w:t>
            </w:r>
          </w:p>
        </w:tc>
        <w:tc>
          <w:tcPr>
            <w:tcW w:w="1793" w:type="pct"/>
            <w:shd w:val="clear" w:color="auto" w:fill="FFFFFF"/>
            <w:vAlign w:val="center"/>
          </w:tcPr>
          <w:p>
            <w:pPr>
              <w:rPr>
                <w:color w:val="000000" w:themeColor="text1"/>
                <w:szCs w:val="21"/>
              </w:rPr>
            </w:pPr>
            <w:r>
              <w:rPr>
                <w:color w:val="000000" w:themeColor="text1"/>
                <w:sz w:val="18"/>
                <w:szCs w:val="18"/>
              </w:rPr>
              <w:t>村民委员会</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atLeast"/>
          <w:jc w:val="center"/>
        </w:trPr>
        <w:tc>
          <w:tcPr>
            <w:tcW w:w="768" w:type="pct"/>
            <w:shd w:val="clear" w:color="auto" w:fill="FFFFFF"/>
            <w:vAlign w:val="center"/>
          </w:tcPr>
          <w:p>
            <w:pPr>
              <w:jc w:val="center"/>
              <w:rPr>
                <w:color w:val="000000" w:themeColor="text1"/>
                <w:szCs w:val="21"/>
              </w:rPr>
            </w:pPr>
            <w:r>
              <w:rPr>
                <w:color w:val="000000" w:themeColor="text1"/>
                <w:sz w:val="18"/>
                <w:szCs w:val="18"/>
              </w:rPr>
              <w:t>13</w:t>
            </w:r>
          </w:p>
        </w:tc>
        <w:tc>
          <w:tcPr>
            <w:tcW w:w="1707" w:type="pct"/>
            <w:shd w:val="clear" w:color="auto" w:fill="FFFFFF"/>
            <w:vAlign w:val="center"/>
          </w:tcPr>
          <w:p>
            <w:pPr>
              <w:rPr>
                <w:color w:val="000000" w:themeColor="text1"/>
                <w:szCs w:val="21"/>
              </w:rPr>
            </w:pPr>
            <w:r>
              <w:rPr>
                <w:color w:val="000000" w:themeColor="text1"/>
                <w:sz w:val="18"/>
                <w:szCs w:val="18"/>
              </w:rPr>
              <w:t>镇</w:t>
            </w:r>
          </w:p>
        </w:tc>
        <w:tc>
          <w:tcPr>
            <w:tcW w:w="732" w:type="pct"/>
            <w:shd w:val="clear" w:color="auto" w:fill="FFFFFF"/>
            <w:vAlign w:val="center"/>
          </w:tcPr>
          <w:p>
            <w:pPr>
              <w:jc w:val="center"/>
              <w:rPr>
                <w:color w:val="000000" w:themeColor="text1"/>
                <w:szCs w:val="21"/>
              </w:rPr>
            </w:pPr>
            <w:r>
              <w:rPr>
                <w:color w:val="000000" w:themeColor="text1"/>
                <w:sz w:val="18"/>
                <w:szCs w:val="18"/>
              </w:rPr>
              <w:t>23</w:t>
            </w:r>
          </w:p>
        </w:tc>
        <w:tc>
          <w:tcPr>
            <w:tcW w:w="1793" w:type="pct"/>
            <w:shd w:val="clear" w:color="auto" w:fill="FFFFFF"/>
            <w:vAlign w:val="center"/>
          </w:tcPr>
          <w:p>
            <w:pPr>
              <w:rPr>
                <w:color w:val="000000" w:themeColor="text1"/>
                <w:szCs w:val="21"/>
              </w:rPr>
            </w:pPr>
            <w:r>
              <w:rPr>
                <w:color w:val="000000" w:themeColor="text1"/>
                <w:sz w:val="18"/>
                <w:szCs w:val="18"/>
              </w:rPr>
              <w:t>其他村级单位</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atLeast"/>
          <w:jc w:val="center"/>
        </w:trPr>
        <w:tc>
          <w:tcPr>
            <w:tcW w:w="768" w:type="pct"/>
            <w:shd w:val="clear" w:color="auto" w:fill="FFFFFF"/>
            <w:vAlign w:val="center"/>
          </w:tcPr>
          <w:p>
            <w:pPr>
              <w:jc w:val="center"/>
              <w:rPr>
                <w:color w:val="000000" w:themeColor="text1"/>
                <w:szCs w:val="21"/>
              </w:rPr>
            </w:pPr>
            <w:r>
              <w:rPr>
                <w:color w:val="000000" w:themeColor="text1"/>
                <w:sz w:val="18"/>
                <w:szCs w:val="18"/>
              </w:rPr>
              <w:t>14</w:t>
            </w:r>
          </w:p>
        </w:tc>
        <w:tc>
          <w:tcPr>
            <w:tcW w:w="1707" w:type="pct"/>
            <w:shd w:val="clear" w:color="auto" w:fill="FFFFFF"/>
            <w:vAlign w:val="center"/>
          </w:tcPr>
          <w:p>
            <w:pPr>
              <w:rPr>
                <w:color w:val="000000" w:themeColor="text1"/>
                <w:szCs w:val="21"/>
              </w:rPr>
            </w:pPr>
            <w:r>
              <w:rPr>
                <w:color w:val="000000" w:themeColor="text1"/>
                <w:sz w:val="18"/>
                <w:szCs w:val="18"/>
              </w:rPr>
              <w:t>其他乡级单位</w:t>
            </w:r>
          </w:p>
        </w:tc>
        <w:tc>
          <w:tcPr>
            <w:tcW w:w="732" w:type="pct"/>
            <w:shd w:val="clear" w:color="auto" w:fill="FFFFFF"/>
            <w:vAlign w:val="center"/>
          </w:tcPr>
          <w:p>
            <w:pPr>
              <w:jc w:val="center"/>
              <w:rPr>
                <w:color w:val="000000" w:themeColor="text1"/>
                <w:szCs w:val="21"/>
              </w:rPr>
            </w:pPr>
          </w:p>
        </w:tc>
        <w:tc>
          <w:tcPr>
            <w:tcW w:w="1793" w:type="pct"/>
            <w:shd w:val="clear" w:color="auto" w:fill="FFFFFF"/>
            <w:vAlign w:val="center"/>
          </w:tcPr>
          <w:p>
            <w:pPr>
              <w:rPr>
                <w:color w:val="000000" w:themeColor="text1"/>
                <w:szCs w:val="21"/>
              </w:rPr>
            </w:pPr>
          </w:p>
        </w:tc>
      </w:tr>
    </w:tbl>
    <w:p>
      <w:pPr>
        <w:spacing w:line="360" w:lineRule="auto"/>
        <w:ind w:firstLine="440" w:firstLineChars="200"/>
        <w:rPr>
          <w:color w:val="000000" w:themeColor="text1"/>
        </w:rPr>
      </w:pPr>
      <w:r>
        <w:rPr>
          <w:color w:val="000000" w:themeColor="text1"/>
        </w:rPr>
        <w:t>乡（镇）城乡类别为乡、镇、其他乡级单位时，需填写《乡（镇）通畅变更明细表》的基本信息和通达现状信息；建制村城乡类别为村民委员会、其他村级单位时需填写《建制村通畅变更明细表》的基本信息和通达现状信息。</w:t>
      </w:r>
    </w:p>
    <w:p>
      <w:pPr>
        <w:spacing w:line="360" w:lineRule="auto"/>
        <w:ind w:firstLine="440" w:firstLineChars="200"/>
        <w:rPr>
          <w:color w:val="000000" w:themeColor="text1"/>
        </w:rPr>
      </w:pPr>
      <w:r>
        <w:rPr>
          <w:b/>
          <w:color w:val="000000" w:themeColor="text1"/>
        </w:rPr>
        <w:t>8.乡（镇）、建制村人口：</w:t>
      </w:r>
      <w:r>
        <w:rPr>
          <w:color w:val="000000" w:themeColor="text1"/>
        </w:rPr>
        <w:t>指乡（镇）、建制村管辖范围内的常住人口数量。原则上按调查标准时间的实际数量填写。</w:t>
      </w:r>
    </w:p>
    <w:p>
      <w:pPr>
        <w:spacing w:line="360" w:lineRule="auto"/>
        <w:ind w:firstLine="440" w:firstLineChars="200"/>
        <w:rPr>
          <w:color w:val="000000" w:themeColor="text1"/>
        </w:rPr>
      </w:pPr>
      <w:r>
        <w:rPr>
          <w:b/>
          <w:color w:val="000000" w:themeColor="text1"/>
        </w:rPr>
        <w:t>9.所辖建制村数量：</w:t>
      </w:r>
      <w:r>
        <w:rPr>
          <w:color w:val="000000" w:themeColor="text1"/>
        </w:rPr>
        <w:t>指乡（镇）单位所管辖的建制村的实际数量，当管辖范围建制村为自身时，所辖建制村数量填“1”。</w:t>
      </w:r>
    </w:p>
    <w:p>
      <w:pPr>
        <w:spacing w:line="360" w:lineRule="auto"/>
        <w:ind w:firstLine="440" w:firstLineChars="200"/>
        <w:rPr>
          <w:color w:val="000000" w:themeColor="text1"/>
        </w:rPr>
      </w:pPr>
      <w:r>
        <w:rPr>
          <w:b/>
          <w:color w:val="000000" w:themeColor="text1"/>
        </w:rPr>
        <w:t>10.所辖自然村数量：</w:t>
      </w:r>
      <w:r>
        <w:rPr>
          <w:color w:val="000000" w:themeColor="text1"/>
        </w:rPr>
        <w:t>指建制村填写所管辖的自然村的实际数量，原则上按调查标准时间的实际数量填写，当建制村所辖自然村为自身时，自然村数量填“1”。</w:t>
      </w:r>
    </w:p>
    <w:p>
      <w:pPr>
        <w:spacing w:line="360" w:lineRule="auto"/>
        <w:ind w:firstLine="440" w:firstLineChars="200"/>
        <w:rPr>
          <w:color w:val="000000" w:themeColor="text1"/>
        </w:rPr>
      </w:pPr>
      <w:r>
        <w:rPr>
          <w:b/>
          <w:color w:val="000000" w:themeColor="text1"/>
        </w:rPr>
        <w:t>11.所属地形：</w:t>
      </w:r>
      <w:r>
        <w:rPr>
          <w:color w:val="000000" w:themeColor="text1"/>
        </w:rPr>
        <w:t>按以下三种地形选择填写。</w:t>
      </w:r>
    </w:p>
    <w:tbl>
      <w:tblPr>
        <w:tblStyle w:val="8"/>
        <w:tblW w:w="5000" w:type="pct"/>
        <w:jc w:val="center"/>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1541"/>
        <w:gridCol w:w="1504"/>
        <w:gridCol w:w="6809"/>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40" w:hRule="atLeast"/>
          <w:tblHeader/>
          <w:jc w:val="center"/>
        </w:trPr>
        <w:tc>
          <w:tcPr>
            <w:tcW w:w="782" w:type="pct"/>
            <w:vAlign w:val="center"/>
          </w:tcPr>
          <w:p>
            <w:pPr>
              <w:jc w:val="center"/>
              <w:rPr>
                <w:b/>
                <w:bCs/>
                <w:color w:val="000000" w:themeColor="text1"/>
                <w:sz w:val="18"/>
                <w:szCs w:val="21"/>
              </w:rPr>
            </w:pPr>
            <w:r>
              <w:rPr>
                <w:b/>
                <w:bCs/>
                <w:color w:val="000000" w:themeColor="text1"/>
                <w:sz w:val="18"/>
                <w:szCs w:val="21"/>
              </w:rPr>
              <w:t>代码</w:t>
            </w:r>
          </w:p>
        </w:tc>
        <w:tc>
          <w:tcPr>
            <w:tcW w:w="763" w:type="pct"/>
            <w:vAlign w:val="center"/>
          </w:tcPr>
          <w:p>
            <w:pPr>
              <w:jc w:val="center"/>
              <w:rPr>
                <w:b/>
                <w:bCs/>
                <w:color w:val="000000" w:themeColor="text1"/>
                <w:sz w:val="18"/>
                <w:szCs w:val="21"/>
              </w:rPr>
            </w:pPr>
            <w:r>
              <w:rPr>
                <w:b/>
                <w:bCs/>
                <w:color w:val="000000" w:themeColor="text1"/>
                <w:sz w:val="18"/>
                <w:szCs w:val="21"/>
              </w:rPr>
              <w:t>代码名称</w:t>
            </w:r>
          </w:p>
        </w:tc>
        <w:tc>
          <w:tcPr>
            <w:tcW w:w="3456" w:type="pct"/>
            <w:vAlign w:val="center"/>
          </w:tcPr>
          <w:p>
            <w:pPr>
              <w:jc w:val="center"/>
              <w:rPr>
                <w:b/>
                <w:bCs/>
                <w:color w:val="000000" w:themeColor="text1"/>
                <w:sz w:val="18"/>
                <w:szCs w:val="21"/>
              </w:rPr>
            </w:pPr>
            <w:r>
              <w:rPr>
                <w:b/>
                <w:bCs/>
                <w:color w:val="000000" w:themeColor="text1"/>
                <w:sz w:val="18"/>
                <w:szCs w:val="21"/>
              </w:rPr>
              <w:t>代码说明</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40" w:hRule="atLeast"/>
          <w:jc w:val="center"/>
        </w:trPr>
        <w:tc>
          <w:tcPr>
            <w:tcW w:w="782" w:type="pct"/>
            <w:noWrap/>
            <w:vAlign w:val="center"/>
          </w:tcPr>
          <w:p>
            <w:pPr>
              <w:jc w:val="center"/>
              <w:rPr>
                <w:bCs/>
                <w:color w:val="000000" w:themeColor="text1"/>
                <w:sz w:val="18"/>
                <w:szCs w:val="21"/>
              </w:rPr>
            </w:pPr>
            <w:r>
              <w:rPr>
                <w:bCs/>
                <w:color w:val="000000" w:themeColor="text1"/>
                <w:sz w:val="18"/>
                <w:szCs w:val="21"/>
              </w:rPr>
              <w:t>1</w:t>
            </w:r>
          </w:p>
        </w:tc>
        <w:tc>
          <w:tcPr>
            <w:tcW w:w="763" w:type="pct"/>
            <w:noWrap/>
            <w:vAlign w:val="center"/>
          </w:tcPr>
          <w:p>
            <w:pPr>
              <w:jc w:val="left"/>
              <w:rPr>
                <w:bCs/>
                <w:color w:val="000000" w:themeColor="text1"/>
                <w:sz w:val="18"/>
                <w:szCs w:val="21"/>
              </w:rPr>
            </w:pPr>
            <w:r>
              <w:rPr>
                <w:bCs/>
                <w:color w:val="000000" w:themeColor="text1"/>
                <w:sz w:val="18"/>
                <w:szCs w:val="21"/>
              </w:rPr>
              <w:t>平原、微丘</w:t>
            </w:r>
          </w:p>
        </w:tc>
        <w:tc>
          <w:tcPr>
            <w:tcW w:w="3456" w:type="pct"/>
          </w:tcPr>
          <w:p>
            <w:pPr>
              <w:widowControl/>
              <w:jc w:val="left"/>
              <w:rPr>
                <w:color w:val="000000" w:themeColor="text1"/>
                <w:sz w:val="18"/>
                <w:szCs w:val="21"/>
              </w:rPr>
            </w:pPr>
            <w:r>
              <w:rPr>
                <w:color w:val="000000" w:themeColor="text1"/>
                <w:sz w:val="18"/>
              </w:rPr>
              <w:t>平原指地形平坦，无明显起伏，地面自然坡度一般在3度以下的地形；微丘指地面坡度在20度以下，相对高差在100m以下的地形。</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40" w:hRule="atLeast"/>
          <w:jc w:val="center"/>
        </w:trPr>
        <w:tc>
          <w:tcPr>
            <w:tcW w:w="782" w:type="pct"/>
            <w:noWrap/>
            <w:vAlign w:val="center"/>
          </w:tcPr>
          <w:p>
            <w:pPr>
              <w:jc w:val="center"/>
              <w:rPr>
                <w:color w:val="000000" w:themeColor="text1"/>
                <w:sz w:val="18"/>
                <w:szCs w:val="18"/>
              </w:rPr>
            </w:pPr>
            <w:r>
              <w:rPr>
                <w:color w:val="000000" w:themeColor="text1"/>
                <w:sz w:val="18"/>
                <w:szCs w:val="18"/>
              </w:rPr>
              <w:t>2</w:t>
            </w:r>
          </w:p>
        </w:tc>
        <w:tc>
          <w:tcPr>
            <w:tcW w:w="763" w:type="pct"/>
            <w:noWrap/>
            <w:vAlign w:val="center"/>
          </w:tcPr>
          <w:p>
            <w:pPr>
              <w:jc w:val="left"/>
              <w:rPr>
                <w:color w:val="000000" w:themeColor="text1"/>
                <w:sz w:val="18"/>
                <w:szCs w:val="18"/>
              </w:rPr>
            </w:pPr>
            <w:r>
              <w:rPr>
                <w:color w:val="000000" w:themeColor="text1"/>
                <w:sz w:val="18"/>
                <w:szCs w:val="18"/>
              </w:rPr>
              <w:t>山岭、重丘</w:t>
            </w:r>
          </w:p>
        </w:tc>
        <w:tc>
          <w:tcPr>
            <w:tcW w:w="3456" w:type="pct"/>
            <w:vAlign w:val="center"/>
          </w:tcPr>
          <w:p>
            <w:pPr>
              <w:widowControl/>
              <w:jc w:val="left"/>
              <w:rPr>
                <w:color w:val="000000" w:themeColor="text1"/>
                <w:sz w:val="18"/>
                <w:szCs w:val="18"/>
              </w:rPr>
            </w:pPr>
            <w:r>
              <w:rPr>
                <w:color w:val="000000" w:themeColor="text1"/>
                <w:sz w:val="18"/>
              </w:rPr>
              <w:t>山岭指地形变化复杂，地面坡度大部分在20度以上的地形；重丘指连绵起伏的山丘，具有深谷和较高的分水岭，地面自然坡度一般在20度以上的地形。</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40" w:hRule="atLeast"/>
          <w:jc w:val="center"/>
        </w:trPr>
        <w:tc>
          <w:tcPr>
            <w:tcW w:w="782" w:type="pct"/>
            <w:noWrap/>
            <w:vAlign w:val="center"/>
          </w:tcPr>
          <w:p>
            <w:pPr>
              <w:jc w:val="center"/>
              <w:rPr>
                <w:color w:val="000000" w:themeColor="text1"/>
                <w:sz w:val="18"/>
                <w:szCs w:val="18"/>
              </w:rPr>
            </w:pPr>
            <w:r>
              <w:rPr>
                <w:color w:val="000000" w:themeColor="text1"/>
                <w:sz w:val="18"/>
                <w:szCs w:val="18"/>
              </w:rPr>
              <w:t>3</w:t>
            </w:r>
          </w:p>
        </w:tc>
        <w:tc>
          <w:tcPr>
            <w:tcW w:w="763" w:type="pct"/>
            <w:noWrap/>
            <w:vAlign w:val="center"/>
          </w:tcPr>
          <w:p>
            <w:pPr>
              <w:jc w:val="left"/>
              <w:rPr>
                <w:color w:val="000000" w:themeColor="text1"/>
                <w:sz w:val="18"/>
                <w:szCs w:val="18"/>
              </w:rPr>
            </w:pPr>
            <w:r>
              <w:rPr>
                <w:color w:val="000000" w:themeColor="text1"/>
                <w:sz w:val="18"/>
                <w:szCs w:val="18"/>
              </w:rPr>
              <w:t>岛屿</w:t>
            </w:r>
          </w:p>
        </w:tc>
        <w:tc>
          <w:tcPr>
            <w:tcW w:w="3456" w:type="pct"/>
            <w:vAlign w:val="center"/>
          </w:tcPr>
          <w:p>
            <w:pPr>
              <w:widowControl/>
              <w:jc w:val="left"/>
              <w:rPr>
                <w:color w:val="000000" w:themeColor="text1"/>
                <w:sz w:val="18"/>
                <w:szCs w:val="18"/>
              </w:rPr>
            </w:pPr>
            <w:r>
              <w:rPr>
                <w:color w:val="000000" w:themeColor="text1"/>
                <w:sz w:val="18"/>
              </w:rPr>
              <w:t>指四面环水，与周边无陆地连接的地形。包括处于海洋、湖泊中的岛屿和处于江河中的江心洲等。</w:t>
            </w:r>
          </w:p>
        </w:tc>
      </w:tr>
    </w:tbl>
    <w:p>
      <w:pPr>
        <w:spacing w:line="360" w:lineRule="auto"/>
        <w:ind w:firstLine="440" w:firstLineChars="200"/>
        <w:rPr>
          <w:color w:val="000000" w:themeColor="text1"/>
        </w:rPr>
      </w:pPr>
      <w:r>
        <w:rPr>
          <w:b/>
          <w:color w:val="000000" w:themeColor="text1"/>
        </w:rPr>
        <w:t>12.通达现状：</w:t>
      </w:r>
      <w:r>
        <w:rPr>
          <w:color w:val="000000" w:themeColor="text1"/>
        </w:rPr>
        <w:t>指根据交通运输部对乡（镇）（含其他乡级单位）、建制村（含其他村级单位）通达、通畅计算的有关规定和标准（见附录一），依据优选通达路线的技术状况，确定的乡（镇）（含其他乡级单位）、建制村（含其他村级单位）通达通畅状况。</w:t>
      </w:r>
    </w:p>
    <w:tbl>
      <w:tblPr>
        <w:tblStyle w:val="8"/>
        <w:tblW w:w="9639" w:type="dxa"/>
        <w:jc w:val="center"/>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Layout w:type="autofit"/>
        <w:tblCellMar>
          <w:top w:w="0" w:type="dxa"/>
          <w:left w:w="108" w:type="dxa"/>
          <w:bottom w:w="0" w:type="dxa"/>
          <w:right w:w="108" w:type="dxa"/>
        </w:tblCellMar>
      </w:tblPr>
      <w:tblGrid>
        <w:gridCol w:w="1480"/>
        <w:gridCol w:w="3291"/>
        <w:gridCol w:w="1411"/>
        <w:gridCol w:w="3457"/>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exact"/>
          <w:tblHeader/>
          <w:jc w:val="center"/>
        </w:trPr>
        <w:tc>
          <w:tcPr>
            <w:tcW w:w="768" w:type="pct"/>
            <w:shd w:val="clear" w:color="auto" w:fill="FFFFFF"/>
            <w:vAlign w:val="center"/>
          </w:tcPr>
          <w:p>
            <w:pPr>
              <w:spacing w:line="0" w:lineRule="atLeast"/>
              <w:jc w:val="center"/>
              <w:rPr>
                <w:color w:val="000000" w:themeColor="text1"/>
                <w:szCs w:val="21"/>
              </w:rPr>
            </w:pPr>
            <w:r>
              <w:rPr>
                <w:b/>
                <w:color w:val="000000" w:themeColor="text1"/>
                <w:sz w:val="18"/>
                <w:szCs w:val="18"/>
              </w:rPr>
              <w:t>代码</w:t>
            </w:r>
          </w:p>
        </w:tc>
        <w:tc>
          <w:tcPr>
            <w:tcW w:w="1707" w:type="pct"/>
            <w:shd w:val="clear" w:color="auto" w:fill="FFFFFF"/>
            <w:vAlign w:val="center"/>
          </w:tcPr>
          <w:p>
            <w:pPr>
              <w:spacing w:line="0" w:lineRule="atLeast"/>
              <w:jc w:val="center"/>
              <w:rPr>
                <w:color w:val="000000" w:themeColor="text1"/>
                <w:szCs w:val="21"/>
              </w:rPr>
            </w:pPr>
            <w:r>
              <w:rPr>
                <w:b/>
                <w:color w:val="000000" w:themeColor="text1"/>
                <w:sz w:val="18"/>
                <w:szCs w:val="18"/>
              </w:rPr>
              <w:t>代码名称</w:t>
            </w:r>
          </w:p>
        </w:tc>
        <w:tc>
          <w:tcPr>
            <w:tcW w:w="732" w:type="pct"/>
            <w:shd w:val="clear" w:color="auto" w:fill="FFFFFF"/>
            <w:vAlign w:val="center"/>
          </w:tcPr>
          <w:p>
            <w:pPr>
              <w:spacing w:line="0" w:lineRule="atLeast"/>
              <w:jc w:val="center"/>
              <w:rPr>
                <w:color w:val="000000" w:themeColor="text1"/>
                <w:szCs w:val="21"/>
              </w:rPr>
            </w:pPr>
            <w:r>
              <w:rPr>
                <w:b/>
                <w:color w:val="000000" w:themeColor="text1"/>
                <w:sz w:val="18"/>
                <w:szCs w:val="18"/>
              </w:rPr>
              <w:t>代码</w:t>
            </w:r>
          </w:p>
        </w:tc>
        <w:tc>
          <w:tcPr>
            <w:tcW w:w="1793" w:type="pct"/>
            <w:shd w:val="clear" w:color="auto" w:fill="FFFFFF"/>
            <w:vAlign w:val="center"/>
          </w:tcPr>
          <w:p>
            <w:pPr>
              <w:spacing w:line="0" w:lineRule="atLeast"/>
              <w:jc w:val="center"/>
              <w:rPr>
                <w:color w:val="000000" w:themeColor="text1"/>
                <w:szCs w:val="21"/>
              </w:rPr>
            </w:pPr>
            <w:r>
              <w:rPr>
                <w:b/>
                <w:color w:val="000000" w:themeColor="text1"/>
                <w:sz w:val="18"/>
                <w:szCs w:val="18"/>
              </w:rPr>
              <w:t>代码名称</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CellMar>
            <w:top w:w="0" w:type="dxa"/>
            <w:left w:w="108" w:type="dxa"/>
            <w:bottom w:w="0" w:type="dxa"/>
            <w:right w:w="108" w:type="dxa"/>
          </w:tblCellMar>
        </w:tblPrEx>
        <w:trPr>
          <w:trHeight w:val="312" w:hRule="exact"/>
          <w:jc w:val="center"/>
        </w:trPr>
        <w:tc>
          <w:tcPr>
            <w:tcW w:w="768" w:type="pct"/>
            <w:shd w:val="clear" w:color="auto" w:fill="FFFFFF"/>
            <w:vAlign w:val="center"/>
          </w:tcPr>
          <w:p>
            <w:pPr>
              <w:spacing w:line="0" w:lineRule="atLeast"/>
              <w:jc w:val="center"/>
              <w:rPr>
                <w:color w:val="000000" w:themeColor="text1"/>
                <w:sz w:val="18"/>
              </w:rPr>
            </w:pPr>
            <w:r>
              <w:rPr>
                <w:color w:val="000000" w:themeColor="text1"/>
                <w:sz w:val="18"/>
              </w:rPr>
              <w:t>1</w:t>
            </w:r>
          </w:p>
        </w:tc>
        <w:tc>
          <w:tcPr>
            <w:tcW w:w="1707" w:type="pct"/>
            <w:shd w:val="clear" w:color="auto" w:fill="FFFFFF"/>
            <w:vAlign w:val="center"/>
          </w:tcPr>
          <w:p>
            <w:pPr>
              <w:spacing w:line="0" w:lineRule="atLeast"/>
              <w:rPr>
                <w:color w:val="000000" w:themeColor="text1"/>
                <w:sz w:val="18"/>
              </w:rPr>
            </w:pPr>
            <w:r>
              <w:rPr>
                <w:color w:val="000000" w:themeColor="text1"/>
                <w:sz w:val="18"/>
                <w:szCs w:val="18"/>
              </w:rPr>
              <w:t>已通畅</w:t>
            </w:r>
          </w:p>
        </w:tc>
        <w:tc>
          <w:tcPr>
            <w:tcW w:w="732" w:type="pct"/>
            <w:shd w:val="clear" w:color="auto" w:fill="FFFFFF"/>
            <w:vAlign w:val="center"/>
          </w:tcPr>
          <w:p>
            <w:pPr>
              <w:spacing w:line="0" w:lineRule="atLeast"/>
              <w:jc w:val="center"/>
              <w:rPr>
                <w:color w:val="000000" w:themeColor="text1"/>
                <w:sz w:val="18"/>
              </w:rPr>
            </w:pPr>
            <w:r>
              <w:rPr>
                <w:color w:val="000000" w:themeColor="text1"/>
                <w:sz w:val="18"/>
              </w:rPr>
              <w:t>3</w:t>
            </w:r>
          </w:p>
        </w:tc>
        <w:tc>
          <w:tcPr>
            <w:tcW w:w="1793" w:type="pct"/>
            <w:shd w:val="clear" w:color="auto" w:fill="FFFFFF"/>
            <w:vAlign w:val="center"/>
          </w:tcPr>
          <w:p>
            <w:pPr>
              <w:spacing w:line="0" w:lineRule="atLeast"/>
              <w:rPr>
                <w:color w:val="000000" w:themeColor="text1"/>
                <w:sz w:val="18"/>
              </w:rPr>
            </w:pPr>
            <w:r>
              <w:rPr>
                <w:color w:val="000000" w:themeColor="text1"/>
                <w:sz w:val="18"/>
                <w:szCs w:val="18"/>
              </w:rPr>
              <w:t>未通达</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CellMar>
            <w:top w:w="0" w:type="dxa"/>
            <w:left w:w="108" w:type="dxa"/>
            <w:bottom w:w="0" w:type="dxa"/>
            <w:right w:w="108" w:type="dxa"/>
          </w:tblCellMar>
        </w:tblPrEx>
        <w:trPr>
          <w:trHeight w:val="312" w:hRule="exact"/>
          <w:jc w:val="center"/>
        </w:trPr>
        <w:tc>
          <w:tcPr>
            <w:tcW w:w="768" w:type="pct"/>
            <w:shd w:val="clear" w:color="auto" w:fill="FFFFFF"/>
            <w:vAlign w:val="center"/>
          </w:tcPr>
          <w:p>
            <w:pPr>
              <w:spacing w:line="0" w:lineRule="atLeast"/>
              <w:jc w:val="center"/>
              <w:rPr>
                <w:color w:val="000000" w:themeColor="text1"/>
                <w:sz w:val="18"/>
              </w:rPr>
            </w:pPr>
            <w:r>
              <w:rPr>
                <w:color w:val="000000" w:themeColor="text1"/>
                <w:sz w:val="18"/>
              </w:rPr>
              <w:t>2</w:t>
            </w:r>
          </w:p>
        </w:tc>
        <w:tc>
          <w:tcPr>
            <w:tcW w:w="1707" w:type="pct"/>
            <w:shd w:val="clear" w:color="auto" w:fill="FFFFFF"/>
            <w:vAlign w:val="center"/>
          </w:tcPr>
          <w:p>
            <w:pPr>
              <w:spacing w:line="0" w:lineRule="atLeast"/>
              <w:rPr>
                <w:color w:val="000000" w:themeColor="text1"/>
                <w:sz w:val="18"/>
              </w:rPr>
            </w:pPr>
            <w:r>
              <w:rPr>
                <w:color w:val="000000" w:themeColor="text1"/>
                <w:sz w:val="18"/>
                <w:szCs w:val="18"/>
              </w:rPr>
              <w:t>已通达、未通畅</w:t>
            </w:r>
          </w:p>
        </w:tc>
        <w:tc>
          <w:tcPr>
            <w:tcW w:w="732" w:type="pct"/>
            <w:shd w:val="clear" w:color="auto" w:fill="FFFFFF"/>
            <w:vAlign w:val="center"/>
          </w:tcPr>
          <w:p>
            <w:pPr>
              <w:spacing w:line="0" w:lineRule="atLeast"/>
              <w:jc w:val="center"/>
              <w:rPr>
                <w:color w:val="000000" w:themeColor="text1"/>
                <w:sz w:val="18"/>
              </w:rPr>
            </w:pPr>
          </w:p>
        </w:tc>
        <w:tc>
          <w:tcPr>
            <w:tcW w:w="1793" w:type="pct"/>
            <w:shd w:val="clear" w:color="auto" w:fill="FFFFFF"/>
            <w:vAlign w:val="center"/>
          </w:tcPr>
          <w:p>
            <w:pPr>
              <w:spacing w:line="0" w:lineRule="atLeast"/>
              <w:rPr>
                <w:color w:val="000000" w:themeColor="text1"/>
                <w:sz w:val="18"/>
              </w:rPr>
            </w:pPr>
          </w:p>
        </w:tc>
      </w:tr>
    </w:tbl>
    <w:p>
      <w:pPr>
        <w:spacing w:line="360" w:lineRule="auto"/>
        <w:ind w:firstLine="440" w:firstLineChars="200"/>
        <w:rPr>
          <w:b/>
          <w:color w:val="000000" w:themeColor="text1"/>
        </w:rPr>
      </w:pPr>
      <w:r>
        <w:rPr>
          <w:b/>
          <w:color w:val="000000" w:themeColor="text1"/>
        </w:rPr>
        <w:t>13.优选通达路线行政等级：</w:t>
      </w:r>
      <w:r>
        <w:rPr>
          <w:color w:val="000000" w:themeColor="text1"/>
        </w:rPr>
        <w:t>当优选通达路线为“城市道路”时，不填写优选通达路线代码、名称；其他行政等级必须填写优选通达路线代码和优选通达路线名称。</w:t>
      </w:r>
    </w:p>
    <w:tbl>
      <w:tblPr>
        <w:tblStyle w:val="8"/>
        <w:tblW w:w="9639" w:type="dxa"/>
        <w:jc w:val="center"/>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Layout w:type="autofit"/>
        <w:tblCellMar>
          <w:top w:w="0" w:type="dxa"/>
          <w:left w:w="108" w:type="dxa"/>
          <w:bottom w:w="0" w:type="dxa"/>
          <w:right w:w="108" w:type="dxa"/>
        </w:tblCellMar>
      </w:tblPr>
      <w:tblGrid>
        <w:gridCol w:w="1480"/>
        <w:gridCol w:w="3291"/>
        <w:gridCol w:w="1411"/>
        <w:gridCol w:w="3457"/>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atLeast"/>
          <w:jc w:val="center"/>
        </w:trPr>
        <w:tc>
          <w:tcPr>
            <w:tcW w:w="768" w:type="pct"/>
            <w:shd w:val="clear" w:color="auto" w:fill="FFFFFF"/>
            <w:vAlign w:val="center"/>
          </w:tcPr>
          <w:p>
            <w:pPr>
              <w:jc w:val="center"/>
              <w:rPr>
                <w:color w:val="000000" w:themeColor="text1"/>
                <w:szCs w:val="21"/>
              </w:rPr>
            </w:pPr>
            <w:r>
              <w:rPr>
                <w:b/>
                <w:color w:val="000000" w:themeColor="text1"/>
                <w:sz w:val="18"/>
                <w:szCs w:val="18"/>
              </w:rPr>
              <w:t>代码</w:t>
            </w:r>
          </w:p>
        </w:tc>
        <w:tc>
          <w:tcPr>
            <w:tcW w:w="1707" w:type="pct"/>
            <w:shd w:val="clear" w:color="auto" w:fill="FFFFFF"/>
            <w:vAlign w:val="center"/>
          </w:tcPr>
          <w:p>
            <w:pPr>
              <w:jc w:val="center"/>
              <w:rPr>
                <w:color w:val="000000" w:themeColor="text1"/>
                <w:szCs w:val="21"/>
              </w:rPr>
            </w:pPr>
            <w:r>
              <w:rPr>
                <w:b/>
                <w:color w:val="000000" w:themeColor="text1"/>
                <w:sz w:val="18"/>
                <w:szCs w:val="18"/>
              </w:rPr>
              <w:t>代码名称</w:t>
            </w:r>
          </w:p>
        </w:tc>
        <w:tc>
          <w:tcPr>
            <w:tcW w:w="732" w:type="pct"/>
            <w:shd w:val="clear" w:color="auto" w:fill="FFFFFF"/>
            <w:vAlign w:val="center"/>
          </w:tcPr>
          <w:p>
            <w:pPr>
              <w:jc w:val="center"/>
              <w:rPr>
                <w:color w:val="000000" w:themeColor="text1"/>
                <w:szCs w:val="21"/>
              </w:rPr>
            </w:pPr>
            <w:r>
              <w:rPr>
                <w:b/>
                <w:color w:val="000000" w:themeColor="text1"/>
                <w:sz w:val="18"/>
                <w:szCs w:val="18"/>
              </w:rPr>
              <w:t>代码</w:t>
            </w:r>
          </w:p>
        </w:tc>
        <w:tc>
          <w:tcPr>
            <w:tcW w:w="1793" w:type="pct"/>
            <w:shd w:val="clear" w:color="auto" w:fill="FFFFFF"/>
            <w:vAlign w:val="center"/>
          </w:tcPr>
          <w:p>
            <w:pPr>
              <w:jc w:val="center"/>
              <w:rPr>
                <w:color w:val="000000" w:themeColor="text1"/>
                <w:szCs w:val="21"/>
              </w:rPr>
            </w:pPr>
            <w:r>
              <w:rPr>
                <w:b/>
                <w:color w:val="000000" w:themeColor="text1"/>
                <w:sz w:val="18"/>
                <w:szCs w:val="18"/>
              </w:rPr>
              <w:t>代码名称</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atLeast"/>
          <w:jc w:val="center"/>
        </w:trPr>
        <w:tc>
          <w:tcPr>
            <w:tcW w:w="768" w:type="pct"/>
            <w:shd w:val="clear" w:color="auto" w:fill="FFFFFF"/>
            <w:vAlign w:val="center"/>
          </w:tcPr>
          <w:p>
            <w:pPr>
              <w:jc w:val="center"/>
              <w:rPr>
                <w:color w:val="000000" w:themeColor="text1"/>
                <w:szCs w:val="21"/>
              </w:rPr>
            </w:pPr>
            <w:r>
              <w:rPr>
                <w:color w:val="000000" w:themeColor="text1"/>
                <w:sz w:val="18"/>
                <w:szCs w:val="18"/>
              </w:rPr>
              <w:t>G</w:t>
            </w:r>
          </w:p>
        </w:tc>
        <w:tc>
          <w:tcPr>
            <w:tcW w:w="1707" w:type="pct"/>
            <w:shd w:val="clear" w:color="auto" w:fill="FFFFFF"/>
            <w:vAlign w:val="center"/>
          </w:tcPr>
          <w:p>
            <w:pPr>
              <w:rPr>
                <w:color w:val="000000" w:themeColor="text1"/>
                <w:szCs w:val="21"/>
              </w:rPr>
            </w:pPr>
            <w:r>
              <w:rPr>
                <w:color w:val="000000" w:themeColor="text1"/>
                <w:sz w:val="18"/>
                <w:szCs w:val="18"/>
              </w:rPr>
              <w:t>国道</w:t>
            </w:r>
          </w:p>
        </w:tc>
        <w:tc>
          <w:tcPr>
            <w:tcW w:w="732" w:type="pct"/>
            <w:shd w:val="clear" w:color="auto" w:fill="FFFFFF"/>
            <w:vAlign w:val="center"/>
          </w:tcPr>
          <w:p>
            <w:pPr>
              <w:jc w:val="center"/>
              <w:rPr>
                <w:color w:val="000000" w:themeColor="text1"/>
                <w:szCs w:val="21"/>
              </w:rPr>
            </w:pPr>
            <w:r>
              <w:rPr>
                <w:color w:val="000000" w:themeColor="text1"/>
                <w:sz w:val="18"/>
                <w:szCs w:val="18"/>
              </w:rPr>
              <w:t>Z</w:t>
            </w:r>
          </w:p>
        </w:tc>
        <w:tc>
          <w:tcPr>
            <w:tcW w:w="1793" w:type="pct"/>
            <w:shd w:val="clear" w:color="auto" w:fill="FFFFFF"/>
            <w:vAlign w:val="center"/>
          </w:tcPr>
          <w:p>
            <w:pPr>
              <w:rPr>
                <w:color w:val="000000" w:themeColor="text1"/>
                <w:szCs w:val="21"/>
              </w:rPr>
            </w:pPr>
            <w:r>
              <w:rPr>
                <w:color w:val="000000" w:themeColor="text1"/>
                <w:sz w:val="18"/>
                <w:szCs w:val="18"/>
              </w:rPr>
              <w:t>专用公路</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atLeast"/>
          <w:jc w:val="center"/>
        </w:trPr>
        <w:tc>
          <w:tcPr>
            <w:tcW w:w="768" w:type="pct"/>
            <w:shd w:val="clear" w:color="auto" w:fill="FFFFFF"/>
            <w:vAlign w:val="center"/>
          </w:tcPr>
          <w:p>
            <w:pPr>
              <w:jc w:val="center"/>
              <w:rPr>
                <w:color w:val="000000" w:themeColor="text1"/>
                <w:szCs w:val="21"/>
              </w:rPr>
            </w:pPr>
            <w:r>
              <w:rPr>
                <w:color w:val="000000" w:themeColor="text1"/>
                <w:sz w:val="18"/>
                <w:szCs w:val="18"/>
              </w:rPr>
              <w:t>S</w:t>
            </w:r>
          </w:p>
        </w:tc>
        <w:tc>
          <w:tcPr>
            <w:tcW w:w="1707" w:type="pct"/>
            <w:shd w:val="clear" w:color="auto" w:fill="FFFFFF"/>
            <w:vAlign w:val="center"/>
          </w:tcPr>
          <w:p>
            <w:pPr>
              <w:rPr>
                <w:color w:val="000000" w:themeColor="text1"/>
                <w:szCs w:val="21"/>
              </w:rPr>
            </w:pPr>
            <w:r>
              <w:rPr>
                <w:color w:val="000000" w:themeColor="text1"/>
                <w:sz w:val="18"/>
                <w:szCs w:val="18"/>
              </w:rPr>
              <w:t>省道</w:t>
            </w:r>
          </w:p>
        </w:tc>
        <w:tc>
          <w:tcPr>
            <w:tcW w:w="732" w:type="pct"/>
            <w:shd w:val="clear" w:color="auto" w:fill="FFFFFF"/>
            <w:vAlign w:val="center"/>
          </w:tcPr>
          <w:p>
            <w:pPr>
              <w:jc w:val="center"/>
              <w:rPr>
                <w:color w:val="000000" w:themeColor="text1"/>
                <w:szCs w:val="21"/>
              </w:rPr>
            </w:pPr>
            <w:r>
              <w:rPr>
                <w:color w:val="000000" w:themeColor="text1"/>
                <w:sz w:val="18"/>
                <w:szCs w:val="18"/>
              </w:rPr>
              <w:t>C</w:t>
            </w:r>
          </w:p>
        </w:tc>
        <w:tc>
          <w:tcPr>
            <w:tcW w:w="1793" w:type="pct"/>
            <w:shd w:val="clear" w:color="auto" w:fill="FFFFFF"/>
            <w:vAlign w:val="center"/>
          </w:tcPr>
          <w:p>
            <w:pPr>
              <w:rPr>
                <w:color w:val="000000" w:themeColor="text1"/>
                <w:szCs w:val="21"/>
              </w:rPr>
            </w:pPr>
            <w:r>
              <w:rPr>
                <w:color w:val="000000" w:themeColor="text1"/>
                <w:sz w:val="18"/>
                <w:szCs w:val="18"/>
              </w:rPr>
              <w:t>村道</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atLeast"/>
          <w:jc w:val="center"/>
        </w:trPr>
        <w:tc>
          <w:tcPr>
            <w:tcW w:w="768" w:type="pct"/>
            <w:shd w:val="clear" w:color="auto" w:fill="FFFFFF"/>
            <w:vAlign w:val="center"/>
          </w:tcPr>
          <w:p>
            <w:pPr>
              <w:jc w:val="center"/>
              <w:rPr>
                <w:color w:val="000000" w:themeColor="text1"/>
                <w:szCs w:val="21"/>
              </w:rPr>
            </w:pPr>
            <w:r>
              <w:rPr>
                <w:color w:val="000000" w:themeColor="text1"/>
                <w:sz w:val="18"/>
                <w:szCs w:val="18"/>
              </w:rPr>
              <w:t>X</w:t>
            </w:r>
          </w:p>
        </w:tc>
        <w:tc>
          <w:tcPr>
            <w:tcW w:w="1707" w:type="pct"/>
            <w:shd w:val="clear" w:color="auto" w:fill="FFFFFF"/>
            <w:vAlign w:val="center"/>
          </w:tcPr>
          <w:p>
            <w:pPr>
              <w:rPr>
                <w:color w:val="000000" w:themeColor="text1"/>
                <w:szCs w:val="21"/>
              </w:rPr>
            </w:pPr>
            <w:r>
              <w:rPr>
                <w:color w:val="000000" w:themeColor="text1"/>
                <w:sz w:val="18"/>
                <w:szCs w:val="18"/>
              </w:rPr>
              <w:t>县道</w:t>
            </w:r>
          </w:p>
        </w:tc>
        <w:tc>
          <w:tcPr>
            <w:tcW w:w="732" w:type="pct"/>
            <w:shd w:val="clear" w:color="auto" w:fill="FFFFFF"/>
            <w:vAlign w:val="center"/>
          </w:tcPr>
          <w:p>
            <w:pPr>
              <w:jc w:val="center"/>
              <w:rPr>
                <w:color w:val="000000" w:themeColor="text1"/>
                <w:szCs w:val="21"/>
              </w:rPr>
            </w:pPr>
            <w:r>
              <w:rPr>
                <w:color w:val="000000" w:themeColor="text1"/>
                <w:sz w:val="18"/>
                <w:szCs w:val="18"/>
              </w:rPr>
              <w:t>D</w:t>
            </w:r>
          </w:p>
        </w:tc>
        <w:tc>
          <w:tcPr>
            <w:tcW w:w="1793" w:type="pct"/>
            <w:shd w:val="clear" w:color="auto" w:fill="FFFFFF"/>
            <w:vAlign w:val="center"/>
          </w:tcPr>
          <w:p>
            <w:pPr>
              <w:rPr>
                <w:color w:val="000000" w:themeColor="text1"/>
                <w:szCs w:val="21"/>
              </w:rPr>
            </w:pPr>
            <w:r>
              <w:rPr>
                <w:color w:val="000000" w:themeColor="text1"/>
                <w:sz w:val="18"/>
                <w:szCs w:val="18"/>
              </w:rPr>
              <w:t>城市道路</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atLeast"/>
          <w:jc w:val="center"/>
        </w:trPr>
        <w:tc>
          <w:tcPr>
            <w:tcW w:w="768" w:type="pct"/>
            <w:shd w:val="clear" w:color="auto" w:fill="FFFFFF"/>
            <w:vAlign w:val="center"/>
          </w:tcPr>
          <w:p>
            <w:pPr>
              <w:jc w:val="center"/>
              <w:rPr>
                <w:color w:val="000000" w:themeColor="text1"/>
                <w:szCs w:val="21"/>
              </w:rPr>
            </w:pPr>
            <w:r>
              <w:rPr>
                <w:color w:val="000000" w:themeColor="text1"/>
                <w:sz w:val="18"/>
                <w:szCs w:val="18"/>
              </w:rPr>
              <w:t>Y</w:t>
            </w:r>
          </w:p>
        </w:tc>
        <w:tc>
          <w:tcPr>
            <w:tcW w:w="1707" w:type="pct"/>
            <w:shd w:val="clear" w:color="auto" w:fill="FFFFFF"/>
            <w:vAlign w:val="center"/>
          </w:tcPr>
          <w:p>
            <w:pPr>
              <w:rPr>
                <w:color w:val="000000" w:themeColor="text1"/>
                <w:szCs w:val="21"/>
              </w:rPr>
            </w:pPr>
            <w:r>
              <w:rPr>
                <w:color w:val="000000" w:themeColor="text1"/>
                <w:sz w:val="18"/>
                <w:szCs w:val="18"/>
              </w:rPr>
              <w:t>乡道</w:t>
            </w:r>
          </w:p>
        </w:tc>
        <w:tc>
          <w:tcPr>
            <w:tcW w:w="732" w:type="pct"/>
            <w:shd w:val="clear" w:color="auto" w:fill="FFFFFF"/>
            <w:vAlign w:val="center"/>
          </w:tcPr>
          <w:p>
            <w:pPr>
              <w:jc w:val="center"/>
              <w:rPr>
                <w:color w:val="000000" w:themeColor="text1"/>
                <w:szCs w:val="21"/>
              </w:rPr>
            </w:pPr>
          </w:p>
        </w:tc>
        <w:tc>
          <w:tcPr>
            <w:tcW w:w="1793" w:type="pct"/>
            <w:shd w:val="clear" w:color="auto" w:fill="FFFFFF"/>
            <w:vAlign w:val="center"/>
          </w:tcPr>
          <w:p>
            <w:pPr>
              <w:rPr>
                <w:color w:val="000000" w:themeColor="text1"/>
                <w:szCs w:val="21"/>
              </w:rPr>
            </w:pPr>
          </w:p>
        </w:tc>
      </w:tr>
    </w:tbl>
    <w:p>
      <w:pPr>
        <w:spacing w:line="360" w:lineRule="auto"/>
        <w:ind w:firstLine="440" w:firstLineChars="200"/>
        <w:rPr>
          <w:color w:val="000000" w:themeColor="text1"/>
        </w:rPr>
      </w:pPr>
      <w:r>
        <w:rPr>
          <w:b/>
          <w:color w:val="000000" w:themeColor="text1"/>
        </w:rPr>
        <w:t>14.优选通达路线代码、名称：</w:t>
      </w:r>
      <w:r>
        <w:rPr>
          <w:color w:val="000000" w:themeColor="text1"/>
        </w:rPr>
        <w:t>指直接通至或穿越乡（镇）（含其他乡级单位）、建制村（含其他村级单位）所在地的通达路线的代码、名称。</w:t>
      </w:r>
    </w:p>
    <w:p>
      <w:pPr>
        <w:spacing w:line="360" w:lineRule="auto"/>
        <w:ind w:firstLine="440" w:firstLineChars="200"/>
        <w:jc w:val="left"/>
        <w:rPr>
          <w:color w:val="000000" w:themeColor="text1"/>
        </w:rPr>
      </w:pPr>
      <w:r>
        <w:rPr>
          <w:b/>
          <w:color w:val="000000" w:themeColor="text1"/>
        </w:rPr>
        <w:t>15.是否已通三级及以上公路：</w:t>
      </w:r>
      <w:r>
        <w:rPr>
          <w:color w:val="000000" w:themeColor="text1"/>
        </w:rPr>
        <w:t>指乡（镇）是否已连接到三级及以上公路路网（含连接到城市道路或高速公路入口）。</w:t>
      </w:r>
    </w:p>
    <w:tbl>
      <w:tblPr>
        <w:tblStyle w:val="8"/>
        <w:tblW w:w="9639" w:type="dxa"/>
        <w:jc w:val="center"/>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Layout w:type="autofit"/>
        <w:tblCellMar>
          <w:top w:w="0" w:type="dxa"/>
          <w:left w:w="108" w:type="dxa"/>
          <w:bottom w:w="0" w:type="dxa"/>
          <w:right w:w="108" w:type="dxa"/>
        </w:tblCellMar>
      </w:tblPr>
      <w:tblGrid>
        <w:gridCol w:w="1480"/>
        <w:gridCol w:w="3291"/>
        <w:gridCol w:w="1411"/>
        <w:gridCol w:w="3457"/>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exact"/>
          <w:tblHeader/>
          <w:jc w:val="center"/>
        </w:trPr>
        <w:tc>
          <w:tcPr>
            <w:tcW w:w="768" w:type="pct"/>
            <w:shd w:val="clear" w:color="auto" w:fill="FFFFFF"/>
            <w:vAlign w:val="center"/>
          </w:tcPr>
          <w:p>
            <w:pPr>
              <w:spacing w:line="0" w:lineRule="atLeast"/>
              <w:jc w:val="center"/>
              <w:rPr>
                <w:color w:val="000000" w:themeColor="text1"/>
                <w:szCs w:val="21"/>
              </w:rPr>
            </w:pPr>
            <w:r>
              <w:rPr>
                <w:b/>
                <w:color w:val="000000" w:themeColor="text1"/>
                <w:sz w:val="18"/>
                <w:szCs w:val="18"/>
              </w:rPr>
              <w:t>代码</w:t>
            </w:r>
          </w:p>
        </w:tc>
        <w:tc>
          <w:tcPr>
            <w:tcW w:w="1707" w:type="pct"/>
            <w:shd w:val="clear" w:color="auto" w:fill="FFFFFF"/>
            <w:vAlign w:val="center"/>
          </w:tcPr>
          <w:p>
            <w:pPr>
              <w:spacing w:line="0" w:lineRule="atLeast"/>
              <w:jc w:val="center"/>
              <w:rPr>
                <w:color w:val="000000" w:themeColor="text1"/>
                <w:szCs w:val="21"/>
              </w:rPr>
            </w:pPr>
            <w:r>
              <w:rPr>
                <w:b/>
                <w:color w:val="000000" w:themeColor="text1"/>
                <w:sz w:val="18"/>
                <w:szCs w:val="18"/>
              </w:rPr>
              <w:t>代码名称</w:t>
            </w:r>
          </w:p>
        </w:tc>
        <w:tc>
          <w:tcPr>
            <w:tcW w:w="732" w:type="pct"/>
            <w:shd w:val="clear" w:color="auto" w:fill="FFFFFF"/>
            <w:vAlign w:val="center"/>
          </w:tcPr>
          <w:p>
            <w:pPr>
              <w:spacing w:line="0" w:lineRule="atLeast"/>
              <w:jc w:val="center"/>
              <w:rPr>
                <w:color w:val="000000" w:themeColor="text1"/>
                <w:szCs w:val="21"/>
              </w:rPr>
            </w:pPr>
            <w:r>
              <w:rPr>
                <w:b/>
                <w:color w:val="000000" w:themeColor="text1"/>
                <w:sz w:val="18"/>
                <w:szCs w:val="18"/>
              </w:rPr>
              <w:t>代码</w:t>
            </w:r>
          </w:p>
        </w:tc>
        <w:tc>
          <w:tcPr>
            <w:tcW w:w="1793" w:type="pct"/>
            <w:shd w:val="clear" w:color="auto" w:fill="FFFFFF"/>
            <w:vAlign w:val="center"/>
          </w:tcPr>
          <w:p>
            <w:pPr>
              <w:spacing w:line="0" w:lineRule="atLeast"/>
              <w:jc w:val="center"/>
              <w:rPr>
                <w:color w:val="000000" w:themeColor="text1"/>
                <w:szCs w:val="21"/>
              </w:rPr>
            </w:pPr>
            <w:r>
              <w:rPr>
                <w:b/>
                <w:color w:val="000000" w:themeColor="text1"/>
                <w:sz w:val="18"/>
                <w:szCs w:val="18"/>
              </w:rPr>
              <w:t>代码名称</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CellMar>
            <w:top w:w="0" w:type="dxa"/>
            <w:left w:w="108" w:type="dxa"/>
            <w:bottom w:w="0" w:type="dxa"/>
            <w:right w:w="108" w:type="dxa"/>
          </w:tblCellMar>
        </w:tblPrEx>
        <w:trPr>
          <w:trHeight w:val="312" w:hRule="exact"/>
          <w:jc w:val="center"/>
        </w:trPr>
        <w:tc>
          <w:tcPr>
            <w:tcW w:w="768" w:type="pct"/>
            <w:shd w:val="clear" w:color="auto" w:fill="FFFFFF"/>
            <w:vAlign w:val="center"/>
          </w:tcPr>
          <w:p>
            <w:pPr>
              <w:spacing w:line="0" w:lineRule="atLeast"/>
              <w:jc w:val="center"/>
              <w:rPr>
                <w:color w:val="000000" w:themeColor="text1"/>
                <w:sz w:val="18"/>
              </w:rPr>
            </w:pPr>
            <w:r>
              <w:rPr>
                <w:color w:val="000000" w:themeColor="text1"/>
                <w:sz w:val="18"/>
              </w:rPr>
              <w:t>1</w:t>
            </w:r>
          </w:p>
        </w:tc>
        <w:tc>
          <w:tcPr>
            <w:tcW w:w="1707" w:type="pct"/>
            <w:shd w:val="clear" w:color="auto" w:fill="FFFFFF"/>
            <w:vAlign w:val="center"/>
          </w:tcPr>
          <w:p>
            <w:pPr>
              <w:spacing w:line="0" w:lineRule="atLeast"/>
              <w:rPr>
                <w:color w:val="000000" w:themeColor="text1"/>
                <w:sz w:val="18"/>
              </w:rPr>
            </w:pPr>
            <w:r>
              <w:rPr>
                <w:color w:val="000000" w:themeColor="text1"/>
                <w:sz w:val="18"/>
                <w:szCs w:val="18"/>
              </w:rPr>
              <w:t>是</w:t>
            </w:r>
          </w:p>
        </w:tc>
        <w:tc>
          <w:tcPr>
            <w:tcW w:w="732" w:type="pct"/>
            <w:shd w:val="clear" w:color="auto" w:fill="FFFFFF"/>
            <w:vAlign w:val="center"/>
          </w:tcPr>
          <w:p>
            <w:pPr>
              <w:spacing w:line="0" w:lineRule="atLeast"/>
              <w:jc w:val="center"/>
              <w:rPr>
                <w:color w:val="000000" w:themeColor="text1"/>
                <w:sz w:val="18"/>
              </w:rPr>
            </w:pPr>
            <w:r>
              <w:rPr>
                <w:color w:val="000000" w:themeColor="text1"/>
                <w:sz w:val="18"/>
              </w:rPr>
              <w:t>2</w:t>
            </w:r>
          </w:p>
        </w:tc>
        <w:tc>
          <w:tcPr>
            <w:tcW w:w="1793" w:type="pct"/>
            <w:shd w:val="clear" w:color="auto" w:fill="FFFFFF"/>
            <w:vAlign w:val="center"/>
          </w:tcPr>
          <w:p>
            <w:pPr>
              <w:spacing w:line="0" w:lineRule="atLeast"/>
              <w:rPr>
                <w:color w:val="000000" w:themeColor="text1"/>
                <w:sz w:val="18"/>
              </w:rPr>
            </w:pPr>
            <w:r>
              <w:rPr>
                <w:color w:val="000000" w:themeColor="text1"/>
                <w:sz w:val="18"/>
                <w:szCs w:val="18"/>
              </w:rPr>
              <w:t>否</w:t>
            </w:r>
          </w:p>
        </w:tc>
      </w:tr>
    </w:tbl>
    <w:p>
      <w:pPr>
        <w:jc w:val="center"/>
        <w:outlineLvl w:val="1"/>
        <w:rPr>
          <w:color w:val="000000" w:themeColor="text1"/>
          <w:sz w:val="32"/>
          <w:szCs w:val="32"/>
        </w:rPr>
      </w:pPr>
      <w:r>
        <w:rPr>
          <w:color w:val="000000" w:themeColor="text1"/>
        </w:rPr>
        <w:br w:type="page"/>
      </w:r>
      <w:bookmarkStart w:id="68" w:name="_Toc83313102"/>
      <w:bookmarkStart w:id="69" w:name="_Toc6340"/>
      <w:bookmarkStart w:id="70" w:name="_Toc76395898"/>
      <w:r>
        <w:rPr>
          <w:color w:val="000000" w:themeColor="text1"/>
          <w:sz w:val="32"/>
          <w:szCs w:val="32"/>
        </w:rPr>
        <w:t>较大人口规模自然村（组）变更明细表</w:t>
      </w:r>
      <w:bookmarkEnd w:id="68"/>
      <w:bookmarkEnd w:id="69"/>
      <w:bookmarkEnd w:id="70"/>
    </w:p>
    <w:p>
      <w:pPr>
        <w:bidi w:val="0"/>
        <w:jc w:val="center"/>
        <w:rPr>
          <w:sz w:val="32"/>
          <w:szCs w:val="32"/>
        </w:rPr>
      </w:pPr>
      <w:r>
        <w:rPr>
          <w:sz w:val="32"/>
          <w:szCs w:val="32"/>
        </w:rPr>
        <w:t>（交行统NG108表）</w:t>
      </w:r>
    </w:p>
    <w:p>
      <w:pPr>
        <w:spacing w:line="360" w:lineRule="auto"/>
        <w:ind w:firstLine="440" w:firstLineChars="200"/>
        <w:rPr>
          <w:color w:val="000000" w:themeColor="text1"/>
        </w:rPr>
      </w:pPr>
      <w:r>
        <w:rPr>
          <w:b/>
          <w:color w:val="000000" w:themeColor="text1"/>
        </w:rPr>
        <w:t>1.自然村（组）代码：</w:t>
      </w:r>
      <w:r>
        <w:rPr>
          <w:color w:val="000000" w:themeColor="text1"/>
        </w:rPr>
        <w:t>自然村（组）主要指农村地域内由居民自然聚居而形成的村落，自然村与行政村在地域上往往会相互重叠，如果一个自然村包括多个行政村，按一个自然村计算。自然村（组）代码的长度为15位，前12位为所属建制村代码（若一个自然村包括多个建制村，选择其中一个建制村代码即可），最后三位为自然村（组）代码，代码范围为001～999，做到不重、不漏，且留有备用编码。</w:t>
      </w:r>
    </w:p>
    <w:p>
      <w:pPr>
        <w:spacing w:line="360" w:lineRule="auto"/>
        <w:ind w:firstLine="440" w:firstLineChars="200"/>
        <w:rPr>
          <w:color w:val="000000" w:themeColor="text1"/>
        </w:rPr>
      </w:pPr>
      <w:r>
        <w:rPr>
          <w:b/>
          <w:color w:val="000000" w:themeColor="text1"/>
        </w:rPr>
        <w:t>2.自然村（组）名称：</w:t>
      </w:r>
      <w:r>
        <w:rPr>
          <w:color w:val="000000" w:themeColor="text1"/>
        </w:rPr>
        <w:t>指较大人口规模自然村（组）聚居区的名称。</w:t>
      </w:r>
    </w:p>
    <w:p>
      <w:pPr>
        <w:spacing w:line="360" w:lineRule="auto"/>
        <w:ind w:firstLine="440" w:firstLineChars="200"/>
        <w:rPr>
          <w:b/>
          <w:color w:val="000000" w:themeColor="text1"/>
        </w:rPr>
      </w:pPr>
      <w:r>
        <w:rPr>
          <w:b/>
          <w:color w:val="000000" w:themeColor="text1"/>
        </w:rPr>
        <w:t>3.县级行政区划代码：</w:t>
      </w:r>
      <w:r>
        <w:rPr>
          <w:color w:val="000000" w:themeColor="text1"/>
        </w:rPr>
        <w:t>指民政部公布较大人口规模自然村（组）所属县级单位的行政区划代码。</w:t>
      </w:r>
    </w:p>
    <w:p>
      <w:pPr>
        <w:spacing w:line="360" w:lineRule="auto"/>
        <w:ind w:firstLine="440" w:firstLineChars="200"/>
        <w:rPr>
          <w:color w:val="000000" w:themeColor="text1"/>
        </w:rPr>
      </w:pPr>
      <w:r>
        <w:rPr>
          <w:b/>
          <w:color w:val="000000" w:themeColor="text1"/>
        </w:rPr>
        <w:t>4.所属省份：</w:t>
      </w:r>
      <w:r>
        <w:rPr>
          <w:color w:val="000000" w:themeColor="text1"/>
        </w:rPr>
        <w:t>指自然村（组）所属省级单位的名称。</w:t>
      </w:r>
    </w:p>
    <w:p>
      <w:pPr>
        <w:spacing w:line="360" w:lineRule="auto"/>
        <w:ind w:firstLine="440" w:firstLineChars="200"/>
        <w:rPr>
          <w:color w:val="000000" w:themeColor="text1"/>
        </w:rPr>
      </w:pPr>
      <w:r>
        <w:rPr>
          <w:b/>
          <w:color w:val="000000" w:themeColor="text1"/>
        </w:rPr>
        <w:t>5.所属市（地、州）：</w:t>
      </w:r>
      <w:r>
        <w:rPr>
          <w:color w:val="000000" w:themeColor="text1"/>
        </w:rPr>
        <w:t>指自然村（组）所属市级单位的名称。</w:t>
      </w:r>
    </w:p>
    <w:p>
      <w:pPr>
        <w:spacing w:line="360" w:lineRule="auto"/>
        <w:ind w:firstLine="440" w:firstLineChars="200"/>
        <w:rPr>
          <w:color w:val="000000" w:themeColor="text1"/>
        </w:rPr>
      </w:pPr>
      <w:r>
        <w:rPr>
          <w:b/>
          <w:color w:val="000000" w:themeColor="text1"/>
        </w:rPr>
        <w:t>6.所属县（市、区）：</w:t>
      </w:r>
      <w:r>
        <w:rPr>
          <w:color w:val="000000" w:themeColor="text1"/>
        </w:rPr>
        <w:t>指自然村（组）所属县级单位的名称。</w:t>
      </w:r>
    </w:p>
    <w:p>
      <w:pPr>
        <w:spacing w:line="360" w:lineRule="auto"/>
        <w:ind w:firstLine="440" w:firstLineChars="200"/>
        <w:rPr>
          <w:color w:val="000000" w:themeColor="text1"/>
        </w:rPr>
      </w:pPr>
      <w:r>
        <w:rPr>
          <w:b/>
          <w:color w:val="000000" w:themeColor="text1"/>
        </w:rPr>
        <w:t>7.通达现状：</w:t>
      </w:r>
      <w:r>
        <w:rPr>
          <w:color w:val="000000" w:themeColor="text1"/>
        </w:rPr>
        <w:t>指根据交通运输部对较大人口规模自然村（组）通达、通畅（或通硬化路）计算的有关规定和标准（见附录一），依据优选通达路线的技术状况，确定的较大人口规模自然村（组）通达通畅状况。</w:t>
      </w:r>
    </w:p>
    <w:tbl>
      <w:tblPr>
        <w:tblStyle w:val="8"/>
        <w:tblW w:w="9639" w:type="dxa"/>
        <w:jc w:val="center"/>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Layout w:type="autofit"/>
        <w:tblCellMar>
          <w:top w:w="0" w:type="dxa"/>
          <w:left w:w="108" w:type="dxa"/>
          <w:bottom w:w="0" w:type="dxa"/>
          <w:right w:w="108" w:type="dxa"/>
        </w:tblCellMar>
      </w:tblPr>
      <w:tblGrid>
        <w:gridCol w:w="1480"/>
        <w:gridCol w:w="3291"/>
        <w:gridCol w:w="1411"/>
        <w:gridCol w:w="3457"/>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exact"/>
          <w:tblHeader/>
          <w:jc w:val="center"/>
        </w:trPr>
        <w:tc>
          <w:tcPr>
            <w:tcW w:w="768" w:type="pct"/>
            <w:shd w:val="clear" w:color="auto" w:fill="FFFFFF"/>
            <w:vAlign w:val="center"/>
          </w:tcPr>
          <w:p>
            <w:pPr>
              <w:spacing w:line="0" w:lineRule="atLeast"/>
              <w:jc w:val="center"/>
              <w:rPr>
                <w:color w:val="000000" w:themeColor="text1"/>
                <w:szCs w:val="21"/>
              </w:rPr>
            </w:pPr>
            <w:r>
              <w:rPr>
                <w:b/>
                <w:color w:val="000000" w:themeColor="text1"/>
                <w:sz w:val="18"/>
                <w:szCs w:val="18"/>
              </w:rPr>
              <w:t>代码</w:t>
            </w:r>
          </w:p>
        </w:tc>
        <w:tc>
          <w:tcPr>
            <w:tcW w:w="1707" w:type="pct"/>
            <w:shd w:val="clear" w:color="auto" w:fill="FFFFFF"/>
            <w:vAlign w:val="center"/>
          </w:tcPr>
          <w:p>
            <w:pPr>
              <w:spacing w:line="0" w:lineRule="atLeast"/>
              <w:jc w:val="center"/>
              <w:rPr>
                <w:color w:val="000000" w:themeColor="text1"/>
                <w:szCs w:val="21"/>
              </w:rPr>
            </w:pPr>
            <w:r>
              <w:rPr>
                <w:b/>
                <w:color w:val="000000" w:themeColor="text1"/>
                <w:sz w:val="18"/>
                <w:szCs w:val="18"/>
              </w:rPr>
              <w:t>代码名称</w:t>
            </w:r>
          </w:p>
        </w:tc>
        <w:tc>
          <w:tcPr>
            <w:tcW w:w="732" w:type="pct"/>
            <w:shd w:val="clear" w:color="auto" w:fill="FFFFFF"/>
            <w:vAlign w:val="center"/>
          </w:tcPr>
          <w:p>
            <w:pPr>
              <w:spacing w:line="0" w:lineRule="atLeast"/>
              <w:jc w:val="center"/>
              <w:rPr>
                <w:color w:val="000000" w:themeColor="text1"/>
                <w:szCs w:val="21"/>
              </w:rPr>
            </w:pPr>
            <w:r>
              <w:rPr>
                <w:b/>
                <w:color w:val="000000" w:themeColor="text1"/>
                <w:sz w:val="18"/>
                <w:szCs w:val="18"/>
              </w:rPr>
              <w:t>代码</w:t>
            </w:r>
          </w:p>
        </w:tc>
        <w:tc>
          <w:tcPr>
            <w:tcW w:w="1793" w:type="pct"/>
            <w:shd w:val="clear" w:color="auto" w:fill="FFFFFF"/>
            <w:vAlign w:val="center"/>
          </w:tcPr>
          <w:p>
            <w:pPr>
              <w:spacing w:line="0" w:lineRule="atLeast"/>
              <w:jc w:val="center"/>
              <w:rPr>
                <w:color w:val="000000" w:themeColor="text1"/>
                <w:szCs w:val="21"/>
              </w:rPr>
            </w:pPr>
            <w:r>
              <w:rPr>
                <w:b/>
                <w:color w:val="000000" w:themeColor="text1"/>
                <w:sz w:val="18"/>
                <w:szCs w:val="18"/>
              </w:rPr>
              <w:t>代码名称</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CellMar>
            <w:top w:w="0" w:type="dxa"/>
            <w:left w:w="108" w:type="dxa"/>
            <w:bottom w:w="0" w:type="dxa"/>
            <w:right w:w="108" w:type="dxa"/>
          </w:tblCellMar>
        </w:tblPrEx>
        <w:trPr>
          <w:trHeight w:val="312" w:hRule="exact"/>
          <w:jc w:val="center"/>
        </w:trPr>
        <w:tc>
          <w:tcPr>
            <w:tcW w:w="768" w:type="pct"/>
            <w:shd w:val="clear" w:color="auto" w:fill="FFFFFF"/>
            <w:vAlign w:val="center"/>
          </w:tcPr>
          <w:p>
            <w:pPr>
              <w:spacing w:line="0" w:lineRule="atLeast"/>
              <w:jc w:val="center"/>
              <w:rPr>
                <w:color w:val="000000" w:themeColor="text1"/>
                <w:sz w:val="18"/>
              </w:rPr>
            </w:pPr>
            <w:r>
              <w:rPr>
                <w:color w:val="000000" w:themeColor="text1"/>
                <w:sz w:val="18"/>
              </w:rPr>
              <w:t>1</w:t>
            </w:r>
          </w:p>
        </w:tc>
        <w:tc>
          <w:tcPr>
            <w:tcW w:w="1707" w:type="pct"/>
            <w:shd w:val="clear" w:color="auto" w:fill="FFFFFF"/>
            <w:vAlign w:val="center"/>
          </w:tcPr>
          <w:p>
            <w:pPr>
              <w:spacing w:line="0" w:lineRule="atLeast"/>
              <w:rPr>
                <w:color w:val="000000" w:themeColor="text1"/>
                <w:sz w:val="18"/>
              </w:rPr>
            </w:pPr>
            <w:r>
              <w:rPr>
                <w:bCs/>
                <w:color w:val="000000" w:themeColor="text1"/>
                <w:sz w:val="18"/>
                <w:szCs w:val="18"/>
              </w:rPr>
              <w:t>已通畅</w:t>
            </w:r>
          </w:p>
        </w:tc>
        <w:tc>
          <w:tcPr>
            <w:tcW w:w="732" w:type="pct"/>
            <w:shd w:val="clear" w:color="auto" w:fill="FFFFFF"/>
            <w:vAlign w:val="center"/>
          </w:tcPr>
          <w:p>
            <w:pPr>
              <w:spacing w:line="0" w:lineRule="atLeast"/>
              <w:jc w:val="center"/>
              <w:rPr>
                <w:color w:val="000000" w:themeColor="text1"/>
                <w:sz w:val="18"/>
              </w:rPr>
            </w:pPr>
            <w:r>
              <w:rPr>
                <w:color w:val="000000" w:themeColor="text1"/>
                <w:sz w:val="18"/>
              </w:rPr>
              <w:t>4</w:t>
            </w:r>
          </w:p>
        </w:tc>
        <w:tc>
          <w:tcPr>
            <w:tcW w:w="1793" w:type="pct"/>
            <w:shd w:val="clear" w:color="auto" w:fill="FFFFFF"/>
            <w:vAlign w:val="center"/>
          </w:tcPr>
          <w:p>
            <w:pPr>
              <w:spacing w:line="0" w:lineRule="atLeast"/>
              <w:rPr>
                <w:color w:val="000000" w:themeColor="text1"/>
                <w:sz w:val="18"/>
              </w:rPr>
            </w:pPr>
            <w:r>
              <w:rPr>
                <w:bCs/>
                <w:color w:val="000000" w:themeColor="text1"/>
                <w:sz w:val="18"/>
                <w:szCs w:val="18"/>
              </w:rPr>
              <w:t>未通畅</w:t>
            </w:r>
          </w:p>
        </w:tc>
      </w:tr>
    </w:tbl>
    <w:p>
      <w:pPr>
        <w:spacing w:line="360" w:lineRule="auto"/>
        <w:ind w:firstLine="440" w:firstLineChars="200"/>
        <w:rPr>
          <w:b/>
          <w:color w:val="000000" w:themeColor="text1"/>
        </w:rPr>
      </w:pPr>
      <w:r>
        <w:rPr>
          <w:b/>
          <w:color w:val="000000" w:themeColor="text1"/>
        </w:rPr>
        <w:t>8.优选通达路线行政等级：</w:t>
      </w:r>
      <w:r>
        <w:rPr>
          <w:color w:val="000000" w:themeColor="text1"/>
        </w:rPr>
        <w:t>当优选通达路线为“城市道路”时，不填写优选通达路线代码、名称；其他行政等级必须填写优选通达路线代码和优选通达路线名称。</w:t>
      </w:r>
    </w:p>
    <w:tbl>
      <w:tblPr>
        <w:tblStyle w:val="8"/>
        <w:tblW w:w="9639" w:type="dxa"/>
        <w:jc w:val="center"/>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Layout w:type="autofit"/>
        <w:tblCellMar>
          <w:top w:w="0" w:type="dxa"/>
          <w:left w:w="108" w:type="dxa"/>
          <w:bottom w:w="0" w:type="dxa"/>
          <w:right w:w="108" w:type="dxa"/>
        </w:tblCellMar>
      </w:tblPr>
      <w:tblGrid>
        <w:gridCol w:w="1480"/>
        <w:gridCol w:w="3291"/>
        <w:gridCol w:w="1411"/>
        <w:gridCol w:w="3457"/>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atLeast"/>
          <w:jc w:val="center"/>
        </w:trPr>
        <w:tc>
          <w:tcPr>
            <w:tcW w:w="768" w:type="pct"/>
            <w:shd w:val="clear" w:color="auto" w:fill="FFFFFF"/>
            <w:vAlign w:val="center"/>
          </w:tcPr>
          <w:p>
            <w:pPr>
              <w:jc w:val="center"/>
              <w:rPr>
                <w:color w:val="000000" w:themeColor="text1"/>
                <w:szCs w:val="21"/>
              </w:rPr>
            </w:pPr>
            <w:r>
              <w:rPr>
                <w:b/>
                <w:color w:val="000000" w:themeColor="text1"/>
                <w:sz w:val="18"/>
                <w:szCs w:val="18"/>
              </w:rPr>
              <w:t>代码</w:t>
            </w:r>
          </w:p>
        </w:tc>
        <w:tc>
          <w:tcPr>
            <w:tcW w:w="1707" w:type="pct"/>
            <w:shd w:val="clear" w:color="auto" w:fill="FFFFFF"/>
            <w:vAlign w:val="center"/>
          </w:tcPr>
          <w:p>
            <w:pPr>
              <w:jc w:val="center"/>
              <w:rPr>
                <w:color w:val="000000" w:themeColor="text1"/>
                <w:szCs w:val="21"/>
              </w:rPr>
            </w:pPr>
            <w:r>
              <w:rPr>
                <w:b/>
                <w:color w:val="000000" w:themeColor="text1"/>
                <w:sz w:val="18"/>
                <w:szCs w:val="18"/>
              </w:rPr>
              <w:t>代码名称</w:t>
            </w:r>
          </w:p>
        </w:tc>
        <w:tc>
          <w:tcPr>
            <w:tcW w:w="732" w:type="pct"/>
            <w:shd w:val="clear" w:color="auto" w:fill="FFFFFF"/>
            <w:vAlign w:val="center"/>
          </w:tcPr>
          <w:p>
            <w:pPr>
              <w:jc w:val="center"/>
              <w:rPr>
                <w:color w:val="000000" w:themeColor="text1"/>
                <w:szCs w:val="21"/>
              </w:rPr>
            </w:pPr>
            <w:r>
              <w:rPr>
                <w:b/>
                <w:color w:val="000000" w:themeColor="text1"/>
                <w:sz w:val="18"/>
                <w:szCs w:val="18"/>
              </w:rPr>
              <w:t>代码</w:t>
            </w:r>
          </w:p>
        </w:tc>
        <w:tc>
          <w:tcPr>
            <w:tcW w:w="1793" w:type="pct"/>
            <w:shd w:val="clear" w:color="auto" w:fill="FFFFFF"/>
            <w:vAlign w:val="center"/>
          </w:tcPr>
          <w:p>
            <w:pPr>
              <w:jc w:val="center"/>
              <w:rPr>
                <w:color w:val="000000" w:themeColor="text1"/>
                <w:szCs w:val="21"/>
              </w:rPr>
            </w:pPr>
            <w:r>
              <w:rPr>
                <w:b/>
                <w:color w:val="000000" w:themeColor="text1"/>
                <w:sz w:val="18"/>
                <w:szCs w:val="18"/>
              </w:rPr>
              <w:t>代码名称</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atLeast"/>
          <w:jc w:val="center"/>
        </w:trPr>
        <w:tc>
          <w:tcPr>
            <w:tcW w:w="768" w:type="pct"/>
            <w:shd w:val="clear" w:color="auto" w:fill="FFFFFF"/>
            <w:vAlign w:val="center"/>
          </w:tcPr>
          <w:p>
            <w:pPr>
              <w:jc w:val="center"/>
              <w:rPr>
                <w:color w:val="000000" w:themeColor="text1"/>
                <w:szCs w:val="21"/>
              </w:rPr>
            </w:pPr>
            <w:r>
              <w:rPr>
                <w:color w:val="000000" w:themeColor="text1"/>
                <w:sz w:val="18"/>
                <w:szCs w:val="18"/>
              </w:rPr>
              <w:t>G</w:t>
            </w:r>
          </w:p>
        </w:tc>
        <w:tc>
          <w:tcPr>
            <w:tcW w:w="1707" w:type="pct"/>
            <w:shd w:val="clear" w:color="auto" w:fill="FFFFFF"/>
            <w:vAlign w:val="center"/>
          </w:tcPr>
          <w:p>
            <w:pPr>
              <w:rPr>
                <w:color w:val="000000" w:themeColor="text1"/>
                <w:szCs w:val="21"/>
              </w:rPr>
            </w:pPr>
            <w:r>
              <w:rPr>
                <w:color w:val="000000" w:themeColor="text1"/>
                <w:sz w:val="18"/>
                <w:szCs w:val="18"/>
              </w:rPr>
              <w:t>国道</w:t>
            </w:r>
          </w:p>
        </w:tc>
        <w:tc>
          <w:tcPr>
            <w:tcW w:w="732" w:type="pct"/>
            <w:shd w:val="clear" w:color="auto" w:fill="FFFFFF"/>
            <w:vAlign w:val="center"/>
          </w:tcPr>
          <w:p>
            <w:pPr>
              <w:jc w:val="center"/>
              <w:rPr>
                <w:color w:val="000000" w:themeColor="text1"/>
                <w:szCs w:val="21"/>
              </w:rPr>
            </w:pPr>
            <w:r>
              <w:rPr>
                <w:color w:val="000000" w:themeColor="text1"/>
                <w:sz w:val="18"/>
                <w:szCs w:val="18"/>
              </w:rPr>
              <w:t>Z</w:t>
            </w:r>
          </w:p>
        </w:tc>
        <w:tc>
          <w:tcPr>
            <w:tcW w:w="1793" w:type="pct"/>
            <w:shd w:val="clear" w:color="auto" w:fill="FFFFFF"/>
            <w:vAlign w:val="center"/>
          </w:tcPr>
          <w:p>
            <w:pPr>
              <w:rPr>
                <w:color w:val="000000" w:themeColor="text1"/>
                <w:szCs w:val="21"/>
              </w:rPr>
            </w:pPr>
            <w:r>
              <w:rPr>
                <w:color w:val="000000" w:themeColor="text1"/>
                <w:sz w:val="18"/>
                <w:szCs w:val="18"/>
              </w:rPr>
              <w:t>专用公路</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atLeast"/>
          <w:jc w:val="center"/>
        </w:trPr>
        <w:tc>
          <w:tcPr>
            <w:tcW w:w="768" w:type="pct"/>
            <w:shd w:val="clear" w:color="auto" w:fill="FFFFFF"/>
            <w:vAlign w:val="center"/>
          </w:tcPr>
          <w:p>
            <w:pPr>
              <w:jc w:val="center"/>
              <w:rPr>
                <w:color w:val="000000" w:themeColor="text1"/>
                <w:szCs w:val="21"/>
              </w:rPr>
            </w:pPr>
            <w:r>
              <w:rPr>
                <w:color w:val="000000" w:themeColor="text1"/>
                <w:sz w:val="18"/>
                <w:szCs w:val="18"/>
              </w:rPr>
              <w:t>S</w:t>
            </w:r>
          </w:p>
        </w:tc>
        <w:tc>
          <w:tcPr>
            <w:tcW w:w="1707" w:type="pct"/>
            <w:shd w:val="clear" w:color="auto" w:fill="FFFFFF"/>
            <w:vAlign w:val="center"/>
          </w:tcPr>
          <w:p>
            <w:pPr>
              <w:rPr>
                <w:color w:val="000000" w:themeColor="text1"/>
                <w:szCs w:val="21"/>
              </w:rPr>
            </w:pPr>
            <w:r>
              <w:rPr>
                <w:color w:val="000000" w:themeColor="text1"/>
                <w:sz w:val="18"/>
                <w:szCs w:val="18"/>
              </w:rPr>
              <w:t>省道</w:t>
            </w:r>
          </w:p>
        </w:tc>
        <w:tc>
          <w:tcPr>
            <w:tcW w:w="732" w:type="pct"/>
            <w:shd w:val="clear" w:color="auto" w:fill="FFFFFF"/>
            <w:vAlign w:val="center"/>
          </w:tcPr>
          <w:p>
            <w:pPr>
              <w:jc w:val="center"/>
              <w:rPr>
                <w:color w:val="000000" w:themeColor="text1"/>
                <w:szCs w:val="21"/>
              </w:rPr>
            </w:pPr>
            <w:r>
              <w:rPr>
                <w:color w:val="000000" w:themeColor="text1"/>
                <w:sz w:val="18"/>
                <w:szCs w:val="18"/>
              </w:rPr>
              <w:t>C</w:t>
            </w:r>
          </w:p>
        </w:tc>
        <w:tc>
          <w:tcPr>
            <w:tcW w:w="1793" w:type="pct"/>
            <w:shd w:val="clear" w:color="auto" w:fill="FFFFFF"/>
            <w:vAlign w:val="center"/>
          </w:tcPr>
          <w:p>
            <w:pPr>
              <w:rPr>
                <w:color w:val="000000" w:themeColor="text1"/>
                <w:szCs w:val="21"/>
              </w:rPr>
            </w:pPr>
            <w:r>
              <w:rPr>
                <w:color w:val="000000" w:themeColor="text1"/>
                <w:sz w:val="18"/>
                <w:szCs w:val="18"/>
              </w:rPr>
              <w:t>村道</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atLeast"/>
          <w:jc w:val="center"/>
        </w:trPr>
        <w:tc>
          <w:tcPr>
            <w:tcW w:w="768" w:type="pct"/>
            <w:shd w:val="clear" w:color="auto" w:fill="FFFFFF"/>
            <w:vAlign w:val="center"/>
          </w:tcPr>
          <w:p>
            <w:pPr>
              <w:jc w:val="center"/>
              <w:rPr>
                <w:color w:val="000000" w:themeColor="text1"/>
                <w:szCs w:val="21"/>
              </w:rPr>
            </w:pPr>
            <w:r>
              <w:rPr>
                <w:color w:val="000000" w:themeColor="text1"/>
                <w:sz w:val="18"/>
                <w:szCs w:val="18"/>
              </w:rPr>
              <w:t>X</w:t>
            </w:r>
          </w:p>
        </w:tc>
        <w:tc>
          <w:tcPr>
            <w:tcW w:w="1707" w:type="pct"/>
            <w:shd w:val="clear" w:color="auto" w:fill="FFFFFF"/>
            <w:vAlign w:val="center"/>
          </w:tcPr>
          <w:p>
            <w:pPr>
              <w:rPr>
                <w:color w:val="000000" w:themeColor="text1"/>
                <w:szCs w:val="21"/>
              </w:rPr>
            </w:pPr>
            <w:r>
              <w:rPr>
                <w:color w:val="000000" w:themeColor="text1"/>
                <w:sz w:val="18"/>
                <w:szCs w:val="18"/>
              </w:rPr>
              <w:t>县道</w:t>
            </w:r>
          </w:p>
        </w:tc>
        <w:tc>
          <w:tcPr>
            <w:tcW w:w="732" w:type="pct"/>
            <w:shd w:val="clear" w:color="auto" w:fill="FFFFFF"/>
            <w:vAlign w:val="center"/>
          </w:tcPr>
          <w:p>
            <w:pPr>
              <w:jc w:val="center"/>
              <w:rPr>
                <w:color w:val="000000" w:themeColor="text1"/>
                <w:szCs w:val="21"/>
              </w:rPr>
            </w:pPr>
            <w:r>
              <w:rPr>
                <w:color w:val="000000" w:themeColor="text1"/>
                <w:sz w:val="18"/>
                <w:szCs w:val="18"/>
              </w:rPr>
              <w:t>D</w:t>
            </w:r>
          </w:p>
        </w:tc>
        <w:tc>
          <w:tcPr>
            <w:tcW w:w="1793" w:type="pct"/>
            <w:shd w:val="clear" w:color="auto" w:fill="FFFFFF"/>
            <w:vAlign w:val="center"/>
          </w:tcPr>
          <w:p>
            <w:pPr>
              <w:rPr>
                <w:color w:val="000000" w:themeColor="text1"/>
                <w:szCs w:val="21"/>
              </w:rPr>
            </w:pPr>
            <w:r>
              <w:rPr>
                <w:color w:val="000000" w:themeColor="text1"/>
                <w:sz w:val="18"/>
                <w:szCs w:val="18"/>
              </w:rPr>
              <w:t>城市道路</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atLeast"/>
          <w:jc w:val="center"/>
        </w:trPr>
        <w:tc>
          <w:tcPr>
            <w:tcW w:w="768" w:type="pct"/>
            <w:shd w:val="clear" w:color="auto" w:fill="FFFFFF"/>
            <w:vAlign w:val="center"/>
          </w:tcPr>
          <w:p>
            <w:pPr>
              <w:jc w:val="center"/>
              <w:rPr>
                <w:color w:val="000000" w:themeColor="text1"/>
                <w:szCs w:val="21"/>
              </w:rPr>
            </w:pPr>
            <w:r>
              <w:rPr>
                <w:color w:val="000000" w:themeColor="text1"/>
                <w:sz w:val="18"/>
                <w:szCs w:val="18"/>
              </w:rPr>
              <w:t>Y</w:t>
            </w:r>
          </w:p>
        </w:tc>
        <w:tc>
          <w:tcPr>
            <w:tcW w:w="1707" w:type="pct"/>
            <w:shd w:val="clear" w:color="auto" w:fill="FFFFFF"/>
            <w:vAlign w:val="center"/>
          </w:tcPr>
          <w:p>
            <w:pPr>
              <w:rPr>
                <w:color w:val="000000" w:themeColor="text1"/>
                <w:szCs w:val="21"/>
              </w:rPr>
            </w:pPr>
            <w:r>
              <w:rPr>
                <w:color w:val="000000" w:themeColor="text1"/>
                <w:sz w:val="18"/>
                <w:szCs w:val="18"/>
              </w:rPr>
              <w:t>乡道</w:t>
            </w:r>
          </w:p>
        </w:tc>
        <w:tc>
          <w:tcPr>
            <w:tcW w:w="732" w:type="pct"/>
            <w:shd w:val="clear" w:color="auto" w:fill="FFFFFF"/>
            <w:vAlign w:val="center"/>
          </w:tcPr>
          <w:p>
            <w:pPr>
              <w:jc w:val="center"/>
              <w:rPr>
                <w:color w:val="000000" w:themeColor="text1"/>
                <w:sz w:val="18"/>
                <w:szCs w:val="18"/>
              </w:rPr>
            </w:pPr>
            <w:r>
              <w:rPr>
                <w:color w:val="000000" w:themeColor="text1"/>
                <w:sz w:val="18"/>
                <w:szCs w:val="18"/>
              </w:rPr>
              <w:t>W</w:t>
            </w:r>
          </w:p>
        </w:tc>
        <w:tc>
          <w:tcPr>
            <w:tcW w:w="1793" w:type="pct"/>
            <w:shd w:val="clear" w:color="auto" w:fill="FFFFFF"/>
            <w:vAlign w:val="center"/>
          </w:tcPr>
          <w:p>
            <w:pPr>
              <w:rPr>
                <w:color w:val="000000" w:themeColor="text1"/>
                <w:sz w:val="18"/>
                <w:szCs w:val="18"/>
              </w:rPr>
            </w:pPr>
            <w:r>
              <w:rPr>
                <w:color w:val="000000" w:themeColor="text1"/>
                <w:sz w:val="18"/>
                <w:szCs w:val="18"/>
              </w:rPr>
              <w:t>通自然村（组）道路</w:t>
            </w:r>
          </w:p>
        </w:tc>
      </w:tr>
    </w:tbl>
    <w:p>
      <w:pPr>
        <w:spacing w:line="360" w:lineRule="auto"/>
        <w:ind w:firstLine="440" w:firstLineChars="200"/>
        <w:rPr>
          <w:color w:val="000000" w:themeColor="text1"/>
        </w:rPr>
      </w:pPr>
      <w:r>
        <w:rPr>
          <w:color w:val="000000" w:themeColor="text1"/>
        </w:rPr>
        <w:t>通自然村（组）道路是指不在国省道、农村公路范围内，连接较大人口规模自然村（组）的优选通达路线。</w:t>
      </w:r>
      <w:r>
        <w:rPr>
          <w:b/>
          <w:color w:val="000000" w:themeColor="text1"/>
        </w:rPr>
        <w:t>如“优选通达路线行政等级”为“通自然村（组）道路”时，须填写《较大人口规模自然村（组）变更明细表》续表（二）和续表（三）的优选通达路线相关信息</w:t>
      </w:r>
      <w:r>
        <w:rPr>
          <w:color w:val="000000" w:themeColor="text1"/>
        </w:rPr>
        <w:t>。</w:t>
      </w:r>
    </w:p>
    <w:p>
      <w:pPr>
        <w:spacing w:line="360" w:lineRule="auto"/>
        <w:ind w:firstLine="440" w:firstLineChars="200"/>
        <w:rPr>
          <w:color w:val="000000" w:themeColor="text1"/>
        </w:rPr>
      </w:pPr>
      <w:r>
        <w:rPr>
          <w:b/>
          <w:color w:val="000000" w:themeColor="text1"/>
        </w:rPr>
        <w:t>9.优选通达路线代码、名称：</w:t>
      </w:r>
      <w:r>
        <w:rPr>
          <w:color w:val="000000" w:themeColor="text1"/>
        </w:rPr>
        <w:t>指直接通至或穿越较大人口规模自然村（组）所在地的通达路线的代码、名称。</w:t>
      </w:r>
    </w:p>
    <w:p>
      <w:pPr>
        <w:spacing w:line="360" w:lineRule="auto"/>
        <w:ind w:firstLine="440" w:firstLineChars="200"/>
        <w:rPr>
          <w:color w:val="000000" w:themeColor="text1"/>
        </w:rPr>
      </w:pPr>
      <w:r>
        <w:rPr>
          <w:b/>
          <w:color w:val="000000" w:themeColor="text1"/>
        </w:rPr>
        <w:t>10.路段代码：</w:t>
      </w:r>
      <w:r>
        <w:rPr>
          <w:color w:val="000000" w:themeColor="text1"/>
        </w:rPr>
        <w:t>填报范围为不为国省道和农村公路的较大人口规模自然村（组）优选通达路线。路段代码的长度为13位，按W+三位编号+县级行政区划代码+三位路段序列号进行编码，三位编号要保证在相同县级单位内没有重复，当路线数量超过999条时，可以使用大写字母（A-Z）进行编号（如WA01、WA02……）。</w:t>
      </w:r>
    </w:p>
    <w:p>
      <w:pPr>
        <w:spacing w:line="360" w:lineRule="auto"/>
        <w:ind w:firstLine="440" w:firstLineChars="200"/>
        <w:rPr>
          <w:color w:val="000000" w:themeColor="text1"/>
        </w:rPr>
      </w:pPr>
      <w:r>
        <w:rPr>
          <w:b/>
          <w:color w:val="000000" w:themeColor="text1"/>
        </w:rPr>
        <w:t>11.路段划分原则：</w:t>
      </w:r>
      <w:r>
        <w:rPr>
          <w:color w:val="000000" w:themeColor="text1"/>
        </w:rPr>
        <w:t>符合以下条件之一，均须进行分段，保证路段代码在同一路线（指路线代码相同的路线）内没有重复，但不要求连续，并保持路段起讫点桩号的连续性。</w:t>
      </w:r>
    </w:p>
    <w:p>
      <w:pPr>
        <w:spacing w:line="360" w:lineRule="auto"/>
        <w:ind w:firstLine="440" w:firstLineChars="200"/>
        <w:rPr>
          <w:color w:val="000000" w:themeColor="text1"/>
        </w:rPr>
      </w:pPr>
      <w:r>
        <w:rPr>
          <w:color w:val="000000" w:themeColor="text1"/>
        </w:rPr>
        <w:t>（1）行政区划发生变化：路线经过的乡级及以上行政区域的辖区发生变更时须分段。</w:t>
      </w:r>
    </w:p>
    <w:p>
      <w:pPr>
        <w:spacing w:line="360" w:lineRule="auto"/>
        <w:ind w:firstLine="440" w:firstLineChars="200"/>
        <w:rPr>
          <w:color w:val="000000" w:themeColor="text1"/>
        </w:rPr>
      </w:pPr>
      <w:r>
        <w:rPr>
          <w:color w:val="000000" w:themeColor="text1"/>
        </w:rPr>
        <w:t>（2）技术等级发生变化：路线的技术等级发生变化时须分段，技术等级代码项如下表所示。</w:t>
      </w:r>
    </w:p>
    <w:tbl>
      <w:tblPr>
        <w:tblStyle w:val="8"/>
        <w:tblW w:w="9639" w:type="dxa"/>
        <w:jc w:val="center"/>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Layout w:type="autofit"/>
        <w:tblCellMar>
          <w:top w:w="0" w:type="dxa"/>
          <w:left w:w="108" w:type="dxa"/>
          <w:bottom w:w="0" w:type="dxa"/>
          <w:right w:w="108" w:type="dxa"/>
        </w:tblCellMar>
      </w:tblPr>
      <w:tblGrid>
        <w:gridCol w:w="1480"/>
        <w:gridCol w:w="3291"/>
        <w:gridCol w:w="1411"/>
        <w:gridCol w:w="3457"/>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atLeast"/>
          <w:jc w:val="center"/>
        </w:trPr>
        <w:tc>
          <w:tcPr>
            <w:tcW w:w="768" w:type="pct"/>
            <w:shd w:val="clear" w:color="auto" w:fill="FFFFFF"/>
            <w:vAlign w:val="center"/>
          </w:tcPr>
          <w:p>
            <w:pPr>
              <w:jc w:val="center"/>
              <w:rPr>
                <w:color w:val="000000" w:themeColor="text1"/>
                <w:szCs w:val="21"/>
              </w:rPr>
            </w:pPr>
            <w:r>
              <w:rPr>
                <w:b/>
                <w:bCs/>
                <w:color w:val="000000" w:themeColor="text1"/>
                <w:sz w:val="18"/>
                <w:szCs w:val="21"/>
              </w:rPr>
              <w:t>代码</w:t>
            </w:r>
          </w:p>
        </w:tc>
        <w:tc>
          <w:tcPr>
            <w:tcW w:w="1707" w:type="pct"/>
            <w:shd w:val="clear" w:color="auto" w:fill="FFFFFF"/>
            <w:vAlign w:val="center"/>
          </w:tcPr>
          <w:p>
            <w:pPr>
              <w:jc w:val="center"/>
              <w:rPr>
                <w:color w:val="000000" w:themeColor="text1"/>
                <w:szCs w:val="21"/>
              </w:rPr>
            </w:pPr>
            <w:r>
              <w:rPr>
                <w:b/>
                <w:bCs/>
                <w:color w:val="000000" w:themeColor="text1"/>
                <w:sz w:val="18"/>
                <w:szCs w:val="21"/>
              </w:rPr>
              <w:t>代码名称</w:t>
            </w:r>
          </w:p>
        </w:tc>
        <w:tc>
          <w:tcPr>
            <w:tcW w:w="732" w:type="pct"/>
            <w:shd w:val="clear" w:color="auto" w:fill="FFFFFF"/>
            <w:vAlign w:val="center"/>
          </w:tcPr>
          <w:p>
            <w:pPr>
              <w:jc w:val="center"/>
              <w:rPr>
                <w:color w:val="000000" w:themeColor="text1"/>
                <w:szCs w:val="21"/>
              </w:rPr>
            </w:pPr>
            <w:r>
              <w:rPr>
                <w:b/>
                <w:bCs/>
                <w:color w:val="000000" w:themeColor="text1"/>
                <w:sz w:val="18"/>
                <w:szCs w:val="21"/>
              </w:rPr>
              <w:t>代码</w:t>
            </w:r>
          </w:p>
        </w:tc>
        <w:tc>
          <w:tcPr>
            <w:tcW w:w="1793" w:type="pct"/>
            <w:shd w:val="clear" w:color="auto" w:fill="FFFFFF"/>
            <w:vAlign w:val="center"/>
          </w:tcPr>
          <w:p>
            <w:pPr>
              <w:jc w:val="center"/>
              <w:rPr>
                <w:color w:val="000000" w:themeColor="text1"/>
                <w:szCs w:val="21"/>
              </w:rPr>
            </w:pPr>
            <w:r>
              <w:rPr>
                <w:b/>
                <w:bCs/>
                <w:color w:val="000000" w:themeColor="text1"/>
                <w:sz w:val="18"/>
                <w:szCs w:val="21"/>
              </w:rPr>
              <w:t>代码名称</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atLeast"/>
          <w:jc w:val="center"/>
        </w:trPr>
        <w:tc>
          <w:tcPr>
            <w:tcW w:w="768" w:type="pct"/>
            <w:shd w:val="clear" w:color="auto" w:fill="FFFFFF"/>
            <w:vAlign w:val="center"/>
          </w:tcPr>
          <w:p>
            <w:pPr>
              <w:jc w:val="center"/>
              <w:rPr>
                <w:color w:val="000000" w:themeColor="text1"/>
                <w:sz w:val="18"/>
                <w:szCs w:val="18"/>
              </w:rPr>
            </w:pPr>
            <w:r>
              <w:rPr>
                <w:color w:val="000000" w:themeColor="text1"/>
                <w:sz w:val="18"/>
                <w:szCs w:val="18"/>
              </w:rPr>
              <w:t>1</w:t>
            </w:r>
          </w:p>
        </w:tc>
        <w:tc>
          <w:tcPr>
            <w:tcW w:w="1707" w:type="pct"/>
            <w:shd w:val="clear" w:color="auto" w:fill="FFFFFF"/>
            <w:vAlign w:val="center"/>
          </w:tcPr>
          <w:p>
            <w:pPr>
              <w:jc w:val="left"/>
              <w:rPr>
                <w:color w:val="000000" w:themeColor="text1"/>
                <w:sz w:val="18"/>
                <w:szCs w:val="18"/>
              </w:rPr>
            </w:pPr>
            <w:r>
              <w:rPr>
                <w:color w:val="000000" w:themeColor="text1"/>
                <w:sz w:val="18"/>
                <w:szCs w:val="18"/>
              </w:rPr>
              <w:t>高速公路</w:t>
            </w:r>
          </w:p>
        </w:tc>
        <w:tc>
          <w:tcPr>
            <w:tcW w:w="732" w:type="pct"/>
            <w:shd w:val="clear" w:color="auto" w:fill="FFFFFF"/>
            <w:vAlign w:val="center"/>
          </w:tcPr>
          <w:p>
            <w:pPr>
              <w:jc w:val="center"/>
              <w:rPr>
                <w:color w:val="000000" w:themeColor="text1"/>
                <w:sz w:val="18"/>
                <w:szCs w:val="18"/>
              </w:rPr>
            </w:pPr>
            <w:r>
              <w:rPr>
                <w:color w:val="000000" w:themeColor="text1"/>
                <w:sz w:val="18"/>
                <w:szCs w:val="18"/>
              </w:rPr>
              <w:t>4</w:t>
            </w:r>
          </w:p>
        </w:tc>
        <w:tc>
          <w:tcPr>
            <w:tcW w:w="1793" w:type="pct"/>
            <w:shd w:val="clear" w:color="auto" w:fill="FFFFFF"/>
            <w:vAlign w:val="center"/>
          </w:tcPr>
          <w:p>
            <w:pPr>
              <w:jc w:val="left"/>
              <w:rPr>
                <w:color w:val="000000" w:themeColor="text1"/>
                <w:sz w:val="18"/>
                <w:szCs w:val="18"/>
              </w:rPr>
            </w:pPr>
            <w:r>
              <w:rPr>
                <w:color w:val="000000" w:themeColor="text1"/>
                <w:sz w:val="18"/>
                <w:szCs w:val="18"/>
              </w:rPr>
              <w:t>三级公路</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atLeast"/>
          <w:jc w:val="center"/>
        </w:trPr>
        <w:tc>
          <w:tcPr>
            <w:tcW w:w="768" w:type="pct"/>
            <w:shd w:val="clear" w:color="auto" w:fill="FFFFFF"/>
            <w:vAlign w:val="center"/>
          </w:tcPr>
          <w:p>
            <w:pPr>
              <w:jc w:val="center"/>
              <w:rPr>
                <w:color w:val="000000" w:themeColor="text1"/>
                <w:sz w:val="18"/>
                <w:szCs w:val="18"/>
              </w:rPr>
            </w:pPr>
            <w:r>
              <w:rPr>
                <w:color w:val="000000" w:themeColor="text1"/>
                <w:sz w:val="18"/>
                <w:szCs w:val="18"/>
              </w:rPr>
              <w:t>2</w:t>
            </w:r>
          </w:p>
        </w:tc>
        <w:tc>
          <w:tcPr>
            <w:tcW w:w="1707" w:type="pct"/>
            <w:shd w:val="clear" w:color="auto" w:fill="FFFFFF"/>
            <w:vAlign w:val="center"/>
          </w:tcPr>
          <w:p>
            <w:pPr>
              <w:jc w:val="left"/>
              <w:rPr>
                <w:color w:val="000000" w:themeColor="text1"/>
                <w:sz w:val="18"/>
                <w:szCs w:val="18"/>
              </w:rPr>
            </w:pPr>
            <w:r>
              <w:rPr>
                <w:color w:val="000000" w:themeColor="text1"/>
                <w:sz w:val="18"/>
                <w:szCs w:val="18"/>
              </w:rPr>
              <w:t>一级公路</w:t>
            </w:r>
          </w:p>
        </w:tc>
        <w:tc>
          <w:tcPr>
            <w:tcW w:w="732" w:type="pct"/>
            <w:shd w:val="clear" w:color="auto" w:fill="FFFFFF"/>
            <w:vAlign w:val="center"/>
          </w:tcPr>
          <w:p>
            <w:pPr>
              <w:jc w:val="center"/>
              <w:rPr>
                <w:color w:val="000000" w:themeColor="text1"/>
                <w:sz w:val="18"/>
                <w:szCs w:val="18"/>
              </w:rPr>
            </w:pPr>
            <w:r>
              <w:rPr>
                <w:color w:val="000000" w:themeColor="text1"/>
                <w:sz w:val="18"/>
                <w:szCs w:val="18"/>
              </w:rPr>
              <w:t>5</w:t>
            </w:r>
          </w:p>
        </w:tc>
        <w:tc>
          <w:tcPr>
            <w:tcW w:w="1793" w:type="pct"/>
            <w:shd w:val="clear" w:color="auto" w:fill="FFFFFF"/>
            <w:vAlign w:val="center"/>
          </w:tcPr>
          <w:p>
            <w:pPr>
              <w:jc w:val="left"/>
              <w:rPr>
                <w:color w:val="000000" w:themeColor="text1"/>
                <w:sz w:val="18"/>
                <w:szCs w:val="18"/>
              </w:rPr>
            </w:pPr>
            <w:r>
              <w:rPr>
                <w:color w:val="000000" w:themeColor="text1"/>
                <w:sz w:val="18"/>
                <w:szCs w:val="18"/>
              </w:rPr>
              <w:t>四级公路</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atLeast"/>
          <w:jc w:val="center"/>
        </w:trPr>
        <w:tc>
          <w:tcPr>
            <w:tcW w:w="768" w:type="pct"/>
            <w:shd w:val="clear" w:color="auto" w:fill="FFFFFF"/>
            <w:vAlign w:val="center"/>
          </w:tcPr>
          <w:p>
            <w:pPr>
              <w:jc w:val="center"/>
              <w:rPr>
                <w:color w:val="000000" w:themeColor="text1"/>
                <w:sz w:val="18"/>
                <w:szCs w:val="18"/>
              </w:rPr>
            </w:pPr>
            <w:r>
              <w:rPr>
                <w:color w:val="000000" w:themeColor="text1"/>
                <w:sz w:val="18"/>
                <w:szCs w:val="18"/>
              </w:rPr>
              <w:t>3</w:t>
            </w:r>
          </w:p>
        </w:tc>
        <w:tc>
          <w:tcPr>
            <w:tcW w:w="1707" w:type="pct"/>
            <w:shd w:val="clear" w:color="auto" w:fill="FFFFFF"/>
            <w:vAlign w:val="center"/>
          </w:tcPr>
          <w:p>
            <w:pPr>
              <w:jc w:val="left"/>
              <w:rPr>
                <w:color w:val="000000" w:themeColor="text1"/>
                <w:sz w:val="18"/>
                <w:szCs w:val="18"/>
              </w:rPr>
            </w:pPr>
            <w:r>
              <w:rPr>
                <w:color w:val="000000" w:themeColor="text1"/>
                <w:sz w:val="18"/>
                <w:szCs w:val="18"/>
              </w:rPr>
              <w:t>二级公路</w:t>
            </w:r>
          </w:p>
        </w:tc>
        <w:tc>
          <w:tcPr>
            <w:tcW w:w="732" w:type="pct"/>
            <w:shd w:val="clear" w:color="auto" w:fill="FFFFFF"/>
            <w:vAlign w:val="center"/>
          </w:tcPr>
          <w:p>
            <w:pPr>
              <w:jc w:val="center"/>
              <w:rPr>
                <w:color w:val="000000" w:themeColor="text1"/>
                <w:sz w:val="18"/>
                <w:szCs w:val="18"/>
              </w:rPr>
            </w:pPr>
            <w:r>
              <w:rPr>
                <w:color w:val="000000" w:themeColor="text1"/>
                <w:sz w:val="18"/>
                <w:szCs w:val="18"/>
              </w:rPr>
              <w:t>6</w:t>
            </w:r>
          </w:p>
        </w:tc>
        <w:tc>
          <w:tcPr>
            <w:tcW w:w="1793" w:type="pct"/>
            <w:shd w:val="clear" w:color="auto" w:fill="FFFFFF"/>
            <w:vAlign w:val="center"/>
          </w:tcPr>
          <w:p>
            <w:pPr>
              <w:jc w:val="left"/>
              <w:rPr>
                <w:color w:val="000000" w:themeColor="text1"/>
                <w:sz w:val="18"/>
                <w:szCs w:val="18"/>
              </w:rPr>
            </w:pPr>
            <w:r>
              <w:rPr>
                <w:color w:val="000000" w:themeColor="text1"/>
                <w:sz w:val="18"/>
                <w:szCs w:val="18"/>
              </w:rPr>
              <w:t>等外公路</w:t>
            </w:r>
          </w:p>
        </w:tc>
      </w:tr>
    </w:tbl>
    <w:p>
      <w:pPr>
        <w:spacing w:line="360" w:lineRule="auto"/>
        <w:ind w:firstLine="440" w:firstLineChars="200"/>
        <w:rPr>
          <w:color w:val="000000" w:themeColor="text1"/>
        </w:rPr>
      </w:pPr>
      <w:r>
        <w:rPr>
          <w:color w:val="000000" w:themeColor="text1"/>
        </w:rPr>
        <w:t>（3）路面类型发生变化：路线的三种基本路面类型，即：“沥青混凝土路面”、“水泥混凝土路面”、“简易铺装路面”，以及“未铺装路面”中细分的“砂石路面”、“石质路面”、“渣石路面”、“砖铺路面”和“无路面”和“砼预制块”共9种路面类型发生变化时，原则上须分段。其中：石质路面指用各种石材铺装的路面，如弹石路、石板路等；渣石路面指用矿渣、煤渣等材料铺装的路面；砖铺路面指用各种砖材铺装的路面；砼预制块指用水泥混凝土预制块铺装的路面；路段路面类型代码项如下表所示。</w:t>
      </w:r>
    </w:p>
    <w:tbl>
      <w:tblPr>
        <w:tblStyle w:val="8"/>
        <w:tblW w:w="9639" w:type="dxa"/>
        <w:jc w:val="center"/>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Layout w:type="autofit"/>
        <w:tblCellMar>
          <w:top w:w="0" w:type="dxa"/>
          <w:left w:w="108" w:type="dxa"/>
          <w:bottom w:w="0" w:type="dxa"/>
          <w:right w:w="108" w:type="dxa"/>
        </w:tblCellMar>
      </w:tblPr>
      <w:tblGrid>
        <w:gridCol w:w="1480"/>
        <w:gridCol w:w="3291"/>
        <w:gridCol w:w="1411"/>
        <w:gridCol w:w="3457"/>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atLeast"/>
          <w:jc w:val="center"/>
        </w:trPr>
        <w:tc>
          <w:tcPr>
            <w:tcW w:w="768" w:type="pct"/>
            <w:shd w:val="clear" w:color="auto" w:fill="FFFFFF"/>
            <w:vAlign w:val="center"/>
          </w:tcPr>
          <w:p>
            <w:pPr>
              <w:jc w:val="center"/>
              <w:rPr>
                <w:color w:val="000000" w:themeColor="text1"/>
                <w:szCs w:val="21"/>
              </w:rPr>
            </w:pPr>
            <w:r>
              <w:rPr>
                <w:b/>
                <w:bCs/>
                <w:color w:val="000000" w:themeColor="text1"/>
                <w:sz w:val="18"/>
                <w:szCs w:val="21"/>
              </w:rPr>
              <w:t>代码</w:t>
            </w:r>
          </w:p>
        </w:tc>
        <w:tc>
          <w:tcPr>
            <w:tcW w:w="1707" w:type="pct"/>
            <w:shd w:val="clear" w:color="auto" w:fill="FFFFFF"/>
            <w:vAlign w:val="center"/>
          </w:tcPr>
          <w:p>
            <w:pPr>
              <w:jc w:val="center"/>
              <w:rPr>
                <w:color w:val="000000" w:themeColor="text1"/>
                <w:szCs w:val="21"/>
              </w:rPr>
            </w:pPr>
            <w:r>
              <w:rPr>
                <w:b/>
                <w:bCs/>
                <w:color w:val="000000" w:themeColor="text1"/>
                <w:sz w:val="18"/>
                <w:szCs w:val="21"/>
              </w:rPr>
              <w:t>代码名称</w:t>
            </w:r>
          </w:p>
        </w:tc>
        <w:tc>
          <w:tcPr>
            <w:tcW w:w="732" w:type="pct"/>
            <w:shd w:val="clear" w:color="auto" w:fill="FFFFFF"/>
            <w:vAlign w:val="center"/>
          </w:tcPr>
          <w:p>
            <w:pPr>
              <w:jc w:val="center"/>
              <w:rPr>
                <w:color w:val="000000" w:themeColor="text1"/>
                <w:szCs w:val="21"/>
              </w:rPr>
            </w:pPr>
            <w:r>
              <w:rPr>
                <w:b/>
                <w:bCs/>
                <w:color w:val="000000" w:themeColor="text1"/>
                <w:sz w:val="18"/>
                <w:szCs w:val="21"/>
              </w:rPr>
              <w:t>代码</w:t>
            </w:r>
          </w:p>
        </w:tc>
        <w:tc>
          <w:tcPr>
            <w:tcW w:w="1793" w:type="pct"/>
            <w:shd w:val="clear" w:color="auto" w:fill="FFFFFF"/>
            <w:vAlign w:val="center"/>
          </w:tcPr>
          <w:p>
            <w:pPr>
              <w:jc w:val="center"/>
              <w:rPr>
                <w:color w:val="000000" w:themeColor="text1"/>
                <w:szCs w:val="21"/>
              </w:rPr>
            </w:pPr>
            <w:r>
              <w:rPr>
                <w:b/>
                <w:bCs/>
                <w:color w:val="000000" w:themeColor="text1"/>
                <w:sz w:val="18"/>
                <w:szCs w:val="21"/>
              </w:rPr>
              <w:t>代码名称</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atLeast"/>
          <w:jc w:val="center"/>
        </w:trPr>
        <w:tc>
          <w:tcPr>
            <w:tcW w:w="768" w:type="pct"/>
            <w:shd w:val="clear" w:color="auto" w:fill="FFFFFF"/>
            <w:vAlign w:val="center"/>
          </w:tcPr>
          <w:p>
            <w:pPr>
              <w:jc w:val="center"/>
              <w:rPr>
                <w:color w:val="000000" w:themeColor="text1"/>
                <w:sz w:val="18"/>
                <w:szCs w:val="18"/>
              </w:rPr>
            </w:pPr>
            <w:r>
              <w:rPr>
                <w:color w:val="000000" w:themeColor="text1"/>
                <w:sz w:val="18"/>
                <w:szCs w:val="18"/>
              </w:rPr>
              <w:t>1</w:t>
            </w:r>
          </w:p>
        </w:tc>
        <w:tc>
          <w:tcPr>
            <w:tcW w:w="1707" w:type="pct"/>
            <w:shd w:val="clear" w:color="auto" w:fill="FFFFFF"/>
            <w:vAlign w:val="center"/>
          </w:tcPr>
          <w:p>
            <w:pPr>
              <w:jc w:val="left"/>
              <w:rPr>
                <w:color w:val="000000" w:themeColor="text1"/>
                <w:sz w:val="18"/>
                <w:szCs w:val="18"/>
              </w:rPr>
            </w:pPr>
            <w:r>
              <w:rPr>
                <w:color w:val="000000" w:themeColor="text1"/>
                <w:sz w:val="18"/>
                <w:szCs w:val="18"/>
              </w:rPr>
              <w:t>沥青混凝土路面</w:t>
            </w:r>
          </w:p>
        </w:tc>
        <w:tc>
          <w:tcPr>
            <w:tcW w:w="732" w:type="pct"/>
            <w:shd w:val="clear" w:color="auto" w:fill="FFFFFF"/>
            <w:vAlign w:val="center"/>
          </w:tcPr>
          <w:p>
            <w:pPr>
              <w:jc w:val="center"/>
              <w:rPr>
                <w:color w:val="000000" w:themeColor="text1"/>
                <w:sz w:val="18"/>
                <w:szCs w:val="18"/>
              </w:rPr>
            </w:pPr>
            <w:r>
              <w:rPr>
                <w:color w:val="000000" w:themeColor="text1"/>
                <w:sz w:val="18"/>
                <w:szCs w:val="18"/>
              </w:rPr>
              <w:t>6</w:t>
            </w:r>
          </w:p>
        </w:tc>
        <w:tc>
          <w:tcPr>
            <w:tcW w:w="1793" w:type="pct"/>
            <w:shd w:val="clear" w:color="auto" w:fill="FFFFFF"/>
            <w:vAlign w:val="center"/>
          </w:tcPr>
          <w:p>
            <w:pPr>
              <w:jc w:val="left"/>
              <w:rPr>
                <w:color w:val="000000" w:themeColor="text1"/>
                <w:sz w:val="18"/>
                <w:szCs w:val="18"/>
              </w:rPr>
            </w:pPr>
            <w:r>
              <w:rPr>
                <w:color w:val="000000" w:themeColor="text1"/>
                <w:sz w:val="18"/>
                <w:szCs w:val="18"/>
              </w:rPr>
              <w:t>渣石路面</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atLeast"/>
          <w:jc w:val="center"/>
        </w:trPr>
        <w:tc>
          <w:tcPr>
            <w:tcW w:w="768" w:type="pct"/>
            <w:shd w:val="clear" w:color="auto" w:fill="FFFFFF"/>
            <w:vAlign w:val="center"/>
          </w:tcPr>
          <w:p>
            <w:pPr>
              <w:jc w:val="center"/>
              <w:rPr>
                <w:color w:val="000000" w:themeColor="text1"/>
                <w:sz w:val="18"/>
                <w:szCs w:val="18"/>
              </w:rPr>
            </w:pPr>
            <w:r>
              <w:rPr>
                <w:color w:val="000000" w:themeColor="text1"/>
                <w:sz w:val="18"/>
                <w:szCs w:val="18"/>
              </w:rPr>
              <w:t>2</w:t>
            </w:r>
          </w:p>
        </w:tc>
        <w:tc>
          <w:tcPr>
            <w:tcW w:w="1707" w:type="pct"/>
            <w:shd w:val="clear" w:color="auto" w:fill="FFFFFF"/>
            <w:vAlign w:val="center"/>
          </w:tcPr>
          <w:p>
            <w:pPr>
              <w:jc w:val="left"/>
              <w:rPr>
                <w:color w:val="000000" w:themeColor="text1"/>
                <w:sz w:val="18"/>
                <w:szCs w:val="18"/>
              </w:rPr>
            </w:pPr>
            <w:r>
              <w:rPr>
                <w:color w:val="000000" w:themeColor="text1"/>
                <w:sz w:val="18"/>
                <w:szCs w:val="18"/>
              </w:rPr>
              <w:t>水泥混凝土路面</w:t>
            </w:r>
          </w:p>
        </w:tc>
        <w:tc>
          <w:tcPr>
            <w:tcW w:w="732" w:type="pct"/>
            <w:shd w:val="clear" w:color="auto" w:fill="FFFFFF"/>
            <w:vAlign w:val="center"/>
          </w:tcPr>
          <w:p>
            <w:pPr>
              <w:jc w:val="center"/>
              <w:rPr>
                <w:color w:val="000000" w:themeColor="text1"/>
                <w:sz w:val="18"/>
                <w:szCs w:val="18"/>
              </w:rPr>
            </w:pPr>
            <w:r>
              <w:rPr>
                <w:color w:val="000000" w:themeColor="text1"/>
                <w:sz w:val="18"/>
                <w:szCs w:val="18"/>
              </w:rPr>
              <w:t>7</w:t>
            </w:r>
          </w:p>
        </w:tc>
        <w:tc>
          <w:tcPr>
            <w:tcW w:w="1793" w:type="pct"/>
            <w:shd w:val="clear" w:color="auto" w:fill="FFFFFF"/>
            <w:vAlign w:val="center"/>
          </w:tcPr>
          <w:p>
            <w:pPr>
              <w:jc w:val="left"/>
              <w:rPr>
                <w:color w:val="000000" w:themeColor="text1"/>
                <w:sz w:val="18"/>
                <w:szCs w:val="18"/>
              </w:rPr>
            </w:pPr>
            <w:r>
              <w:rPr>
                <w:color w:val="000000" w:themeColor="text1"/>
                <w:sz w:val="18"/>
                <w:szCs w:val="18"/>
              </w:rPr>
              <w:t>砖铺路面</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atLeast"/>
          <w:jc w:val="center"/>
        </w:trPr>
        <w:tc>
          <w:tcPr>
            <w:tcW w:w="768" w:type="pct"/>
            <w:shd w:val="clear" w:color="auto" w:fill="FFFFFF"/>
            <w:vAlign w:val="center"/>
          </w:tcPr>
          <w:p>
            <w:pPr>
              <w:jc w:val="center"/>
              <w:rPr>
                <w:color w:val="000000" w:themeColor="text1"/>
                <w:sz w:val="18"/>
                <w:szCs w:val="18"/>
              </w:rPr>
            </w:pPr>
            <w:r>
              <w:rPr>
                <w:color w:val="000000" w:themeColor="text1"/>
                <w:sz w:val="18"/>
                <w:szCs w:val="18"/>
              </w:rPr>
              <w:t>3</w:t>
            </w:r>
          </w:p>
        </w:tc>
        <w:tc>
          <w:tcPr>
            <w:tcW w:w="1707" w:type="pct"/>
            <w:shd w:val="clear" w:color="auto" w:fill="FFFFFF"/>
            <w:vAlign w:val="center"/>
          </w:tcPr>
          <w:p>
            <w:pPr>
              <w:jc w:val="left"/>
              <w:rPr>
                <w:color w:val="000000" w:themeColor="text1"/>
                <w:sz w:val="18"/>
                <w:szCs w:val="18"/>
              </w:rPr>
            </w:pPr>
            <w:r>
              <w:rPr>
                <w:color w:val="000000" w:themeColor="text1"/>
                <w:sz w:val="18"/>
                <w:szCs w:val="18"/>
              </w:rPr>
              <w:t>简易铺装路面</w:t>
            </w:r>
          </w:p>
        </w:tc>
        <w:tc>
          <w:tcPr>
            <w:tcW w:w="732" w:type="pct"/>
            <w:shd w:val="clear" w:color="auto" w:fill="FFFFFF"/>
            <w:vAlign w:val="center"/>
          </w:tcPr>
          <w:p>
            <w:pPr>
              <w:jc w:val="center"/>
              <w:rPr>
                <w:color w:val="000000" w:themeColor="text1"/>
                <w:sz w:val="18"/>
                <w:szCs w:val="18"/>
              </w:rPr>
            </w:pPr>
            <w:r>
              <w:rPr>
                <w:color w:val="000000" w:themeColor="text1"/>
                <w:sz w:val="18"/>
                <w:szCs w:val="18"/>
              </w:rPr>
              <w:t>8</w:t>
            </w:r>
          </w:p>
        </w:tc>
        <w:tc>
          <w:tcPr>
            <w:tcW w:w="1793" w:type="pct"/>
            <w:shd w:val="clear" w:color="auto" w:fill="FFFFFF"/>
            <w:vAlign w:val="center"/>
          </w:tcPr>
          <w:p>
            <w:pPr>
              <w:jc w:val="left"/>
              <w:rPr>
                <w:color w:val="000000" w:themeColor="text1"/>
                <w:sz w:val="18"/>
                <w:szCs w:val="18"/>
              </w:rPr>
            </w:pPr>
            <w:r>
              <w:rPr>
                <w:color w:val="000000" w:themeColor="text1"/>
                <w:sz w:val="18"/>
                <w:szCs w:val="18"/>
              </w:rPr>
              <w:t>无路面</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atLeast"/>
          <w:jc w:val="center"/>
        </w:trPr>
        <w:tc>
          <w:tcPr>
            <w:tcW w:w="768" w:type="pct"/>
            <w:shd w:val="clear" w:color="auto" w:fill="FFFFFF"/>
            <w:vAlign w:val="center"/>
          </w:tcPr>
          <w:p>
            <w:pPr>
              <w:jc w:val="center"/>
              <w:rPr>
                <w:color w:val="000000" w:themeColor="text1"/>
                <w:sz w:val="18"/>
                <w:szCs w:val="18"/>
              </w:rPr>
            </w:pPr>
            <w:r>
              <w:rPr>
                <w:color w:val="000000" w:themeColor="text1"/>
                <w:sz w:val="18"/>
                <w:szCs w:val="18"/>
              </w:rPr>
              <w:t>4</w:t>
            </w:r>
          </w:p>
        </w:tc>
        <w:tc>
          <w:tcPr>
            <w:tcW w:w="1707" w:type="pct"/>
            <w:shd w:val="clear" w:color="auto" w:fill="FFFFFF"/>
            <w:vAlign w:val="center"/>
          </w:tcPr>
          <w:p>
            <w:pPr>
              <w:jc w:val="left"/>
              <w:rPr>
                <w:color w:val="000000" w:themeColor="text1"/>
                <w:sz w:val="18"/>
                <w:szCs w:val="18"/>
              </w:rPr>
            </w:pPr>
            <w:r>
              <w:rPr>
                <w:color w:val="000000" w:themeColor="text1"/>
                <w:sz w:val="18"/>
                <w:szCs w:val="18"/>
              </w:rPr>
              <w:t>砂石路面</w:t>
            </w:r>
          </w:p>
        </w:tc>
        <w:tc>
          <w:tcPr>
            <w:tcW w:w="732" w:type="pct"/>
            <w:shd w:val="clear" w:color="auto" w:fill="FFFFFF"/>
            <w:vAlign w:val="center"/>
          </w:tcPr>
          <w:p>
            <w:pPr>
              <w:jc w:val="center"/>
              <w:rPr>
                <w:color w:val="000000" w:themeColor="text1"/>
                <w:sz w:val="18"/>
                <w:szCs w:val="18"/>
              </w:rPr>
            </w:pPr>
            <w:r>
              <w:rPr>
                <w:color w:val="000000" w:themeColor="text1"/>
                <w:sz w:val="18"/>
                <w:szCs w:val="18"/>
              </w:rPr>
              <w:t>9</w:t>
            </w:r>
          </w:p>
        </w:tc>
        <w:tc>
          <w:tcPr>
            <w:tcW w:w="1793" w:type="pct"/>
            <w:shd w:val="clear" w:color="auto" w:fill="FFFFFF"/>
            <w:vAlign w:val="center"/>
          </w:tcPr>
          <w:p>
            <w:pPr>
              <w:jc w:val="left"/>
              <w:rPr>
                <w:color w:val="000000" w:themeColor="text1"/>
                <w:sz w:val="18"/>
                <w:szCs w:val="18"/>
              </w:rPr>
            </w:pPr>
            <w:r>
              <w:rPr>
                <w:color w:val="000000" w:themeColor="text1"/>
                <w:sz w:val="18"/>
                <w:szCs w:val="18"/>
              </w:rPr>
              <w:t>砼预制块</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atLeast"/>
          <w:jc w:val="center"/>
        </w:trPr>
        <w:tc>
          <w:tcPr>
            <w:tcW w:w="768" w:type="pct"/>
            <w:shd w:val="clear" w:color="auto" w:fill="FFFFFF"/>
            <w:vAlign w:val="center"/>
          </w:tcPr>
          <w:p>
            <w:pPr>
              <w:jc w:val="center"/>
              <w:rPr>
                <w:color w:val="000000" w:themeColor="text1"/>
                <w:sz w:val="18"/>
                <w:szCs w:val="18"/>
              </w:rPr>
            </w:pPr>
            <w:r>
              <w:rPr>
                <w:color w:val="000000" w:themeColor="text1"/>
                <w:sz w:val="18"/>
                <w:szCs w:val="18"/>
              </w:rPr>
              <w:t>5</w:t>
            </w:r>
          </w:p>
        </w:tc>
        <w:tc>
          <w:tcPr>
            <w:tcW w:w="1707" w:type="pct"/>
            <w:shd w:val="clear" w:color="auto" w:fill="FFFFFF"/>
            <w:vAlign w:val="center"/>
          </w:tcPr>
          <w:p>
            <w:pPr>
              <w:jc w:val="left"/>
              <w:rPr>
                <w:color w:val="000000" w:themeColor="text1"/>
                <w:sz w:val="18"/>
                <w:szCs w:val="18"/>
              </w:rPr>
            </w:pPr>
            <w:r>
              <w:rPr>
                <w:color w:val="000000" w:themeColor="text1"/>
                <w:sz w:val="18"/>
                <w:szCs w:val="18"/>
              </w:rPr>
              <w:t>石质路面</w:t>
            </w:r>
          </w:p>
        </w:tc>
        <w:tc>
          <w:tcPr>
            <w:tcW w:w="732" w:type="pct"/>
            <w:shd w:val="clear" w:color="auto" w:fill="FFFFFF"/>
            <w:vAlign w:val="center"/>
          </w:tcPr>
          <w:p>
            <w:pPr>
              <w:jc w:val="center"/>
              <w:rPr>
                <w:color w:val="000000" w:themeColor="text1"/>
                <w:sz w:val="18"/>
                <w:szCs w:val="18"/>
              </w:rPr>
            </w:pPr>
          </w:p>
        </w:tc>
        <w:tc>
          <w:tcPr>
            <w:tcW w:w="1793" w:type="pct"/>
            <w:shd w:val="clear" w:color="auto" w:fill="FFFFFF"/>
            <w:vAlign w:val="center"/>
          </w:tcPr>
          <w:p>
            <w:pPr>
              <w:ind w:firstLine="360" w:firstLineChars="200"/>
              <w:jc w:val="left"/>
              <w:rPr>
                <w:color w:val="000000" w:themeColor="text1"/>
                <w:sz w:val="18"/>
                <w:szCs w:val="18"/>
              </w:rPr>
            </w:pPr>
          </w:p>
        </w:tc>
      </w:tr>
    </w:tbl>
    <w:p>
      <w:pPr>
        <w:spacing w:line="360" w:lineRule="auto"/>
        <w:ind w:firstLine="440" w:firstLineChars="200"/>
        <w:rPr>
          <w:color w:val="000000" w:themeColor="text1"/>
        </w:rPr>
      </w:pPr>
      <w:r>
        <w:rPr>
          <w:color w:val="000000" w:themeColor="text1"/>
        </w:rPr>
        <w:t>（4）共用路段：一条路线与另一条或几条路线共用路段部分须分段。</w:t>
      </w:r>
    </w:p>
    <w:p>
      <w:pPr>
        <w:spacing w:line="360" w:lineRule="auto"/>
        <w:ind w:firstLine="440" w:firstLineChars="200"/>
        <w:rPr>
          <w:color w:val="000000" w:themeColor="text1"/>
        </w:rPr>
      </w:pPr>
      <w:r>
        <w:rPr>
          <w:b/>
          <w:color w:val="000000" w:themeColor="text1"/>
        </w:rPr>
        <w:t>12.路段起（讫）点地名：</w:t>
      </w:r>
      <w:r>
        <w:rPr>
          <w:color w:val="000000" w:themeColor="text1"/>
        </w:rPr>
        <w:t>路段起（讫）点地名命名须遵循以下原则。</w:t>
      </w:r>
    </w:p>
    <w:p>
      <w:pPr>
        <w:spacing w:line="360" w:lineRule="auto"/>
        <w:ind w:firstLine="440" w:firstLineChars="200"/>
        <w:rPr>
          <w:color w:val="000000" w:themeColor="text1"/>
        </w:rPr>
      </w:pPr>
      <w:r>
        <w:rPr>
          <w:color w:val="000000" w:themeColor="text1"/>
        </w:rPr>
        <w:t>（1）以路段起讫点所处或最近的地理位置命名。</w:t>
      </w:r>
    </w:p>
    <w:p>
      <w:pPr>
        <w:spacing w:line="360" w:lineRule="auto"/>
        <w:ind w:firstLine="440" w:firstLineChars="200"/>
        <w:rPr>
          <w:color w:val="000000" w:themeColor="text1"/>
        </w:rPr>
      </w:pPr>
      <w:r>
        <w:rPr>
          <w:color w:val="000000" w:themeColor="text1"/>
        </w:rPr>
        <w:t>（2）相连的两个路段，下一路段的起点名称要与上一路段的讫点名称一致。</w:t>
      </w:r>
    </w:p>
    <w:p>
      <w:pPr>
        <w:spacing w:line="360" w:lineRule="auto"/>
        <w:ind w:firstLine="440" w:firstLineChars="200"/>
        <w:rPr>
          <w:color w:val="000000" w:themeColor="text1"/>
        </w:rPr>
      </w:pPr>
      <w:r>
        <w:rPr>
          <w:color w:val="000000" w:themeColor="text1"/>
        </w:rPr>
        <w:t>（3）对于不靠近较大人口自然村（组）的路段起（讫）点，可选择附近的标志性地物名称作为起（讫）点地名，周边没有明显标志的可用里程值作为起（讫）点地名。</w:t>
      </w:r>
    </w:p>
    <w:p>
      <w:pPr>
        <w:spacing w:line="360" w:lineRule="auto"/>
        <w:ind w:firstLine="440" w:firstLineChars="200"/>
        <w:rPr>
          <w:color w:val="000000" w:themeColor="text1"/>
        </w:rPr>
      </w:pPr>
      <w:r>
        <w:rPr>
          <w:b/>
          <w:color w:val="000000" w:themeColor="text1"/>
        </w:rPr>
        <w:t>13.路基宽度：</w:t>
      </w:r>
      <w:r>
        <w:rPr>
          <w:color w:val="000000" w:themeColor="text1"/>
        </w:rPr>
        <w:t>即行车道与路肩宽度之和，当设有中间带、变速道、爬坡车道、应急停车带等时，应包括这些部分的宽度。</w:t>
      </w:r>
    </w:p>
    <w:p>
      <w:pPr>
        <w:spacing w:line="360" w:lineRule="auto"/>
        <w:ind w:firstLine="440" w:firstLineChars="200"/>
        <w:rPr>
          <w:color w:val="000000" w:themeColor="text1"/>
        </w:rPr>
      </w:pPr>
      <w:r>
        <w:rPr>
          <w:b/>
          <w:color w:val="000000" w:themeColor="text1"/>
        </w:rPr>
        <w:t>14.路面宽度：</w:t>
      </w:r>
      <w:r>
        <w:rPr>
          <w:color w:val="000000" w:themeColor="text1"/>
        </w:rPr>
        <w:t>即行车道宽度，当设有中间带、变速道、爬坡车道、应急停车带等时，应包括这些部分的宽度。</w:t>
      </w:r>
    </w:p>
    <w:p>
      <w:pPr>
        <w:spacing w:line="360" w:lineRule="auto"/>
        <w:ind w:firstLine="440" w:firstLineChars="200"/>
        <w:rPr>
          <w:color w:val="000000" w:themeColor="text1"/>
        </w:rPr>
      </w:pPr>
      <w:r>
        <w:rPr>
          <w:b/>
          <w:color w:val="000000" w:themeColor="text1"/>
        </w:rPr>
        <w:t>15.路段里程：</w:t>
      </w:r>
      <w:r>
        <w:rPr>
          <w:color w:val="000000" w:themeColor="text1"/>
        </w:rPr>
        <w:t>指公路中心线长度。</w:t>
      </w:r>
      <w:r>
        <w:rPr>
          <w:b/>
          <w:color w:val="000000" w:themeColor="text1"/>
        </w:rPr>
        <w:t>此部分路线不纳入年报里程统计</w:t>
      </w:r>
      <w:r>
        <w:rPr>
          <w:color w:val="000000" w:themeColor="text1"/>
        </w:rPr>
        <w:t>。</w:t>
      </w:r>
    </w:p>
    <w:p>
      <w:pPr>
        <w:spacing w:line="360" w:lineRule="auto"/>
        <w:ind w:firstLine="440" w:firstLineChars="200"/>
        <w:rPr>
          <w:color w:val="000000" w:themeColor="text1"/>
        </w:rPr>
      </w:pPr>
      <w:r>
        <w:rPr>
          <w:b/>
          <w:color w:val="000000" w:themeColor="text1"/>
        </w:rPr>
        <w:t>16.共用路段：</w:t>
      </w:r>
      <w:r>
        <w:rPr>
          <w:color w:val="000000" w:themeColor="text1"/>
        </w:rPr>
        <w:t>共用路段是指两条及多条路线共同使用的路段。“是否为共用路段”项的填报原则为：</w:t>
      </w:r>
    </w:p>
    <w:p>
      <w:pPr>
        <w:spacing w:line="360" w:lineRule="auto"/>
        <w:ind w:firstLine="440" w:firstLineChars="200"/>
        <w:rPr>
          <w:color w:val="000000" w:themeColor="text1"/>
        </w:rPr>
      </w:pPr>
      <w:r>
        <w:rPr>
          <w:color w:val="000000" w:themeColor="text1"/>
        </w:rPr>
        <w:t>（1）共同使用该路段的多条路线中，公路行政等级最高的路线中的该路段视为非共用路段，“是否为共用路段”项填写“否”；其它路线对应的该路段视为共用路段，“是否为共用路段”项填写“是”。</w:t>
      </w:r>
    </w:p>
    <w:p>
      <w:pPr>
        <w:spacing w:line="360" w:lineRule="auto"/>
        <w:ind w:firstLine="440" w:firstLineChars="200"/>
        <w:rPr>
          <w:color w:val="000000" w:themeColor="text1"/>
        </w:rPr>
      </w:pPr>
      <w:r>
        <w:rPr>
          <w:color w:val="000000" w:themeColor="text1"/>
        </w:rPr>
        <w:t>（2）若共同使用该路段的多条路线中，同为最高公路行政等级的路线有两条或两条以上，则需选择一条路线编号最小的路线对应的该路段为非共用路段，“是否为共用路段”项填写“否”，其它路线对应的该路段视为共用路段，“是否为共用路段”项填写“是”。</w:t>
      </w:r>
    </w:p>
    <w:p>
      <w:pPr>
        <w:spacing w:line="360" w:lineRule="auto"/>
        <w:ind w:firstLine="440" w:firstLineChars="200"/>
        <w:rPr>
          <w:color w:val="000000" w:themeColor="text1"/>
        </w:rPr>
        <w:sectPr>
          <w:footerReference r:id="rId10" w:type="default"/>
          <w:pgSz w:w="11906" w:h="16838"/>
          <w:pgMar w:top="1418" w:right="1134" w:bottom="1418" w:left="1134" w:header="851" w:footer="992" w:gutter="0"/>
          <w:pgNumType w:start="18"/>
          <w:cols w:space="425" w:num="1"/>
          <w:docGrid w:type="linesAndChars" w:linePitch="312" w:charSpace="0"/>
        </w:sectPr>
      </w:pPr>
      <w:r>
        <w:rPr>
          <w:color w:val="000000" w:themeColor="text1"/>
        </w:rPr>
        <w:t>如果“是否为共用路段”为“是”时，需要在“所共用路段代码”中填写该共用路段中被确定为非共用路段的路段代码。即填写该共用路段中行政等级最高路线的路段序列号和路线代码或同为最高行政等级线路中路线编号最小路线的路段序列号和路线代码；如果所共用路段为国道或省道，则只填写路线编号即可。</w:t>
      </w:r>
    </w:p>
    <w:p>
      <w:pPr>
        <w:pStyle w:val="2"/>
        <w:tabs>
          <w:tab w:val="left" w:pos="1335"/>
        </w:tabs>
        <w:spacing w:line="392" w:lineRule="exact"/>
        <w:ind w:left="697" w:right="0"/>
        <w:jc w:val="center"/>
        <w:rPr>
          <w:rFonts w:hint="default" w:ascii="黑体" w:hAnsi="黑体" w:eastAsia="黑体" w:cs="黑体"/>
          <w:w w:val="95"/>
        </w:rPr>
      </w:pPr>
      <w:bookmarkStart w:id="71" w:name="_Toc366829171"/>
      <w:bookmarkStart w:id="72" w:name="_Toc366830078"/>
      <w:bookmarkStart w:id="73" w:name="_Toc366829049"/>
      <w:bookmarkStart w:id="74" w:name="_Toc366827586"/>
      <w:bookmarkStart w:id="75" w:name="_Toc28711"/>
      <w:bookmarkStart w:id="76" w:name="_Toc83313103"/>
      <w:bookmarkStart w:id="77" w:name="_Toc366829594"/>
      <w:bookmarkStart w:id="78" w:name="_Toc526861573"/>
      <w:bookmarkStart w:id="79" w:name="_Toc366829286"/>
      <w:r>
        <w:rPr>
          <w:rFonts w:hint="default" w:ascii="黑体" w:hAnsi="黑体" w:eastAsia="黑体" w:cs="黑体"/>
          <w:w w:val="95"/>
        </w:rPr>
        <w:t>五、附录</w:t>
      </w:r>
      <w:bookmarkEnd w:id="71"/>
      <w:bookmarkEnd w:id="72"/>
      <w:bookmarkEnd w:id="73"/>
      <w:bookmarkEnd w:id="74"/>
      <w:bookmarkEnd w:id="75"/>
      <w:bookmarkEnd w:id="76"/>
      <w:bookmarkEnd w:id="77"/>
      <w:bookmarkEnd w:id="78"/>
      <w:bookmarkEnd w:id="79"/>
    </w:p>
    <w:p>
      <w:pPr>
        <w:jc w:val="center"/>
        <w:outlineLvl w:val="1"/>
        <w:rPr>
          <w:color w:val="000000" w:themeColor="text1"/>
          <w:sz w:val="32"/>
          <w:szCs w:val="32"/>
        </w:rPr>
      </w:pPr>
      <w:bookmarkStart w:id="80" w:name="_Toc83313104"/>
      <w:bookmarkStart w:id="81" w:name="_Toc3636"/>
      <w:r>
        <w:rPr>
          <w:color w:val="000000" w:themeColor="text1"/>
          <w:sz w:val="32"/>
          <w:szCs w:val="32"/>
        </w:rPr>
        <w:t>（一）乡（镇）、建制村通畅和较大人口规模自然村（组）</w:t>
      </w:r>
      <w:bookmarkEnd w:id="80"/>
      <w:bookmarkEnd w:id="81"/>
    </w:p>
    <w:p>
      <w:pPr>
        <w:bidi w:val="0"/>
        <w:jc w:val="center"/>
        <w:rPr>
          <w:sz w:val="32"/>
          <w:szCs w:val="32"/>
        </w:rPr>
      </w:pPr>
      <w:r>
        <w:rPr>
          <w:sz w:val="32"/>
          <w:szCs w:val="32"/>
        </w:rPr>
        <w:t>通畅（通硬化路）计算规定</w:t>
      </w:r>
    </w:p>
    <w:p>
      <w:pPr>
        <w:spacing w:line="360" w:lineRule="auto"/>
        <w:jc w:val="left"/>
        <w:rPr>
          <w:color w:val="000000" w:themeColor="text1"/>
        </w:rPr>
      </w:pPr>
      <w:bookmarkStart w:id="82" w:name="_Toc533838968"/>
      <w:bookmarkStart w:id="83" w:name="_Toc534142129"/>
      <w:bookmarkStart w:id="84" w:name="_Toc534141740"/>
      <w:bookmarkStart w:id="85" w:name="_Toc533786884"/>
      <w:r>
        <w:rPr>
          <w:color w:val="000000" w:themeColor="text1"/>
        </w:rPr>
        <w:t>原则上应满足《公路工程技术标准》或《小交通量农村公路工程技术标准》。</w:t>
      </w:r>
    </w:p>
    <w:p>
      <w:pPr>
        <w:bidi w:val="0"/>
        <w:rPr>
          <w:b/>
          <w:bCs/>
        </w:rPr>
      </w:pPr>
      <w:r>
        <w:rPr>
          <w:b/>
          <w:bCs/>
        </w:rPr>
        <w:t>1.乡（镇）、建制村通达标准：</w:t>
      </w:r>
    </w:p>
    <w:p>
      <w:pPr>
        <w:spacing w:line="360" w:lineRule="auto"/>
        <w:ind w:firstLine="440" w:firstLineChars="200"/>
        <w:rPr>
          <w:color w:val="000000" w:themeColor="text1"/>
        </w:rPr>
      </w:pPr>
      <w:r>
        <w:rPr>
          <w:color w:val="000000" w:themeColor="text1"/>
        </w:rPr>
        <w:t>第一点，通达路线技术状况：</w:t>
      </w:r>
      <w:r>
        <w:rPr>
          <w:rFonts w:hint="eastAsia" w:ascii="宋体" w:hAnsi="宋体" w:cs="宋体"/>
          <w:color w:val="000000" w:themeColor="text1"/>
        </w:rPr>
        <w:t>①</w:t>
      </w:r>
      <w:r>
        <w:rPr>
          <w:color w:val="000000" w:themeColor="text1"/>
        </w:rPr>
        <w:t>乡（镇）通达路线原则上应为四级及以上公路，对于工程艰巨、地质复杂、交通量小或通至人口较少乡镇的路线，路面宽度应≥3.5米。</w:t>
      </w:r>
      <w:r>
        <w:rPr>
          <w:rFonts w:hint="eastAsia" w:ascii="宋体" w:hAnsi="宋体" w:cs="宋体"/>
          <w:color w:val="000000" w:themeColor="text1"/>
        </w:rPr>
        <w:t>②</w:t>
      </w:r>
      <w:r>
        <w:rPr>
          <w:color w:val="000000" w:themeColor="text1"/>
        </w:rPr>
        <w:t>建制村通达路线原则上按四级公路标准建设，对于工程艰巨、地质复杂、交通量小、占用耕地较多或通至人口较少建制村的路线，路面宽度应≥3.0米。</w:t>
      </w:r>
    </w:p>
    <w:p>
      <w:pPr>
        <w:spacing w:line="360" w:lineRule="auto"/>
        <w:ind w:firstLine="440" w:firstLineChars="200"/>
        <w:rPr>
          <w:color w:val="000000" w:themeColor="text1"/>
        </w:rPr>
      </w:pPr>
      <w:r>
        <w:rPr>
          <w:color w:val="000000" w:themeColor="text1"/>
        </w:rPr>
        <w:t>第二点，通达路线路面类型：乡（镇）、建制村通达路线的路面类型不能为“无路面”。</w:t>
      </w:r>
    </w:p>
    <w:p>
      <w:pPr>
        <w:spacing w:line="360" w:lineRule="auto"/>
        <w:ind w:firstLine="440" w:firstLineChars="200"/>
        <w:rPr>
          <w:color w:val="000000" w:themeColor="text1"/>
        </w:rPr>
      </w:pPr>
      <w:r>
        <w:rPr>
          <w:color w:val="000000" w:themeColor="text1"/>
        </w:rPr>
        <w:t>第三点，通达路线必须通至乡镇、建制村的下列位置之一：</w:t>
      </w:r>
    </w:p>
    <w:p>
      <w:pPr>
        <w:spacing w:line="360" w:lineRule="auto"/>
        <w:ind w:firstLine="880" w:firstLineChars="400"/>
        <w:rPr>
          <w:color w:val="000000" w:themeColor="text1"/>
        </w:rPr>
      </w:pPr>
      <w:r>
        <w:rPr>
          <w:color w:val="000000" w:themeColor="text1"/>
        </w:rPr>
        <w:t>——对于乡（镇）的通达位置</w:t>
      </w:r>
    </w:p>
    <w:p>
      <w:pPr>
        <w:pStyle w:val="11"/>
        <w:numPr>
          <w:ilvl w:val="0"/>
          <w:numId w:val="1"/>
        </w:numPr>
        <w:spacing w:line="360" w:lineRule="auto"/>
        <w:ind w:firstLineChars="0"/>
        <w:rPr>
          <w:color w:val="000000" w:themeColor="text1"/>
        </w:rPr>
      </w:pPr>
      <w:r>
        <w:rPr>
          <w:color w:val="000000" w:themeColor="text1"/>
        </w:rPr>
        <w:t>穿越乡（镇）政府所在的居民聚居区域；</w:t>
      </w:r>
    </w:p>
    <w:p>
      <w:pPr>
        <w:pStyle w:val="11"/>
        <w:numPr>
          <w:ilvl w:val="0"/>
          <w:numId w:val="1"/>
        </w:numPr>
        <w:spacing w:line="360" w:lineRule="auto"/>
        <w:ind w:firstLineChars="0"/>
        <w:rPr>
          <w:color w:val="000000" w:themeColor="text1"/>
        </w:rPr>
      </w:pPr>
      <w:r>
        <w:rPr>
          <w:color w:val="000000" w:themeColor="text1"/>
        </w:rPr>
        <w:t>通至乡（镇）政府驻地；</w:t>
      </w:r>
    </w:p>
    <w:p>
      <w:pPr>
        <w:pStyle w:val="11"/>
        <w:numPr>
          <w:ilvl w:val="0"/>
          <w:numId w:val="1"/>
        </w:numPr>
        <w:spacing w:line="360" w:lineRule="auto"/>
        <w:ind w:firstLineChars="0"/>
        <w:rPr>
          <w:color w:val="000000" w:themeColor="text1"/>
        </w:rPr>
      </w:pPr>
      <w:r>
        <w:rPr>
          <w:color w:val="000000" w:themeColor="text1"/>
        </w:rPr>
        <w:t>通至乡（镇）政府所在的居民聚居区域边缘，并与聚居区域内部的一条街道连接。</w:t>
      </w:r>
    </w:p>
    <w:p>
      <w:pPr>
        <w:pStyle w:val="11"/>
        <w:spacing w:line="360" w:lineRule="auto"/>
        <w:ind w:left="525" w:firstLine="330" w:firstLineChars="150"/>
        <w:rPr>
          <w:color w:val="000000" w:themeColor="text1"/>
        </w:rPr>
      </w:pPr>
      <w:r>
        <w:rPr>
          <w:color w:val="000000" w:themeColor="text1"/>
        </w:rPr>
        <w:t>——对于建制村的通达位置</w:t>
      </w:r>
    </w:p>
    <w:p>
      <w:pPr>
        <w:pStyle w:val="11"/>
        <w:numPr>
          <w:ilvl w:val="0"/>
          <w:numId w:val="2"/>
        </w:numPr>
        <w:spacing w:line="360" w:lineRule="auto"/>
        <w:ind w:firstLineChars="0"/>
        <w:rPr>
          <w:color w:val="000000" w:themeColor="text1"/>
        </w:rPr>
      </w:pPr>
      <w:r>
        <w:rPr>
          <w:color w:val="000000" w:themeColor="text1"/>
        </w:rPr>
        <w:t>穿越建制村所在的居民聚居区域；</w:t>
      </w:r>
    </w:p>
    <w:p>
      <w:pPr>
        <w:pStyle w:val="11"/>
        <w:numPr>
          <w:ilvl w:val="0"/>
          <w:numId w:val="2"/>
        </w:numPr>
        <w:spacing w:line="360" w:lineRule="auto"/>
        <w:ind w:firstLineChars="0"/>
        <w:rPr>
          <w:color w:val="000000" w:themeColor="text1"/>
        </w:rPr>
      </w:pPr>
      <w:r>
        <w:rPr>
          <w:color w:val="000000" w:themeColor="text1"/>
        </w:rPr>
        <w:t>通至建制村的某个公众活动、服务场所。公众活动、服务场所仅指村委会、学校、敬老院、公共 医疗机构；</w:t>
      </w:r>
    </w:p>
    <w:p>
      <w:pPr>
        <w:pStyle w:val="11"/>
        <w:numPr>
          <w:ilvl w:val="0"/>
          <w:numId w:val="2"/>
        </w:numPr>
        <w:spacing w:line="360" w:lineRule="auto"/>
        <w:ind w:firstLineChars="0"/>
        <w:rPr>
          <w:color w:val="000000" w:themeColor="text1"/>
        </w:rPr>
      </w:pPr>
      <w:r>
        <w:rPr>
          <w:color w:val="000000" w:themeColor="text1"/>
        </w:rPr>
        <w:t>通至建制村所在的居民聚居区域或某个人口较多的居民聚居区域边缘，并与聚居区域内部的一条道路连接。</w:t>
      </w:r>
    </w:p>
    <w:p>
      <w:pPr>
        <w:bidi w:val="0"/>
        <w:rPr>
          <w:b/>
          <w:bCs/>
        </w:rPr>
      </w:pPr>
      <w:r>
        <w:rPr>
          <w:b/>
          <w:bCs/>
        </w:rPr>
        <w:t>2.乡（镇）、建制村通畅（通硬化路）标准：</w:t>
      </w:r>
    </w:p>
    <w:p>
      <w:pPr>
        <w:spacing w:line="360" w:lineRule="auto"/>
        <w:ind w:firstLine="440" w:firstLineChars="200"/>
        <w:rPr>
          <w:color w:val="000000" w:themeColor="text1"/>
        </w:rPr>
      </w:pPr>
      <w:r>
        <w:rPr>
          <w:color w:val="000000" w:themeColor="text1"/>
        </w:rPr>
        <w:t>凡在通达基础上，由路面类型为有铺装路面（沥青混凝土、水泥混凝土路面）、简易铺装路面（沥青贯入式、沥青碎石、沥青表面处治路面）和其它硬化路面（石质路面[含弹石、条石等]、砼预制块路面、砖铺路面等）的通达路线连通的乡（镇）、建制村。</w:t>
      </w:r>
    </w:p>
    <w:p>
      <w:pPr>
        <w:bidi w:val="0"/>
        <w:rPr>
          <w:b/>
          <w:bCs/>
        </w:rPr>
      </w:pPr>
      <w:r>
        <w:rPr>
          <w:b/>
          <w:bCs/>
        </w:rPr>
        <w:t>3.较大人口</w:t>
      </w:r>
      <w:r>
        <w:rPr>
          <w:rFonts w:hint="eastAsia"/>
          <w:b/>
          <w:bCs/>
        </w:rPr>
        <w:t>规模</w:t>
      </w:r>
      <w:r>
        <w:rPr>
          <w:b/>
          <w:bCs/>
        </w:rPr>
        <w:t>自然村（组）通畅（或通硬化路）标准：</w:t>
      </w:r>
    </w:p>
    <w:p>
      <w:pPr>
        <w:spacing w:line="360" w:lineRule="auto"/>
        <w:ind w:firstLine="440" w:firstLineChars="200"/>
        <w:rPr>
          <w:color w:val="000000" w:themeColor="text1"/>
        </w:rPr>
      </w:pPr>
      <w:r>
        <w:rPr>
          <w:color w:val="000000" w:themeColor="text1"/>
        </w:rPr>
        <w:t>自然村（组）优选通达路线原则上应为路面宽度≥3.5米的四级及以上公路，且路面类型为有铺装路面（沥青混凝土、水泥混凝土路面）、简易铺装路面（沥青贯入式、沥青碎石、沥青表面处治路面）和其它硬化路面（石质路面[含弹石、条石等]、砼预制块路面、砖铺路面等）的通达路线连通的自然村（组）。</w:t>
      </w:r>
    </w:p>
    <w:p>
      <w:pPr>
        <w:spacing w:line="360" w:lineRule="auto"/>
        <w:ind w:firstLine="440" w:firstLineChars="200"/>
        <w:rPr>
          <w:color w:val="000000" w:themeColor="text1"/>
        </w:rPr>
      </w:pPr>
      <w:r>
        <w:rPr>
          <w:color w:val="000000" w:themeColor="text1"/>
        </w:rPr>
        <w:t>本制度印发之日前已建成的通乡（镇）、建制村和较大人口规模自然村（组）公路（或道路），继续按原有统计标准认定，但在改建时应满足相关技术标准。</w:t>
      </w:r>
      <w:bookmarkEnd w:id="82"/>
      <w:bookmarkEnd w:id="83"/>
      <w:bookmarkEnd w:id="84"/>
      <w:bookmarkEnd w:id="85"/>
    </w:p>
    <w:p>
      <w:pPr>
        <w:spacing w:line="360" w:lineRule="auto"/>
        <w:ind w:firstLine="440" w:firstLineChars="200"/>
        <w:rPr>
          <w:color w:val="000000" w:themeColor="text1"/>
        </w:rPr>
      </w:pPr>
    </w:p>
    <w:p>
      <w:pPr>
        <w:pStyle w:val="2"/>
        <w:spacing w:line="392" w:lineRule="exact"/>
        <w:ind w:left="2572" w:right="0"/>
        <w:jc w:val="left"/>
        <w:rPr>
          <w:rFonts w:hint="default" w:ascii="宋体" w:hAnsi="宋体" w:eastAsia="宋体" w:cs="宋体"/>
          <w:sz w:val="28"/>
          <w:szCs w:val="28"/>
        </w:rPr>
      </w:pPr>
      <w:bookmarkStart w:id="86" w:name="_Toc30109"/>
      <w:bookmarkStart w:id="87" w:name="_TOC_250001"/>
      <w:r>
        <w:rPr>
          <w:w w:val="99"/>
        </w:rPr>
        <w:t>（</w:t>
      </w:r>
      <w:r>
        <w:rPr>
          <w:spacing w:val="2"/>
          <w:w w:val="99"/>
        </w:rPr>
        <w:t>二</w:t>
      </w:r>
      <w:r>
        <w:rPr>
          <w:w w:val="99"/>
        </w:rPr>
        <w:t>）乡</w:t>
      </w:r>
      <w:r>
        <w:rPr>
          <w:spacing w:val="2"/>
          <w:w w:val="99"/>
        </w:rPr>
        <w:t>（</w:t>
      </w:r>
      <w:r>
        <w:rPr>
          <w:w w:val="99"/>
        </w:rPr>
        <w:t>镇</w:t>
      </w:r>
      <w:r>
        <w:rPr>
          <w:spacing w:val="-159"/>
          <w:w w:val="99"/>
        </w:rPr>
        <w:t>）</w:t>
      </w:r>
      <w:r>
        <w:rPr>
          <w:w w:val="99"/>
        </w:rPr>
        <w:t>、</w:t>
      </w:r>
      <w:r>
        <w:rPr>
          <w:spacing w:val="2"/>
          <w:w w:val="99"/>
        </w:rPr>
        <w:t>建</w:t>
      </w:r>
      <w:r>
        <w:rPr>
          <w:w w:val="99"/>
        </w:rPr>
        <w:t>制村</w:t>
      </w:r>
      <w:r>
        <w:rPr>
          <w:spacing w:val="2"/>
          <w:w w:val="99"/>
        </w:rPr>
        <w:t>变</w:t>
      </w:r>
      <w:r>
        <w:rPr>
          <w:w w:val="99"/>
        </w:rPr>
        <w:t>更明</w:t>
      </w:r>
      <w:r>
        <w:rPr>
          <w:spacing w:val="2"/>
          <w:w w:val="99"/>
        </w:rPr>
        <w:t>细表</w:t>
      </w:r>
      <w:bookmarkEnd w:id="86"/>
      <w:bookmarkEnd w:id="87"/>
    </w:p>
    <w:p>
      <w:pPr>
        <w:pStyle w:val="3"/>
        <w:spacing w:line="408" w:lineRule="auto"/>
        <w:ind w:right="126" w:firstLine="420"/>
        <w:jc w:val="both"/>
        <w:rPr>
          <w:rFonts w:hint="default" w:ascii="宋体" w:hAnsi="宋体" w:eastAsia="宋体" w:cs="宋体"/>
        </w:rPr>
      </w:pPr>
      <w:r>
        <w:rPr>
          <w:spacing w:val="2"/>
          <w:w w:val="99"/>
        </w:rPr>
        <w:t>为</w:t>
      </w:r>
      <w:r>
        <w:rPr>
          <w:rFonts w:hint="default" w:ascii="宋体" w:hAnsi="宋体" w:eastAsia="宋体" w:cs="宋体"/>
          <w:spacing w:val="4"/>
          <w:w w:val="99"/>
        </w:rPr>
        <w:t>了</w:t>
      </w:r>
      <w:r>
        <w:rPr>
          <w:rFonts w:hint="default" w:ascii="宋体" w:hAnsi="宋体" w:eastAsia="宋体" w:cs="宋体"/>
          <w:spacing w:val="2"/>
          <w:w w:val="99"/>
        </w:rPr>
        <w:t>解</w:t>
      </w:r>
      <w:r>
        <w:rPr>
          <w:spacing w:val="2"/>
          <w:w w:val="99"/>
        </w:rPr>
        <w:t>乡</w:t>
      </w:r>
      <w:r>
        <w:rPr>
          <w:spacing w:val="4"/>
          <w:w w:val="99"/>
        </w:rPr>
        <w:t>（</w:t>
      </w:r>
      <w:r>
        <w:rPr>
          <w:spacing w:val="2"/>
          <w:w w:val="99"/>
        </w:rPr>
        <w:t>镇</w:t>
      </w:r>
      <w:r>
        <w:rPr>
          <w:spacing w:val="-101"/>
          <w:w w:val="99"/>
        </w:rPr>
        <w:t>）</w:t>
      </w:r>
      <w:r>
        <w:rPr>
          <w:spacing w:val="2"/>
          <w:w w:val="99"/>
        </w:rPr>
        <w:t>、</w:t>
      </w:r>
      <w:r>
        <w:rPr>
          <w:spacing w:val="4"/>
          <w:w w:val="99"/>
        </w:rPr>
        <w:t>建</w:t>
      </w:r>
      <w:r>
        <w:rPr>
          <w:spacing w:val="2"/>
          <w:w w:val="99"/>
        </w:rPr>
        <w:t>制村</w:t>
      </w:r>
      <w:r>
        <w:rPr>
          <w:rFonts w:hint="default" w:ascii="宋体" w:hAnsi="宋体" w:eastAsia="宋体" w:cs="宋体"/>
          <w:spacing w:val="4"/>
          <w:w w:val="99"/>
        </w:rPr>
        <w:t>因</w:t>
      </w:r>
      <w:r>
        <w:rPr>
          <w:rFonts w:hint="default" w:ascii="宋体" w:hAnsi="宋体" w:eastAsia="宋体" w:cs="宋体"/>
          <w:spacing w:val="2"/>
          <w:w w:val="99"/>
        </w:rPr>
        <w:t>行政区</w:t>
      </w:r>
      <w:r>
        <w:rPr>
          <w:rFonts w:hint="default" w:ascii="宋体" w:hAnsi="宋体" w:eastAsia="宋体" w:cs="宋体"/>
          <w:spacing w:val="4"/>
          <w:w w:val="99"/>
        </w:rPr>
        <w:t>划</w:t>
      </w:r>
      <w:r>
        <w:rPr>
          <w:spacing w:val="2"/>
          <w:w w:val="99"/>
        </w:rPr>
        <w:t>调</w:t>
      </w:r>
      <w:r>
        <w:rPr>
          <w:rFonts w:hint="default" w:ascii="宋体" w:hAnsi="宋体" w:eastAsia="宋体" w:cs="宋体"/>
          <w:spacing w:val="2"/>
          <w:w w:val="99"/>
        </w:rPr>
        <w:t>整</w:t>
      </w:r>
      <w:r>
        <w:rPr>
          <w:rFonts w:hint="default" w:ascii="宋体" w:hAnsi="宋体" w:eastAsia="宋体" w:cs="宋体"/>
          <w:spacing w:val="4"/>
          <w:w w:val="99"/>
        </w:rPr>
        <w:t>等</w:t>
      </w:r>
      <w:r>
        <w:rPr>
          <w:rFonts w:hint="default" w:ascii="宋体" w:hAnsi="宋体" w:eastAsia="宋体" w:cs="宋体"/>
          <w:spacing w:val="2"/>
          <w:w w:val="99"/>
        </w:rPr>
        <w:t>原因</w:t>
      </w:r>
      <w:r>
        <w:rPr>
          <w:rFonts w:hint="default" w:ascii="宋体" w:hAnsi="宋体" w:eastAsia="宋体" w:cs="宋体"/>
          <w:spacing w:val="4"/>
          <w:w w:val="99"/>
        </w:rPr>
        <w:t>造</w:t>
      </w:r>
      <w:r>
        <w:rPr>
          <w:rFonts w:hint="default" w:ascii="宋体" w:hAnsi="宋体" w:eastAsia="宋体" w:cs="宋体"/>
          <w:spacing w:val="2"/>
          <w:w w:val="99"/>
        </w:rPr>
        <w:t>成代码</w:t>
      </w:r>
      <w:r>
        <w:rPr>
          <w:rFonts w:hint="default" w:ascii="宋体" w:hAnsi="宋体" w:eastAsia="宋体" w:cs="宋体"/>
          <w:spacing w:val="4"/>
          <w:w w:val="99"/>
        </w:rPr>
        <w:t>或</w:t>
      </w:r>
      <w:r>
        <w:rPr>
          <w:rFonts w:hint="default" w:ascii="宋体" w:hAnsi="宋体" w:eastAsia="宋体" w:cs="宋体"/>
          <w:spacing w:val="2"/>
          <w:w w:val="99"/>
        </w:rPr>
        <w:t>名称</w:t>
      </w:r>
      <w:r>
        <w:rPr>
          <w:rFonts w:hint="default" w:ascii="宋体" w:hAnsi="宋体" w:eastAsia="宋体" w:cs="宋体"/>
          <w:spacing w:val="4"/>
          <w:w w:val="99"/>
        </w:rPr>
        <w:t>发</w:t>
      </w:r>
      <w:r>
        <w:rPr>
          <w:rFonts w:hint="default" w:ascii="宋体" w:hAnsi="宋体" w:eastAsia="宋体" w:cs="宋体"/>
          <w:spacing w:val="2"/>
          <w:w w:val="99"/>
        </w:rPr>
        <w:t>生</w:t>
      </w:r>
      <w:r>
        <w:rPr>
          <w:spacing w:val="2"/>
          <w:w w:val="99"/>
        </w:rPr>
        <w:t>变</w:t>
      </w:r>
      <w:r>
        <w:rPr>
          <w:rFonts w:hint="default" w:ascii="宋体" w:hAnsi="宋体" w:eastAsia="宋体" w:cs="宋体"/>
          <w:spacing w:val="4"/>
          <w:w w:val="99"/>
        </w:rPr>
        <w:t>化</w:t>
      </w:r>
      <w:r>
        <w:rPr>
          <w:spacing w:val="2"/>
          <w:w w:val="99"/>
        </w:rPr>
        <w:t>的情</w:t>
      </w:r>
      <w:r>
        <w:rPr>
          <w:spacing w:val="4"/>
          <w:w w:val="99"/>
        </w:rPr>
        <w:t>况</w:t>
      </w:r>
      <w:r>
        <w:rPr>
          <w:spacing w:val="2"/>
          <w:w w:val="99"/>
        </w:rPr>
        <w:t>，</w:t>
      </w:r>
      <w:r>
        <w:rPr>
          <w:rFonts w:hint="default" w:ascii="宋体" w:hAnsi="宋体" w:eastAsia="宋体" w:cs="宋体"/>
          <w:spacing w:val="2"/>
          <w:w w:val="99"/>
        </w:rPr>
        <w:t>以便</w:t>
      </w:r>
      <w:r>
        <w:rPr>
          <w:rFonts w:hint="default" w:ascii="宋体" w:hAnsi="宋体" w:eastAsia="宋体" w:cs="宋体"/>
          <w:spacing w:val="4"/>
          <w:w w:val="99"/>
        </w:rPr>
        <w:t>追</w:t>
      </w:r>
      <w:r>
        <w:rPr>
          <w:rFonts w:hint="default" w:ascii="宋体" w:hAnsi="宋体" w:eastAsia="宋体" w:cs="宋体"/>
          <w:spacing w:val="2"/>
          <w:w w:val="99"/>
        </w:rPr>
        <w:t>溯</w:t>
      </w:r>
      <w:r>
        <w:rPr>
          <w:spacing w:val="2"/>
          <w:w w:val="99"/>
        </w:rPr>
        <w:t>年</w:t>
      </w:r>
      <w:r>
        <w:rPr>
          <w:spacing w:val="4"/>
          <w:w w:val="99"/>
        </w:rPr>
        <w:t>度</w:t>
      </w:r>
      <w:r>
        <w:rPr>
          <w:rFonts w:hint="default" w:ascii="宋体" w:hAnsi="宋体" w:eastAsia="宋体" w:cs="宋体"/>
          <w:spacing w:val="2"/>
          <w:w w:val="99"/>
        </w:rPr>
        <w:t>间</w:t>
      </w:r>
      <w:r>
        <w:rPr>
          <w:rFonts w:hint="default" w:ascii="宋体" w:hAnsi="宋体" w:eastAsia="宋体" w:cs="宋体"/>
          <w:w w:val="99"/>
        </w:rPr>
        <w:t xml:space="preserve">城 </w:t>
      </w:r>
      <w:r>
        <w:rPr>
          <w:spacing w:val="2"/>
          <w:w w:val="99"/>
        </w:rPr>
        <w:t>乡</w:t>
      </w:r>
      <w:r>
        <w:rPr>
          <w:rFonts w:hint="default" w:ascii="宋体" w:hAnsi="宋体" w:eastAsia="宋体" w:cs="宋体"/>
          <w:spacing w:val="4"/>
          <w:w w:val="99"/>
        </w:rPr>
        <w:t>类</w:t>
      </w:r>
      <w:r>
        <w:rPr>
          <w:rFonts w:hint="default" w:ascii="宋体" w:hAnsi="宋体" w:eastAsia="宋体" w:cs="宋体"/>
          <w:spacing w:val="2"/>
          <w:w w:val="99"/>
        </w:rPr>
        <w:t>别</w:t>
      </w:r>
      <w:r>
        <w:rPr>
          <w:spacing w:val="2"/>
          <w:w w:val="99"/>
        </w:rPr>
        <w:t>为乡</w:t>
      </w:r>
      <w:r>
        <w:rPr>
          <w:spacing w:val="4"/>
          <w:w w:val="99"/>
        </w:rPr>
        <w:t>、</w:t>
      </w:r>
      <w:r>
        <w:rPr>
          <w:spacing w:val="2"/>
          <w:w w:val="99"/>
        </w:rPr>
        <w:t>镇、村</w:t>
      </w:r>
      <w:r>
        <w:rPr>
          <w:spacing w:val="4"/>
          <w:w w:val="99"/>
        </w:rPr>
        <w:t>民</w:t>
      </w:r>
      <w:r>
        <w:rPr>
          <w:rFonts w:hint="default" w:ascii="宋体" w:hAnsi="宋体" w:eastAsia="宋体" w:cs="宋体"/>
          <w:spacing w:val="2"/>
          <w:w w:val="99"/>
        </w:rPr>
        <w:t>委员</w:t>
      </w:r>
      <w:r>
        <w:rPr>
          <w:rFonts w:hint="default" w:ascii="宋体" w:hAnsi="宋体" w:eastAsia="宋体" w:cs="宋体"/>
          <w:spacing w:val="4"/>
          <w:w w:val="99"/>
        </w:rPr>
        <w:t>会</w:t>
      </w:r>
      <w:r>
        <w:rPr>
          <w:rFonts w:hint="default" w:ascii="宋体" w:hAnsi="宋体" w:eastAsia="宋体" w:cs="宋体"/>
          <w:spacing w:val="2"/>
          <w:w w:val="99"/>
        </w:rPr>
        <w:t>及其</w:t>
      </w:r>
      <w:r>
        <w:rPr>
          <w:rFonts w:hint="default" w:ascii="宋体" w:hAnsi="宋体" w:eastAsia="宋体" w:cs="宋体"/>
          <w:spacing w:val="4"/>
          <w:w w:val="99"/>
        </w:rPr>
        <w:t>他</w:t>
      </w:r>
      <w:r>
        <w:rPr>
          <w:spacing w:val="2"/>
          <w:w w:val="99"/>
        </w:rPr>
        <w:t>乡级单</w:t>
      </w:r>
      <w:r>
        <w:rPr>
          <w:rFonts w:hint="default" w:ascii="宋体" w:hAnsi="宋体" w:eastAsia="宋体" w:cs="宋体"/>
          <w:spacing w:val="4"/>
          <w:w w:val="99"/>
        </w:rPr>
        <w:t>位</w:t>
      </w:r>
      <w:r>
        <w:rPr>
          <w:spacing w:val="2"/>
          <w:w w:val="99"/>
        </w:rPr>
        <w:t>、村级</w:t>
      </w:r>
      <w:r>
        <w:rPr>
          <w:spacing w:val="4"/>
          <w:w w:val="99"/>
        </w:rPr>
        <w:t>单</w:t>
      </w:r>
      <w:r>
        <w:rPr>
          <w:rFonts w:hint="default" w:ascii="宋体" w:hAnsi="宋体" w:eastAsia="宋体" w:cs="宋体"/>
          <w:spacing w:val="2"/>
          <w:w w:val="99"/>
        </w:rPr>
        <w:t>位</w:t>
      </w:r>
      <w:r>
        <w:rPr>
          <w:spacing w:val="2"/>
          <w:w w:val="99"/>
        </w:rPr>
        <w:t>的</w:t>
      </w:r>
      <w:r>
        <w:rPr>
          <w:rFonts w:hint="default" w:ascii="宋体" w:hAnsi="宋体" w:eastAsia="宋体" w:cs="宋体"/>
          <w:spacing w:val="2"/>
          <w:w w:val="99"/>
        </w:rPr>
        <w:t>代</w:t>
      </w:r>
      <w:r>
        <w:rPr>
          <w:rFonts w:hint="default" w:ascii="宋体" w:hAnsi="宋体" w:eastAsia="宋体" w:cs="宋体"/>
          <w:spacing w:val="4"/>
          <w:w w:val="99"/>
        </w:rPr>
        <w:t>码</w:t>
      </w:r>
      <w:r>
        <w:rPr>
          <w:spacing w:val="2"/>
          <w:w w:val="99"/>
        </w:rPr>
        <w:t>、</w:t>
      </w:r>
      <w:r>
        <w:rPr>
          <w:rFonts w:hint="default" w:ascii="宋体" w:hAnsi="宋体" w:eastAsia="宋体" w:cs="宋体"/>
          <w:spacing w:val="2"/>
          <w:w w:val="99"/>
        </w:rPr>
        <w:t>名</w:t>
      </w:r>
      <w:r>
        <w:rPr>
          <w:rFonts w:hint="default" w:ascii="宋体" w:hAnsi="宋体" w:eastAsia="宋体" w:cs="宋体"/>
          <w:spacing w:val="4"/>
          <w:w w:val="99"/>
        </w:rPr>
        <w:t>称</w:t>
      </w:r>
      <w:r>
        <w:rPr>
          <w:spacing w:val="2"/>
          <w:w w:val="99"/>
        </w:rPr>
        <w:t>变更，</w:t>
      </w:r>
      <w:r>
        <w:rPr>
          <w:rFonts w:hint="default" w:ascii="宋体" w:hAnsi="宋体" w:eastAsia="宋体" w:cs="宋体"/>
          <w:spacing w:val="4"/>
          <w:w w:val="99"/>
        </w:rPr>
        <w:t>对</w:t>
      </w:r>
      <w:r>
        <w:rPr>
          <w:rFonts w:hint="default" w:ascii="宋体" w:hAnsi="宋体" w:eastAsia="宋体" w:cs="宋体"/>
          <w:spacing w:val="2"/>
          <w:w w:val="99"/>
        </w:rPr>
        <w:t>发生</w:t>
      </w:r>
      <w:r>
        <w:rPr>
          <w:w w:val="99"/>
        </w:rPr>
        <w:t>变</w:t>
      </w:r>
      <w:r>
        <w:rPr>
          <w:rFonts w:hint="default" w:ascii="宋体" w:hAnsi="宋体" w:eastAsia="宋体" w:cs="宋体"/>
          <w:spacing w:val="7"/>
          <w:w w:val="99"/>
        </w:rPr>
        <w:t>化</w:t>
      </w:r>
      <w:r>
        <w:rPr>
          <w:spacing w:val="2"/>
          <w:w w:val="99"/>
        </w:rPr>
        <w:t>的</w:t>
      </w:r>
      <w:r>
        <w:rPr>
          <w:w w:val="99"/>
        </w:rPr>
        <w:t>乡</w:t>
      </w:r>
      <w:r>
        <w:rPr>
          <w:spacing w:val="7"/>
          <w:w w:val="99"/>
        </w:rPr>
        <w:t>（</w:t>
      </w:r>
      <w:r>
        <w:rPr>
          <w:spacing w:val="2"/>
          <w:w w:val="99"/>
        </w:rPr>
        <w:t>镇</w:t>
      </w:r>
      <w:r>
        <w:rPr>
          <w:spacing w:val="-104"/>
          <w:w w:val="99"/>
        </w:rPr>
        <w:t>）</w:t>
      </w:r>
      <w:r>
        <w:rPr>
          <w:spacing w:val="2"/>
          <w:w w:val="99"/>
        </w:rPr>
        <w:t>（</w:t>
      </w:r>
      <w:r>
        <w:rPr>
          <w:rFonts w:hint="default" w:ascii="宋体" w:hAnsi="宋体" w:eastAsia="宋体" w:cs="宋体"/>
          <w:w w:val="99"/>
        </w:rPr>
        <w:t>含 其</w:t>
      </w:r>
      <w:r>
        <w:rPr>
          <w:rFonts w:hint="default" w:ascii="宋体" w:hAnsi="宋体" w:eastAsia="宋体" w:cs="宋体"/>
          <w:spacing w:val="2"/>
          <w:w w:val="99"/>
        </w:rPr>
        <w:t>他</w:t>
      </w:r>
      <w:r>
        <w:rPr>
          <w:w w:val="99"/>
        </w:rPr>
        <w:t>乡</w:t>
      </w:r>
      <w:r>
        <w:rPr>
          <w:spacing w:val="2"/>
          <w:w w:val="99"/>
        </w:rPr>
        <w:t>级</w:t>
      </w:r>
      <w:r>
        <w:rPr>
          <w:w w:val="99"/>
        </w:rPr>
        <w:t>单</w:t>
      </w:r>
      <w:r>
        <w:rPr>
          <w:rFonts w:hint="default" w:ascii="宋体" w:hAnsi="宋体" w:eastAsia="宋体" w:cs="宋体"/>
          <w:spacing w:val="2"/>
          <w:w w:val="99"/>
        </w:rPr>
        <w:t>位</w:t>
      </w:r>
      <w:r>
        <w:rPr>
          <w:spacing w:val="-104"/>
          <w:w w:val="99"/>
        </w:rPr>
        <w:t>）</w:t>
      </w:r>
      <w:r>
        <w:rPr>
          <w:w w:val="99"/>
        </w:rPr>
        <w:t>、</w:t>
      </w:r>
      <w:r>
        <w:rPr>
          <w:spacing w:val="2"/>
          <w:w w:val="99"/>
        </w:rPr>
        <w:t>建</w:t>
      </w:r>
      <w:r>
        <w:rPr>
          <w:w w:val="99"/>
        </w:rPr>
        <w:t>制</w:t>
      </w:r>
      <w:r>
        <w:rPr>
          <w:spacing w:val="2"/>
          <w:w w:val="99"/>
        </w:rPr>
        <w:t>村</w:t>
      </w:r>
      <w:r>
        <w:rPr>
          <w:w w:val="99"/>
        </w:rPr>
        <w:t>（</w:t>
      </w:r>
      <w:r>
        <w:rPr>
          <w:rFonts w:hint="default" w:ascii="宋体" w:hAnsi="宋体" w:eastAsia="宋体" w:cs="宋体"/>
          <w:spacing w:val="2"/>
          <w:w w:val="99"/>
        </w:rPr>
        <w:t>含</w:t>
      </w:r>
      <w:r>
        <w:rPr>
          <w:rFonts w:hint="default" w:ascii="宋体" w:hAnsi="宋体" w:eastAsia="宋体" w:cs="宋体"/>
          <w:w w:val="99"/>
        </w:rPr>
        <w:t>其</w:t>
      </w:r>
      <w:r>
        <w:rPr>
          <w:rFonts w:hint="default" w:ascii="宋体" w:hAnsi="宋体" w:eastAsia="宋体" w:cs="宋体"/>
          <w:spacing w:val="2"/>
          <w:w w:val="99"/>
        </w:rPr>
        <w:t>他</w:t>
      </w:r>
      <w:r>
        <w:rPr>
          <w:w w:val="99"/>
        </w:rPr>
        <w:t>村</w:t>
      </w:r>
      <w:r>
        <w:rPr>
          <w:spacing w:val="2"/>
          <w:w w:val="99"/>
        </w:rPr>
        <w:t>级</w:t>
      </w:r>
      <w:r>
        <w:rPr>
          <w:w w:val="99"/>
        </w:rPr>
        <w:t>单</w:t>
      </w:r>
      <w:r>
        <w:rPr>
          <w:rFonts w:hint="default" w:ascii="宋体" w:hAnsi="宋体" w:eastAsia="宋体" w:cs="宋体"/>
          <w:spacing w:val="2"/>
          <w:w w:val="99"/>
        </w:rPr>
        <w:t>位</w:t>
      </w:r>
      <w:r>
        <w:rPr>
          <w:w w:val="99"/>
        </w:rPr>
        <w:t>）</w:t>
      </w:r>
      <w:r>
        <w:rPr>
          <w:rFonts w:hint="default" w:ascii="宋体" w:hAnsi="宋体" w:eastAsia="宋体" w:cs="宋体"/>
          <w:spacing w:val="2"/>
          <w:w w:val="99"/>
        </w:rPr>
        <w:t>补</w:t>
      </w:r>
      <w:r>
        <w:rPr>
          <w:rFonts w:hint="default" w:ascii="宋体" w:hAnsi="宋体" w:eastAsia="宋体" w:cs="宋体"/>
          <w:w w:val="99"/>
        </w:rPr>
        <w:t>充</w:t>
      </w:r>
      <w:r>
        <w:rPr>
          <w:rFonts w:hint="default" w:ascii="宋体" w:hAnsi="宋体" w:eastAsia="宋体" w:cs="宋体"/>
          <w:spacing w:val="2"/>
          <w:w w:val="99"/>
        </w:rPr>
        <w:t>填</w:t>
      </w:r>
      <w:r>
        <w:rPr>
          <w:rFonts w:hint="default" w:ascii="宋体" w:hAnsi="宋体" w:eastAsia="宋体" w:cs="宋体"/>
          <w:w w:val="99"/>
        </w:rPr>
        <w:t>报</w:t>
      </w:r>
      <w:r>
        <w:rPr>
          <w:spacing w:val="2"/>
          <w:w w:val="99"/>
        </w:rPr>
        <w:t>变</w:t>
      </w:r>
      <w:r>
        <w:rPr>
          <w:w w:val="99"/>
        </w:rPr>
        <w:t>更</w:t>
      </w:r>
      <w:r>
        <w:rPr>
          <w:spacing w:val="2"/>
          <w:w w:val="99"/>
        </w:rPr>
        <w:t>情</w:t>
      </w:r>
      <w:r>
        <w:rPr>
          <w:w w:val="99"/>
        </w:rPr>
        <w:t>况</w:t>
      </w:r>
      <w:r>
        <w:rPr>
          <w:rFonts w:hint="default" w:ascii="宋体" w:hAnsi="宋体" w:eastAsia="宋体" w:cs="宋体"/>
          <w:w w:val="99"/>
        </w:rPr>
        <w:t>。</w:t>
      </w:r>
    </w:p>
    <w:tbl>
      <w:tblPr>
        <w:tblStyle w:val="8"/>
        <w:tblW w:w="0" w:type="auto"/>
        <w:tblInd w:w="225" w:type="dxa"/>
        <w:tblLayout w:type="fixed"/>
        <w:tblCellMar>
          <w:top w:w="0" w:type="dxa"/>
          <w:left w:w="0" w:type="dxa"/>
          <w:bottom w:w="0" w:type="dxa"/>
          <w:right w:w="0" w:type="dxa"/>
        </w:tblCellMar>
      </w:tblPr>
      <w:tblGrid>
        <w:gridCol w:w="1927"/>
        <w:gridCol w:w="1927"/>
        <w:gridCol w:w="2090"/>
        <w:gridCol w:w="1380"/>
        <w:gridCol w:w="1157"/>
        <w:gridCol w:w="1157"/>
      </w:tblGrid>
      <w:tr>
        <w:tblPrEx>
          <w:tblCellMar>
            <w:top w:w="0" w:type="dxa"/>
            <w:left w:w="0" w:type="dxa"/>
            <w:bottom w:w="0" w:type="dxa"/>
            <w:right w:w="0" w:type="dxa"/>
          </w:tblCellMar>
        </w:tblPrEx>
        <w:trPr>
          <w:trHeight w:val="326" w:hRule="exact"/>
        </w:trPr>
        <w:tc>
          <w:tcPr>
            <w:tcW w:w="3854" w:type="dxa"/>
            <w:gridSpan w:val="2"/>
            <w:tcBorders>
              <w:top w:val="single" w:color="000000" w:sz="8" w:space="0"/>
              <w:left w:val="nil"/>
              <w:bottom w:val="single" w:color="000000" w:sz="2" w:space="0"/>
              <w:right w:val="single" w:color="000000" w:sz="2" w:space="0"/>
            </w:tcBorders>
          </w:tcPr>
          <w:p>
            <w:pPr>
              <w:pStyle w:val="12"/>
              <w:spacing w:line="230" w:lineRule="exact"/>
              <w:ind w:left="933" w:right="0"/>
              <w:jc w:val="left"/>
              <w:rPr>
                <w:rFonts w:hint="default" w:ascii="宋体" w:hAnsi="宋体" w:eastAsia="宋体" w:cs="宋体"/>
                <w:sz w:val="18"/>
                <w:szCs w:val="18"/>
              </w:rPr>
            </w:pPr>
            <w:r>
              <w:rPr>
                <w:rFonts w:hint="default" w:ascii="宋体" w:hAnsi="宋体" w:eastAsia="宋体" w:cs="宋体"/>
                <w:sz w:val="18"/>
                <w:szCs w:val="18"/>
              </w:rPr>
              <w:t>变更后乡（镇）、建制村</w:t>
            </w:r>
          </w:p>
        </w:tc>
        <w:tc>
          <w:tcPr>
            <w:tcW w:w="3470" w:type="dxa"/>
            <w:gridSpan w:val="2"/>
            <w:tcBorders>
              <w:top w:val="single" w:color="000000" w:sz="8" w:space="0"/>
              <w:left w:val="single" w:color="000000" w:sz="2" w:space="0"/>
              <w:bottom w:val="single" w:color="000000" w:sz="2" w:space="0"/>
              <w:right w:val="single" w:color="000000" w:sz="2" w:space="0"/>
            </w:tcBorders>
          </w:tcPr>
          <w:p>
            <w:pPr>
              <w:pStyle w:val="12"/>
              <w:spacing w:line="230" w:lineRule="exact"/>
              <w:ind w:left="741" w:right="0"/>
              <w:jc w:val="left"/>
              <w:rPr>
                <w:rFonts w:hint="default" w:ascii="宋体" w:hAnsi="宋体" w:eastAsia="宋体" w:cs="宋体"/>
                <w:sz w:val="18"/>
                <w:szCs w:val="18"/>
              </w:rPr>
            </w:pPr>
            <w:r>
              <w:rPr>
                <w:rFonts w:hint="default" w:ascii="宋体" w:hAnsi="宋体" w:eastAsia="宋体" w:cs="宋体"/>
                <w:sz w:val="18"/>
                <w:szCs w:val="18"/>
              </w:rPr>
              <w:t>变更前乡（镇）、建制村</w:t>
            </w:r>
          </w:p>
        </w:tc>
        <w:tc>
          <w:tcPr>
            <w:tcW w:w="1157" w:type="dxa"/>
            <w:vMerge w:val="restart"/>
            <w:tcBorders>
              <w:top w:val="single" w:color="000000" w:sz="8" w:space="0"/>
              <w:left w:val="single" w:color="000000" w:sz="2" w:space="0"/>
              <w:right w:val="single" w:color="000000" w:sz="2" w:space="0"/>
            </w:tcBorders>
          </w:tcPr>
          <w:p>
            <w:pPr>
              <w:pStyle w:val="12"/>
              <w:spacing w:before="153" w:line="240" w:lineRule="auto"/>
              <w:ind w:left="213" w:right="0"/>
              <w:jc w:val="left"/>
              <w:rPr>
                <w:rFonts w:hint="default" w:ascii="宋体" w:hAnsi="宋体" w:eastAsia="宋体" w:cs="宋体"/>
                <w:sz w:val="18"/>
                <w:szCs w:val="18"/>
              </w:rPr>
            </w:pPr>
            <w:r>
              <w:rPr>
                <w:rFonts w:hint="default" w:ascii="宋体" w:hAnsi="宋体" w:eastAsia="宋体" w:cs="宋体"/>
                <w:sz w:val="18"/>
                <w:szCs w:val="18"/>
              </w:rPr>
              <w:t>变更原因</w:t>
            </w:r>
          </w:p>
        </w:tc>
        <w:tc>
          <w:tcPr>
            <w:tcW w:w="1157" w:type="dxa"/>
            <w:vMerge w:val="restart"/>
            <w:tcBorders>
              <w:top w:val="single" w:color="000000" w:sz="8" w:space="0"/>
              <w:left w:val="single" w:color="000000" w:sz="2" w:space="0"/>
              <w:right w:val="nil"/>
            </w:tcBorders>
          </w:tcPr>
          <w:p>
            <w:pPr>
              <w:pStyle w:val="12"/>
              <w:spacing w:before="153" w:line="240" w:lineRule="auto"/>
              <w:ind w:right="5"/>
              <w:jc w:val="center"/>
              <w:rPr>
                <w:rFonts w:hint="default" w:ascii="宋体" w:hAnsi="宋体" w:eastAsia="宋体" w:cs="宋体"/>
                <w:sz w:val="18"/>
                <w:szCs w:val="18"/>
              </w:rPr>
            </w:pPr>
            <w:r>
              <w:rPr>
                <w:rFonts w:hint="default" w:ascii="宋体" w:hAnsi="宋体" w:eastAsia="宋体" w:cs="宋体"/>
                <w:sz w:val="18"/>
                <w:szCs w:val="18"/>
              </w:rPr>
              <w:t>备注</w:t>
            </w:r>
          </w:p>
        </w:tc>
      </w:tr>
      <w:tr>
        <w:tblPrEx>
          <w:tblCellMar>
            <w:top w:w="0" w:type="dxa"/>
            <w:left w:w="0" w:type="dxa"/>
            <w:bottom w:w="0" w:type="dxa"/>
            <w:right w:w="0" w:type="dxa"/>
          </w:tblCellMar>
        </w:tblPrEx>
        <w:trPr>
          <w:trHeight w:val="317" w:hRule="exact"/>
        </w:trPr>
        <w:tc>
          <w:tcPr>
            <w:tcW w:w="1927" w:type="dxa"/>
            <w:tcBorders>
              <w:top w:val="single" w:color="000000" w:sz="2" w:space="0"/>
              <w:left w:val="nil"/>
              <w:bottom w:val="single" w:color="000000" w:sz="2" w:space="0"/>
              <w:right w:val="single" w:color="000000" w:sz="2" w:space="0"/>
            </w:tcBorders>
          </w:tcPr>
          <w:p>
            <w:pPr>
              <w:pStyle w:val="12"/>
              <w:spacing w:line="228" w:lineRule="exact"/>
              <w:ind w:right="0"/>
              <w:jc w:val="center"/>
              <w:rPr>
                <w:rFonts w:hint="default" w:ascii="宋体" w:hAnsi="宋体" w:eastAsia="宋体" w:cs="宋体"/>
                <w:sz w:val="18"/>
                <w:szCs w:val="18"/>
              </w:rPr>
            </w:pPr>
            <w:r>
              <w:rPr>
                <w:rFonts w:hint="default" w:ascii="宋体" w:hAnsi="宋体" w:eastAsia="宋体" w:cs="宋体"/>
                <w:sz w:val="18"/>
                <w:szCs w:val="18"/>
              </w:rPr>
              <w:t>代码</w:t>
            </w:r>
          </w:p>
        </w:tc>
        <w:tc>
          <w:tcPr>
            <w:tcW w:w="1927" w:type="dxa"/>
            <w:tcBorders>
              <w:top w:val="single" w:color="000000" w:sz="2" w:space="0"/>
              <w:left w:val="single" w:color="000000" w:sz="2" w:space="0"/>
              <w:bottom w:val="single" w:color="000000" w:sz="2" w:space="0"/>
              <w:right w:val="single" w:color="000000" w:sz="2" w:space="0"/>
            </w:tcBorders>
          </w:tcPr>
          <w:p>
            <w:pPr>
              <w:pStyle w:val="12"/>
              <w:spacing w:line="228" w:lineRule="exact"/>
              <w:ind w:right="0"/>
              <w:jc w:val="center"/>
              <w:rPr>
                <w:rFonts w:hint="default" w:ascii="宋体" w:hAnsi="宋体" w:eastAsia="宋体" w:cs="宋体"/>
                <w:sz w:val="18"/>
                <w:szCs w:val="18"/>
              </w:rPr>
            </w:pPr>
            <w:r>
              <w:rPr>
                <w:rFonts w:hint="default" w:ascii="宋体" w:hAnsi="宋体" w:eastAsia="宋体" w:cs="宋体"/>
                <w:sz w:val="18"/>
                <w:szCs w:val="18"/>
              </w:rPr>
              <w:t>名称</w:t>
            </w:r>
          </w:p>
        </w:tc>
        <w:tc>
          <w:tcPr>
            <w:tcW w:w="2090" w:type="dxa"/>
            <w:tcBorders>
              <w:top w:val="single" w:color="000000" w:sz="2" w:space="0"/>
              <w:left w:val="single" w:color="000000" w:sz="2" w:space="0"/>
              <w:bottom w:val="single" w:color="000000" w:sz="2" w:space="0"/>
              <w:right w:val="single" w:color="000000" w:sz="2" w:space="0"/>
            </w:tcBorders>
          </w:tcPr>
          <w:p>
            <w:pPr>
              <w:pStyle w:val="12"/>
              <w:spacing w:line="228" w:lineRule="exact"/>
              <w:ind w:right="0"/>
              <w:jc w:val="center"/>
              <w:rPr>
                <w:rFonts w:hint="default" w:ascii="宋体" w:hAnsi="宋体" w:eastAsia="宋体" w:cs="宋体"/>
                <w:sz w:val="18"/>
                <w:szCs w:val="18"/>
              </w:rPr>
            </w:pPr>
            <w:r>
              <w:rPr>
                <w:rFonts w:hint="default" w:ascii="宋体" w:hAnsi="宋体" w:eastAsia="宋体" w:cs="宋体"/>
                <w:sz w:val="18"/>
                <w:szCs w:val="18"/>
              </w:rPr>
              <w:t>代码</w:t>
            </w:r>
          </w:p>
        </w:tc>
        <w:tc>
          <w:tcPr>
            <w:tcW w:w="1380" w:type="dxa"/>
            <w:tcBorders>
              <w:top w:val="single" w:color="000000" w:sz="2" w:space="0"/>
              <w:left w:val="single" w:color="000000" w:sz="2" w:space="0"/>
              <w:bottom w:val="single" w:color="000000" w:sz="2" w:space="0"/>
              <w:right w:val="single" w:color="000000" w:sz="2" w:space="0"/>
            </w:tcBorders>
          </w:tcPr>
          <w:p>
            <w:pPr>
              <w:pStyle w:val="12"/>
              <w:spacing w:line="228" w:lineRule="exact"/>
              <w:ind w:right="0"/>
              <w:jc w:val="center"/>
              <w:rPr>
                <w:rFonts w:hint="default" w:ascii="宋体" w:hAnsi="宋体" w:eastAsia="宋体" w:cs="宋体"/>
                <w:sz w:val="18"/>
                <w:szCs w:val="18"/>
              </w:rPr>
            </w:pPr>
            <w:r>
              <w:rPr>
                <w:rFonts w:hint="default" w:ascii="宋体" w:hAnsi="宋体" w:eastAsia="宋体" w:cs="宋体"/>
                <w:sz w:val="18"/>
                <w:szCs w:val="18"/>
              </w:rPr>
              <w:t>名称</w:t>
            </w:r>
          </w:p>
        </w:tc>
        <w:tc>
          <w:tcPr>
            <w:tcW w:w="1157" w:type="dxa"/>
            <w:vMerge w:val="continue"/>
            <w:tcBorders>
              <w:left w:val="single" w:color="000000" w:sz="2" w:space="0"/>
              <w:bottom w:val="single" w:color="000000" w:sz="2" w:space="0"/>
              <w:right w:val="single" w:color="000000" w:sz="2" w:space="0"/>
            </w:tcBorders>
          </w:tcPr>
          <w:p/>
        </w:tc>
        <w:tc>
          <w:tcPr>
            <w:tcW w:w="1157" w:type="dxa"/>
            <w:vMerge w:val="continue"/>
            <w:tcBorders>
              <w:left w:val="single" w:color="000000" w:sz="2" w:space="0"/>
              <w:bottom w:val="single" w:color="000000" w:sz="2" w:space="0"/>
              <w:right w:val="nil"/>
            </w:tcBorders>
          </w:tcPr>
          <w:p/>
        </w:tc>
      </w:tr>
      <w:tr>
        <w:tblPrEx>
          <w:tblCellMar>
            <w:top w:w="0" w:type="dxa"/>
            <w:left w:w="0" w:type="dxa"/>
            <w:bottom w:w="0" w:type="dxa"/>
            <w:right w:w="0" w:type="dxa"/>
          </w:tblCellMar>
        </w:tblPrEx>
        <w:trPr>
          <w:trHeight w:val="317" w:hRule="exact"/>
        </w:trPr>
        <w:tc>
          <w:tcPr>
            <w:tcW w:w="1927" w:type="dxa"/>
            <w:tcBorders>
              <w:top w:val="single" w:color="000000" w:sz="2" w:space="0"/>
              <w:left w:val="nil"/>
              <w:bottom w:val="single" w:color="000000" w:sz="2" w:space="0"/>
              <w:right w:val="single" w:color="000000" w:sz="2" w:space="0"/>
            </w:tcBorders>
          </w:tcPr>
          <w:p>
            <w:pPr>
              <w:pStyle w:val="12"/>
              <w:spacing w:line="228" w:lineRule="exact"/>
              <w:ind w:right="0"/>
              <w:jc w:val="center"/>
              <w:rPr>
                <w:rFonts w:hint="default" w:ascii="宋体" w:hAnsi="宋体" w:eastAsia="宋体" w:cs="宋体"/>
                <w:sz w:val="18"/>
                <w:szCs w:val="18"/>
              </w:rPr>
            </w:pPr>
            <w:r>
              <w:rPr>
                <w:rFonts w:hint="default" w:ascii="宋体" w:hAnsi="宋体" w:eastAsia="宋体" w:cs="宋体"/>
                <w:sz w:val="18"/>
                <w:szCs w:val="18"/>
              </w:rPr>
              <w:t>甲</w:t>
            </w:r>
          </w:p>
        </w:tc>
        <w:tc>
          <w:tcPr>
            <w:tcW w:w="1927" w:type="dxa"/>
            <w:tcBorders>
              <w:top w:val="single" w:color="000000" w:sz="2" w:space="0"/>
              <w:left w:val="single" w:color="000000" w:sz="2" w:space="0"/>
              <w:bottom w:val="single" w:color="000000" w:sz="2" w:space="0"/>
              <w:right w:val="single" w:color="000000" w:sz="2" w:space="0"/>
            </w:tcBorders>
          </w:tcPr>
          <w:p>
            <w:pPr>
              <w:pStyle w:val="12"/>
              <w:spacing w:line="228" w:lineRule="exact"/>
              <w:ind w:right="2"/>
              <w:jc w:val="center"/>
              <w:rPr>
                <w:rFonts w:hint="default" w:ascii="宋体" w:hAnsi="宋体" w:eastAsia="宋体" w:cs="宋体"/>
                <w:sz w:val="18"/>
                <w:szCs w:val="18"/>
              </w:rPr>
            </w:pPr>
            <w:r>
              <w:rPr>
                <w:rFonts w:hint="default" w:ascii="宋体" w:hAnsi="宋体" w:eastAsia="宋体" w:cs="宋体"/>
                <w:sz w:val="18"/>
                <w:szCs w:val="18"/>
              </w:rPr>
              <w:t>乙</w:t>
            </w:r>
          </w:p>
        </w:tc>
        <w:tc>
          <w:tcPr>
            <w:tcW w:w="2090" w:type="dxa"/>
            <w:tcBorders>
              <w:top w:val="single" w:color="000000" w:sz="2" w:space="0"/>
              <w:left w:val="single" w:color="000000" w:sz="2" w:space="0"/>
              <w:bottom w:val="single" w:color="000000" w:sz="2" w:space="0"/>
              <w:right w:val="single" w:color="000000" w:sz="2" w:space="0"/>
            </w:tcBorders>
          </w:tcPr>
          <w:p>
            <w:pPr>
              <w:pStyle w:val="12"/>
              <w:spacing w:line="228" w:lineRule="exact"/>
              <w:ind w:right="0"/>
              <w:jc w:val="center"/>
              <w:rPr>
                <w:rFonts w:hint="default" w:ascii="宋体" w:hAnsi="宋体" w:eastAsia="宋体" w:cs="宋体"/>
                <w:sz w:val="18"/>
                <w:szCs w:val="18"/>
              </w:rPr>
            </w:pPr>
            <w:r>
              <w:rPr>
                <w:rFonts w:hint="default" w:ascii="宋体" w:hAnsi="宋体" w:eastAsia="宋体" w:cs="宋体"/>
                <w:sz w:val="18"/>
                <w:szCs w:val="18"/>
              </w:rPr>
              <w:t>丙</w:t>
            </w:r>
          </w:p>
        </w:tc>
        <w:tc>
          <w:tcPr>
            <w:tcW w:w="1380" w:type="dxa"/>
            <w:tcBorders>
              <w:top w:val="single" w:color="000000" w:sz="2" w:space="0"/>
              <w:left w:val="single" w:color="000000" w:sz="2" w:space="0"/>
              <w:bottom w:val="single" w:color="000000" w:sz="2" w:space="0"/>
              <w:right w:val="single" w:color="000000" w:sz="2" w:space="0"/>
            </w:tcBorders>
          </w:tcPr>
          <w:p>
            <w:pPr>
              <w:pStyle w:val="12"/>
              <w:spacing w:line="228" w:lineRule="exact"/>
              <w:ind w:right="0"/>
              <w:jc w:val="center"/>
              <w:rPr>
                <w:rFonts w:hint="default" w:ascii="宋体" w:hAnsi="宋体" w:eastAsia="宋体" w:cs="宋体"/>
                <w:sz w:val="18"/>
                <w:szCs w:val="18"/>
              </w:rPr>
            </w:pPr>
            <w:r>
              <w:rPr>
                <w:rFonts w:hint="default" w:ascii="宋体" w:hAnsi="宋体" w:eastAsia="宋体" w:cs="宋体"/>
                <w:sz w:val="18"/>
                <w:szCs w:val="18"/>
              </w:rPr>
              <w:t>丁</w:t>
            </w:r>
          </w:p>
        </w:tc>
        <w:tc>
          <w:tcPr>
            <w:tcW w:w="1157" w:type="dxa"/>
            <w:tcBorders>
              <w:top w:val="single" w:color="000000" w:sz="2" w:space="0"/>
              <w:left w:val="single" w:color="000000" w:sz="2" w:space="0"/>
              <w:bottom w:val="single" w:color="000000" w:sz="2" w:space="0"/>
              <w:right w:val="single" w:color="000000" w:sz="2" w:space="0"/>
            </w:tcBorders>
          </w:tcPr>
          <w:p>
            <w:pPr>
              <w:pStyle w:val="12"/>
              <w:spacing w:line="228" w:lineRule="exact"/>
              <w:ind w:right="5"/>
              <w:jc w:val="center"/>
              <w:rPr>
                <w:rFonts w:hint="default" w:ascii="宋体" w:hAnsi="宋体" w:eastAsia="宋体" w:cs="宋体"/>
                <w:sz w:val="18"/>
                <w:szCs w:val="18"/>
              </w:rPr>
            </w:pPr>
            <w:r>
              <w:rPr>
                <w:rFonts w:hint="default" w:ascii="宋体" w:hAnsi="宋体" w:eastAsia="宋体" w:cs="宋体"/>
                <w:sz w:val="18"/>
                <w:szCs w:val="18"/>
              </w:rPr>
              <w:t>戊</w:t>
            </w:r>
          </w:p>
        </w:tc>
        <w:tc>
          <w:tcPr>
            <w:tcW w:w="1157" w:type="dxa"/>
            <w:tcBorders>
              <w:top w:val="single" w:color="000000" w:sz="2" w:space="0"/>
              <w:left w:val="single" w:color="000000" w:sz="2" w:space="0"/>
              <w:bottom w:val="single" w:color="000000" w:sz="2" w:space="0"/>
              <w:right w:val="nil"/>
            </w:tcBorders>
          </w:tcPr>
          <w:p>
            <w:pPr>
              <w:pStyle w:val="12"/>
              <w:spacing w:line="228" w:lineRule="exact"/>
              <w:ind w:right="2"/>
              <w:jc w:val="center"/>
              <w:rPr>
                <w:rFonts w:hint="default" w:ascii="宋体" w:hAnsi="宋体" w:eastAsia="宋体" w:cs="宋体"/>
                <w:sz w:val="18"/>
                <w:szCs w:val="18"/>
              </w:rPr>
            </w:pPr>
            <w:r>
              <w:rPr>
                <w:rFonts w:hint="default" w:ascii="宋体" w:hAnsi="宋体" w:eastAsia="宋体" w:cs="宋体"/>
                <w:sz w:val="18"/>
                <w:szCs w:val="18"/>
              </w:rPr>
              <w:t>己</w:t>
            </w:r>
          </w:p>
        </w:tc>
      </w:tr>
      <w:tr>
        <w:tblPrEx>
          <w:tblCellMar>
            <w:top w:w="0" w:type="dxa"/>
            <w:left w:w="0" w:type="dxa"/>
            <w:bottom w:w="0" w:type="dxa"/>
            <w:right w:w="0" w:type="dxa"/>
          </w:tblCellMar>
        </w:tblPrEx>
        <w:trPr>
          <w:trHeight w:val="317" w:hRule="exact"/>
        </w:trPr>
        <w:tc>
          <w:tcPr>
            <w:tcW w:w="1927" w:type="dxa"/>
            <w:tcBorders>
              <w:top w:val="single" w:color="000000" w:sz="2" w:space="0"/>
              <w:left w:val="nil"/>
              <w:bottom w:val="single" w:color="000000" w:sz="2" w:space="0"/>
              <w:right w:val="single" w:color="000000" w:sz="2" w:space="0"/>
            </w:tcBorders>
          </w:tcPr>
          <w:p/>
        </w:tc>
        <w:tc>
          <w:tcPr>
            <w:tcW w:w="1927" w:type="dxa"/>
            <w:tcBorders>
              <w:top w:val="single" w:color="000000" w:sz="2" w:space="0"/>
              <w:left w:val="single" w:color="000000" w:sz="2" w:space="0"/>
              <w:bottom w:val="single" w:color="000000" w:sz="2" w:space="0"/>
              <w:right w:val="single" w:color="000000" w:sz="2" w:space="0"/>
            </w:tcBorders>
          </w:tcPr>
          <w:p/>
        </w:tc>
        <w:tc>
          <w:tcPr>
            <w:tcW w:w="2090" w:type="dxa"/>
            <w:tcBorders>
              <w:top w:val="single" w:color="000000" w:sz="2" w:space="0"/>
              <w:left w:val="single" w:color="000000" w:sz="2" w:space="0"/>
              <w:bottom w:val="single" w:color="000000" w:sz="2" w:space="0"/>
              <w:right w:val="single" w:color="000000" w:sz="2" w:space="0"/>
            </w:tcBorders>
          </w:tcPr>
          <w:p/>
        </w:tc>
        <w:tc>
          <w:tcPr>
            <w:tcW w:w="1380" w:type="dxa"/>
            <w:tcBorders>
              <w:top w:val="single" w:color="000000" w:sz="2" w:space="0"/>
              <w:left w:val="single" w:color="000000" w:sz="2" w:space="0"/>
              <w:bottom w:val="single" w:color="000000" w:sz="2" w:space="0"/>
              <w:right w:val="single" w:color="000000" w:sz="2" w:space="0"/>
            </w:tcBorders>
          </w:tcPr>
          <w:p/>
        </w:tc>
        <w:tc>
          <w:tcPr>
            <w:tcW w:w="1157" w:type="dxa"/>
            <w:tcBorders>
              <w:top w:val="single" w:color="000000" w:sz="2" w:space="0"/>
              <w:left w:val="single" w:color="000000" w:sz="2" w:space="0"/>
              <w:bottom w:val="single" w:color="000000" w:sz="2" w:space="0"/>
              <w:right w:val="single" w:color="000000" w:sz="2" w:space="0"/>
            </w:tcBorders>
          </w:tcPr>
          <w:p/>
        </w:tc>
        <w:tc>
          <w:tcPr>
            <w:tcW w:w="1157" w:type="dxa"/>
            <w:tcBorders>
              <w:top w:val="single" w:color="000000" w:sz="2" w:space="0"/>
              <w:left w:val="single" w:color="000000" w:sz="2" w:space="0"/>
              <w:bottom w:val="single" w:color="000000" w:sz="2" w:space="0"/>
              <w:right w:val="nil"/>
            </w:tcBorders>
          </w:tcPr>
          <w:p/>
        </w:tc>
      </w:tr>
      <w:tr>
        <w:tblPrEx>
          <w:tblCellMar>
            <w:top w:w="0" w:type="dxa"/>
            <w:left w:w="0" w:type="dxa"/>
            <w:bottom w:w="0" w:type="dxa"/>
            <w:right w:w="0" w:type="dxa"/>
          </w:tblCellMar>
        </w:tblPrEx>
        <w:trPr>
          <w:trHeight w:val="317" w:hRule="exact"/>
        </w:trPr>
        <w:tc>
          <w:tcPr>
            <w:tcW w:w="1927" w:type="dxa"/>
            <w:tcBorders>
              <w:top w:val="single" w:color="000000" w:sz="2" w:space="0"/>
              <w:left w:val="nil"/>
              <w:bottom w:val="single" w:color="000000" w:sz="2" w:space="0"/>
              <w:right w:val="single" w:color="000000" w:sz="2" w:space="0"/>
            </w:tcBorders>
          </w:tcPr>
          <w:p/>
        </w:tc>
        <w:tc>
          <w:tcPr>
            <w:tcW w:w="1927" w:type="dxa"/>
            <w:tcBorders>
              <w:top w:val="single" w:color="000000" w:sz="2" w:space="0"/>
              <w:left w:val="single" w:color="000000" w:sz="2" w:space="0"/>
              <w:bottom w:val="single" w:color="000000" w:sz="2" w:space="0"/>
              <w:right w:val="single" w:color="000000" w:sz="2" w:space="0"/>
            </w:tcBorders>
          </w:tcPr>
          <w:p/>
        </w:tc>
        <w:tc>
          <w:tcPr>
            <w:tcW w:w="2090" w:type="dxa"/>
            <w:tcBorders>
              <w:top w:val="single" w:color="000000" w:sz="2" w:space="0"/>
              <w:left w:val="single" w:color="000000" w:sz="2" w:space="0"/>
              <w:bottom w:val="single" w:color="000000" w:sz="2" w:space="0"/>
              <w:right w:val="single" w:color="000000" w:sz="2" w:space="0"/>
            </w:tcBorders>
          </w:tcPr>
          <w:p/>
        </w:tc>
        <w:tc>
          <w:tcPr>
            <w:tcW w:w="1380" w:type="dxa"/>
            <w:tcBorders>
              <w:top w:val="single" w:color="000000" w:sz="2" w:space="0"/>
              <w:left w:val="single" w:color="000000" w:sz="2" w:space="0"/>
              <w:bottom w:val="single" w:color="000000" w:sz="2" w:space="0"/>
              <w:right w:val="single" w:color="000000" w:sz="2" w:space="0"/>
            </w:tcBorders>
          </w:tcPr>
          <w:p/>
        </w:tc>
        <w:tc>
          <w:tcPr>
            <w:tcW w:w="1157" w:type="dxa"/>
            <w:tcBorders>
              <w:top w:val="single" w:color="000000" w:sz="2" w:space="0"/>
              <w:left w:val="single" w:color="000000" w:sz="2" w:space="0"/>
              <w:bottom w:val="single" w:color="000000" w:sz="2" w:space="0"/>
              <w:right w:val="single" w:color="000000" w:sz="2" w:space="0"/>
            </w:tcBorders>
          </w:tcPr>
          <w:p/>
        </w:tc>
        <w:tc>
          <w:tcPr>
            <w:tcW w:w="1157" w:type="dxa"/>
            <w:tcBorders>
              <w:top w:val="single" w:color="000000" w:sz="2" w:space="0"/>
              <w:left w:val="single" w:color="000000" w:sz="2" w:space="0"/>
              <w:bottom w:val="single" w:color="000000" w:sz="2" w:space="0"/>
              <w:right w:val="nil"/>
            </w:tcBorders>
          </w:tcPr>
          <w:p/>
        </w:tc>
      </w:tr>
      <w:tr>
        <w:tblPrEx>
          <w:tblCellMar>
            <w:top w:w="0" w:type="dxa"/>
            <w:left w:w="0" w:type="dxa"/>
            <w:bottom w:w="0" w:type="dxa"/>
            <w:right w:w="0" w:type="dxa"/>
          </w:tblCellMar>
        </w:tblPrEx>
        <w:trPr>
          <w:trHeight w:val="317" w:hRule="exact"/>
        </w:trPr>
        <w:tc>
          <w:tcPr>
            <w:tcW w:w="1927" w:type="dxa"/>
            <w:tcBorders>
              <w:top w:val="single" w:color="000000" w:sz="2" w:space="0"/>
              <w:left w:val="nil"/>
              <w:bottom w:val="single" w:color="000000" w:sz="2" w:space="0"/>
              <w:right w:val="single" w:color="000000" w:sz="2" w:space="0"/>
            </w:tcBorders>
          </w:tcPr>
          <w:p/>
        </w:tc>
        <w:tc>
          <w:tcPr>
            <w:tcW w:w="1927" w:type="dxa"/>
            <w:tcBorders>
              <w:top w:val="single" w:color="000000" w:sz="2" w:space="0"/>
              <w:left w:val="single" w:color="000000" w:sz="2" w:space="0"/>
              <w:bottom w:val="single" w:color="000000" w:sz="2" w:space="0"/>
              <w:right w:val="single" w:color="000000" w:sz="2" w:space="0"/>
            </w:tcBorders>
          </w:tcPr>
          <w:p/>
        </w:tc>
        <w:tc>
          <w:tcPr>
            <w:tcW w:w="2090" w:type="dxa"/>
            <w:tcBorders>
              <w:top w:val="single" w:color="000000" w:sz="2" w:space="0"/>
              <w:left w:val="single" w:color="000000" w:sz="2" w:space="0"/>
              <w:bottom w:val="single" w:color="000000" w:sz="2" w:space="0"/>
              <w:right w:val="single" w:color="000000" w:sz="2" w:space="0"/>
            </w:tcBorders>
          </w:tcPr>
          <w:p/>
        </w:tc>
        <w:tc>
          <w:tcPr>
            <w:tcW w:w="1380" w:type="dxa"/>
            <w:tcBorders>
              <w:top w:val="single" w:color="000000" w:sz="2" w:space="0"/>
              <w:left w:val="single" w:color="000000" w:sz="2" w:space="0"/>
              <w:bottom w:val="single" w:color="000000" w:sz="2" w:space="0"/>
              <w:right w:val="single" w:color="000000" w:sz="2" w:space="0"/>
            </w:tcBorders>
          </w:tcPr>
          <w:p/>
        </w:tc>
        <w:tc>
          <w:tcPr>
            <w:tcW w:w="1157" w:type="dxa"/>
            <w:tcBorders>
              <w:top w:val="single" w:color="000000" w:sz="2" w:space="0"/>
              <w:left w:val="single" w:color="000000" w:sz="2" w:space="0"/>
              <w:bottom w:val="single" w:color="000000" w:sz="2" w:space="0"/>
              <w:right w:val="single" w:color="000000" w:sz="2" w:space="0"/>
            </w:tcBorders>
          </w:tcPr>
          <w:p/>
        </w:tc>
        <w:tc>
          <w:tcPr>
            <w:tcW w:w="1157" w:type="dxa"/>
            <w:tcBorders>
              <w:top w:val="single" w:color="000000" w:sz="2" w:space="0"/>
              <w:left w:val="single" w:color="000000" w:sz="2" w:space="0"/>
              <w:bottom w:val="single" w:color="000000" w:sz="2" w:space="0"/>
              <w:right w:val="nil"/>
            </w:tcBorders>
          </w:tcPr>
          <w:p/>
        </w:tc>
      </w:tr>
      <w:tr>
        <w:tblPrEx>
          <w:tblCellMar>
            <w:top w:w="0" w:type="dxa"/>
            <w:left w:w="0" w:type="dxa"/>
            <w:bottom w:w="0" w:type="dxa"/>
            <w:right w:w="0" w:type="dxa"/>
          </w:tblCellMar>
        </w:tblPrEx>
        <w:trPr>
          <w:trHeight w:val="317" w:hRule="exact"/>
        </w:trPr>
        <w:tc>
          <w:tcPr>
            <w:tcW w:w="1927" w:type="dxa"/>
            <w:tcBorders>
              <w:top w:val="single" w:color="000000" w:sz="2" w:space="0"/>
              <w:left w:val="nil"/>
              <w:bottom w:val="single" w:color="000000" w:sz="2" w:space="0"/>
              <w:right w:val="single" w:color="000000" w:sz="2" w:space="0"/>
            </w:tcBorders>
          </w:tcPr>
          <w:p/>
        </w:tc>
        <w:tc>
          <w:tcPr>
            <w:tcW w:w="1927" w:type="dxa"/>
            <w:tcBorders>
              <w:top w:val="single" w:color="000000" w:sz="2" w:space="0"/>
              <w:left w:val="single" w:color="000000" w:sz="2" w:space="0"/>
              <w:bottom w:val="single" w:color="000000" w:sz="2" w:space="0"/>
              <w:right w:val="single" w:color="000000" w:sz="2" w:space="0"/>
            </w:tcBorders>
          </w:tcPr>
          <w:p/>
        </w:tc>
        <w:tc>
          <w:tcPr>
            <w:tcW w:w="2090" w:type="dxa"/>
            <w:tcBorders>
              <w:top w:val="single" w:color="000000" w:sz="2" w:space="0"/>
              <w:left w:val="single" w:color="000000" w:sz="2" w:space="0"/>
              <w:bottom w:val="single" w:color="000000" w:sz="2" w:space="0"/>
              <w:right w:val="single" w:color="000000" w:sz="2" w:space="0"/>
            </w:tcBorders>
          </w:tcPr>
          <w:p/>
        </w:tc>
        <w:tc>
          <w:tcPr>
            <w:tcW w:w="1380" w:type="dxa"/>
            <w:tcBorders>
              <w:top w:val="single" w:color="000000" w:sz="2" w:space="0"/>
              <w:left w:val="single" w:color="000000" w:sz="2" w:space="0"/>
              <w:bottom w:val="single" w:color="000000" w:sz="2" w:space="0"/>
              <w:right w:val="single" w:color="000000" w:sz="2" w:space="0"/>
            </w:tcBorders>
          </w:tcPr>
          <w:p/>
        </w:tc>
        <w:tc>
          <w:tcPr>
            <w:tcW w:w="1157" w:type="dxa"/>
            <w:tcBorders>
              <w:top w:val="single" w:color="000000" w:sz="2" w:space="0"/>
              <w:left w:val="single" w:color="000000" w:sz="2" w:space="0"/>
              <w:bottom w:val="single" w:color="000000" w:sz="2" w:space="0"/>
              <w:right w:val="single" w:color="000000" w:sz="2" w:space="0"/>
            </w:tcBorders>
          </w:tcPr>
          <w:p/>
        </w:tc>
        <w:tc>
          <w:tcPr>
            <w:tcW w:w="1157" w:type="dxa"/>
            <w:tcBorders>
              <w:top w:val="single" w:color="000000" w:sz="2" w:space="0"/>
              <w:left w:val="single" w:color="000000" w:sz="2" w:space="0"/>
              <w:bottom w:val="single" w:color="000000" w:sz="2" w:space="0"/>
              <w:right w:val="nil"/>
            </w:tcBorders>
          </w:tcPr>
          <w:p/>
        </w:tc>
      </w:tr>
      <w:tr>
        <w:tblPrEx>
          <w:tblCellMar>
            <w:top w:w="0" w:type="dxa"/>
            <w:left w:w="0" w:type="dxa"/>
            <w:bottom w:w="0" w:type="dxa"/>
            <w:right w:w="0" w:type="dxa"/>
          </w:tblCellMar>
        </w:tblPrEx>
        <w:trPr>
          <w:trHeight w:val="317" w:hRule="exact"/>
        </w:trPr>
        <w:tc>
          <w:tcPr>
            <w:tcW w:w="1927" w:type="dxa"/>
            <w:tcBorders>
              <w:top w:val="single" w:color="000000" w:sz="2" w:space="0"/>
              <w:left w:val="nil"/>
              <w:bottom w:val="single" w:color="000000" w:sz="2" w:space="0"/>
              <w:right w:val="single" w:color="000000" w:sz="2" w:space="0"/>
            </w:tcBorders>
          </w:tcPr>
          <w:p/>
        </w:tc>
        <w:tc>
          <w:tcPr>
            <w:tcW w:w="1927" w:type="dxa"/>
            <w:tcBorders>
              <w:top w:val="single" w:color="000000" w:sz="2" w:space="0"/>
              <w:left w:val="single" w:color="000000" w:sz="2" w:space="0"/>
              <w:bottom w:val="single" w:color="000000" w:sz="2" w:space="0"/>
              <w:right w:val="single" w:color="000000" w:sz="2" w:space="0"/>
            </w:tcBorders>
          </w:tcPr>
          <w:p/>
        </w:tc>
        <w:tc>
          <w:tcPr>
            <w:tcW w:w="2090" w:type="dxa"/>
            <w:tcBorders>
              <w:top w:val="single" w:color="000000" w:sz="2" w:space="0"/>
              <w:left w:val="single" w:color="000000" w:sz="2" w:space="0"/>
              <w:bottom w:val="single" w:color="000000" w:sz="2" w:space="0"/>
              <w:right w:val="single" w:color="000000" w:sz="2" w:space="0"/>
            </w:tcBorders>
          </w:tcPr>
          <w:p/>
        </w:tc>
        <w:tc>
          <w:tcPr>
            <w:tcW w:w="1380" w:type="dxa"/>
            <w:tcBorders>
              <w:top w:val="single" w:color="000000" w:sz="2" w:space="0"/>
              <w:left w:val="single" w:color="000000" w:sz="2" w:space="0"/>
              <w:bottom w:val="single" w:color="000000" w:sz="2" w:space="0"/>
              <w:right w:val="single" w:color="000000" w:sz="2" w:space="0"/>
            </w:tcBorders>
          </w:tcPr>
          <w:p/>
        </w:tc>
        <w:tc>
          <w:tcPr>
            <w:tcW w:w="1157" w:type="dxa"/>
            <w:tcBorders>
              <w:top w:val="single" w:color="000000" w:sz="2" w:space="0"/>
              <w:left w:val="single" w:color="000000" w:sz="2" w:space="0"/>
              <w:bottom w:val="single" w:color="000000" w:sz="2" w:space="0"/>
              <w:right w:val="single" w:color="000000" w:sz="2" w:space="0"/>
            </w:tcBorders>
          </w:tcPr>
          <w:p/>
        </w:tc>
        <w:tc>
          <w:tcPr>
            <w:tcW w:w="1157" w:type="dxa"/>
            <w:tcBorders>
              <w:top w:val="single" w:color="000000" w:sz="2" w:space="0"/>
              <w:left w:val="single" w:color="000000" w:sz="2" w:space="0"/>
              <w:bottom w:val="single" w:color="000000" w:sz="2" w:space="0"/>
              <w:right w:val="nil"/>
            </w:tcBorders>
          </w:tcPr>
          <w:p/>
        </w:tc>
      </w:tr>
      <w:tr>
        <w:tblPrEx>
          <w:tblCellMar>
            <w:top w:w="0" w:type="dxa"/>
            <w:left w:w="0" w:type="dxa"/>
            <w:bottom w:w="0" w:type="dxa"/>
            <w:right w:w="0" w:type="dxa"/>
          </w:tblCellMar>
        </w:tblPrEx>
        <w:trPr>
          <w:trHeight w:val="317" w:hRule="exact"/>
        </w:trPr>
        <w:tc>
          <w:tcPr>
            <w:tcW w:w="1927" w:type="dxa"/>
            <w:tcBorders>
              <w:top w:val="single" w:color="000000" w:sz="2" w:space="0"/>
              <w:left w:val="nil"/>
              <w:bottom w:val="single" w:color="000000" w:sz="2" w:space="0"/>
              <w:right w:val="single" w:color="000000" w:sz="2" w:space="0"/>
            </w:tcBorders>
          </w:tcPr>
          <w:p/>
        </w:tc>
        <w:tc>
          <w:tcPr>
            <w:tcW w:w="1927" w:type="dxa"/>
            <w:tcBorders>
              <w:top w:val="single" w:color="000000" w:sz="2" w:space="0"/>
              <w:left w:val="single" w:color="000000" w:sz="2" w:space="0"/>
              <w:bottom w:val="single" w:color="000000" w:sz="2" w:space="0"/>
              <w:right w:val="single" w:color="000000" w:sz="2" w:space="0"/>
            </w:tcBorders>
          </w:tcPr>
          <w:p/>
        </w:tc>
        <w:tc>
          <w:tcPr>
            <w:tcW w:w="2090" w:type="dxa"/>
            <w:tcBorders>
              <w:top w:val="single" w:color="000000" w:sz="2" w:space="0"/>
              <w:left w:val="single" w:color="000000" w:sz="2" w:space="0"/>
              <w:bottom w:val="single" w:color="000000" w:sz="2" w:space="0"/>
              <w:right w:val="single" w:color="000000" w:sz="2" w:space="0"/>
            </w:tcBorders>
          </w:tcPr>
          <w:p/>
        </w:tc>
        <w:tc>
          <w:tcPr>
            <w:tcW w:w="1380" w:type="dxa"/>
            <w:tcBorders>
              <w:top w:val="single" w:color="000000" w:sz="2" w:space="0"/>
              <w:left w:val="single" w:color="000000" w:sz="2" w:space="0"/>
              <w:bottom w:val="single" w:color="000000" w:sz="2" w:space="0"/>
              <w:right w:val="single" w:color="000000" w:sz="2" w:space="0"/>
            </w:tcBorders>
          </w:tcPr>
          <w:p/>
        </w:tc>
        <w:tc>
          <w:tcPr>
            <w:tcW w:w="1157" w:type="dxa"/>
            <w:tcBorders>
              <w:top w:val="single" w:color="000000" w:sz="2" w:space="0"/>
              <w:left w:val="single" w:color="000000" w:sz="2" w:space="0"/>
              <w:bottom w:val="single" w:color="000000" w:sz="2" w:space="0"/>
              <w:right w:val="single" w:color="000000" w:sz="2" w:space="0"/>
            </w:tcBorders>
          </w:tcPr>
          <w:p/>
        </w:tc>
        <w:tc>
          <w:tcPr>
            <w:tcW w:w="1157" w:type="dxa"/>
            <w:tcBorders>
              <w:top w:val="single" w:color="000000" w:sz="2" w:space="0"/>
              <w:left w:val="single" w:color="000000" w:sz="2" w:space="0"/>
              <w:bottom w:val="single" w:color="000000" w:sz="2" w:space="0"/>
              <w:right w:val="nil"/>
            </w:tcBorders>
          </w:tcPr>
          <w:p/>
        </w:tc>
      </w:tr>
      <w:tr>
        <w:tblPrEx>
          <w:tblCellMar>
            <w:top w:w="0" w:type="dxa"/>
            <w:left w:w="0" w:type="dxa"/>
            <w:bottom w:w="0" w:type="dxa"/>
            <w:right w:w="0" w:type="dxa"/>
          </w:tblCellMar>
        </w:tblPrEx>
        <w:trPr>
          <w:trHeight w:val="317" w:hRule="exact"/>
        </w:trPr>
        <w:tc>
          <w:tcPr>
            <w:tcW w:w="1927" w:type="dxa"/>
            <w:tcBorders>
              <w:top w:val="single" w:color="000000" w:sz="2" w:space="0"/>
              <w:left w:val="nil"/>
              <w:bottom w:val="single" w:color="000000" w:sz="2" w:space="0"/>
              <w:right w:val="single" w:color="000000" w:sz="2" w:space="0"/>
            </w:tcBorders>
          </w:tcPr>
          <w:p/>
        </w:tc>
        <w:tc>
          <w:tcPr>
            <w:tcW w:w="1927" w:type="dxa"/>
            <w:tcBorders>
              <w:top w:val="single" w:color="000000" w:sz="2" w:space="0"/>
              <w:left w:val="single" w:color="000000" w:sz="2" w:space="0"/>
              <w:bottom w:val="single" w:color="000000" w:sz="2" w:space="0"/>
              <w:right w:val="single" w:color="000000" w:sz="2" w:space="0"/>
            </w:tcBorders>
          </w:tcPr>
          <w:p/>
        </w:tc>
        <w:tc>
          <w:tcPr>
            <w:tcW w:w="2090" w:type="dxa"/>
            <w:tcBorders>
              <w:top w:val="single" w:color="000000" w:sz="2" w:space="0"/>
              <w:left w:val="single" w:color="000000" w:sz="2" w:space="0"/>
              <w:bottom w:val="single" w:color="000000" w:sz="2" w:space="0"/>
              <w:right w:val="single" w:color="000000" w:sz="2" w:space="0"/>
            </w:tcBorders>
          </w:tcPr>
          <w:p/>
        </w:tc>
        <w:tc>
          <w:tcPr>
            <w:tcW w:w="1380" w:type="dxa"/>
            <w:tcBorders>
              <w:top w:val="single" w:color="000000" w:sz="2" w:space="0"/>
              <w:left w:val="single" w:color="000000" w:sz="2" w:space="0"/>
              <w:bottom w:val="single" w:color="000000" w:sz="2" w:space="0"/>
              <w:right w:val="single" w:color="000000" w:sz="2" w:space="0"/>
            </w:tcBorders>
          </w:tcPr>
          <w:p/>
        </w:tc>
        <w:tc>
          <w:tcPr>
            <w:tcW w:w="1157" w:type="dxa"/>
            <w:tcBorders>
              <w:top w:val="single" w:color="000000" w:sz="2" w:space="0"/>
              <w:left w:val="single" w:color="000000" w:sz="2" w:space="0"/>
              <w:bottom w:val="single" w:color="000000" w:sz="2" w:space="0"/>
              <w:right w:val="single" w:color="000000" w:sz="2" w:space="0"/>
            </w:tcBorders>
          </w:tcPr>
          <w:p/>
        </w:tc>
        <w:tc>
          <w:tcPr>
            <w:tcW w:w="1157" w:type="dxa"/>
            <w:tcBorders>
              <w:top w:val="single" w:color="000000" w:sz="2" w:space="0"/>
              <w:left w:val="single" w:color="000000" w:sz="2" w:space="0"/>
              <w:bottom w:val="single" w:color="000000" w:sz="2" w:space="0"/>
              <w:right w:val="nil"/>
            </w:tcBorders>
          </w:tcPr>
          <w:p/>
        </w:tc>
      </w:tr>
      <w:tr>
        <w:tblPrEx>
          <w:tblCellMar>
            <w:top w:w="0" w:type="dxa"/>
            <w:left w:w="0" w:type="dxa"/>
            <w:bottom w:w="0" w:type="dxa"/>
            <w:right w:w="0" w:type="dxa"/>
          </w:tblCellMar>
        </w:tblPrEx>
        <w:trPr>
          <w:trHeight w:val="317" w:hRule="exact"/>
        </w:trPr>
        <w:tc>
          <w:tcPr>
            <w:tcW w:w="1927" w:type="dxa"/>
            <w:tcBorders>
              <w:top w:val="single" w:color="000000" w:sz="2" w:space="0"/>
              <w:left w:val="nil"/>
              <w:bottom w:val="single" w:color="000000" w:sz="2" w:space="0"/>
              <w:right w:val="single" w:color="000000" w:sz="2" w:space="0"/>
            </w:tcBorders>
          </w:tcPr>
          <w:p/>
        </w:tc>
        <w:tc>
          <w:tcPr>
            <w:tcW w:w="1927" w:type="dxa"/>
            <w:tcBorders>
              <w:top w:val="single" w:color="000000" w:sz="2" w:space="0"/>
              <w:left w:val="single" w:color="000000" w:sz="2" w:space="0"/>
              <w:bottom w:val="single" w:color="000000" w:sz="2" w:space="0"/>
              <w:right w:val="single" w:color="000000" w:sz="2" w:space="0"/>
            </w:tcBorders>
          </w:tcPr>
          <w:p/>
        </w:tc>
        <w:tc>
          <w:tcPr>
            <w:tcW w:w="2090" w:type="dxa"/>
            <w:tcBorders>
              <w:top w:val="single" w:color="000000" w:sz="2" w:space="0"/>
              <w:left w:val="single" w:color="000000" w:sz="2" w:space="0"/>
              <w:bottom w:val="single" w:color="000000" w:sz="2" w:space="0"/>
              <w:right w:val="single" w:color="000000" w:sz="2" w:space="0"/>
            </w:tcBorders>
          </w:tcPr>
          <w:p/>
        </w:tc>
        <w:tc>
          <w:tcPr>
            <w:tcW w:w="1380" w:type="dxa"/>
            <w:tcBorders>
              <w:top w:val="single" w:color="000000" w:sz="2" w:space="0"/>
              <w:left w:val="single" w:color="000000" w:sz="2" w:space="0"/>
              <w:bottom w:val="single" w:color="000000" w:sz="2" w:space="0"/>
              <w:right w:val="single" w:color="000000" w:sz="2" w:space="0"/>
            </w:tcBorders>
          </w:tcPr>
          <w:p/>
        </w:tc>
        <w:tc>
          <w:tcPr>
            <w:tcW w:w="1157" w:type="dxa"/>
            <w:tcBorders>
              <w:top w:val="single" w:color="000000" w:sz="2" w:space="0"/>
              <w:left w:val="single" w:color="000000" w:sz="2" w:space="0"/>
              <w:bottom w:val="single" w:color="000000" w:sz="2" w:space="0"/>
              <w:right w:val="single" w:color="000000" w:sz="2" w:space="0"/>
            </w:tcBorders>
          </w:tcPr>
          <w:p/>
        </w:tc>
        <w:tc>
          <w:tcPr>
            <w:tcW w:w="1157" w:type="dxa"/>
            <w:tcBorders>
              <w:top w:val="single" w:color="000000" w:sz="2" w:space="0"/>
              <w:left w:val="single" w:color="000000" w:sz="2" w:space="0"/>
              <w:bottom w:val="single" w:color="000000" w:sz="2" w:space="0"/>
              <w:right w:val="nil"/>
            </w:tcBorders>
          </w:tcPr>
          <w:p/>
        </w:tc>
      </w:tr>
      <w:tr>
        <w:tblPrEx>
          <w:tblCellMar>
            <w:top w:w="0" w:type="dxa"/>
            <w:left w:w="0" w:type="dxa"/>
            <w:bottom w:w="0" w:type="dxa"/>
            <w:right w:w="0" w:type="dxa"/>
          </w:tblCellMar>
        </w:tblPrEx>
        <w:trPr>
          <w:trHeight w:val="319" w:hRule="exact"/>
        </w:trPr>
        <w:tc>
          <w:tcPr>
            <w:tcW w:w="1927" w:type="dxa"/>
            <w:tcBorders>
              <w:top w:val="single" w:color="000000" w:sz="2" w:space="0"/>
              <w:left w:val="nil"/>
              <w:bottom w:val="single" w:color="000000" w:sz="2" w:space="0"/>
              <w:right w:val="single" w:color="000000" w:sz="2" w:space="0"/>
            </w:tcBorders>
          </w:tcPr>
          <w:p/>
        </w:tc>
        <w:tc>
          <w:tcPr>
            <w:tcW w:w="1927" w:type="dxa"/>
            <w:tcBorders>
              <w:top w:val="single" w:color="000000" w:sz="2" w:space="0"/>
              <w:left w:val="single" w:color="000000" w:sz="2" w:space="0"/>
              <w:bottom w:val="single" w:color="000000" w:sz="2" w:space="0"/>
              <w:right w:val="single" w:color="000000" w:sz="2" w:space="0"/>
            </w:tcBorders>
          </w:tcPr>
          <w:p/>
        </w:tc>
        <w:tc>
          <w:tcPr>
            <w:tcW w:w="2090" w:type="dxa"/>
            <w:tcBorders>
              <w:top w:val="single" w:color="000000" w:sz="2" w:space="0"/>
              <w:left w:val="single" w:color="000000" w:sz="2" w:space="0"/>
              <w:bottom w:val="single" w:color="000000" w:sz="2" w:space="0"/>
              <w:right w:val="single" w:color="000000" w:sz="2" w:space="0"/>
            </w:tcBorders>
          </w:tcPr>
          <w:p/>
        </w:tc>
        <w:tc>
          <w:tcPr>
            <w:tcW w:w="1380" w:type="dxa"/>
            <w:tcBorders>
              <w:top w:val="single" w:color="000000" w:sz="2" w:space="0"/>
              <w:left w:val="single" w:color="000000" w:sz="2" w:space="0"/>
              <w:bottom w:val="single" w:color="000000" w:sz="2" w:space="0"/>
              <w:right w:val="single" w:color="000000" w:sz="2" w:space="0"/>
            </w:tcBorders>
          </w:tcPr>
          <w:p/>
        </w:tc>
        <w:tc>
          <w:tcPr>
            <w:tcW w:w="1157" w:type="dxa"/>
            <w:tcBorders>
              <w:top w:val="single" w:color="000000" w:sz="2" w:space="0"/>
              <w:left w:val="single" w:color="000000" w:sz="2" w:space="0"/>
              <w:bottom w:val="single" w:color="000000" w:sz="2" w:space="0"/>
              <w:right w:val="single" w:color="000000" w:sz="2" w:space="0"/>
            </w:tcBorders>
          </w:tcPr>
          <w:p/>
        </w:tc>
        <w:tc>
          <w:tcPr>
            <w:tcW w:w="1157" w:type="dxa"/>
            <w:tcBorders>
              <w:top w:val="single" w:color="000000" w:sz="2" w:space="0"/>
              <w:left w:val="single" w:color="000000" w:sz="2" w:space="0"/>
              <w:bottom w:val="single" w:color="000000" w:sz="2" w:space="0"/>
              <w:right w:val="nil"/>
            </w:tcBorders>
          </w:tcPr>
          <w:p/>
        </w:tc>
      </w:tr>
      <w:tr>
        <w:tblPrEx>
          <w:tblCellMar>
            <w:top w:w="0" w:type="dxa"/>
            <w:left w:w="0" w:type="dxa"/>
            <w:bottom w:w="0" w:type="dxa"/>
            <w:right w:w="0" w:type="dxa"/>
          </w:tblCellMar>
        </w:tblPrEx>
        <w:trPr>
          <w:trHeight w:val="317" w:hRule="exact"/>
        </w:trPr>
        <w:tc>
          <w:tcPr>
            <w:tcW w:w="1927" w:type="dxa"/>
            <w:tcBorders>
              <w:top w:val="single" w:color="000000" w:sz="2" w:space="0"/>
              <w:left w:val="nil"/>
              <w:bottom w:val="single" w:color="000000" w:sz="2" w:space="0"/>
              <w:right w:val="single" w:color="000000" w:sz="2" w:space="0"/>
            </w:tcBorders>
          </w:tcPr>
          <w:p/>
        </w:tc>
        <w:tc>
          <w:tcPr>
            <w:tcW w:w="1927" w:type="dxa"/>
            <w:tcBorders>
              <w:top w:val="single" w:color="000000" w:sz="2" w:space="0"/>
              <w:left w:val="single" w:color="000000" w:sz="2" w:space="0"/>
              <w:bottom w:val="single" w:color="000000" w:sz="2" w:space="0"/>
              <w:right w:val="single" w:color="000000" w:sz="2" w:space="0"/>
            </w:tcBorders>
          </w:tcPr>
          <w:p/>
        </w:tc>
        <w:tc>
          <w:tcPr>
            <w:tcW w:w="2090" w:type="dxa"/>
            <w:tcBorders>
              <w:top w:val="single" w:color="000000" w:sz="2" w:space="0"/>
              <w:left w:val="single" w:color="000000" w:sz="2" w:space="0"/>
              <w:bottom w:val="single" w:color="000000" w:sz="2" w:space="0"/>
              <w:right w:val="single" w:color="000000" w:sz="2" w:space="0"/>
            </w:tcBorders>
          </w:tcPr>
          <w:p/>
        </w:tc>
        <w:tc>
          <w:tcPr>
            <w:tcW w:w="1380" w:type="dxa"/>
            <w:tcBorders>
              <w:top w:val="single" w:color="000000" w:sz="2" w:space="0"/>
              <w:left w:val="single" w:color="000000" w:sz="2" w:space="0"/>
              <w:bottom w:val="single" w:color="000000" w:sz="2" w:space="0"/>
              <w:right w:val="single" w:color="000000" w:sz="2" w:space="0"/>
            </w:tcBorders>
          </w:tcPr>
          <w:p/>
        </w:tc>
        <w:tc>
          <w:tcPr>
            <w:tcW w:w="1157" w:type="dxa"/>
            <w:tcBorders>
              <w:top w:val="single" w:color="000000" w:sz="2" w:space="0"/>
              <w:left w:val="single" w:color="000000" w:sz="2" w:space="0"/>
              <w:bottom w:val="single" w:color="000000" w:sz="2" w:space="0"/>
              <w:right w:val="single" w:color="000000" w:sz="2" w:space="0"/>
            </w:tcBorders>
          </w:tcPr>
          <w:p/>
        </w:tc>
        <w:tc>
          <w:tcPr>
            <w:tcW w:w="1157" w:type="dxa"/>
            <w:tcBorders>
              <w:top w:val="single" w:color="000000" w:sz="2" w:space="0"/>
              <w:left w:val="single" w:color="000000" w:sz="2" w:space="0"/>
              <w:bottom w:val="single" w:color="000000" w:sz="2" w:space="0"/>
              <w:right w:val="nil"/>
            </w:tcBorders>
          </w:tcPr>
          <w:p/>
        </w:tc>
      </w:tr>
      <w:tr>
        <w:tblPrEx>
          <w:tblCellMar>
            <w:top w:w="0" w:type="dxa"/>
            <w:left w:w="0" w:type="dxa"/>
            <w:bottom w:w="0" w:type="dxa"/>
            <w:right w:w="0" w:type="dxa"/>
          </w:tblCellMar>
        </w:tblPrEx>
        <w:trPr>
          <w:trHeight w:val="324" w:hRule="exact"/>
        </w:trPr>
        <w:tc>
          <w:tcPr>
            <w:tcW w:w="1927" w:type="dxa"/>
            <w:tcBorders>
              <w:top w:val="single" w:color="000000" w:sz="2" w:space="0"/>
              <w:left w:val="nil"/>
              <w:bottom w:val="single" w:color="000000" w:sz="8" w:space="0"/>
              <w:right w:val="single" w:color="000000" w:sz="2" w:space="0"/>
            </w:tcBorders>
          </w:tcPr>
          <w:p/>
        </w:tc>
        <w:tc>
          <w:tcPr>
            <w:tcW w:w="1927" w:type="dxa"/>
            <w:tcBorders>
              <w:top w:val="single" w:color="000000" w:sz="2" w:space="0"/>
              <w:left w:val="single" w:color="000000" w:sz="2" w:space="0"/>
              <w:bottom w:val="single" w:color="000000" w:sz="8" w:space="0"/>
              <w:right w:val="single" w:color="000000" w:sz="2" w:space="0"/>
            </w:tcBorders>
          </w:tcPr>
          <w:p/>
        </w:tc>
        <w:tc>
          <w:tcPr>
            <w:tcW w:w="2090" w:type="dxa"/>
            <w:tcBorders>
              <w:top w:val="single" w:color="000000" w:sz="2" w:space="0"/>
              <w:left w:val="single" w:color="000000" w:sz="2" w:space="0"/>
              <w:bottom w:val="single" w:color="000000" w:sz="8" w:space="0"/>
              <w:right w:val="single" w:color="000000" w:sz="2" w:space="0"/>
            </w:tcBorders>
          </w:tcPr>
          <w:p/>
        </w:tc>
        <w:tc>
          <w:tcPr>
            <w:tcW w:w="1380" w:type="dxa"/>
            <w:tcBorders>
              <w:top w:val="single" w:color="000000" w:sz="2" w:space="0"/>
              <w:left w:val="single" w:color="000000" w:sz="2" w:space="0"/>
              <w:bottom w:val="single" w:color="000000" w:sz="8" w:space="0"/>
              <w:right w:val="single" w:color="000000" w:sz="2" w:space="0"/>
            </w:tcBorders>
          </w:tcPr>
          <w:p/>
        </w:tc>
        <w:tc>
          <w:tcPr>
            <w:tcW w:w="1157" w:type="dxa"/>
            <w:tcBorders>
              <w:top w:val="single" w:color="000000" w:sz="2" w:space="0"/>
              <w:left w:val="single" w:color="000000" w:sz="2" w:space="0"/>
              <w:bottom w:val="single" w:color="000000" w:sz="8" w:space="0"/>
              <w:right w:val="single" w:color="000000" w:sz="2" w:space="0"/>
            </w:tcBorders>
          </w:tcPr>
          <w:p/>
        </w:tc>
        <w:tc>
          <w:tcPr>
            <w:tcW w:w="1157" w:type="dxa"/>
            <w:tcBorders>
              <w:top w:val="single" w:color="000000" w:sz="2" w:space="0"/>
              <w:left w:val="single" w:color="000000" w:sz="2" w:space="0"/>
              <w:bottom w:val="single" w:color="000000" w:sz="8" w:space="0"/>
              <w:right w:val="nil"/>
            </w:tcBorders>
          </w:tcPr>
          <w:p/>
        </w:tc>
      </w:tr>
    </w:tbl>
    <w:p>
      <w:pPr>
        <w:spacing w:before="10" w:line="240" w:lineRule="auto"/>
        <w:ind w:right="0"/>
        <w:rPr>
          <w:rFonts w:hint="default" w:ascii="宋体" w:hAnsi="宋体" w:eastAsia="宋体" w:cs="宋体"/>
          <w:sz w:val="29"/>
          <w:szCs w:val="29"/>
        </w:rPr>
      </w:pPr>
    </w:p>
    <w:p>
      <w:pPr>
        <w:tabs>
          <w:tab w:val="left" w:pos="772"/>
        </w:tabs>
        <w:spacing w:before="44"/>
        <w:ind w:left="232" w:right="0" w:firstLine="0"/>
        <w:jc w:val="left"/>
        <w:rPr>
          <w:rFonts w:hint="default" w:ascii="宋体" w:hAnsi="宋体" w:eastAsia="宋体" w:cs="宋体"/>
          <w:sz w:val="18"/>
          <w:szCs w:val="18"/>
        </w:rPr>
      </w:pPr>
      <w:r>
        <w:rPr>
          <w:rFonts w:hint="default" w:ascii="宋体" w:hAnsi="宋体" w:eastAsia="宋体" w:cs="宋体"/>
          <w:sz w:val="18"/>
          <w:szCs w:val="18"/>
        </w:rPr>
        <w:t>说</w:t>
      </w:r>
      <w:r>
        <w:rPr>
          <w:rFonts w:hint="default" w:ascii="宋体" w:hAnsi="宋体" w:eastAsia="宋体" w:cs="宋体"/>
          <w:sz w:val="18"/>
          <w:szCs w:val="18"/>
        </w:rPr>
        <w:tab/>
      </w:r>
      <w:r>
        <w:rPr>
          <w:rFonts w:hint="default" w:ascii="宋体" w:hAnsi="宋体" w:eastAsia="宋体" w:cs="宋体"/>
          <w:sz w:val="18"/>
          <w:szCs w:val="18"/>
        </w:rPr>
        <w:t>明：</w:t>
      </w:r>
      <w:r>
        <w:rPr>
          <w:rFonts w:hint="default" w:ascii="宋体" w:hAnsi="宋体" w:eastAsia="宋体" w:cs="宋体"/>
          <w:spacing w:val="1"/>
          <w:sz w:val="18"/>
          <w:szCs w:val="18"/>
        </w:rPr>
        <w:t>1</w:t>
      </w:r>
      <w:r>
        <w:rPr>
          <w:rFonts w:hint="default" w:ascii="宋体" w:hAnsi="宋体" w:eastAsia="宋体" w:cs="宋体"/>
          <w:spacing w:val="-2"/>
          <w:sz w:val="18"/>
          <w:szCs w:val="18"/>
        </w:rPr>
        <w:t>.</w:t>
      </w:r>
      <w:r>
        <w:rPr>
          <w:rFonts w:hint="default" w:ascii="宋体" w:hAnsi="宋体" w:eastAsia="宋体" w:cs="宋体"/>
          <w:sz w:val="18"/>
          <w:szCs w:val="18"/>
        </w:rPr>
        <w:t>统计范围：乡（镇</w:t>
      </w:r>
      <w:r>
        <w:rPr>
          <w:rFonts w:hint="default" w:ascii="宋体" w:hAnsi="宋体" w:eastAsia="宋体" w:cs="宋体"/>
          <w:spacing w:val="-89"/>
          <w:sz w:val="18"/>
          <w:szCs w:val="18"/>
        </w:rPr>
        <w:t>）</w:t>
      </w:r>
      <w:r>
        <w:rPr>
          <w:rFonts w:hint="default" w:ascii="宋体" w:hAnsi="宋体" w:eastAsia="宋体" w:cs="宋体"/>
          <w:sz w:val="18"/>
          <w:szCs w:val="18"/>
        </w:rPr>
        <w:t>（含其他乡级单位</w:t>
      </w:r>
      <w:r>
        <w:rPr>
          <w:rFonts w:hint="default" w:ascii="宋体" w:hAnsi="宋体" w:eastAsia="宋体" w:cs="宋体"/>
          <w:spacing w:val="-92"/>
          <w:sz w:val="18"/>
          <w:szCs w:val="18"/>
        </w:rPr>
        <w:t>）</w:t>
      </w:r>
      <w:r>
        <w:rPr>
          <w:rFonts w:hint="default" w:ascii="宋体" w:hAnsi="宋体" w:eastAsia="宋体" w:cs="宋体"/>
          <w:sz w:val="18"/>
          <w:szCs w:val="18"/>
        </w:rPr>
        <w:t>、建制村（含其他村级单位）的代码或名称发生变更。</w:t>
      </w:r>
    </w:p>
    <w:p>
      <w:pPr>
        <w:spacing w:before="4"/>
        <w:ind w:left="1132" w:right="0" w:firstLine="0"/>
        <w:jc w:val="left"/>
        <w:rPr>
          <w:rFonts w:hint="default" w:ascii="宋体" w:hAnsi="宋体" w:eastAsia="宋体" w:cs="宋体"/>
          <w:sz w:val="18"/>
          <w:szCs w:val="18"/>
        </w:rPr>
      </w:pPr>
      <w:r>
        <w:rPr>
          <w:rFonts w:hint="default" w:ascii="宋体" w:hAnsi="宋体" w:eastAsia="宋体" w:cs="宋体"/>
          <w:spacing w:val="1"/>
          <w:sz w:val="18"/>
          <w:szCs w:val="18"/>
        </w:rPr>
        <w:t>2</w:t>
      </w:r>
      <w:r>
        <w:rPr>
          <w:rFonts w:hint="default" w:ascii="宋体" w:hAnsi="宋体" w:eastAsia="宋体" w:cs="宋体"/>
          <w:spacing w:val="-9"/>
          <w:sz w:val="18"/>
          <w:szCs w:val="18"/>
        </w:rPr>
        <w:t>.</w:t>
      </w:r>
      <w:r>
        <w:rPr>
          <w:rFonts w:hint="default" w:ascii="宋体" w:hAnsi="宋体" w:eastAsia="宋体" w:cs="宋体"/>
          <w:sz w:val="18"/>
          <w:szCs w:val="18"/>
        </w:rPr>
        <w:t>“变更原因</w:t>
      </w:r>
      <w:r>
        <w:rPr>
          <w:rFonts w:hint="default" w:ascii="宋体" w:hAnsi="宋体" w:eastAsia="宋体" w:cs="宋体"/>
          <w:spacing w:val="-10"/>
          <w:sz w:val="18"/>
          <w:szCs w:val="18"/>
        </w:rPr>
        <w:t>”</w:t>
      </w:r>
      <w:r>
        <w:rPr>
          <w:rFonts w:hint="default" w:ascii="宋体" w:hAnsi="宋体" w:eastAsia="宋体" w:cs="宋体"/>
          <w:sz w:val="18"/>
          <w:szCs w:val="18"/>
        </w:rPr>
        <w:t>请填写代码</w:t>
      </w:r>
      <w:r>
        <w:rPr>
          <w:rFonts w:hint="default" w:ascii="宋体" w:hAnsi="宋体" w:eastAsia="宋体" w:cs="宋体"/>
          <w:spacing w:val="-8"/>
          <w:sz w:val="18"/>
          <w:szCs w:val="18"/>
        </w:rPr>
        <w:t>：</w:t>
      </w:r>
      <w:r>
        <w:rPr>
          <w:rFonts w:hint="default" w:ascii="宋体" w:hAnsi="宋体" w:eastAsia="宋体" w:cs="宋体"/>
          <w:sz w:val="18"/>
          <w:szCs w:val="18"/>
        </w:rPr>
        <w:t>指本年度造成</w:t>
      </w:r>
      <w:r>
        <w:rPr>
          <w:rFonts w:hint="default" w:ascii="宋体" w:hAnsi="宋体" w:eastAsia="宋体" w:cs="宋体"/>
          <w:spacing w:val="-10"/>
          <w:sz w:val="18"/>
          <w:szCs w:val="18"/>
        </w:rPr>
        <w:t>乡</w:t>
      </w:r>
      <w:r>
        <w:rPr>
          <w:rFonts w:hint="default" w:ascii="宋体" w:hAnsi="宋体" w:eastAsia="宋体" w:cs="宋体"/>
          <w:sz w:val="18"/>
          <w:szCs w:val="18"/>
        </w:rPr>
        <w:t>（</w:t>
      </w:r>
      <w:r>
        <w:rPr>
          <w:rFonts w:hint="default" w:ascii="宋体" w:hAnsi="宋体" w:eastAsia="宋体" w:cs="宋体"/>
          <w:spacing w:val="2"/>
          <w:sz w:val="18"/>
          <w:szCs w:val="18"/>
        </w:rPr>
        <w:t>镇</w:t>
      </w:r>
      <w:r>
        <w:rPr>
          <w:rFonts w:hint="default" w:ascii="宋体" w:hAnsi="宋体" w:eastAsia="宋体" w:cs="宋体"/>
          <w:spacing w:val="-101"/>
          <w:sz w:val="18"/>
          <w:szCs w:val="18"/>
        </w:rPr>
        <w:t>）</w:t>
      </w:r>
      <w:r>
        <w:rPr>
          <w:rFonts w:hint="default" w:ascii="宋体" w:hAnsi="宋体" w:eastAsia="宋体" w:cs="宋体"/>
          <w:sz w:val="18"/>
          <w:szCs w:val="18"/>
        </w:rPr>
        <w:t>（含其他乡级单</w:t>
      </w:r>
      <w:r>
        <w:rPr>
          <w:rFonts w:hint="default" w:ascii="宋体" w:hAnsi="宋体" w:eastAsia="宋体" w:cs="宋体"/>
          <w:spacing w:val="2"/>
          <w:sz w:val="18"/>
          <w:szCs w:val="18"/>
        </w:rPr>
        <w:t>位</w:t>
      </w:r>
      <w:r>
        <w:rPr>
          <w:rFonts w:hint="default" w:ascii="宋体" w:hAnsi="宋体" w:eastAsia="宋体" w:cs="宋体"/>
          <w:spacing w:val="-92"/>
          <w:sz w:val="18"/>
          <w:szCs w:val="18"/>
        </w:rPr>
        <w:t>）</w:t>
      </w:r>
      <w:r>
        <w:rPr>
          <w:rFonts w:hint="default" w:ascii="宋体" w:hAnsi="宋体" w:eastAsia="宋体" w:cs="宋体"/>
          <w:spacing w:val="-8"/>
          <w:sz w:val="18"/>
          <w:szCs w:val="18"/>
        </w:rPr>
        <w:t>、</w:t>
      </w:r>
      <w:r>
        <w:rPr>
          <w:rFonts w:hint="default" w:ascii="宋体" w:hAnsi="宋体" w:eastAsia="宋体" w:cs="宋体"/>
          <w:sz w:val="18"/>
          <w:szCs w:val="18"/>
        </w:rPr>
        <w:t>建制</w:t>
      </w:r>
      <w:r>
        <w:rPr>
          <w:rFonts w:hint="default" w:ascii="宋体" w:hAnsi="宋体" w:eastAsia="宋体" w:cs="宋体"/>
          <w:spacing w:val="-10"/>
          <w:sz w:val="18"/>
          <w:szCs w:val="18"/>
        </w:rPr>
        <w:t>村</w:t>
      </w:r>
      <w:r>
        <w:rPr>
          <w:rFonts w:hint="default" w:ascii="宋体" w:hAnsi="宋体" w:eastAsia="宋体" w:cs="宋体"/>
          <w:sz w:val="18"/>
          <w:szCs w:val="18"/>
        </w:rPr>
        <w:t>（含其他村级单</w:t>
      </w:r>
      <w:r>
        <w:rPr>
          <w:rFonts w:hint="default" w:ascii="宋体" w:hAnsi="宋体" w:eastAsia="宋体" w:cs="宋体"/>
          <w:spacing w:val="2"/>
          <w:sz w:val="18"/>
          <w:szCs w:val="18"/>
        </w:rPr>
        <w:t>位</w:t>
      </w:r>
      <w:r>
        <w:rPr>
          <w:rFonts w:hint="default" w:ascii="宋体" w:hAnsi="宋体" w:eastAsia="宋体" w:cs="宋体"/>
          <w:spacing w:val="-10"/>
          <w:sz w:val="18"/>
          <w:szCs w:val="18"/>
        </w:rPr>
        <w:t>）</w:t>
      </w:r>
      <w:r>
        <w:rPr>
          <w:rFonts w:hint="default" w:ascii="宋体" w:hAnsi="宋体" w:eastAsia="宋体" w:cs="宋体"/>
          <w:sz w:val="18"/>
          <w:szCs w:val="18"/>
        </w:rPr>
        <w:t>的编码</w:t>
      </w:r>
      <w:r>
        <w:rPr>
          <w:rFonts w:hint="default" w:ascii="宋体" w:hAnsi="宋体" w:eastAsia="宋体" w:cs="宋体"/>
          <w:spacing w:val="-10"/>
          <w:sz w:val="18"/>
          <w:szCs w:val="18"/>
        </w:rPr>
        <w:t>、</w:t>
      </w:r>
      <w:r>
        <w:rPr>
          <w:rFonts w:hint="default" w:ascii="宋体" w:hAnsi="宋体" w:eastAsia="宋体" w:cs="宋体"/>
          <w:sz w:val="18"/>
          <w:szCs w:val="18"/>
        </w:rPr>
        <w:t>名称发生变化的原因,</w:t>
      </w:r>
    </w:p>
    <w:p>
      <w:pPr>
        <w:spacing w:before="4"/>
        <w:ind w:left="1368" w:right="0" w:firstLine="0"/>
        <w:jc w:val="left"/>
        <w:rPr>
          <w:rFonts w:hint="default" w:ascii="宋体" w:hAnsi="宋体" w:eastAsia="宋体" w:cs="宋体"/>
          <w:sz w:val="18"/>
          <w:szCs w:val="18"/>
        </w:rPr>
      </w:pPr>
      <w:r>
        <w:rPr>
          <w:rFonts w:hint="default" w:ascii="宋体" w:hAnsi="宋体" w:eastAsia="宋体" w:cs="宋体"/>
          <w:sz w:val="18"/>
          <w:szCs w:val="18"/>
        </w:rPr>
        <w:t>具体下代码项如下表所示。</w:t>
      </w:r>
    </w:p>
    <w:tbl>
      <w:tblPr>
        <w:tblStyle w:val="8"/>
        <w:tblW w:w="0" w:type="auto"/>
        <w:tblInd w:w="0" w:type="dxa"/>
        <w:tblLayout w:type="fixed"/>
        <w:tblCellMar>
          <w:top w:w="0" w:type="dxa"/>
          <w:left w:w="0" w:type="dxa"/>
          <w:bottom w:w="0" w:type="dxa"/>
          <w:right w:w="0" w:type="dxa"/>
        </w:tblCellMar>
      </w:tblPr>
      <w:tblGrid>
        <w:gridCol w:w="578"/>
        <w:gridCol w:w="982"/>
        <w:gridCol w:w="8078"/>
      </w:tblGrid>
      <w:tr>
        <w:tblPrEx>
          <w:tblCellMar>
            <w:top w:w="0" w:type="dxa"/>
            <w:left w:w="0" w:type="dxa"/>
            <w:bottom w:w="0" w:type="dxa"/>
            <w:right w:w="0" w:type="dxa"/>
          </w:tblCellMar>
        </w:tblPrEx>
        <w:trPr>
          <w:trHeight w:val="480" w:hRule="exact"/>
        </w:trPr>
        <w:tc>
          <w:tcPr>
            <w:tcW w:w="578" w:type="dxa"/>
            <w:tcBorders>
              <w:top w:val="single" w:color="000000" w:sz="8" w:space="0"/>
              <w:left w:val="nil"/>
              <w:bottom w:val="single" w:color="000000" w:sz="2" w:space="0"/>
              <w:right w:val="single" w:color="000000" w:sz="2" w:space="0"/>
            </w:tcBorders>
          </w:tcPr>
          <w:p>
            <w:pPr>
              <w:pStyle w:val="12"/>
              <w:spacing w:before="87" w:line="240" w:lineRule="auto"/>
              <w:ind w:right="0"/>
              <w:jc w:val="center"/>
              <w:rPr>
                <w:rFonts w:hint="default" w:ascii="宋体" w:hAnsi="宋体" w:eastAsia="宋体" w:cs="宋体"/>
                <w:sz w:val="18"/>
                <w:szCs w:val="18"/>
              </w:rPr>
            </w:pPr>
            <w:r>
              <w:rPr>
                <w:rFonts w:hint="default" w:ascii="宋体" w:hAnsi="宋体" w:eastAsia="宋体" w:cs="宋体"/>
                <w:b/>
                <w:bCs/>
                <w:sz w:val="18"/>
                <w:szCs w:val="18"/>
              </w:rPr>
              <w:t>代码</w:t>
            </w:r>
          </w:p>
        </w:tc>
        <w:tc>
          <w:tcPr>
            <w:tcW w:w="982" w:type="dxa"/>
            <w:tcBorders>
              <w:top w:val="single" w:color="000000" w:sz="8" w:space="0"/>
              <w:left w:val="single" w:color="000000" w:sz="2" w:space="0"/>
              <w:bottom w:val="single" w:color="000000" w:sz="2" w:space="0"/>
              <w:right w:val="single" w:color="000000" w:sz="2" w:space="0"/>
            </w:tcBorders>
          </w:tcPr>
          <w:p>
            <w:pPr>
              <w:pStyle w:val="12"/>
              <w:spacing w:before="87" w:line="240" w:lineRule="auto"/>
              <w:ind w:left="124" w:right="0"/>
              <w:jc w:val="left"/>
              <w:rPr>
                <w:rFonts w:hint="default" w:ascii="宋体" w:hAnsi="宋体" w:eastAsia="宋体" w:cs="宋体"/>
                <w:sz w:val="18"/>
                <w:szCs w:val="18"/>
              </w:rPr>
            </w:pPr>
            <w:r>
              <w:rPr>
                <w:rFonts w:hint="default" w:ascii="宋体" w:hAnsi="宋体" w:eastAsia="宋体" w:cs="宋体"/>
                <w:b/>
                <w:bCs/>
                <w:sz w:val="18"/>
                <w:szCs w:val="18"/>
              </w:rPr>
              <w:t>代码名称</w:t>
            </w:r>
          </w:p>
        </w:tc>
        <w:tc>
          <w:tcPr>
            <w:tcW w:w="8078" w:type="dxa"/>
            <w:tcBorders>
              <w:top w:val="single" w:color="000000" w:sz="8" w:space="0"/>
              <w:left w:val="single" w:color="000000" w:sz="2" w:space="0"/>
              <w:bottom w:val="single" w:color="000000" w:sz="2" w:space="0"/>
              <w:right w:val="nil"/>
            </w:tcBorders>
          </w:tcPr>
          <w:p>
            <w:pPr>
              <w:pStyle w:val="12"/>
              <w:spacing w:before="87" w:line="240" w:lineRule="auto"/>
              <w:ind w:right="2"/>
              <w:jc w:val="center"/>
              <w:rPr>
                <w:rFonts w:hint="default" w:ascii="宋体" w:hAnsi="宋体" w:eastAsia="宋体" w:cs="宋体"/>
                <w:sz w:val="18"/>
                <w:szCs w:val="18"/>
              </w:rPr>
            </w:pPr>
            <w:r>
              <w:rPr>
                <w:rFonts w:hint="default" w:ascii="宋体" w:hAnsi="宋体" w:eastAsia="宋体" w:cs="宋体"/>
                <w:b/>
                <w:bCs/>
                <w:sz w:val="18"/>
                <w:szCs w:val="18"/>
              </w:rPr>
              <w:t>代码说明</w:t>
            </w:r>
          </w:p>
        </w:tc>
      </w:tr>
      <w:tr>
        <w:tblPrEx>
          <w:tblCellMar>
            <w:top w:w="0" w:type="dxa"/>
            <w:left w:w="0" w:type="dxa"/>
            <w:bottom w:w="0" w:type="dxa"/>
            <w:right w:w="0" w:type="dxa"/>
          </w:tblCellMar>
        </w:tblPrEx>
        <w:trPr>
          <w:trHeight w:val="317" w:hRule="exact"/>
        </w:trPr>
        <w:tc>
          <w:tcPr>
            <w:tcW w:w="578" w:type="dxa"/>
            <w:tcBorders>
              <w:top w:val="single" w:color="000000" w:sz="2" w:space="0"/>
              <w:left w:val="nil"/>
              <w:bottom w:val="single" w:color="000000" w:sz="2" w:space="0"/>
              <w:right w:val="single" w:color="000000" w:sz="2" w:space="0"/>
            </w:tcBorders>
          </w:tcPr>
          <w:p>
            <w:pPr>
              <w:pStyle w:val="12"/>
              <w:spacing w:before="10" w:line="240" w:lineRule="auto"/>
              <w:ind w:right="1"/>
              <w:jc w:val="center"/>
              <w:rPr>
                <w:rFonts w:hint="default" w:ascii="宋体" w:hAnsi="宋体" w:eastAsia="宋体" w:cs="宋体"/>
                <w:sz w:val="18"/>
                <w:szCs w:val="18"/>
              </w:rPr>
            </w:pPr>
            <w:r>
              <w:rPr>
                <w:rFonts w:ascii="宋体"/>
                <w:sz w:val="18"/>
              </w:rPr>
              <w:t>1</w:t>
            </w:r>
          </w:p>
        </w:tc>
        <w:tc>
          <w:tcPr>
            <w:tcW w:w="982" w:type="dxa"/>
            <w:tcBorders>
              <w:top w:val="single" w:color="000000" w:sz="2" w:space="0"/>
              <w:left w:val="single" w:color="000000" w:sz="2" w:space="0"/>
              <w:bottom w:val="single" w:color="000000" w:sz="2" w:space="0"/>
              <w:right w:val="single" w:color="000000" w:sz="2" w:space="0"/>
            </w:tcBorders>
          </w:tcPr>
          <w:p>
            <w:pPr>
              <w:pStyle w:val="12"/>
              <w:spacing w:before="10" w:line="240" w:lineRule="auto"/>
              <w:ind w:left="103" w:right="0"/>
              <w:jc w:val="left"/>
              <w:rPr>
                <w:rFonts w:hint="default" w:ascii="宋体" w:hAnsi="宋体" w:eastAsia="宋体" w:cs="宋体"/>
                <w:sz w:val="18"/>
                <w:szCs w:val="18"/>
              </w:rPr>
            </w:pPr>
            <w:r>
              <w:rPr>
                <w:rFonts w:hint="default" w:ascii="宋体" w:hAnsi="宋体" w:eastAsia="宋体" w:cs="宋体"/>
                <w:sz w:val="18"/>
                <w:szCs w:val="18"/>
              </w:rPr>
              <w:t>新设</w:t>
            </w:r>
          </w:p>
        </w:tc>
        <w:tc>
          <w:tcPr>
            <w:tcW w:w="8078" w:type="dxa"/>
            <w:tcBorders>
              <w:top w:val="single" w:color="000000" w:sz="2" w:space="0"/>
              <w:left w:val="single" w:color="000000" w:sz="2" w:space="0"/>
              <w:bottom w:val="single" w:color="000000" w:sz="2" w:space="0"/>
              <w:right w:val="nil"/>
            </w:tcBorders>
          </w:tcPr>
          <w:p>
            <w:pPr>
              <w:pStyle w:val="12"/>
              <w:spacing w:before="10" w:line="240" w:lineRule="auto"/>
              <w:ind w:left="103" w:right="0"/>
              <w:jc w:val="left"/>
              <w:rPr>
                <w:rFonts w:hint="default" w:ascii="宋体" w:hAnsi="宋体" w:eastAsia="宋体" w:cs="宋体"/>
                <w:sz w:val="18"/>
                <w:szCs w:val="18"/>
              </w:rPr>
            </w:pPr>
            <w:r>
              <w:rPr>
                <w:rFonts w:hint="default" w:ascii="宋体" w:hAnsi="宋体" w:eastAsia="宋体" w:cs="宋体"/>
                <w:sz w:val="18"/>
                <w:szCs w:val="18"/>
              </w:rPr>
              <w:t>指经民政部门批准，新设立的乡（镇</w:t>
            </w:r>
            <w:r>
              <w:rPr>
                <w:rFonts w:hint="default" w:ascii="宋体" w:hAnsi="宋体" w:eastAsia="宋体" w:cs="宋体"/>
                <w:spacing w:val="-89"/>
                <w:sz w:val="18"/>
                <w:szCs w:val="18"/>
              </w:rPr>
              <w:t>）</w:t>
            </w:r>
            <w:r>
              <w:rPr>
                <w:rFonts w:hint="default" w:ascii="宋体" w:hAnsi="宋体" w:eastAsia="宋体" w:cs="宋体"/>
                <w:sz w:val="18"/>
                <w:szCs w:val="18"/>
              </w:rPr>
              <w:t>、建制村。</w:t>
            </w:r>
          </w:p>
        </w:tc>
      </w:tr>
      <w:tr>
        <w:tblPrEx>
          <w:tblCellMar>
            <w:top w:w="0" w:type="dxa"/>
            <w:left w:w="0" w:type="dxa"/>
            <w:bottom w:w="0" w:type="dxa"/>
            <w:right w:w="0" w:type="dxa"/>
          </w:tblCellMar>
        </w:tblPrEx>
        <w:trPr>
          <w:trHeight w:val="319" w:hRule="exact"/>
        </w:trPr>
        <w:tc>
          <w:tcPr>
            <w:tcW w:w="578" w:type="dxa"/>
            <w:tcBorders>
              <w:top w:val="single" w:color="000000" w:sz="2" w:space="0"/>
              <w:left w:val="nil"/>
              <w:bottom w:val="single" w:color="000000" w:sz="2" w:space="0"/>
              <w:right w:val="single" w:color="000000" w:sz="2" w:space="0"/>
            </w:tcBorders>
          </w:tcPr>
          <w:p>
            <w:pPr>
              <w:pStyle w:val="12"/>
              <w:spacing w:before="10" w:line="240" w:lineRule="auto"/>
              <w:ind w:right="1"/>
              <w:jc w:val="center"/>
              <w:rPr>
                <w:rFonts w:hint="default" w:ascii="宋体" w:hAnsi="宋体" w:eastAsia="宋体" w:cs="宋体"/>
                <w:sz w:val="18"/>
                <w:szCs w:val="18"/>
              </w:rPr>
            </w:pPr>
            <w:r>
              <w:rPr>
                <w:rFonts w:ascii="宋体"/>
                <w:sz w:val="18"/>
              </w:rPr>
              <w:t>2</w:t>
            </w:r>
          </w:p>
        </w:tc>
        <w:tc>
          <w:tcPr>
            <w:tcW w:w="982" w:type="dxa"/>
            <w:tcBorders>
              <w:top w:val="single" w:color="000000" w:sz="2" w:space="0"/>
              <w:left w:val="single" w:color="000000" w:sz="2" w:space="0"/>
              <w:bottom w:val="single" w:color="000000" w:sz="2" w:space="0"/>
              <w:right w:val="single" w:color="000000" w:sz="2" w:space="0"/>
            </w:tcBorders>
          </w:tcPr>
          <w:p>
            <w:pPr>
              <w:pStyle w:val="12"/>
              <w:spacing w:before="10" w:line="240" w:lineRule="auto"/>
              <w:ind w:left="103" w:right="0"/>
              <w:jc w:val="left"/>
              <w:rPr>
                <w:rFonts w:hint="default" w:ascii="宋体" w:hAnsi="宋体" w:eastAsia="宋体" w:cs="宋体"/>
                <w:sz w:val="18"/>
                <w:szCs w:val="18"/>
              </w:rPr>
            </w:pPr>
            <w:r>
              <w:rPr>
                <w:rFonts w:hint="default" w:ascii="宋体" w:hAnsi="宋体" w:eastAsia="宋体" w:cs="宋体"/>
                <w:sz w:val="18"/>
                <w:szCs w:val="18"/>
              </w:rPr>
              <w:t>撤销</w:t>
            </w:r>
          </w:p>
        </w:tc>
        <w:tc>
          <w:tcPr>
            <w:tcW w:w="8078" w:type="dxa"/>
            <w:tcBorders>
              <w:top w:val="single" w:color="000000" w:sz="2" w:space="0"/>
              <w:left w:val="single" w:color="000000" w:sz="2" w:space="0"/>
              <w:bottom w:val="single" w:color="000000" w:sz="2" w:space="0"/>
              <w:right w:val="nil"/>
            </w:tcBorders>
          </w:tcPr>
          <w:p>
            <w:pPr>
              <w:pStyle w:val="12"/>
              <w:spacing w:before="10" w:line="240" w:lineRule="auto"/>
              <w:ind w:left="103" w:right="0"/>
              <w:jc w:val="left"/>
              <w:rPr>
                <w:rFonts w:hint="default" w:ascii="宋体" w:hAnsi="宋体" w:eastAsia="宋体" w:cs="宋体"/>
                <w:sz w:val="18"/>
                <w:szCs w:val="18"/>
              </w:rPr>
            </w:pPr>
            <w:r>
              <w:rPr>
                <w:rFonts w:hint="default" w:ascii="宋体" w:hAnsi="宋体" w:eastAsia="宋体" w:cs="宋体"/>
                <w:sz w:val="18"/>
                <w:szCs w:val="18"/>
              </w:rPr>
              <w:t>指经民政部门批准，撤销或并入其他单位的乡（镇</w:t>
            </w:r>
            <w:r>
              <w:rPr>
                <w:rFonts w:hint="default" w:ascii="宋体" w:hAnsi="宋体" w:eastAsia="宋体" w:cs="宋体"/>
                <w:spacing w:val="-89"/>
                <w:sz w:val="18"/>
                <w:szCs w:val="18"/>
              </w:rPr>
              <w:t>）</w:t>
            </w:r>
            <w:r>
              <w:rPr>
                <w:rFonts w:hint="default" w:ascii="宋体" w:hAnsi="宋体" w:eastAsia="宋体" w:cs="宋体"/>
                <w:sz w:val="18"/>
                <w:szCs w:val="18"/>
              </w:rPr>
              <w:t>（含其他乡级单位</w:t>
            </w:r>
            <w:r>
              <w:rPr>
                <w:rFonts w:hint="default" w:ascii="宋体" w:hAnsi="宋体" w:eastAsia="宋体" w:cs="宋体"/>
                <w:spacing w:val="-92"/>
                <w:sz w:val="18"/>
                <w:szCs w:val="18"/>
              </w:rPr>
              <w:t>）</w:t>
            </w:r>
            <w:r>
              <w:rPr>
                <w:rFonts w:hint="default" w:ascii="宋体" w:hAnsi="宋体" w:eastAsia="宋体" w:cs="宋体"/>
                <w:sz w:val="18"/>
                <w:szCs w:val="18"/>
              </w:rPr>
              <w:t>、建制村（含其他村级单位</w:t>
            </w:r>
            <w:r>
              <w:rPr>
                <w:rFonts w:hint="default" w:ascii="宋体" w:hAnsi="宋体" w:eastAsia="宋体" w:cs="宋体"/>
                <w:spacing w:val="-89"/>
                <w:sz w:val="18"/>
                <w:szCs w:val="18"/>
              </w:rPr>
              <w:t>）</w:t>
            </w:r>
          </w:p>
        </w:tc>
      </w:tr>
      <w:tr>
        <w:tblPrEx>
          <w:tblCellMar>
            <w:top w:w="0" w:type="dxa"/>
            <w:left w:w="0" w:type="dxa"/>
            <w:bottom w:w="0" w:type="dxa"/>
            <w:right w:w="0" w:type="dxa"/>
          </w:tblCellMar>
        </w:tblPrEx>
        <w:trPr>
          <w:trHeight w:val="317" w:hRule="exact"/>
        </w:trPr>
        <w:tc>
          <w:tcPr>
            <w:tcW w:w="578" w:type="dxa"/>
            <w:tcBorders>
              <w:top w:val="single" w:color="000000" w:sz="2" w:space="0"/>
              <w:left w:val="nil"/>
              <w:bottom w:val="single" w:color="000000" w:sz="2" w:space="0"/>
              <w:right w:val="single" w:color="000000" w:sz="2" w:space="0"/>
            </w:tcBorders>
          </w:tcPr>
          <w:p>
            <w:pPr>
              <w:pStyle w:val="12"/>
              <w:spacing w:before="8" w:line="240" w:lineRule="auto"/>
              <w:ind w:right="1"/>
              <w:jc w:val="center"/>
              <w:rPr>
                <w:rFonts w:hint="default" w:ascii="宋体" w:hAnsi="宋体" w:eastAsia="宋体" w:cs="宋体"/>
                <w:sz w:val="18"/>
                <w:szCs w:val="18"/>
              </w:rPr>
            </w:pPr>
            <w:r>
              <w:rPr>
                <w:rFonts w:ascii="宋体"/>
                <w:sz w:val="18"/>
              </w:rPr>
              <w:t>3</w:t>
            </w:r>
          </w:p>
        </w:tc>
        <w:tc>
          <w:tcPr>
            <w:tcW w:w="982" w:type="dxa"/>
            <w:tcBorders>
              <w:top w:val="single" w:color="000000" w:sz="2" w:space="0"/>
              <w:left w:val="single" w:color="000000" w:sz="2" w:space="0"/>
              <w:bottom w:val="single" w:color="000000" w:sz="2" w:space="0"/>
              <w:right w:val="single" w:color="000000" w:sz="2" w:space="0"/>
            </w:tcBorders>
          </w:tcPr>
          <w:p>
            <w:pPr>
              <w:pStyle w:val="12"/>
              <w:spacing w:before="8" w:line="240" w:lineRule="auto"/>
              <w:ind w:left="103" w:right="0"/>
              <w:jc w:val="left"/>
              <w:rPr>
                <w:rFonts w:hint="default" w:ascii="宋体" w:hAnsi="宋体" w:eastAsia="宋体" w:cs="宋体"/>
                <w:sz w:val="18"/>
                <w:szCs w:val="18"/>
              </w:rPr>
            </w:pPr>
            <w:r>
              <w:rPr>
                <w:rFonts w:hint="default" w:ascii="宋体" w:hAnsi="宋体" w:eastAsia="宋体" w:cs="宋体"/>
                <w:sz w:val="18"/>
                <w:szCs w:val="18"/>
              </w:rPr>
              <w:t>更名</w:t>
            </w:r>
          </w:p>
        </w:tc>
        <w:tc>
          <w:tcPr>
            <w:tcW w:w="8078" w:type="dxa"/>
            <w:tcBorders>
              <w:top w:val="single" w:color="000000" w:sz="2" w:space="0"/>
              <w:left w:val="single" w:color="000000" w:sz="2" w:space="0"/>
              <w:bottom w:val="single" w:color="000000" w:sz="2" w:space="0"/>
              <w:right w:val="nil"/>
            </w:tcBorders>
          </w:tcPr>
          <w:p>
            <w:pPr>
              <w:pStyle w:val="12"/>
              <w:spacing w:before="8" w:line="240" w:lineRule="auto"/>
              <w:ind w:left="103" w:right="0"/>
              <w:jc w:val="left"/>
              <w:rPr>
                <w:rFonts w:hint="default" w:ascii="宋体" w:hAnsi="宋体" w:eastAsia="宋体" w:cs="宋体"/>
                <w:sz w:val="18"/>
                <w:szCs w:val="18"/>
              </w:rPr>
            </w:pPr>
            <w:r>
              <w:rPr>
                <w:rFonts w:hint="default" w:ascii="宋体" w:hAnsi="宋体" w:eastAsia="宋体" w:cs="宋体"/>
                <w:sz w:val="18"/>
                <w:szCs w:val="18"/>
              </w:rPr>
              <w:t>指乡（镇</w:t>
            </w:r>
            <w:r>
              <w:rPr>
                <w:rFonts w:hint="default" w:ascii="宋体" w:hAnsi="宋体" w:eastAsia="宋体" w:cs="宋体"/>
                <w:spacing w:val="-89"/>
                <w:sz w:val="18"/>
                <w:szCs w:val="18"/>
              </w:rPr>
              <w:t>）</w:t>
            </w:r>
            <w:r>
              <w:rPr>
                <w:rFonts w:hint="default" w:ascii="宋体" w:hAnsi="宋体" w:eastAsia="宋体" w:cs="宋体"/>
                <w:sz w:val="18"/>
                <w:szCs w:val="18"/>
              </w:rPr>
              <w:t>（含其他乡级单位</w:t>
            </w:r>
            <w:r>
              <w:rPr>
                <w:rFonts w:hint="default" w:ascii="宋体" w:hAnsi="宋体" w:eastAsia="宋体" w:cs="宋体"/>
                <w:spacing w:val="-92"/>
                <w:sz w:val="18"/>
                <w:szCs w:val="18"/>
              </w:rPr>
              <w:t>）</w:t>
            </w:r>
            <w:r>
              <w:rPr>
                <w:rFonts w:hint="default" w:ascii="宋体" w:hAnsi="宋体" w:eastAsia="宋体" w:cs="宋体"/>
                <w:sz w:val="18"/>
                <w:szCs w:val="18"/>
              </w:rPr>
              <w:t>、建制村（含其他村级单位）的名称变更，代码未发生调整。</w:t>
            </w:r>
          </w:p>
        </w:tc>
      </w:tr>
      <w:tr>
        <w:tblPrEx>
          <w:tblCellMar>
            <w:top w:w="0" w:type="dxa"/>
            <w:left w:w="0" w:type="dxa"/>
            <w:bottom w:w="0" w:type="dxa"/>
            <w:right w:w="0" w:type="dxa"/>
          </w:tblCellMar>
        </w:tblPrEx>
        <w:trPr>
          <w:trHeight w:val="317" w:hRule="exact"/>
        </w:trPr>
        <w:tc>
          <w:tcPr>
            <w:tcW w:w="578" w:type="dxa"/>
            <w:tcBorders>
              <w:top w:val="single" w:color="000000" w:sz="2" w:space="0"/>
              <w:left w:val="nil"/>
              <w:bottom w:val="single" w:color="000000" w:sz="2" w:space="0"/>
              <w:right w:val="single" w:color="000000" w:sz="2" w:space="0"/>
            </w:tcBorders>
          </w:tcPr>
          <w:p>
            <w:pPr>
              <w:pStyle w:val="12"/>
              <w:spacing w:before="8" w:line="240" w:lineRule="auto"/>
              <w:ind w:right="1"/>
              <w:jc w:val="center"/>
              <w:rPr>
                <w:rFonts w:hint="default" w:ascii="宋体" w:hAnsi="宋体" w:eastAsia="宋体" w:cs="宋体"/>
                <w:sz w:val="18"/>
                <w:szCs w:val="18"/>
              </w:rPr>
            </w:pPr>
            <w:r>
              <w:rPr>
                <w:rFonts w:ascii="宋体"/>
                <w:sz w:val="18"/>
              </w:rPr>
              <w:t>4</w:t>
            </w:r>
          </w:p>
        </w:tc>
        <w:tc>
          <w:tcPr>
            <w:tcW w:w="982" w:type="dxa"/>
            <w:tcBorders>
              <w:top w:val="single" w:color="000000" w:sz="2" w:space="0"/>
              <w:left w:val="single" w:color="000000" w:sz="2" w:space="0"/>
              <w:bottom w:val="single" w:color="000000" w:sz="2" w:space="0"/>
              <w:right w:val="single" w:color="000000" w:sz="2" w:space="0"/>
            </w:tcBorders>
          </w:tcPr>
          <w:p>
            <w:pPr>
              <w:pStyle w:val="12"/>
              <w:spacing w:before="8" w:line="240" w:lineRule="auto"/>
              <w:ind w:left="103" w:right="0"/>
              <w:jc w:val="left"/>
              <w:rPr>
                <w:rFonts w:hint="default" w:ascii="宋体" w:hAnsi="宋体" w:eastAsia="宋体" w:cs="宋体"/>
                <w:sz w:val="18"/>
                <w:szCs w:val="18"/>
              </w:rPr>
            </w:pPr>
            <w:r>
              <w:rPr>
                <w:rFonts w:hint="default" w:ascii="宋体" w:hAnsi="宋体" w:eastAsia="宋体" w:cs="宋体"/>
                <w:sz w:val="18"/>
                <w:szCs w:val="18"/>
              </w:rPr>
              <w:t>更码</w:t>
            </w:r>
          </w:p>
        </w:tc>
        <w:tc>
          <w:tcPr>
            <w:tcW w:w="8078" w:type="dxa"/>
            <w:tcBorders>
              <w:top w:val="single" w:color="000000" w:sz="2" w:space="0"/>
              <w:left w:val="single" w:color="000000" w:sz="2" w:space="0"/>
              <w:bottom w:val="single" w:color="000000" w:sz="2" w:space="0"/>
              <w:right w:val="nil"/>
            </w:tcBorders>
          </w:tcPr>
          <w:p>
            <w:pPr>
              <w:pStyle w:val="12"/>
              <w:spacing w:before="8" w:line="240" w:lineRule="auto"/>
              <w:ind w:left="103" w:right="0"/>
              <w:jc w:val="left"/>
              <w:rPr>
                <w:rFonts w:hint="default" w:ascii="宋体" w:hAnsi="宋体" w:eastAsia="宋体" w:cs="宋体"/>
                <w:sz w:val="18"/>
                <w:szCs w:val="18"/>
              </w:rPr>
            </w:pPr>
            <w:r>
              <w:rPr>
                <w:rFonts w:hint="default" w:ascii="宋体" w:hAnsi="宋体" w:eastAsia="宋体" w:cs="宋体"/>
                <w:sz w:val="18"/>
                <w:szCs w:val="18"/>
              </w:rPr>
              <w:t>指乡（镇</w:t>
            </w:r>
            <w:r>
              <w:rPr>
                <w:rFonts w:hint="default" w:ascii="宋体" w:hAnsi="宋体" w:eastAsia="宋体" w:cs="宋体"/>
                <w:spacing w:val="-89"/>
                <w:sz w:val="18"/>
                <w:szCs w:val="18"/>
              </w:rPr>
              <w:t>）</w:t>
            </w:r>
            <w:r>
              <w:rPr>
                <w:rFonts w:hint="default" w:ascii="宋体" w:hAnsi="宋体" w:eastAsia="宋体" w:cs="宋体"/>
                <w:sz w:val="18"/>
                <w:szCs w:val="18"/>
              </w:rPr>
              <w:t>（含其他乡级单位</w:t>
            </w:r>
            <w:r>
              <w:rPr>
                <w:rFonts w:hint="default" w:ascii="宋体" w:hAnsi="宋体" w:eastAsia="宋体" w:cs="宋体"/>
                <w:spacing w:val="-92"/>
                <w:sz w:val="18"/>
                <w:szCs w:val="18"/>
              </w:rPr>
              <w:t>）</w:t>
            </w:r>
            <w:r>
              <w:rPr>
                <w:rFonts w:hint="default" w:ascii="宋体" w:hAnsi="宋体" w:eastAsia="宋体" w:cs="宋体"/>
                <w:sz w:val="18"/>
                <w:szCs w:val="18"/>
              </w:rPr>
              <w:t>、建制村（含其他村级单位）的代码变更，名称未发生调整。</w:t>
            </w:r>
          </w:p>
        </w:tc>
      </w:tr>
      <w:tr>
        <w:tblPrEx>
          <w:tblCellMar>
            <w:top w:w="0" w:type="dxa"/>
            <w:left w:w="0" w:type="dxa"/>
            <w:bottom w:w="0" w:type="dxa"/>
            <w:right w:w="0" w:type="dxa"/>
          </w:tblCellMar>
        </w:tblPrEx>
        <w:trPr>
          <w:trHeight w:val="324" w:hRule="exact"/>
        </w:trPr>
        <w:tc>
          <w:tcPr>
            <w:tcW w:w="578" w:type="dxa"/>
            <w:tcBorders>
              <w:top w:val="single" w:color="000000" w:sz="2" w:space="0"/>
              <w:left w:val="nil"/>
              <w:bottom w:val="single" w:color="000000" w:sz="8" w:space="0"/>
              <w:right w:val="single" w:color="000000" w:sz="2" w:space="0"/>
            </w:tcBorders>
          </w:tcPr>
          <w:p>
            <w:pPr>
              <w:pStyle w:val="12"/>
              <w:spacing w:before="8" w:line="240" w:lineRule="auto"/>
              <w:ind w:right="1"/>
              <w:jc w:val="center"/>
              <w:rPr>
                <w:rFonts w:hint="default" w:ascii="宋体" w:hAnsi="宋体" w:eastAsia="宋体" w:cs="宋体"/>
                <w:sz w:val="18"/>
                <w:szCs w:val="18"/>
              </w:rPr>
            </w:pPr>
            <w:r>
              <w:rPr>
                <w:rFonts w:ascii="宋体"/>
                <w:sz w:val="18"/>
              </w:rPr>
              <w:t>9</w:t>
            </w:r>
          </w:p>
        </w:tc>
        <w:tc>
          <w:tcPr>
            <w:tcW w:w="982" w:type="dxa"/>
            <w:tcBorders>
              <w:top w:val="single" w:color="000000" w:sz="2" w:space="0"/>
              <w:left w:val="single" w:color="000000" w:sz="2" w:space="0"/>
              <w:bottom w:val="single" w:color="000000" w:sz="8" w:space="0"/>
              <w:right w:val="single" w:color="000000" w:sz="2" w:space="0"/>
            </w:tcBorders>
          </w:tcPr>
          <w:p>
            <w:pPr>
              <w:pStyle w:val="12"/>
              <w:spacing w:before="8" w:line="240" w:lineRule="auto"/>
              <w:ind w:left="103" w:right="0"/>
              <w:jc w:val="left"/>
              <w:rPr>
                <w:rFonts w:hint="default" w:ascii="宋体" w:hAnsi="宋体" w:eastAsia="宋体" w:cs="宋体"/>
                <w:sz w:val="18"/>
                <w:szCs w:val="18"/>
              </w:rPr>
            </w:pPr>
            <w:r>
              <w:rPr>
                <w:rFonts w:hint="default" w:ascii="宋体" w:hAnsi="宋体" w:eastAsia="宋体" w:cs="宋体"/>
                <w:sz w:val="18"/>
                <w:szCs w:val="18"/>
              </w:rPr>
              <w:t>其他</w:t>
            </w:r>
          </w:p>
        </w:tc>
        <w:tc>
          <w:tcPr>
            <w:tcW w:w="8078" w:type="dxa"/>
            <w:tcBorders>
              <w:top w:val="single" w:color="000000" w:sz="2" w:space="0"/>
              <w:left w:val="single" w:color="000000" w:sz="2" w:space="0"/>
              <w:bottom w:val="single" w:color="000000" w:sz="8" w:space="0"/>
              <w:right w:val="nil"/>
            </w:tcBorders>
          </w:tcPr>
          <w:p>
            <w:pPr>
              <w:pStyle w:val="12"/>
              <w:spacing w:before="8" w:line="240" w:lineRule="auto"/>
              <w:ind w:left="103" w:right="0"/>
              <w:jc w:val="left"/>
              <w:rPr>
                <w:rFonts w:hint="default" w:ascii="宋体" w:hAnsi="宋体" w:eastAsia="宋体" w:cs="宋体"/>
                <w:sz w:val="18"/>
                <w:szCs w:val="18"/>
              </w:rPr>
            </w:pPr>
            <w:r>
              <w:rPr>
                <w:rFonts w:hint="default" w:ascii="宋体" w:hAnsi="宋体" w:eastAsia="宋体" w:cs="宋体"/>
                <w:sz w:val="18"/>
                <w:szCs w:val="18"/>
              </w:rPr>
              <w:t>指乡（镇</w:t>
            </w:r>
            <w:r>
              <w:rPr>
                <w:rFonts w:hint="default" w:ascii="宋体" w:hAnsi="宋体" w:eastAsia="宋体" w:cs="宋体"/>
                <w:spacing w:val="-89"/>
                <w:sz w:val="18"/>
                <w:szCs w:val="18"/>
              </w:rPr>
              <w:t>）</w:t>
            </w:r>
            <w:r>
              <w:rPr>
                <w:rFonts w:hint="default" w:ascii="宋体" w:hAnsi="宋体" w:eastAsia="宋体" w:cs="宋体"/>
                <w:sz w:val="18"/>
                <w:szCs w:val="18"/>
              </w:rPr>
              <w:t>（含其他乡级单位</w:t>
            </w:r>
            <w:r>
              <w:rPr>
                <w:rFonts w:hint="default" w:ascii="宋体" w:hAnsi="宋体" w:eastAsia="宋体" w:cs="宋体"/>
                <w:spacing w:val="-92"/>
                <w:sz w:val="18"/>
                <w:szCs w:val="18"/>
              </w:rPr>
              <w:t>）</w:t>
            </w:r>
            <w:r>
              <w:rPr>
                <w:rFonts w:hint="default" w:ascii="宋体" w:hAnsi="宋体" w:eastAsia="宋体" w:cs="宋体"/>
                <w:sz w:val="18"/>
                <w:szCs w:val="18"/>
              </w:rPr>
              <w:t>、建制村（含其他村级单位）的代码和名称均发生变更。</w:t>
            </w:r>
          </w:p>
        </w:tc>
      </w:tr>
    </w:tbl>
    <w:p>
      <w:pPr>
        <w:spacing w:line="360" w:lineRule="auto"/>
        <w:ind w:firstLine="440" w:firstLineChars="200"/>
        <w:rPr>
          <w:color w:val="000000" w:themeColor="text1"/>
        </w:rPr>
      </w:pPr>
    </w:p>
    <w:p>
      <w:pPr>
        <w:spacing w:line="240" w:lineRule="exact"/>
        <w:rPr>
          <w:color w:val="000000" w:themeColor="text1"/>
        </w:rPr>
      </w:pPr>
      <w:bookmarkStart w:id="88" w:name="_Toc5181998"/>
      <w:bookmarkStart w:id="89" w:name="_Toc526860010"/>
      <w:bookmarkStart w:id="90" w:name="_Toc526867181"/>
    </w:p>
    <w:p>
      <w:pPr>
        <w:spacing w:after="156" w:afterLines="50"/>
        <w:jc w:val="center"/>
        <w:outlineLvl w:val="1"/>
        <w:rPr>
          <w:color w:val="000000" w:themeColor="text1"/>
          <w:sz w:val="32"/>
          <w:szCs w:val="32"/>
        </w:rPr>
      </w:pPr>
      <w:bookmarkStart w:id="91" w:name="_Toc12326"/>
      <w:bookmarkStart w:id="92" w:name="_Toc83313105"/>
      <w:r>
        <w:rPr>
          <w:color w:val="000000" w:themeColor="text1"/>
          <w:sz w:val="32"/>
          <w:szCs w:val="32"/>
        </w:rPr>
        <w:t>（</w:t>
      </w:r>
      <w:r>
        <w:rPr>
          <w:rFonts w:hint="eastAsia" w:eastAsia="宋体"/>
          <w:color w:val="000000" w:themeColor="text1"/>
          <w:sz w:val="32"/>
          <w:szCs w:val="32"/>
          <w:lang w:val="en-US" w:eastAsia="zh-CN"/>
        </w:rPr>
        <w:t>三</w:t>
      </w:r>
      <w:r>
        <w:rPr>
          <w:color w:val="000000" w:themeColor="text1"/>
          <w:sz w:val="32"/>
          <w:szCs w:val="32"/>
        </w:rPr>
        <w:t>）向省统计局提供的具体统计资料清单</w:t>
      </w:r>
      <w:bookmarkEnd w:id="88"/>
      <w:bookmarkEnd w:id="89"/>
      <w:bookmarkEnd w:id="90"/>
      <w:bookmarkEnd w:id="91"/>
      <w:bookmarkEnd w:id="92"/>
    </w:p>
    <w:p>
      <w:pPr>
        <w:spacing w:line="360" w:lineRule="auto"/>
        <w:ind w:firstLine="440" w:firstLineChars="200"/>
        <w:rPr>
          <w:rFonts w:hint="default" w:ascii="宋体" w:hAnsi="宋体" w:eastAsia="宋体" w:cs="宋体"/>
        </w:rPr>
      </w:pPr>
      <w:r>
        <w:rPr>
          <w:color w:val="000000" w:themeColor="text1"/>
        </w:rPr>
        <w:t>根据工作需要，根据双方协商可提供有关统计数据。</w:t>
      </w:r>
    </w:p>
    <w:sectPr>
      <w:footerReference r:id="rId11" w:type="default"/>
      <w:pgSz w:w="11906" w:h="16838"/>
      <w:pgMar w:top="1418" w:right="1134" w:bottom="1418" w:left="1134" w:header="851" w:footer="992" w:gutter="0"/>
      <w:pgNumType w:start="33"/>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Arial Unicode MS">
    <w:altName w:val="Nimbus Roman No9 L"/>
    <w:panose1 w:val="020B0604020202020204"/>
    <w:charset w:val="86"/>
    <w:family w:val="swiss"/>
    <w:pitch w:val="default"/>
    <w:sig w:usb0="00000000" w:usb1="00000000" w:usb2="0000003F" w:usb3="00000000" w:csb0="003F01FF"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szCs w:val="24"/>
      </w:rPr>
    </w:pPr>
    <w:r>
      <w:rPr>
        <w:szCs w:val="24"/>
      </w:rPr>
      <w:t xml:space="preserve"> </w:t>
    </w:r>
    <w:r>
      <w:rPr>
        <w:szCs w:val="24"/>
      </w:rPr>
      <w:fldChar w:fldCharType="begin"/>
    </w:r>
    <w:r>
      <w:rPr>
        <w:szCs w:val="24"/>
      </w:rPr>
      <w:instrText xml:space="preserve"> PAGE </w:instrText>
    </w:r>
    <w:r>
      <w:rPr>
        <w:szCs w:val="24"/>
      </w:rPr>
      <w:fldChar w:fldCharType="separate"/>
    </w:r>
    <w:r>
      <w:rPr>
        <w:szCs w:val="24"/>
      </w:rPr>
      <w:t>1</w:t>
    </w:r>
    <w:r>
      <w:rPr>
        <w:szCs w:val="24"/>
      </w:rPr>
      <w:fldChar w:fldCharType="end"/>
    </w:r>
    <w:r>
      <w:rPr>
        <w:szCs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rPr>
        <w:sz w:val="20"/>
        <w:szCs w:val="20"/>
      </w:rPr>
    </w:pPr>
    <w:r>
      <w:pict>
        <v:shape id="_x0000_s2049" o:spid="_x0000_s2049" o:spt="202" type="#_x0000_t202" style="position:absolute;left:0pt;margin-left:295.6pt;margin-top:782pt;height:11pt;width:8.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0" w:line="204" w:lineRule="exact"/>
                  <w:ind w:left="40" w:right="0" w:firstLine="0"/>
                  <w:jc w:val="left"/>
                  <w:rPr>
                    <w:rFonts w:hint="default" w:ascii="Times New Roman" w:hAnsi="Times New Roman" w:eastAsia="Times New Roman" w:cs="Times New Roman"/>
                    <w:sz w:val="18"/>
                    <w:szCs w:val="18"/>
                  </w:rPr>
                </w:pPr>
                <w:r>
                  <w:fldChar w:fldCharType="begin"/>
                </w:r>
                <w:r>
                  <w:rPr>
                    <w:rFonts w:ascii="Times New Roman"/>
                    <w:sz w:val="18"/>
                  </w:rPr>
                  <w:instrText xml:space="preserve"> PAGE </w:instrText>
                </w:r>
                <w:r>
                  <w:fldChar w:fldCharType="separate"/>
                </w:r>
                <w:r>
                  <w:t>2</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kern w:val="0"/>
      </w:rPr>
      <w:t xml:space="preserve"> </w:t>
    </w:r>
    <w:r>
      <w:rPr>
        <w:kern w:val="0"/>
      </w:rPr>
      <w:fldChar w:fldCharType="begin"/>
    </w:r>
    <w:r>
      <w:rPr>
        <w:kern w:val="0"/>
      </w:rPr>
      <w:instrText xml:space="preserve"> PAGE </w:instrText>
    </w:r>
    <w:r>
      <w:rPr>
        <w:kern w:val="0"/>
      </w:rPr>
      <w:fldChar w:fldCharType="separate"/>
    </w:r>
    <w:r>
      <w:rPr>
        <w:kern w:val="0"/>
      </w:rPr>
      <w:t>13</w:t>
    </w:r>
    <w:r>
      <w:rPr>
        <w:kern w:val="0"/>
      </w:rPr>
      <w:fldChar w:fldCharType="end"/>
    </w:r>
    <w:r>
      <w:rPr>
        <w:kern w:val="0"/>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sz w:val="15"/>
        <w:szCs w:val="21"/>
      </w:rPr>
    </w:pP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kern w:val="0"/>
        <w:szCs w:val="21"/>
      </w:rPr>
      <w:t>14</w:t>
    </w:r>
    <w:r>
      <w:rPr>
        <w:kern w:val="0"/>
        <w:szCs w:val="21"/>
      </w:rPr>
      <w:fldChar w:fldCharType="end"/>
    </w:r>
    <w:r>
      <w:rPr>
        <w:kern w:val="0"/>
        <w:szCs w:val="21"/>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03663218"/>
      <w:docPartObj>
        <w:docPartGallery w:val="autotext"/>
      </w:docPartObj>
    </w:sdtPr>
    <w:sdtContent>
      <w:p>
        <w:pPr>
          <w:pStyle w:val="4"/>
          <w:jc w:val="center"/>
        </w:pPr>
        <w:r>
          <w:fldChar w:fldCharType="begin"/>
        </w:r>
        <w:r>
          <w:instrText xml:space="preserve">PAGE   \* MERGEFORMAT</w:instrText>
        </w:r>
        <w:r>
          <w:fldChar w:fldCharType="separate"/>
        </w:r>
        <w:r>
          <w:rPr>
            <w:lang w:val="zh-CN"/>
          </w:rPr>
          <w:t>16</w:t>
        </w:r>
        <w:r>
          <w:fldChar w:fldCharType="end"/>
        </w:r>
      </w:p>
    </w:sdtContent>
  </w:sdt>
  <w:p>
    <w:pPr>
      <w:pStyle w:val="4"/>
      <w:jc w:val="center"/>
      <w:rPr>
        <w:sz w:val="15"/>
        <w:szCs w:val="21"/>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26045318"/>
      <w:docPartObj>
        <w:docPartGallery w:val="autotext"/>
      </w:docPartObj>
    </w:sdtPr>
    <w:sdtContent>
      <w:p>
        <w:pPr>
          <w:pStyle w:val="4"/>
          <w:jc w:val="center"/>
        </w:pPr>
        <w:r>
          <w:fldChar w:fldCharType="begin"/>
        </w:r>
        <w:r>
          <w:instrText xml:space="preserve">PAGE   \* MERGEFORMAT</w:instrText>
        </w:r>
        <w:r>
          <w:fldChar w:fldCharType="separate"/>
        </w:r>
        <w:r>
          <w:rPr>
            <w:lang w:val="zh-CN"/>
          </w:rPr>
          <w:t>20</w:t>
        </w:r>
        <w:r>
          <w:fldChar w:fldCharType="end"/>
        </w:r>
      </w:p>
    </w:sdtContent>
  </w:sdt>
  <w:p>
    <w:pPr>
      <w:pStyle w:val="4"/>
      <w:jc w:val="center"/>
      <w:rPr>
        <w:sz w:val="15"/>
        <w:szCs w:val="21"/>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6302755"/>
      <w:docPartObj>
        <w:docPartGallery w:val="autotext"/>
      </w:docPartObj>
    </w:sdtPr>
    <w:sdtContent>
      <w:p>
        <w:pPr>
          <w:pStyle w:val="4"/>
          <w:jc w:val="center"/>
        </w:pPr>
        <w:r>
          <w:fldChar w:fldCharType="begin"/>
        </w:r>
        <w:r>
          <w:instrText xml:space="preserve">PAGE   \* MERGEFORMAT</w:instrText>
        </w:r>
        <w:r>
          <w:fldChar w:fldCharType="separate"/>
        </w:r>
        <w:r>
          <w:rPr>
            <w:lang w:val="zh-CN"/>
          </w:rPr>
          <w:t>34</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641B4D"/>
    <w:multiLevelType w:val="multilevel"/>
    <w:tmpl w:val="04641B4D"/>
    <w:lvl w:ilvl="0" w:tentative="0">
      <w:start w:val="1"/>
      <w:numFmt w:val="decimalEnclosedCircle"/>
      <w:lvlText w:val="%1"/>
      <w:lvlJc w:val="left"/>
      <w:pPr>
        <w:ind w:left="1200" w:hanging="36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
    <w:nsid w:val="0A0F12D7"/>
    <w:multiLevelType w:val="multilevel"/>
    <w:tmpl w:val="0A0F12D7"/>
    <w:lvl w:ilvl="0" w:tentative="0">
      <w:start w:val="1"/>
      <w:numFmt w:val="decimalEnclosedCircle"/>
      <w:lvlText w:val="%1"/>
      <w:lvlJc w:val="left"/>
      <w:pPr>
        <w:ind w:left="1200" w:hanging="36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false"/>
  <w:bordersDoNotSurroundFooter w:val="false"/>
  <w:documentProtection w:enforcement="0"/>
  <w:defaultTabStop w:val="720"/>
  <w:drawingGridHorizontalSpacing w:val="110"/>
  <w:displayHorizontalDrawingGridEvery w:val="1"/>
  <w:displayVerticalDrawingGridEvery w:val="1"/>
  <w:noPunctuationKerning w:val="true"/>
  <w:characterSpacingControl w:val="doNotCompress"/>
  <w:hdrShapeDefaults>
    <o:shapelayout v:ext="edit">
      <o:idmap v:ext="edit" data="2"/>
    </o:shapelayout>
  </w:hdrShapeDefault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2"/>
  </w:compat>
  <w:rsids>
    <w:rsidRoot w:val="00000000"/>
    <w:rsid w:val="003C0DD6"/>
    <w:rsid w:val="0105220C"/>
    <w:rsid w:val="01C5547B"/>
    <w:rsid w:val="05F46CAA"/>
    <w:rsid w:val="0A9F3064"/>
    <w:rsid w:val="11063D9F"/>
    <w:rsid w:val="11BA18B5"/>
    <w:rsid w:val="11BC6C71"/>
    <w:rsid w:val="12174F59"/>
    <w:rsid w:val="13140A84"/>
    <w:rsid w:val="144E5BAF"/>
    <w:rsid w:val="179F5F07"/>
    <w:rsid w:val="191952D0"/>
    <w:rsid w:val="1FDE0409"/>
    <w:rsid w:val="20496E0D"/>
    <w:rsid w:val="231F3C6E"/>
    <w:rsid w:val="24DF2AB1"/>
    <w:rsid w:val="263B7699"/>
    <w:rsid w:val="27697A7C"/>
    <w:rsid w:val="2BF90622"/>
    <w:rsid w:val="2E500546"/>
    <w:rsid w:val="2F33035F"/>
    <w:rsid w:val="30F1667E"/>
    <w:rsid w:val="31BA3FEF"/>
    <w:rsid w:val="379F0A81"/>
    <w:rsid w:val="481817E6"/>
    <w:rsid w:val="48555247"/>
    <w:rsid w:val="48F47268"/>
    <w:rsid w:val="495C0577"/>
    <w:rsid w:val="497E1A90"/>
    <w:rsid w:val="4BCC070F"/>
    <w:rsid w:val="4DC80E0F"/>
    <w:rsid w:val="4EF120B3"/>
    <w:rsid w:val="4F9B2550"/>
    <w:rsid w:val="506C1828"/>
    <w:rsid w:val="50D943DA"/>
    <w:rsid w:val="5227441D"/>
    <w:rsid w:val="54C52890"/>
    <w:rsid w:val="5B666543"/>
    <w:rsid w:val="5BB547C6"/>
    <w:rsid w:val="6739771C"/>
    <w:rsid w:val="6E6C389E"/>
    <w:rsid w:val="71502811"/>
    <w:rsid w:val="728306DC"/>
    <w:rsid w:val="73A74695"/>
    <w:rsid w:val="74240853"/>
    <w:rsid w:val="78F37900"/>
    <w:rsid w:val="7A30625E"/>
    <w:rsid w:val="7F9F6E3D"/>
    <w:rsid w:val="7FF133CD"/>
    <w:rsid w:val="DFBF5FA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pacing w:after="0" w:line="240" w:lineRule="auto"/>
    </w:pPr>
    <w:rPr>
      <w:rFonts w:asciiTheme="minorHAnsi" w:hAnsiTheme="minorHAnsi" w:eastAsiaTheme="minorHAnsi" w:cstheme="minorBidi"/>
      <w:sz w:val="22"/>
      <w:szCs w:val="22"/>
      <w:lang w:val="en-US" w:eastAsia="en-US" w:bidi="ar-SA"/>
    </w:rPr>
  </w:style>
  <w:style w:type="paragraph" w:styleId="2">
    <w:name w:val="heading 1"/>
    <w:basedOn w:val="1"/>
    <w:next w:val="1"/>
    <w:qFormat/>
    <w:uiPriority w:val="1"/>
    <w:pPr>
      <w:ind w:left="514"/>
      <w:outlineLvl w:val="1"/>
    </w:pPr>
    <w:rPr>
      <w:rFonts w:ascii="宋体" w:hAnsi="宋体" w:eastAsia="宋体"/>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pPr>
      <w:ind w:left="232"/>
    </w:pPr>
    <w:rPr>
      <w:rFonts w:ascii="宋体" w:hAnsi="宋体" w:eastAsia="宋体"/>
      <w:sz w:val="21"/>
      <w:szCs w:val="21"/>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qFormat/>
    <w:uiPriority w:val="1"/>
    <w:pPr>
      <w:spacing w:before="187"/>
      <w:ind w:left="112"/>
    </w:pPr>
    <w:rPr>
      <w:rFonts w:ascii="黑体" w:hAnsi="黑体" w:eastAsia="黑体"/>
      <w:sz w:val="21"/>
      <w:szCs w:val="21"/>
    </w:rPr>
  </w:style>
  <w:style w:type="paragraph" w:styleId="7">
    <w:name w:val="toc 2"/>
    <w:basedOn w:val="1"/>
    <w:next w:val="1"/>
    <w:qFormat/>
    <w:uiPriority w:val="1"/>
    <w:pPr>
      <w:spacing w:before="187"/>
      <w:ind w:left="532"/>
    </w:pPr>
    <w:rPr>
      <w:rFonts w:ascii="宋体" w:hAnsi="宋体" w:eastAsia="宋体"/>
      <w:sz w:val="21"/>
      <w:szCs w:val="21"/>
    </w:rPr>
  </w:style>
  <w:style w:type="table" w:customStyle="1" w:styleId="10">
    <w:name w:val="Table Normal"/>
    <w:semiHidden/>
    <w:unhideWhenUsed/>
    <w:qFormat/>
    <w:uiPriority w:val="2"/>
    <w:tblPr>
      <w:tblCellMar>
        <w:top w:w="0" w:type="dxa"/>
        <w:left w:w="0" w:type="dxa"/>
        <w:bottom w:w="0" w:type="dxa"/>
        <w:right w:w="0" w:type="dxa"/>
      </w:tblCellMar>
    </w:tblPr>
  </w:style>
  <w:style w:type="paragraph" w:styleId="11">
    <w:name w:val="List Paragraph"/>
    <w:basedOn w:val="1"/>
    <w:qFormat/>
    <w:uiPriority w:val="1"/>
  </w:style>
  <w:style w:type="paragraph" w:customStyle="1" w:styleId="12">
    <w:name w:val="Table Paragraph"/>
    <w:basedOn w:val="1"/>
    <w:qFormat/>
    <w:uiPriority w:val="1"/>
  </w:style>
  <w:style w:type="paragraph" w:customStyle="1" w:styleId="13">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4">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2049"/>
    <customShpInfo spid="_x0000_s1046"/>
    <customShpInfo spid="_x0000_s1042"/>
    <customShpInfo spid="_x0000_s1044"/>
    <customShpInfo spid="_x0000_s1038"/>
    <customShpInfo spid="_x0000_s1050"/>
    <customShpInfo spid="_x0000_s1039"/>
    <customShpInfo spid="_x0000_s1052"/>
    <customShpInfo spid="_x0000_s1045"/>
    <customShpInfo spid="_x0000_s1047"/>
    <customShpInfo spid="_x0000_s1048"/>
    <customShpInfo spid="_x0000_s1049"/>
    <customShpInfo spid="_x0000_s1051"/>
    <customShpInfo spid="_x0000_s1040"/>
    <customShpInfo spid="_x0000_s1041"/>
    <customShpInfo spid="_x0000_s1043"/>
    <customShpInfo spid="_x0000_s1034"/>
    <customShpInfo spid="_x0000_s1036"/>
    <customShpInfo spid="_x0000_s1037"/>
    <customShpInfo spid="_x0000_s1035"/>
    <customShpInfo spid="_x0000_s1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TotalTime>1</TotalTime>
  <ScaleCrop>false</ScaleCrop>
  <LinksUpToDate>false</LinksUpToDate>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2021-11-22T19:33:00Z</dcterms:created>
  <dc:creator>郭</dc:creator>
  <cp:lastModifiedBy>greatwall</cp:lastModifiedBy>
  <dcterms:modified xsi:type="dcterms:W3CDTF">2021-12-23T16:44:35Z</dcterms:modified>
  <dc:title>2020.11.20-2020年湖南省农村公路基础设施统计调查制度.docx</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2020-11-24T00:00:00Z</vt:filetime>
  </property>
  <property fmtid="{D5CDD505-2E9C-101B-9397-08002B2CF9AE}" pid="3" name="Creator">
    <vt:lpwstr>pdfFactory Pro www.pdffactory.com</vt:lpwstr>
  </property>
  <property fmtid="{D5CDD505-2E9C-101B-9397-08002B2CF9AE}" pid="4" name="LastSaved">
    <vt:filetime>2020-11-24T00:00:00Z</vt:filetime>
  </property>
  <property fmtid="{D5CDD505-2E9C-101B-9397-08002B2CF9AE}" pid="5" name="KSOProductBuildVer">
    <vt:lpwstr>2052-11.8.2.9980</vt:lpwstr>
  </property>
  <property fmtid="{D5CDD505-2E9C-101B-9397-08002B2CF9AE}" pid="6" name="ICV">
    <vt:lpwstr>D3AE50B35C714609A158C320BD6FC2FE</vt:lpwstr>
  </property>
</Properties>
</file>