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right="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right="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Style w:val="7"/>
          <w:rFonts w:hint="eastAsia" w:ascii="方正小标宋_GBK" w:hAnsi="方正小标宋_GBK" w:eastAsia="方正小标宋_GBK" w:cs="方正小标宋_GBK"/>
          <w:b w:val="0"/>
          <w:bCs/>
          <w:i w:val="0"/>
          <w:caps w:val="0"/>
          <w:color w:val="333333"/>
          <w:spacing w:val="0"/>
          <w:sz w:val="44"/>
          <w:szCs w:val="44"/>
          <w:shd w:val="clear" w:color="auto" w:fill="FFFFFF"/>
          <w:lang w:val="en-US" w:eastAsia="zh-CN"/>
        </w:rPr>
      </w:pPr>
      <w:bookmarkStart w:id="0" w:name="_GoBack"/>
      <w:bookmarkEnd w:id="0"/>
      <w:r>
        <w:rPr>
          <w:rStyle w:val="7"/>
          <w:rFonts w:hint="eastAsia" w:ascii="方正小标宋_GBK" w:hAnsi="方正小标宋_GBK" w:eastAsia="方正小标宋_GBK" w:cs="方正小标宋_GBK"/>
          <w:b w:val="0"/>
          <w:bCs/>
          <w:i w:val="0"/>
          <w:caps w:val="0"/>
          <w:color w:val="333333"/>
          <w:spacing w:val="0"/>
          <w:sz w:val="44"/>
          <w:szCs w:val="44"/>
          <w:shd w:val="clear" w:color="auto" w:fill="FFFFFF"/>
        </w:rPr>
        <w:t>全国抗击新冠肺炎疫情</w:t>
      </w:r>
      <w:r>
        <w:rPr>
          <w:rStyle w:val="7"/>
          <w:rFonts w:hint="eastAsia" w:ascii="方正小标宋_GBK" w:hAnsi="方正小标宋_GBK" w:eastAsia="方正小标宋_GBK" w:cs="方正小标宋_GBK"/>
          <w:b w:val="0"/>
          <w:bCs/>
          <w:i w:val="0"/>
          <w:caps w:val="0"/>
          <w:color w:val="333333"/>
          <w:spacing w:val="0"/>
          <w:sz w:val="44"/>
          <w:szCs w:val="44"/>
          <w:shd w:val="clear" w:color="auto" w:fill="FFFFFF"/>
          <w:lang w:eastAsia="zh-CN"/>
        </w:rPr>
        <w:t>表彰活动中</w:t>
      </w:r>
    </w:p>
    <w:p>
      <w:pPr>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Style w:val="7"/>
          <w:rFonts w:hint="eastAsia" w:ascii="方正小标宋_GBK" w:hAnsi="方正小标宋_GBK" w:eastAsia="方正小标宋_GBK" w:cs="方正小标宋_GBK"/>
          <w:b w:val="0"/>
          <w:bCs/>
          <w:i w:val="0"/>
          <w:caps w:val="0"/>
          <w:color w:val="333333"/>
          <w:spacing w:val="0"/>
          <w:sz w:val="44"/>
          <w:szCs w:val="44"/>
          <w:shd w:val="clear" w:color="auto" w:fill="FFFFFF"/>
          <w:lang w:eastAsia="zh-CN"/>
        </w:rPr>
      </w:pPr>
      <w:r>
        <w:rPr>
          <w:rStyle w:val="7"/>
          <w:rFonts w:hint="eastAsia" w:ascii="方正小标宋_GBK" w:hAnsi="方正小标宋_GBK" w:eastAsia="方正小标宋_GBK" w:cs="方正小标宋_GBK"/>
          <w:b w:val="0"/>
          <w:bCs/>
          <w:i w:val="0"/>
          <w:caps w:val="0"/>
          <w:color w:val="333333"/>
          <w:spacing w:val="0"/>
          <w:sz w:val="44"/>
          <w:szCs w:val="44"/>
          <w:shd w:val="clear" w:color="auto" w:fill="FFFFFF"/>
          <w:lang w:eastAsia="zh-CN"/>
        </w:rPr>
        <w:t>交通运输系统受表彰名单</w:t>
      </w:r>
    </w:p>
    <w:p>
      <w:pPr>
        <w:keepNext w:val="0"/>
        <w:keepLines w:val="0"/>
        <w:pageBreakBefore w:val="0"/>
        <w:widowControl w:val="0"/>
        <w:kinsoku/>
        <w:wordWrap/>
        <w:overflowPunct/>
        <w:topLinePunct w:val="0"/>
        <w:autoSpaceDE/>
        <w:autoSpaceDN/>
        <w:bidi w:val="0"/>
        <w:adjustRightInd/>
        <w:snapToGrid/>
        <w:spacing w:after="0" w:line="580" w:lineRule="exact"/>
        <w:textAlignment w:val="auto"/>
        <w:rPr>
          <w:rStyle w:val="7"/>
          <w:rFonts w:hint="eastAsia" w:ascii="黑体" w:hAnsi="黑体" w:eastAsia="黑体" w:cs="黑体"/>
          <w:b w:val="0"/>
          <w:bCs/>
          <w:i w:val="0"/>
          <w:caps w:val="0"/>
          <w:color w:val="333333"/>
          <w:spacing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eastAsia" w:ascii="黑体" w:hAnsi="黑体" w:eastAsia="黑体" w:cs="黑体"/>
          <w:b w:val="0"/>
          <w:bCs/>
          <w:i w:val="0"/>
          <w:caps w:val="0"/>
          <w:color w:val="333333"/>
          <w:spacing w:val="0"/>
          <w:sz w:val="32"/>
          <w:szCs w:val="32"/>
          <w:shd w:val="clear" w:color="auto" w:fill="FFFFFF"/>
          <w:lang w:val="en-US" w:eastAsia="zh-CN"/>
        </w:rPr>
      </w:pPr>
      <w:r>
        <w:rPr>
          <w:rStyle w:val="7"/>
          <w:rFonts w:hint="eastAsia" w:ascii="黑体" w:hAnsi="黑体" w:eastAsia="黑体" w:cs="黑体"/>
          <w:b w:val="0"/>
          <w:bCs/>
          <w:i w:val="0"/>
          <w:caps w:val="0"/>
          <w:color w:val="333333"/>
          <w:spacing w:val="0"/>
          <w:sz w:val="32"/>
          <w:szCs w:val="32"/>
          <w:shd w:val="clear" w:color="auto" w:fill="FFFFFF"/>
          <w:lang w:eastAsia="zh-CN"/>
        </w:rPr>
        <w:t>一、</w:t>
      </w:r>
      <w:r>
        <w:rPr>
          <w:rStyle w:val="7"/>
          <w:rFonts w:hint="eastAsia" w:ascii="黑体" w:hAnsi="黑体" w:eastAsia="黑体" w:cs="黑体"/>
          <w:b w:val="0"/>
          <w:bCs/>
          <w:i w:val="0"/>
          <w:caps w:val="0"/>
          <w:color w:val="333333"/>
          <w:spacing w:val="0"/>
          <w:sz w:val="32"/>
          <w:szCs w:val="32"/>
          <w:shd w:val="clear" w:color="auto" w:fill="FFFFFF"/>
        </w:rPr>
        <w:t>全国抗击新冠肺炎疫情先进个人</w:t>
      </w:r>
      <w:r>
        <w:rPr>
          <w:rStyle w:val="7"/>
          <w:rFonts w:hint="eastAsia" w:ascii="黑体" w:hAnsi="黑体" w:eastAsia="黑体" w:cs="黑体"/>
          <w:b w:val="0"/>
          <w:bCs/>
          <w:i w:val="0"/>
          <w:caps w:val="0"/>
          <w:color w:val="333333"/>
          <w:spacing w:val="0"/>
          <w:sz w:val="32"/>
          <w:szCs w:val="32"/>
          <w:shd w:val="clear" w:color="auto" w:fill="FFFFFF"/>
          <w:lang w:eastAsia="zh-CN"/>
        </w:rPr>
        <w:t>（交通运输系统）</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rPr>
      </w:pPr>
      <w:r>
        <w:rPr>
          <w:rStyle w:val="7"/>
          <w:rFonts w:hint="default" w:ascii="Times New Roman" w:hAnsi="Times New Roman" w:eastAsia="仿宋_GB2312" w:cs="Times New Roman"/>
          <w:b w:val="0"/>
          <w:bCs/>
          <w:i w:val="0"/>
          <w:caps w:val="0"/>
          <w:color w:val="333333"/>
          <w:spacing w:val="0"/>
          <w:sz w:val="32"/>
          <w:szCs w:val="32"/>
          <w:shd w:val="clear" w:color="auto" w:fill="FFFFFF"/>
        </w:rPr>
        <w:t>崔建刚</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rPr>
        <w:t>衡水市交通运输局安全监督科科长</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rPr>
      </w:pPr>
      <w:r>
        <w:rPr>
          <w:rStyle w:val="7"/>
          <w:rFonts w:hint="default" w:ascii="Times New Roman" w:hAnsi="Times New Roman" w:eastAsia="仿宋_GB2312" w:cs="Times New Roman"/>
          <w:b w:val="0"/>
          <w:bCs/>
          <w:i w:val="0"/>
          <w:caps w:val="0"/>
          <w:color w:val="333333"/>
          <w:spacing w:val="0"/>
          <w:sz w:val="32"/>
          <w:szCs w:val="32"/>
          <w:shd w:val="clear" w:color="auto" w:fill="FFFFFF"/>
        </w:rPr>
        <w:t>李彦涛</w:t>
      </w:r>
      <w:r>
        <w:rPr>
          <w:rStyle w:val="7"/>
          <w:rFonts w:hint="eastAsia"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rPr>
        <w:t>石家庄新干线旅游集团有限公司董事长</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rPr>
      </w:pPr>
      <w:r>
        <w:rPr>
          <w:rStyle w:val="7"/>
          <w:rFonts w:hint="default" w:ascii="Times New Roman" w:hAnsi="Times New Roman" w:eastAsia="仿宋_GB2312" w:cs="Times New Roman"/>
          <w:b w:val="0"/>
          <w:bCs/>
          <w:i w:val="0"/>
          <w:caps w:val="0"/>
          <w:color w:val="333333"/>
          <w:spacing w:val="0"/>
          <w:sz w:val="32"/>
          <w:szCs w:val="32"/>
          <w:shd w:val="clear" w:color="auto" w:fill="FFFFFF"/>
        </w:rPr>
        <w:t>张光明</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rPr>
        <w:t>锦州市交通运输局安全总监</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rPr>
      </w:pPr>
      <w:r>
        <w:rPr>
          <w:rStyle w:val="7"/>
          <w:rFonts w:hint="default" w:ascii="Times New Roman" w:hAnsi="Times New Roman" w:eastAsia="仿宋_GB2312" w:cs="Times New Roman"/>
          <w:b w:val="0"/>
          <w:bCs/>
          <w:i w:val="0"/>
          <w:caps w:val="0"/>
          <w:color w:val="333333"/>
          <w:spacing w:val="0"/>
          <w:sz w:val="32"/>
          <w:szCs w:val="32"/>
          <w:shd w:val="clear" w:color="auto" w:fill="FFFFFF"/>
        </w:rPr>
        <w:t>杨</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rPr>
        <w:t>强</w:t>
      </w:r>
      <w:r>
        <w:rPr>
          <w:rStyle w:val="7"/>
          <w:rFonts w:hint="eastAsia"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rPr>
        <w:t>上海市交通委员会执法总队二十四大队大队长</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rPr>
      </w:pPr>
      <w:r>
        <w:rPr>
          <w:rStyle w:val="7"/>
          <w:rFonts w:hint="default" w:ascii="Times New Roman" w:hAnsi="Times New Roman" w:eastAsia="仿宋_GB2312" w:cs="Times New Roman"/>
          <w:b w:val="0"/>
          <w:bCs/>
          <w:i w:val="0"/>
          <w:caps w:val="0"/>
          <w:color w:val="333333"/>
          <w:spacing w:val="0"/>
          <w:sz w:val="32"/>
          <w:szCs w:val="32"/>
          <w:shd w:val="clear" w:color="auto" w:fill="FFFFFF"/>
        </w:rPr>
        <w:t>黄</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rPr>
        <w:t>翔</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rPr>
        <w:t>上海市铁路上海站地区管理委员会办公室党组书记、常务副主任</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rPr>
      </w:pPr>
      <w:r>
        <w:rPr>
          <w:rStyle w:val="7"/>
          <w:rFonts w:hint="default" w:ascii="Times New Roman" w:hAnsi="Times New Roman" w:eastAsia="仿宋_GB2312" w:cs="Times New Roman"/>
          <w:b w:val="0"/>
          <w:bCs/>
          <w:i w:val="0"/>
          <w:caps w:val="0"/>
          <w:color w:val="333333"/>
          <w:spacing w:val="0"/>
          <w:sz w:val="32"/>
          <w:szCs w:val="32"/>
          <w:shd w:val="clear" w:color="auto" w:fill="FFFFFF"/>
        </w:rPr>
        <w:t>傅仕伟</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rPr>
        <w:t>江苏省高速公路经营管理中心宁淮高速公路南京管理处党总支书记、处长</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rPr>
      </w:pPr>
      <w:r>
        <w:rPr>
          <w:rStyle w:val="7"/>
          <w:rFonts w:hint="default" w:ascii="Times New Roman" w:hAnsi="Times New Roman" w:eastAsia="仿宋_GB2312" w:cs="Times New Roman"/>
          <w:b w:val="0"/>
          <w:bCs/>
          <w:i w:val="0"/>
          <w:caps w:val="0"/>
          <w:color w:val="333333"/>
          <w:spacing w:val="0"/>
          <w:sz w:val="32"/>
          <w:szCs w:val="32"/>
          <w:shd w:val="clear" w:color="auto" w:fill="FFFFFF"/>
        </w:rPr>
        <w:t>梁 茹（女）</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rPr>
        <w:t>中国铁路上海局集团有限公司南京疾病预防控制所副所长，主任医师</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rPr>
      </w:pPr>
      <w:r>
        <w:rPr>
          <w:rStyle w:val="7"/>
          <w:rFonts w:hint="default" w:ascii="Times New Roman" w:hAnsi="Times New Roman" w:eastAsia="仿宋_GB2312" w:cs="Times New Roman"/>
          <w:b w:val="0"/>
          <w:bCs/>
          <w:i w:val="0"/>
          <w:caps w:val="0"/>
          <w:color w:val="333333"/>
          <w:spacing w:val="0"/>
          <w:sz w:val="32"/>
          <w:szCs w:val="32"/>
          <w:shd w:val="clear" w:color="auto" w:fill="FFFFFF"/>
        </w:rPr>
        <w:t>朱</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rPr>
        <w:t>斌</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rPr>
        <w:t>苏州市交通运输局运政稽查支队一大队大队长</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rPr>
      </w:pPr>
      <w:r>
        <w:rPr>
          <w:rStyle w:val="7"/>
          <w:rFonts w:hint="default" w:ascii="Times New Roman" w:hAnsi="Times New Roman" w:eastAsia="仿宋_GB2312" w:cs="Times New Roman"/>
          <w:b w:val="0"/>
          <w:bCs/>
          <w:i w:val="0"/>
          <w:caps w:val="0"/>
          <w:color w:val="333333"/>
          <w:spacing w:val="0"/>
          <w:sz w:val="32"/>
          <w:szCs w:val="32"/>
          <w:shd w:val="clear" w:color="auto" w:fill="FFFFFF"/>
        </w:rPr>
        <w:t>朱林志</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rPr>
        <w:t>南通市交通运输综合行政执法支队综合执法员</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rPr>
      </w:pPr>
      <w:r>
        <w:rPr>
          <w:rStyle w:val="7"/>
          <w:rFonts w:hint="default" w:ascii="Times New Roman" w:hAnsi="Times New Roman" w:eastAsia="仿宋_GB2312" w:cs="Times New Roman"/>
          <w:b w:val="0"/>
          <w:bCs/>
          <w:i w:val="0"/>
          <w:caps w:val="0"/>
          <w:color w:val="333333"/>
          <w:spacing w:val="0"/>
          <w:sz w:val="32"/>
          <w:szCs w:val="32"/>
          <w:shd w:val="clear" w:color="auto" w:fill="FFFFFF"/>
        </w:rPr>
        <w:t>凌建锋</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rPr>
        <w:t>镇江市公共交通有限公司党委副书记、总经理</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rPr>
      </w:pPr>
      <w:r>
        <w:rPr>
          <w:rStyle w:val="7"/>
          <w:rFonts w:hint="default" w:ascii="Times New Roman" w:hAnsi="Times New Roman" w:eastAsia="仿宋_GB2312" w:cs="Times New Roman"/>
          <w:b w:val="0"/>
          <w:bCs/>
          <w:i w:val="0"/>
          <w:caps w:val="0"/>
          <w:color w:val="333333"/>
          <w:spacing w:val="0"/>
          <w:sz w:val="32"/>
          <w:szCs w:val="32"/>
          <w:shd w:val="clear" w:color="auto" w:fill="FFFFFF"/>
        </w:rPr>
        <w:t>倪小红（女）</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rPr>
        <w:t>杭州萧山国际机场有限公司医疗急救中心经理</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rPr>
      </w:pPr>
      <w:r>
        <w:rPr>
          <w:rStyle w:val="7"/>
          <w:rFonts w:hint="default" w:ascii="Times New Roman" w:hAnsi="Times New Roman" w:eastAsia="仿宋_GB2312" w:cs="Times New Roman"/>
          <w:b w:val="0"/>
          <w:bCs/>
          <w:i w:val="0"/>
          <w:caps w:val="0"/>
          <w:color w:val="333333"/>
          <w:spacing w:val="0"/>
          <w:sz w:val="32"/>
          <w:szCs w:val="32"/>
          <w:shd w:val="clear" w:color="auto" w:fill="FFFFFF"/>
        </w:rPr>
        <w:t>梁志埠</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rPr>
        <w:t>福建省运输事业发展中心城运处副处长</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rPr>
      </w:pPr>
      <w:r>
        <w:rPr>
          <w:rStyle w:val="7"/>
          <w:rFonts w:hint="default" w:ascii="Times New Roman" w:hAnsi="Times New Roman" w:eastAsia="仿宋_GB2312" w:cs="Times New Roman"/>
          <w:b w:val="0"/>
          <w:bCs/>
          <w:i w:val="0"/>
          <w:caps w:val="0"/>
          <w:color w:val="333333"/>
          <w:spacing w:val="0"/>
          <w:sz w:val="32"/>
          <w:szCs w:val="32"/>
          <w:shd w:val="clear" w:color="auto" w:fill="FFFFFF"/>
        </w:rPr>
        <w:t>李雪燕（女）</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rPr>
        <w:t>山东省交通运输厅运输管理处二级主任科员</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rPr>
      </w:pPr>
      <w:r>
        <w:rPr>
          <w:rStyle w:val="7"/>
          <w:rFonts w:hint="default" w:ascii="Times New Roman" w:hAnsi="Times New Roman" w:eastAsia="仿宋_GB2312" w:cs="Times New Roman"/>
          <w:b w:val="0"/>
          <w:bCs/>
          <w:i w:val="0"/>
          <w:caps w:val="0"/>
          <w:color w:val="333333"/>
          <w:spacing w:val="0"/>
          <w:sz w:val="32"/>
          <w:szCs w:val="32"/>
          <w:shd w:val="clear" w:color="auto" w:fill="FFFFFF"/>
        </w:rPr>
        <w:t>余镇威</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rPr>
        <w:t>山东航空集团有限公司飞行部安全技术管理中心技术管理副经理</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rPr>
      </w:pPr>
      <w:r>
        <w:rPr>
          <w:rStyle w:val="7"/>
          <w:rFonts w:hint="default" w:ascii="Times New Roman" w:hAnsi="Times New Roman" w:eastAsia="仿宋_GB2312" w:cs="Times New Roman"/>
          <w:b w:val="0"/>
          <w:bCs/>
          <w:i w:val="0"/>
          <w:caps w:val="0"/>
          <w:color w:val="333333"/>
          <w:spacing w:val="0"/>
          <w:sz w:val="32"/>
          <w:szCs w:val="32"/>
          <w:shd w:val="clear" w:color="auto" w:fill="FFFFFF"/>
        </w:rPr>
        <w:t>赵华清</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rPr>
        <w:t>山东省机场管理集团济南国际机场股份有限公司医疗急救中心党支部书记、主任，副主任医师</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rPr>
      </w:pPr>
      <w:r>
        <w:rPr>
          <w:rStyle w:val="7"/>
          <w:rFonts w:hint="default" w:ascii="Times New Roman" w:hAnsi="Times New Roman" w:eastAsia="仿宋_GB2312" w:cs="Times New Roman"/>
          <w:b w:val="0"/>
          <w:bCs/>
          <w:i w:val="0"/>
          <w:caps w:val="0"/>
          <w:color w:val="333333"/>
          <w:spacing w:val="0"/>
          <w:sz w:val="32"/>
          <w:szCs w:val="32"/>
          <w:shd w:val="clear" w:color="auto" w:fill="FFFFFF"/>
        </w:rPr>
        <w:t>汪</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rPr>
        <w:t>勇</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rPr>
        <w:t>湖北顺丰速运有限公司分部经理</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rPr>
      </w:pPr>
      <w:r>
        <w:rPr>
          <w:rStyle w:val="7"/>
          <w:rFonts w:hint="default" w:ascii="Times New Roman" w:hAnsi="Times New Roman" w:eastAsia="仿宋_GB2312" w:cs="Times New Roman"/>
          <w:b w:val="0"/>
          <w:bCs/>
          <w:i w:val="0"/>
          <w:caps w:val="0"/>
          <w:color w:val="333333"/>
          <w:spacing w:val="0"/>
          <w:sz w:val="32"/>
          <w:szCs w:val="32"/>
          <w:shd w:val="clear" w:color="auto" w:fill="FFFFFF"/>
        </w:rPr>
        <w:t>聂三华</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rPr>
        <w:t>武汉市公共交通集团光谷营运分公司驾驶员</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rPr>
      </w:pPr>
      <w:r>
        <w:rPr>
          <w:rStyle w:val="7"/>
          <w:rFonts w:hint="default" w:ascii="Times New Roman" w:hAnsi="Times New Roman" w:eastAsia="仿宋_GB2312" w:cs="Times New Roman"/>
          <w:b w:val="0"/>
          <w:bCs/>
          <w:i w:val="0"/>
          <w:caps w:val="0"/>
          <w:color w:val="333333"/>
          <w:spacing w:val="0"/>
          <w:sz w:val="32"/>
          <w:szCs w:val="32"/>
          <w:shd w:val="clear" w:color="auto" w:fill="FFFFFF"/>
        </w:rPr>
        <w:t>杨</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rPr>
        <w:t>新</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rPr>
        <w:t>武汉航空港发展集团有限公司市政建设集团董事、副总经理</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rPr>
      </w:pPr>
      <w:r>
        <w:rPr>
          <w:rStyle w:val="7"/>
          <w:rFonts w:hint="default" w:ascii="Times New Roman" w:hAnsi="Times New Roman" w:eastAsia="仿宋_GB2312" w:cs="Times New Roman"/>
          <w:b w:val="0"/>
          <w:bCs/>
          <w:i w:val="0"/>
          <w:caps w:val="0"/>
          <w:color w:val="333333"/>
          <w:spacing w:val="0"/>
          <w:sz w:val="32"/>
          <w:szCs w:val="32"/>
          <w:shd w:val="clear" w:color="auto" w:fill="FFFFFF"/>
        </w:rPr>
        <w:t>郑</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rPr>
        <w:t>彤</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rPr>
        <w:t>湖北公路客运集团股份有限公司第八运输分公司副经理</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rPr>
      </w:pPr>
      <w:r>
        <w:rPr>
          <w:rStyle w:val="7"/>
          <w:rFonts w:hint="default" w:ascii="Times New Roman" w:hAnsi="Times New Roman" w:eastAsia="仿宋_GB2312" w:cs="Times New Roman"/>
          <w:b w:val="0"/>
          <w:bCs/>
          <w:i w:val="0"/>
          <w:caps w:val="0"/>
          <w:color w:val="333333"/>
          <w:spacing w:val="0"/>
          <w:sz w:val="32"/>
          <w:szCs w:val="32"/>
          <w:shd w:val="clear" w:color="auto" w:fill="FFFFFF"/>
        </w:rPr>
        <w:t>张</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rPr>
        <w:t>江</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rPr>
        <w:t>武汉市客运出租汽车管理处企业管理科负责人</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李  华  武汉市城市道路维修养护管理站党支部书记、站长</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rPr>
      </w:pPr>
      <w:r>
        <w:rPr>
          <w:rStyle w:val="7"/>
          <w:rFonts w:hint="default" w:ascii="Times New Roman" w:hAnsi="Times New Roman" w:eastAsia="仿宋_GB2312" w:cs="Times New Roman"/>
          <w:b w:val="0"/>
          <w:bCs/>
          <w:i w:val="0"/>
          <w:caps w:val="0"/>
          <w:color w:val="333333"/>
          <w:spacing w:val="0"/>
          <w:sz w:val="32"/>
          <w:szCs w:val="32"/>
          <w:shd w:val="clear" w:color="auto" w:fill="FFFFFF"/>
        </w:rPr>
        <w:t>程松松</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rPr>
        <w:t>襄阳市公交集团出租车驾驶员</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rPr>
      </w:pPr>
      <w:r>
        <w:rPr>
          <w:rStyle w:val="7"/>
          <w:rFonts w:hint="default" w:ascii="Times New Roman" w:hAnsi="Times New Roman" w:eastAsia="仿宋_GB2312" w:cs="Times New Roman"/>
          <w:b w:val="0"/>
          <w:bCs/>
          <w:i w:val="0"/>
          <w:caps w:val="0"/>
          <w:color w:val="333333"/>
          <w:spacing w:val="0"/>
          <w:sz w:val="32"/>
          <w:szCs w:val="32"/>
          <w:shd w:val="clear" w:color="auto" w:fill="FFFFFF"/>
        </w:rPr>
        <w:t>吴</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rPr>
        <w:t>迪</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rPr>
        <w:t>荆州市沙市区交通运输局党委书记、局长</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李红梅  黄冈市正富综合发展有限公司出租车司机</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rPr>
      </w:pPr>
      <w:r>
        <w:rPr>
          <w:rStyle w:val="7"/>
          <w:rFonts w:hint="default" w:ascii="Times New Roman" w:hAnsi="Times New Roman" w:eastAsia="仿宋_GB2312" w:cs="Times New Roman"/>
          <w:b w:val="0"/>
          <w:bCs/>
          <w:i w:val="0"/>
          <w:caps w:val="0"/>
          <w:color w:val="333333"/>
          <w:spacing w:val="0"/>
          <w:sz w:val="32"/>
          <w:szCs w:val="32"/>
          <w:shd w:val="clear" w:color="auto" w:fill="FFFFFF"/>
        </w:rPr>
        <w:t>张儒波</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rPr>
        <w:t>广东省交通运输厅办公室主任、人事处处长</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余权新  广州番禺莲花山港客运有限公司党总支书记、总经理</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彭国生</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重庆市交通运输综合行政执法总队高速公路第二支队六大队党支部书记、大队长</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李</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正</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重庆市交通局综合运输管理处副处长</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张</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犇</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西安咸阳国际机场股份有限公司医疗急救部党委副书记、总经理</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田玉成</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兰州中川国际机场有限公司消防护卫部急救中心主任</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李建东</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吴忠市交通运输综合执法支队八级职员</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楷体" w:hAnsi="楷体" w:eastAsia="楷体" w:cs="楷体"/>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郝</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慧（女）</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新疆机场（集团）有限责任公司乌鲁木齐国际机场分公司急救中心（民航医院）急救站副站长</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许宝利</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交通运输部运输服务司二级巡视员</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孙玉国</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武汉阳逻海事处龙口海巡执法大队队长</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徐开金</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交通运输部长江航务管理局二级巡视员</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蔡</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飞</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长江航道测量中心党群办公室副主任</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王</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刚</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交通运输部路网监测与应急处置中心副主任</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周</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培</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湖北省邮政管理局三级主任科员</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张敬钰（女，满族）</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中国铁路呼和浩特局集团有限公司呼和浩特客运段列车长</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周冬长</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中国铁路广州局集团有限公司长沙机务段动车组司机</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马凤臣</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中国铁路哈尔滨局集团有限公司绥芬河站党委副书记</w:t>
      </w:r>
      <w:r>
        <w:rPr>
          <w:rStyle w:val="7"/>
          <w:rFonts w:hint="eastAsia" w:cs="Times New Roman"/>
          <w:b w:val="0"/>
          <w:bCs/>
          <w:i w:val="0"/>
          <w:caps w:val="0"/>
          <w:color w:val="333333"/>
          <w:spacing w:val="0"/>
          <w:sz w:val="32"/>
          <w:szCs w:val="32"/>
          <w:shd w:val="clear" w:color="auto" w:fill="FFFFFF"/>
          <w:lang w:val="en-US" w:eastAsia="zh-CN"/>
        </w:rPr>
        <w:t>、</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站长</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贾青青（女）</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中国铁路武汉局集团有限公司武汉车站客运值班员</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徐</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龙</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中国邮政集团有限公司武汉市江岸区分公司投递员</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李卓明（女）</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中国民用航空湖北安全监督管理局运输处一级调研员</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郜</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扬</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中国民用航空局运输司重大紧急航空运输协调办公室副主任</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刘婷婷（女）</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中航集团中国国际航空股份有限公司客舱服务部主任乘务长</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朱本林</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东航集团中国东方航空武汉有限责任公司运行控制部党委副书记、总经理</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田</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静（女）</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南航集团中国南方航空股份有限公司客舱部乘务七部二分部副经理</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吴士泉</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中国远洋海运武汉中远海运集装箱运输有限公司总经理</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张</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浩</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中国中铁中铁四局集团中心医院科室主任</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张</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浩</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中国铁建中铁第四勘察设计院集团有限公司副院长</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刘宜全</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中交集团第二航务工程局有限公司第六工程分公司副经理</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eastAsia" w:ascii="黑体" w:hAnsi="黑体" w:eastAsia="黑体" w:cs="黑体"/>
          <w:b w:val="0"/>
          <w:bCs/>
          <w:i w:val="0"/>
          <w:caps w:val="0"/>
          <w:color w:val="333333"/>
          <w:spacing w:val="0"/>
          <w:sz w:val="32"/>
          <w:szCs w:val="32"/>
          <w:shd w:val="clear" w:color="auto" w:fill="FFFFFF"/>
          <w:lang w:val="en-US" w:eastAsia="zh-CN"/>
        </w:rPr>
      </w:pPr>
      <w:r>
        <w:rPr>
          <w:rStyle w:val="7"/>
          <w:rFonts w:hint="eastAsia" w:ascii="黑体" w:hAnsi="黑体" w:eastAsia="黑体" w:cs="黑体"/>
          <w:b w:val="0"/>
          <w:bCs/>
          <w:i w:val="0"/>
          <w:caps w:val="0"/>
          <w:color w:val="333333"/>
          <w:spacing w:val="0"/>
          <w:sz w:val="32"/>
          <w:szCs w:val="32"/>
          <w:shd w:val="clear" w:color="auto" w:fill="FFFFFF"/>
          <w:lang w:val="en-US" w:eastAsia="zh-CN"/>
        </w:rPr>
        <w:t>二、全国抗击新冠肺炎疫情先进集体（交通运输系统）</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天津市交通集团疫情应急车队临时党支部</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太原国际机场有限责任公司党委</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内蒙古民航机场集团有限责任公司呼和浩特分公司党委</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沈阳市交通运输局共产党员突击队</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沈阳桃仙国际机场股份有限公司党委</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黑龙江省交通投资集团有限公司党委</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上海机场（集团）有限公司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安徽民航机场集团合肥新桥国际机场消防护卫部党总支</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厦门航空有限公司党委</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青岛国际机场集团有限公司党委</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长沙黄花国际机场疫情防控联合指挥部</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湖南省高速公路集团有限公司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广州白云国际机场股份有限公司党委</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三亚凤凰国际机场有限责任公司党委</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重庆市渝北区机场疫情防控联动组临时党支部</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重庆城市交通开发投资（集团）有限公司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四川航空股份有限公司党委</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贵州省机场集团有限公司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云南省交通运输厅新冠肺炎疫情防控工作领导小组办公室</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昆明长水国际机场有限责任公司党委</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西安咸阳国际机场股份有限公司党委</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西安咸阳国际机场新冠肺炎疫情联合防控指挥部</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长江航运总医院抗疫一线临时党支部</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中国铁路武汉局集团有限公司汉口车站</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中国铁路北京局集团有限公司北京西站</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北京首都国际机场股份有限公司航站楼管理部</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中航集团中国国际航空股份有限公司飞行总队</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东航集团中国东方航空股份有限公司上海飞行部党委</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南航集团中国南方航空股份有限公司飞行总队B777机队</w:t>
      </w:r>
    </w:p>
    <w:p>
      <w:pPr>
        <w:keepNext w:val="0"/>
        <w:keepLines w:val="0"/>
        <w:pageBreakBefore w:val="0"/>
        <w:kinsoku/>
        <w:wordWrap/>
        <w:overflowPunct/>
        <w:topLinePunct w:val="0"/>
        <w:autoSpaceDE/>
        <w:autoSpaceDN/>
        <w:bidi w:val="0"/>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招商局集团</w:t>
      </w:r>
      <w:r>
        <w:rPr>
          <w:rStyle w:val="7"/>
          <w:rFonts w:hint="eastAsia" w:cs="Times New Roman"/>
          <w:b w:val="0"/>
          <w:bCs/>
          <w:i w:val="0"/>
          <w:caps w:val="0"/>
          <w:color w:val="333333"/>
          <w:spacing w:val="0"/>
          <w:sz w:val="32"/>
          <w:szCs w:val="32"/>
          <w:shd w:val="clear" w:color="auto" w:fill="FFFFFF"/>
          <w:lang w:val="en-US" w:eastAsia="zh-CN"/>
        </w:rPr>
        <w:t>“</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灾急送</w:t>
      </w:r>
      <w:r>
        <w:rPr>
          <w:rStyle w:val="7"/>
          <w:rFonts w:hint="eastAsia" w:cs="Times New Roman"/>
          <w:b w:val="0"/>
          <w:bCs/>
          <w:i w:val="0"/>
          <w:caps w:val="0"/>
          <w:color w:val="333333"/>
          <w:spacing w:val="0"/>
          <w:sz w:val="32"/>
          <w:szCs w:val="32"/>
          <w:shd w:val="clear" w:color="auto" w:fill="FFFFFF"/>
          <w:lang w:val="en-US" w:eastAsia="zh-CN"/>
        </w:rPr>
        <w:t>”</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应急物流志愿服务队</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left"/>
        <w:textAlignment w:val="auto"/>
        <w:rPr>
          <w:rStyle w:val="7"/>
          <w:rFonts w:hint="eastAsia" w:ascii="黑体" w:hAnsi="黑体" w:eastAsia="黑体" w:cs="黑体"/>
          <w:b w:val="0"/>
          <w:bCs/>
          <w:i w:val="0"/>
          <w:caps w:val="0"/>
          <w:color w:val="333333"/>
          <w:spacing w:val="0"/>
          <w:sz w:val="32"/>
          <w:szCs w:val="32"/>
          <w:shd w:val="clear" w:color="auto" w:fill="FFFFFF"/>
          <w:lang w:val="en-US" w:eastAsia="zh-CN"/>
        </w:rPr>
      </w:pPr>
      <w:r>
        <w:rPr>
          <w:rStyle w:val="7"/>
          <w:rFonts w:hint="eastAsia" w:ascii="黑体" w:hAnsi="黑体" w:eastAsia="黑体" w:cs="黑体"/>
          <w:b w:val="0"/>
          <w:bCs/>
          <w:i w:val="0"/>
          <w:caps w:val="0"/>
          <w:color w:val="333333"/>
          <w:spacing w:val="0"/>
          <w:sz w:val="32"/>
          <w:szCs w:val="32"/>
          <w:shd w:val="clear" w:color="auto" w:fill="FFFFFF"/>
          <w:lang w:val="en-US" w:eastAsia="zh-CN"/>
        </w:rPr>
        <w:t>三、全国优秀共产党员（交通运输系统）</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黄</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翔</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上海市铁路上海站地区管理委员会办公室党组书记、常务副主任</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朱</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斌</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苏州市交通运输局运政稽查支队一大队大队长</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许宝利</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交通运输部运输服务司二级巡视员</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李卓明（女）</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中国民用航空湖北安全监督管理局运输处一级调研员</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刘宜全</w:t>
      </w:r>
      <w:r>
        <w:rPr>
          <w:rStyle w:val="7"/>
          <w:rFonts w:hint="eastAsia" w:ascii="Times New Roman" w:hAnsi="Times New Roman" w:eastAsia="仿宋_GB2312" w:cs="Times New Roman"/>
          <w:b w:val="0"/>
          <w:bCs/>
          <w:i w:val="0"/>
          <w:caps w:val="0"/>
          <w:color w:val="333333"/>
          <w:spacing w:val="0"/>
          <w:sz w:val="32"/>
          <w:szCs w:val="32"/>
          <w:shd w:val="clear" w:color="auto" w:fill="FFFFFF"/>
          <w:lang w:val="en-US" w:eastAsia="zh-CN"/>
        </w:rPr>
        <w:t xml:space="preserve">  </w:t>
      </w: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中交集团第二航务工程局有限公司第六工程分公司副经理</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left"/>
        <w:textAlignment w:val="auto"/>
        <w:rPr>
          <w:rStyle w:val="7"/>
          <w:rFonts w:hint="eastAsia" w:ascii="黑体" w:hAnsi="黑体" w:eastAsia="黑体" w:cs="黑体"/>
          <w:b w:val="0"/>
          <w:bCs/>
          <w:i w:val="0"/>
          <w:caps w:val="0"/>
          <w:color w:val="333333"/>
          <w:spacing w:val="0"/>
          <w:sz w:val="32"/>
          <w:szCs w:val="32"/>
          <w:shd w:val="clear" w:color="auto" w:fill="FFFFFF"/>
          <w:lang w:val="en-US" w:eastAsia="zh-CN"/>
        </w:rPr>
      </w:pPr>
      <w:r>
        <w:rPr>
          <w:rStyle w:val="7"/>
          <w:rFonts w:hint="eastAsia" w:ascii="黑体" w:hAnsi="黑体" w:eastAsia="黑体" w:cs="黑体"/>
          <w:b w:val="0"/>
          <w:bCs/>
          <w:i w:val="0"/>
          <w:caps w:val="0"/>
          <w:color w:val="333333"/>
          <w:spacing w:val="0"/>
          <w:sz w:val="32"/>
          <w:szCs w:val="32"/>
          <w:shd w:val="clear" w:color="auto" w:fill="FFFFFF"/>
          <w:lang w:val="en-US" w:eastAsia="zh-CN"/>
        </w:rPr>
        <w:t>四、全国先进基层党组织（交通运输系统）</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太原国际机场有限责任公司党委</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内蒙古民航机场集团有限责任公司呼和浩特分公司党委</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沈阳桃仙国际机场股份有限公司党委</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安徽民航机场集团合肥新桥国际机场消防护卫部党总支</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厦门航空有限公司党委</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青岛国际机场集团有限公司党委</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广州白云国际机场股份有限公司党委</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重庆市渝北区机场疫情防控联动组临时党支部</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四川航空股份有限公司党委</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长江航运总医院抗疫一线临时党支部</w:t>
      </w:r>
    </w:p>
    <w:p>
      <w:pPr>
        <w:keepNext w:val="0"/>
        <w:keepLines w:val="0"/>
        <w:pageBreakBefore w:val="0"/>
        <w:kinsoku/>
        <w:wordWrap/>
        <w:overflowPunct/>
        <w:topLinePunct w:val="0"/>
        <w:autoSpaceDE/>
        <w:autoSpaceDN/>
        <w:bidi w:val="0"/>
        <w:spacing w:after="0" w:line="580" w:lineRule="exact"/>
        <w:ind w:firstLine="640" w:firstLineChars="200"/>
        <w:textAlignment w:val="auto"/>
        <w:rPr>
          <w:rFonts w:hint="eastAsia" w:ascii="仿宋_GB2312" w:hAnsi="仿宋_GB2312" w:eastAsia="仿宋_GB2312" w:cs="仿宋_GB2312"/>
          <w:b w:val="0"/>
          <w:i w:val="0"/>
          <w:caps w:val="0"/>
          <w:smallCaps w:val="0"/>
          <w:strike w:val="0"/>
          <w:dstrike w:val="0"/>
          <w:snapToGrid/>
          <w:vanish w:val="0"/>
          <w:spacing w:val="0"/>
          <w:w w:val="100"/>
          <w:kern w:val="0"/>
          <w:position w:val="0"/>
          <w:sz w:val="32"/>
          <w:u w:val="none" w:color="000000"/>
        </w:rPr>
      </w:pPr>
      <w:r>
        <w:rPr>
          <w:rStyle w:val="7"/>
          <w:rFonts w:hint="default" w:ascii="Times New Roman" w:hAnsi="Times New Roman" w:eastAsia="仿宋_GB2312" w:cs="Times New Roman"/>
          <w:b w:val="0"/>
          <w:bCs/>
          <w:i w:val="0"/>
          <w:caps w:val="0"/>
          <w:color w:val="333333"/>
          <w:spacing w:val="0"/>
          <w:sz w:val="32"/>
          <w:szCs w:val="32"/>
          <w:shd w:val="clear" w:color="auto" w:fill="FFFFFF"/>
          <w:lang w:val="en-US" w:eastAsia="zh-CN"/>
        </w:rPr>
        <w:t>东航集团中国东方航空股份有限公司上海飞行部党委</w:t>
      </w:r>
    </w:p>
    <w:p>
      <w:pPr>
        <w:keepNext w:val="0"/>
        <w:keepLines w:val="0"/>
        <w:pageBreakBefore w:val="0"/>
        <w:kinsoku/>
        <w:wordWrap/>
        <w:overflowPunct/>
        <w:topLinePunct w:val="0"/>
        <w:autoSpaceDE/>
        <w:autoSpaceDN/>
        <w:bidi w:val="0"/>
        <w:spacing w:after="0" w:line="580" w:lineRule="exact"/>
        <w:textAlignment w:val="auto"/>
        <w:rPr>
          <w:rFonts w:hint="eastAsia" w:ascii="仿宋_GB2312" w:hAnsi="仿宋_GB2312" w:eastAsia="仿宋_GB2312" w:cs="仿宋_GB2312"/>
          <w:b w:val="0"/>
          <w:i w:val="0"/>
          <w:caps w:val="0"/>
          <w:smallCaps w:val="0"/>
          <w:strike w:val="0"/>
          <w:dstrike w:val="0"/>
          <w:snapToGrid/>
          <w:vanish w:val="0"/>
          <w:spacing w:val="0"/>
          <w:w w:val="100"/>
          <w:kern w:val="0"/>
          <w:position w:val="0"/>
          <w:sz w:val="32"/>
          <w:u w:val="none" w:color="000000"/>
        </w:rPr>
      </w:pPr>
    </w:p>
    <w:p>
      <w:pPr>
        <w:keepNext w:val="0"/>
        <w:keepLines w:val="0"/>
        <w:pageBreakBefore w:val="0"/>
        <w:kinsoku/>
        <w:wordWrap/>
        <w:overflowPunct/>
        <w:topLinePunct w:val="0"/>
        <w:autoSpaceDE/>
        <w:autoSpaceDN/>
        <w:bidi w:val="0"/>
        <w:spacing w:after="0" w:line="580" w:lineRule="exact"/>
        <w:textAlignment w:val="auto"/>
        <w:rPr>
          <w:rFonts w:hint="eastAsia" w:ascii="仿宋_GB2312" w:hAnsi="仿宋_GB2312" w:eastAsia="仿宋_GB2312" w:cs="仿宋_GB2312"/>
          <w:b w:val="0"/>
          <w:i w:val="0"/>
          <w:caps w:val="0"/>
          <w:smallCaps w:val="0"/>
          <w:strike w:val="0"/>
          <w:dstrike w:val="0"/>
          <w:snapToGrid/>
          <w:vanish w:val="0"/>
          <w:spacing w:val="0"/>
          <w:w w:val="100"/>
          <w:kern w:val="0"/>
          <w:position w:val="0"/>
          <w:sz w:val="32"/>
          <w:u w:val="none" w:color="000000"/>
        </w:rPr>
      </w:pPr>
    </w:p>
    <w:p>
      <w:pPr>
        <w:ind w:left="0" w:leftChars="0" w:firstLine="0" w:firstLineChars="0"/>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A1CF0"/>
    <w:rsid w:val="019A1CF0"/>
    <w:rsid w:val="5FDF6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pacing w:after="200" w:line="276" w:lineRule="auto"/>
      <w:jc w:val="both"/>
    </w:pPr>
    <w:rPr>
      <w:rFonts w:ascii="Times New Roman" w:hAnsi="Times New Roman" w:eastAsia="仿宋_GB2312" w:cs="Times New Roman"/>
      <w:kern w:val="2"/>
      <w:sz w:val="32"/>
      <w:lang w:val="en-US" w:eastAsia="zh-CN"/>
    </w:rPr>
  </w:style>
  <w:style w:type="character" w:default="1" w:styleId="5">
    <w:name w:val="Default Paragraph Font"/>
    <w:link w:val="6"/>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Char Char Char Char Char Char Char"/>
    <w:basedOn w:val="1"/>
    <w:link w:val="5"/>
    <w:qFormat/>
    <w:uiPriority w:val="0"/>
    <w:pPr>
      <w:spacing w:line="360" w:lineRule="auto"/>
    </w:pPr>
  </w:style>
  <w:style w:type="character" w:styleId="7">
    <w:name w:val="Strong"/>
    <w:basedOn w:val="5"/>
    <w:qFormat/>
    <w:uiPriority w:val="0"/>
    <w:rPr>
      <w:b/>
    </w:rPr>
  </w:style>
  <w:style w:type="paragraph" w:customStyle="1" w:styleId="8">
    <w:name w:val="Normal (Web)_0"/>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2020-10-24T10:22:00Z</dcterms:created>
  <dc:creator>张美琳</dc:creator>
  <cp:lastModifiedBy>张美琳</cp:lastModifiedBy>
  <dcterms:modified xsi:type="dcterms:W3CDTF">2020-10-24T10:24:24Z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2052-11.1.0.9827</vt:lpwstr>
  </property>
</Properties>
</file>