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28"/>
          <w:szCs w:val="28"/>
          <w:lang w:val="en-US" w:eastAsia="zh-CN"/>
        </w:rPr>
      </w:pPr>
      <w:r>
        <w:rPr>
          <w:rFonts w:hint="eastAsia" w:ascii="黑体" w:hAnsi="华文中宋" w:eastAsia="黑体"/>
          <w:sz w:val="28"/>
          <w:szCs w:val="28"/>
        </w:rPr>
        <w:t>附件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>8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湖南省国省道公路养护从业单位信用评价申诉书</w:t>
      </w:r>
    </w:p>
    <w:bookmarkEnd w:id="0"/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申诉人（名称及组织机构代码）</w:t>
      </w:r>
      <w:r>
        <w:rPr>
          <w:rFonts w:hint="eastAsia" w:ascii="仿宋_GB2312" w:eastAsia="仿宋_GB2312" w:cs="宋体"/>
          <w:sz w:val="32"/>
          <w:szCs w:val="32"/>
        </w:rPr>
        <w:t xml:space="preserve">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 xml:space="preserve">地  址                                                      </w:t>
      </w:r>
    </w:p>
    <w:p>
      <w:pPr>
        <w:spacing w:line="600" w:lineRule="exact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 xml:space="preserve">邮  编                               联系电话及传真                      </w:t>
      </w:r>
    </w:p>
    <w:p>
      <w:pPr>
        <w:spacing w:line="600" w:lineRule="exact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 xml:space="preserve">法定代表人姓名                         联系电话                          </w:t>
      </w:r>
    </w:p>
    <w:p>
      <w:pPr>
        <w:spacing w:line="600" w:lineRule="exact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 xml:space="preserve">授权代表：姓名        性别  </w:t>
      </w: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/>
          <w:sz w:val="32"/>
          <w:szCs w:val="32"/>
        </w:rPr>
        <w:t xml:space="preserve">   电话                     </w:t>
      </w:r>
    </w:p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身份证号码：</w:t>
      </w:r>
      <w:r>
        <w:rPr>
          <w:rFonts w:hint="eastAsia" w:ascii="仿宋_GB2312" w:eastAsia="仿宋_GB2312" w:cs="宋体"/>
          <w:sz w:val="32"/>
          <w:szCs w:val="32"/>
        </w:rPr>
        <w:t xml:space="preserve"> （附身份证复印件） </w:t>
      </w:r>
      <w:r>
        <w:rPr>
          <w:rFonts w:hint="eastAsia" w:ascii="仿宋_GB2312" w:eastAsia="仿宋_GB2312" w:cs="宋体"/>
          <w:b/>
          <w:bCs/>
          <w:sz w:val="32"/>
          <w:szCs w:val="32"/>
        </w:rPr>
        <w:t>与申诉人关系：</w:t>
      </w:r>
      <w:r>
        <w:rPr>
          <w:rFonts w:hint="eastAsia" w:ascii="仿宋_GB2312" w:eastAsia="仿宋_GB2312" w:cs="宋体"/>
          <w:sz w:val="32"/>
          <w:szCs w:val="32"/>
        </w:rPr>
        <w:t xml:space="preserve">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一、申诉事项的基本事实：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二、相关请求及主张：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附：相关原始证明材料                        </w:t>
      </w:r>
    </w:p>
    <w:p>
      <w:pPr>
        <w:pStyle w:val="2"/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3"/>
        <w:spacing w:line="600" w:lineRule="exact"/>
        <w:ind w:left="99" w:leftChars="47" w:firstLine="4337" w:firstLineChars="135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申诉人（公章）                   </w:t>
      </w:r>
    </w:p>
    <w:p>
      <w:pPr>
        <w:pStyle w:val="3"/>
        <w:spacing w:line="600" w:lineRule="exact"/>
        <w:ind w:left="99" w:leftChars="47" w:firstLine="4337" w:firstLineChars="135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法定代表人（签字）               </w:t>
      </w:r>
    </w:p>
    <w:p>
      <w:pPr>
        <w:ind w:firstLine="4498" w:firstLineChars="1400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76440"/>
    <w:rsid w:val="03876440"/>
    <w:rsid w:val="72E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0"/>
    <w:rPr>
      <w:sz w:val="28"/>
    </w:rPr>
  </w:style>
  <w:style w:type="paragraph" w:styleId="3">
    <w:name w:val="Closing"/>
    <w:basedOn w:val="1"/>
    <w:semiHidden/>
    <w:qFormat/>
    <w:uiPriority w:val="0"/>
    <w:pPr>
      <w:ind w:left="100" w:leftChars="21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</TotalTime>
  <ScaleCrop>false</ScaleCrop>
  <LinksUpToDate>false</LinksUpToDate>
  <CharactersWithSpaces>710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2022-04-25T02:06:00Z</dcterms:created>
  <dc:creator>杨海玲</dc:creator>
  <cp:lastModifiedBy>杨海玲</cp:lastModifiedBy>
  <dcterms:modified xsi:type="dcterms:W3CDTF">2022-04-25T02:10:12Z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ABD372F5580C4D028C0FE4006891F0EA</vt:lpwstr>
  </property>
</Properties>
</file>