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rFonts w:cs="Times New Roman"/>
          <w:b/>
          <w:bCs/>
          <w:sz w:val="36"/>
          <w:szCs w:val="36"/>
        </w:rPr>
      </w:pPr>
      <w:r w:rsidR="00A96FA3">
        <w:rPr>
          <w:noProof/>
        </w:rPr>
        <w:pict>
          <v:group id="Group 29" o:spid="_x0000_s1026" style="position:absolute;left:0;text-align:left;margin-left:-1.4pt;margin-top:7.65pt;width:419.4pt;height:100.05pt;z-index:251658240" coordsize="8388,2001">
            <v:line id="Line 30" o:spid="_x0000_s1027" style="position:absolute;flip:y" from="0,1986" to="8388,2001" o:preferrelative="t" strokecolor="red" strokeweight="2.25pt">
              <v:stroke miterlimit="2"/>
            </v:line>
            <v:group id="Group 31" o:spid="_x0000_s1028" style="position:absolute;left:168;width:8180;height:1215" coordsize="8180,121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AutoShape 32" o:spid="_x0000_s1029" type="#_x0000_t136" style="position:absolute;top:15;width:930;height:1200" o:preferrelative="t" fillcolor="red" stroked="f">
                <v:textpath style="font-family:&quot;宋体&quot;;font-weight:bold" trim="t" fitpath="t" string="湖南省&#10;交通厅"/>
                <o:lock v:ext="edit" text="f"/>
              </v:shape>
              <v:shape id="AutoShape 33" o:spid="_x0000_s1030" type="#_x0000_t136" style="position:absolute;left:965;width:7215;height:1200" o:preferrelative="t" fillcolor="red" stroked="f">
                <v:textpath style="font-family:&quot;宋体&quot;;font-size:20pt;font-weight:bold" trim="t" fitpath="t" string="机动车驾驶员培训管理办公室文件"/>
                <o:lock v:ext="edit" text="f"/>
              </v:shape>
            </v:group>
          </v:group>
        </w:pict>
      </w:r>
    </w:p>
    <w:p>
      <w:pPr>
        <w:jc w:val="center"/>
        <w:rPr>
          <w:rFonts w:cs="Times New Roman"/>
          <w:b/>
          <w:bCs/>
          <w:sz w:val="36"/>
          <w:szCs w:val="36"/>
        </w:rPr>
      </w:pPr>
    </w:p>
    <w:p>
      <w:pPr>
        <w:jc w:val="center"/>
        <w:rPr>
          <w:rFonts w:ascii="仿宋" w:eastAsia="仿宋" w:hAnsi="仿宋" w:cs="Times New Roman"/>
          <w:sz w:val="30"/>
          <w:szCs w:val="30"/>
        </w:rPr>
      </w:pPr>
      <w:r w:rsidR="00A96FA3">
        <w:rPr>
          <w:rFonts w:ascii="仿宋" w:eastAsia="仿宋" w:hAnsi="仿宋" w:cs="仿宋" w:hint="eastAsia"/>
          <w:sz w:val="30"/>
          <w:szCs w:val="30"/>
        </w:rPr>
        <w:t>湘驾培办发</w:t>
      </w:r>
      <w:r w:rsidR="00A96FA3">
        <w:rPr>
          <w:rFonts w:ascii="仿宋" w:eastAsia="仿宋" w:hAnsi="仿宋" w:cs="仿宋"/>
          <w:sz w:val="30"/>
          <w:szCs w:val="30"/>
        </w:rPr>
        <w:t>[2015]1</w:t>
      </w:r>
      <w:r w:rsidR="00A96FA3">
        <w:rPr>
          <w:rFonts w:ascii="仿宋" w:eastAsia="仿宋" w:hAnsi="仿宋" w:cs="仿宋" w:hint="eastAsia"/>
          <w:sz w:val="30"/>
          <w:szCs w:val="30"/>
        </w:rPr>
        <w:t>号</w:t>
      </w:r>
    </w:p>
    <w:p>
      <w:pPr>
        <w:jc w:val="center"/>
        <w:rPr>
          <w:rFonts w:ascii="仿宋" w:eastAsia="仿宋" w:hAnsi="仿宋" w:cs="Times New Roman"/>
          <w:sz w:val="30"/>
          <w:szCs w:val="30"/>
        </w:rPr>
      </w:pPr>
    </w:p>
    <w:p>
      <w:pPr>
        <w:jc w:val="center"/>
        <w:rPr>
          <w:rFonts w:cs="Times New Roman"/>
          <w:b/>
          <w:bCs/>
          <w:sz w:val="20"/>
          <w:szCs w:val="20"/>
        </w:rPr>
      </w:pPr>
    </w:p>
    <w:p>
      <w:pPr>
        <w:jc w:val="center"/>
        <w:rPr>
          <w:rFonts w:cs="Times New Roman"/>
          <w:b/>
          <w:bCs/>
          <w:sz w:val="36"/>
          <w:szCs w:val="36"/>
        </w:rPr>
      </w:pPr>
      <w:r w:rsidR="00A96FA3">
        <w:rPr>
          <w:rFonts w:cs="宋体" w:hint="eastAsia"/>
          <w:b/>
          <w:bCs/>
          <w:sz w:val="36"/>
          <w:szCs w:val="36"/>
        </w:rPr>
        <w:t>关于举行机动车驾驶培训教练员从业资格考试（</w:t>
      </w:r>
      <w:r w:rsidR="00A96FA3">
        <w:rPr>
          <w:b/>
          <w:bCs/>
          <w:sz w:val="36"/>
          <w:szCs w:val="36"/>
        </w:rPr>
        <w:t>2015</w:t>
      </w:r>
      <w:r w:rsidR="00A96FA3">
        <w:rPr>
          <w:rFonts w:cs="宋体" w:hint="eastAsia"/>
          <w:b/>
          <w:bCs/>
          <w:sz w:val="36"/>
          <w:szCs w:val="36"/>
        </w:rPr>
        <w:t>年下半年申请人员）的通知</w:t>
      </w:r>
    </w:p>
    <w:p>
      <w:pPr>
        <w:spacing w:beforeLines="50" w:line="240" w:lineRule="atLeast"/>
        <w:rPr>
          <w:rFonts w:ascii="仿宋_GB2312" w:eastAsia="仿宋_GB2312" w:cs="Times New Roman"/>
          <w:b/>
          <w:bCs/>
          <w:sz w:val="36"/>
          <w:szCs w:val="36"/>
        </w:rPr>
      </w:pPr>
      <w:r w:rsidR="00A96FA3">
        <w:rPr>
          <w:rFonts w:ascii="仿宋_GB2312" w:eastAsia="仿宋_GB2312" w:cs="仿宋_GB2312" w:hint="eastAsia"/>
          <w:sz w:val="32"/>
          <w:szCs w:val="32"/>
        </w:rPr>
        <w:t>各市、州驾培办（处）：</w:t>
      </w:r>
    </w:p>
    <w:p>
      <w:pPr>
        <w:spacing w:line="240" w:lineRule="atLeas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="00A96FA3">
        <w:rPr>
          <w:rFonts w:ascii="仿宋" w:eastAsia="仿宋" w:hAnsi="仿宋" w:cs="仿宋" w:hint="eastAsia"/>
          <w:sz w:val="30"/>
          <w:szCs w:val="30"/>
        </w:rPr>
        <w:t>根据《关于</w:t>
      </w:r>
      <w:r w:rsidR="00A96FA3">
        <w:rPr>
          <w:rFonts w:ascii="仿宋" w:eastAsia="仿宋" w:hAnsi="仿宋" w:cs="仿宋"/>
          <w:sz w:val="30"/>
          <w:szCs w:val="30"/>
        </w:rPr>
        <w:t>2015</w:t>
      </w:r>
      <w:r w:rsidR="00A96FA3">
        <w:rPr>
          <w:rFonts w:ascii="仿宋" w:eastAsia="仿宋" w:hAnsi="仿宋" w:cs="仿宋" w:hint="eastAsia"/>
          <w:sz w:val="30"/>
          <w:szCs w:val="30"/>
        </w:rPr>
        <w:t>年下半年机动车驾驶培训教练员从业资格考试报名有关事项的通知》（湘运管驾培发</w:t>
      </w:r>
      <w:r w:rsidR="00A96FA3">
        <w:rPr>
          <w:rFonts w:ascii="仿宋" w:eastAsia="仿宋" w:hAnsi="仿宋" w:cs="仿宋"/>
          <w:sz w:val="30"/>
          <w:szCs w:val="30"/>
        </w:rPr>
        <w:t>[2015]90</w:t>
      </w:r>
      <w:r w:rsidR="00A96FA3">
        <w:rPr>
          <w:rFonts w:ascii="仿宋" w:eastAsia="仿宋" w:hAnsi="仿宋" w:cs="仿宋" w:hint="eastAsia"/>
          <w:sz w:val="30"/>
          <w:szCs w:val="30"/>
        </w:rPr>
        <w:t>号）要求，省办于</w:t>
      </w:r>
      <w:r w:rsidR="00A96FA3">
        <w:rPr>
          <w:rFonts w:ascii="仿宋" w:eastAsia="仿宋" w:hAnsi="仿宋" w:cs="仿宋"/>
          <w:sz w:val="30"/>
          <w:szCs w:val="30"/>
        </w:rPr>
        <w:t>2015</w:t>
      </w:r>
      <w:r w:rsidR="00A96FA3">
        <w:rPr>
          <w:rFonts w:ascii="仿宋" w:eastAsia="仿宋" w:hAnsi="仿宋" w:cs="仿宋" w:hint="eastAsia"/>
          <w:sz w:val="30"/>
          <w:szCs w:val="30"/>
        </w:rPr>
        <w:t>年</w:t>
      </w:r>
      <w:r w:rsidR="00A96FA3">
        <w:rPr>
          <w:rFonts w:ascii="仿宋" w:eastAsia="仿宋" w:hAnsi="仿宋" w:cs="仿宋"/>
          <w:sz w:val="30"/>
          <w:szCs w:val="30"/>
        </w:rPr>
        <w:t>9</w:t>
      </w:r>
      <w:r w:rsidR="00A96FA3">
        <w:rPr>
          <w:rFonts w:ascii="仿宋" w:eastAsia="仿宋" w:hAnsi="仿宋" w:cs="仿宋" w:hint="eastAsia"/>
          <w:sz w:val="30"/>
          <w:szCs w:val="30"/>
        </w:rPr>
        <w:t>月</w:t>
      </w:r>
      <w:r w:rsidR="00A96FA3">
        <w:rPr>
          <w:rFonts w:ascii="仿宋" w:eastAsia="仿宋" w:hAnsi="仿宋" w:cs="仿宋"/>
          <w:sz w:val="30"/>
          <w:szCs w:val="30"/>
        </w:rPr>
        <w:t>20</w:t>
      </w:r>
      <w:r w:rsidR="00A96FA3">
        <w:rPr>
          <w:rFonts w:ascii="仿宋" w:eastAsia="仿宋" w:hAnsi="仿宋" w:cs="仿宋" w:hint="eastAsia"/>
          <w:sz w:val="30"/>
          <w:szCs w:val="30"/>
        </w:rPr>
        <w:t>日至</w:t>
      </w:r>
      <w:r w:rsidR="00A96FA3">
        <w:rPr>
          <w:rFonts w:ascii="仿宋" w:eastAsia="仿宋" w:hAnsi="仿宋" w:cs="仿宋"/>
          <w:sz w:val="30"/>
          <w:szCs w:val="30"/>
        </w:rPr>
        <w:t>9</w:t>
      </w:r>
      <w:r w:rsidR="00A96FA3">
        <w:rPr>
          <w:rFonts w:ascii="仿宋" w:eastAsia="仿宋" w:hAnsi="仿宋" w:cs="仿宋" w:hint="eastAsia"/>
          <w:sz w:val="30"/>
          <w:szCs w:val="30"/>
        </w:rPr>
        <w:t>月</w:t>
      </w:r>
      <w:r w:rsidR="00A96FA3">
        <w:rPr>
          <w:rFonts w:ascii="仿宋" w:eastAsia="仿宋" w:hAnsi="仿宋" w:cs="仿宋"/>
          <w:sz w:val="30"/>
          <w:szCs w:val="30"/>
        </w:rPr>
        <w:t>30</w:t>
      </w:r>
      <w:r w:rsidR="00A96FA3">
        <w:rPr>
          <w:rFonts w:ascii="仿宋" w:eastAsia="仿宋" w:hAnsi="仿宋" w:cs="仿宋" w:hint="eastAsia"/>
          <w:sz w:val="30"/>
          <w:szCs w:val="30"/>
        </w:rPr>
        <w:t>日，采取向各市州派员交叉审核方式</w:t>
      </w:r>
      <w:r w:rsidR="00A96FA3">
        <w:rPr>
          <w:rFonts w:ascii="仿宋" w:eastAsia="仿宋" w:hAnsi="仿宋" w:cs="仿宋"/>
          <w:sz w:val="30"/>
          <w:szCs w:val="30"/>
        </w:rPr>
        <w:t>,</w:t>
      </w:r>
      <w:r w:rsidR="00A96FA3">
        <w:rPr>
          <w:rFonts w:ascii="仿宋" w:eastAsia="仿宋" w:hAnsi="仿宋" w:cs="仿宋" w:hint="eastAsia"/>
          <w:sz w:val="30"/>
          <w:szCs w:val="30"/>
        </w:rPr>
        <w:t>顺利完成了</w:t>
      </w:r>
      <w:r w:rsidR="00A96FA3">
        <w:rPr>
          <w:rFonts w:ascii="仿宋" w:eastAsia="仿宋" w:hAnsi="仿宋" w:cs="仿宋"/>
          <w:sz w:val="30"/>
          <w:szCs w:val="30"/>
        </w:rPr>
        <w:t>2015</w:t>
      </w:r>
      <w:r w:rsidR="00A96FA3">
        <w:rPr>
          <w:rFonts w:ascii="仿宋" w:eastAsia="仿宋" w:hAnsi="仿宋" w:cs="仿宋" w:hint="eastAsia"/>
          <w:sz w:val="30"/>
          <w:szCs w:val="30"/>
        </w:rPr>
        <w:t>年下半年机动车驾驶培训教练员从业资格考试申请人资料审核工作。按照各地上报申请人资料的时间先后顺序</w:t>
      </w:r>
      <w:r w:rsidR="00A96FA3">
        <w:rPr>
          <w:rFonts w:ascii="仿宋" w:eastAsia="仿宋" w:hAnsi="仿宋" w:cs="仿宋"/>
          <w:sz w:val="30"/>
          <w:szCs w:val="30"/>
        </w:rPr>
        <w:t>(</w:t>
      </w:r>
      <w:r w:rsidR="00A96FA3">
        <w:rPr>
          <w:rFonts w:ascii="仿宋" w:eastAsia="仿宋" w:hAnsi="仿宋" w:cs="仿宋" w:hint="eastAsia"/>
          <w:sz w:val="30"/>
          <w:szCs w:val="30"/>
        </w:rPr>
        <w:t>见附件一</w:t>
      </w:r>
      <w:r w:rsidR="00A96FA3">
        <w:rPr>
          <w:rFonts w:ascii="仿宋" w:eastAsia="仿宋" w:hAnsi="仿宋" w:cs="仿宋"/>
          <w:sz w:val="30"/>
          <w:szCs w:val="30"/>
        </w:rPr>
        <w:t>),</w:t>
      </w:r>
      <w:r w:rsidR="00A96FA3">
        <w:rPr>
          <w:rFonts w:ascii="仿宋" w:eastAsia="仿宋" w:hAnsi="仿宋" w:cs="仿宋" w:hint="eastAsia"/>
          <w:sz w:val="30"/>
          <w:szCs w:val="30"/>
        </w:rPr>
        <w:t>现已拟定</w:t>
      </w:r>
      <w:r w:rsidR="00A96FA3">
        <w:rPr>
          <w:rFonts w:ascii="仿宋" w:eastAsia="仿宋" w:hAnsi="仿宋" w:cs="仿宋"/>
          <w:sz w:val="30"/>
          <w:szCs w:val="30"/>
        </w:rPr>
        <w:t>2015</w:t>
      </w:r>
      <w:r w:rsidR="00A96FA3">
        <w:rPr>
          <w:rFonts w:ascii="仿宋" w:eastAsia="仿宋" w:hAnsi="仿宋" w:cs="仿宋" w:hint="eastAsia"/>
          <w:sz w:val="30"/>
          <w:szCs w:val="30"/>
        </w:rPr>
        <w:t>年下半年教练员从业资格考试安排计划（见附件二）。</w:t>
      </w:r>
      <w:r w:rsidR="00A96FA3">
        <w:rPr>
          <w:rFonts w:ascii="仿宋" w:eastAsia="仿宋" w:hAnsi="仿宋" w:cs="仿宋" w:hint="eastAsia"/>
          <w:sz w:val="32"/>
          <w:szCs w:val="32"/>
        </w:rPr>
        <w:t>根据交通部</w:t>
      </w:r>
      <w:r w:rsidR="00A96FA3">
        <w:rPr>
          <w:rFonts w:ascii="仿宋" w:eastAsia="仿宋" w:hAnsi="仿宋" w:cs="仿宋"/>
          <w:sz w:val="32"/>
          <w:szCs w:val="32"/>
        </w:rPr>
        <w:t>2006</w:t>
      </w:r>
      <w:r w:rsidR="00A96FA3">
        <w:rPr>
          <w:rFonts w:ascii="仿宋" w:eastAsia="仿宋" w:hAnsi="仿宋" w:cs="仿宋" w:hint="eastAsia"/>
          <w:sz w:val="32"/>
          <w:szCs w:val="32"/>
        </w:rPr>
        <w:t>年</w:t>
      </w:r>
      <w:r w:rsidR="00A96FA3">
        <w:rPr>
          <w:rFonts w:ascii="仿宋" w:eastAsia="仿宋" w:hAnsi="仿宋" w:cs="仿宋"/>
          <w:sz w:val="32"/>
          <w:szCs w:val="32"/>
        </w:rPr>
        <w:t>2</w:t>
      </w:r>
      <w:r w:rsidR="00A96FA3">
        <w:rPr>
          <w:rFonts w:ascii="仿宋" w:eastAsia="仿宋" w:hAnsi="仿宋" w:cs="仿宋" w:hint="eastAsia"/>
          <w:sz w:val="32"/>
          <w:szCs w:val="32"/>
        </w:rPr>
        <w:t>号令《机动车驾驶员培训管理规定》和省运管局《关于印发湖南省机动车驾驶培训教练员管理办法的通知》（湘运管驾培发</w:t>
      </w:r>
      <w:r w:rsidR="00A96FA3">
        <w:rPr>
          <w:rFonts w:ascii="仿宋" w:eastAsia="仿宋" w:hAnsi="仿宋" w:cs="仿宋"/>
          <w:sz w:val="32"/>
          <w:szCs w:val="32"/>
        </w:rPr>
        <w:t>[2006]66</w:t>
      </w:r>
      <w:r w:rsidR="00A96FA3">
        <w:rPr>
          <w:rFonts w:ascii="仿宋" w:eastAsia="仿宋" w:hAnsi="仿宋" w:cs="仿宋" w:hint="eastAsia"/>
          <w:sz w:val="32"/>
          <w:szCs w:val="32"/>
        </w:rPr>
        <w:t>号）精神，经研究，</w:t>
      </w:r>
      <w:r w:rsidR="00A96FA3">
        <w:rPr>
          <w:rFonts w:ascii="仿宋" w:eastAsia="仿宋" w:hAnsi="仿宋" w:cs="仿宋" w:hint="eastAsia"/>
          <w:sz w:val="30"/>
          <w:szCs w:val="30"/>
        </w:rPr>
        <w:t>定于</w:t>
      </w:r>
      <w:r w:rsidR="00A96FA3">
        <w:rPr>
          <w:rFonts w:ascii="仿宋" w:eastAsia="仿宋" w:hAnsi="仿宋" w:cs="仿宋"/>
          <w:sz w:val="30"/>
          <w:szCs w:val="30"/>
        </w:rPr>
        <w:t>2015</w:t>
      </w:r>
      <w:r w:rsidR="00A96FA3">
        <w:rPr>
          <w:rFonts w:ascii="仿宋" w:eastAsia="仿宋" w:hAnsi="仿宋" w:cs="仿宋" w:hint="eastAsia"/>
          <w:sz w:val="30"/>
          <w:szCs w:val="30"/>
        </w:rPr>
        <w:t>年</w:t>
      </w:r>
      <w:r w:rsidR="00A96FA3">
        <w:rPr>
          <w:rFonts w:ascii="仿宋" w:eastAsia="仿宋" w:hAnsi="仿宋" w:cs="仿宋"/>
          <w:sz w:val="30"/>
          <w:szCs w:val="30"/>
        </w:rPr>
        <w:t>11</w:t>
      </w:r>
      <w:r w:rsidR="00A96FA3">
        <w:rPr>
          <w:rFonts w:ascii="仿宋" w:eastAsia="仿宋" w:hAnsi="仿宋" w:cs="仿宋" w:hint="eastAsia"/>
          <w:sz w:val="30"/>
          <w:szCs w:val="30"/>
        </w:rPr>
        <w:t>月</w:t>
      </w:r>
      <w:r w:rsidR="00A96FA3">
        <w:rPr>
          <w:rFonts w:ascii="仿宋" w:eastAsia="仿宋" w:hAnsi="仿宋" w:cs="仿宋"/>
          <w:sz w:val="30"/>
          <w:szCs w:val="30"/>
        </w:rPr>
        <w:t>1</w:t>
      </w:r>
      <w:r w:rsidR="00A96FA3">
        <w:rPr>
          <w:rFonts w:ascii="仿宋" w:eastAsia="仿宋" w:hAnsi="仿宋" w:cs="仿宋" w:hint="eastAsia"/>
          <w:sz w:val="30"/>
          <w:szCs w:val="30"/>
        </w:rPr>
        <w:t>日起分期组织机动车驾驶培训教练员从业资格考试，现将有关事项通知如下：</w:t>
      </w:r>
    </w:p>
    <w:p>
      <w:pPr>
        <w:spacing w:line="240" w:lineRule="atLeas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="00A96FA3">
        <w:rPr>
          <w:rFonts w:ascii="仿宋" w:eastAsia="仿宋" w:hAnsi="仿宋" w:cs="仿宋" w:hint="eastAsia"/>
          <w:sz w:val="32"/>
          <w:szCs w:val="32"/>
        </w:rPr>
        <w:t>一、本次全省机动车驾驶培训教练员资格考试分期开考，请各地及时通知参加申请教练员资格考试的人员（见附件三）务必携带本人身份证、驾驶证、学历证书等原件，按通知的时间报名参考，未携带上述三证的，将不予受理考试。</w:t>
      </w:r>
    </w:p>
    <w:p>
      <w:pPr>
        <w:spacing w:line="240" w:lineRule="atLeas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="00A96FA3">
        <w:rPr>
          <w:rFonts w:ascii="仿宋" w:eastAsia="仿宋" w:hAnsi="仿宋" w:cs="仿宋" w:hint="eastAsia"/>
          <w:sz w:val="32"/>
          <w:szCs w:val="32"/>
        </w:rPr>
        <w:t>二、考试时间：</w:t>
      </w:r>
    </w:p>
    <w:p>
      <w:pPr>
        <w:spacing w:line="240" w:lineRule="atLeas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="00A96FA3">
        <w:rPr>
          <w:rFonts w:ascii="仿宋" w:eastAsia="仿宋" w:hAnsi="仿宋" w:cs="仿宋" w:hint="eastAsia"/>
          <w:sz w:val="32"/>
          <w:szCs w:val="32"/>
        </w:rPr>
        <w:t>第一期考试：</w:t>
      </w:r>
    </w:p>
    <w:p>
      <w:pPr>
        <w:spacing w:line="240" w:lineRule="atLeas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="00A96FA3">
        <w:rPr>
          <w:rFonts w:ascii="仿宋" w:eastAsia="仿宋" w:hAnsi="仿宋" w:cs="仿宋" w:hint="eastAsia"/>
          <w:sz w:val="32"/>
          <w:szCs w:val="32"/>
        </w:rPr>
        <w:t>实操教练员考试</w:t>
      </w:r>
      <w:r w:rsidR="00A96FA3">
        <w:rPr>
          <w:rFonts w:ascii="仿宋" w:eastAsia="仿宋" w:hAnsi="仿宋" w:cs="仿宋"/>
          <w:sz w:val="32"/>
          <w:szCs w:val="32"/>
        </w:rPr>
        <w:t>2015</w:t>
      </w:r>
      <w:r w:rsidR="00A96FA3">
        <w:rPr>
          <w:rFonts w:ascii="仿宋" w:eastAsia="仿宋" w:hAnsi="仿宋" w:cs="仿宋" w:hint="eastAsia"/>
          <w:sz w:val="32"/>
          <w:szCs w:val="32"/>
        </w:rPr>
        <w:t>年</w:t>
      </w:r>
      <w:r w:rsidR="00A96FA3">
        <w:rPr>
          <w:rFonts w:ascii="仿宋" w:eastAsia="仿宋" w:hAnsi="仿宋" w:cs="仿宋"/>
          <w:sz w:val="32"/>
          <w:szCs w:val="32"/>
        </w:rPr>
        <w:t>11</w:t>
      </w:r>
      <w:r w:rsidR="00A96FA3">
        <w:rPr>
          <w:rFonts w:ascii="仿宋" w:eastAsia="仿宋" w:hAnsi="仿宋" w:cs="仿宋" w:hint="eastAsia"/>
          <w:sz w:val="32"/>
          <w:szCs w:val="32"/>
        </w:rPr>
        <w:t>月</w:t>
      </w:r>
      <w:r w:rsidR="00A96FA3">
        <w:rPr>
          <w:rFonts w:ascii="仿宋" w:eastAsia="仿宋" w:hAnsi="仿宋" w:cs="仿宋"/>
          <w:sz w:val="32"/>
          <w:szCs w:val="32"/>
        </w:rPr>
        <w:t>6</w:t>
      </w:r>
      <w:r w:rsidR="00A96FA3">
        <w:rPr>
          <w:rFonts w:ascii="仿宋" w:eastAsia="仿宋" w:hAnsi="仿宋" w:cs="仿宋" w:hint="eastAsia"/>
          <w:sz w:val="32"/>
          <w:szCs w:val="32"/>
        </w:rPr>
        <w:t>日（理论考试、教案讲解考试）、</w:t>
      </w:r>
      <w:r w:rsidR="00A96FA3">
        <w:rPr>
          <w:rFonts w:ascii="仿宋" w:eastAsia="仿宋" w:hAnsi="仿宋" w:cs="仿宋"/>
          <w:sz w:val="32"/>
          <w:szCs w:val="32"/>
        </w:rPr>
        <w:t>7</w:t>
      </w:r>
      <w:r w:rsidR="00A96FA3">
        <w:rPr>
          <w:rFonts w:ascii="仿宋" w:eastAsia="仿宋" w:hAnsi="仿宋" w:cs="仿宋" w:hint="eastAsia"/>
          <w:sz w:val="32"/>
          <w:szCs w:val="32"/>
        </w:rPr>
        <w:t>日（示范教学考试）。</w:t>
      </w:r>
    </w:p>
    <w:p>
      <w:pPr>
        <w:spacing w:line="240" w:lineRule="atLeast"/>
        <w:ind w:firstLineChars="200" w:firstLine="31680"/>
        <w:rPr>
          <w:rFonts w:ascii="仿宋" w:eastAsia="仿宋" w:hAnsi="仿宋" w:cs="仿宋"/>
          <w:sz w:val="32"/>
          <w:szCs w:val="32"/>
        </w:rPr>
      </w:pPr>
      <w:r w:rsidR="00A96FA3">
        <w:rPr>
          <w:rFonts w:ascii="仿宋" w:eastAsia="仿宋" w:hAnsi="仿宋" w:cs="仿宋" w:hint="eastAsia"/>
          <w:sz w:val="32"/>
          <w:szCs w:val="32"/>
        </w:rPr>
        <w:t>第二期考试</w:t>
      </w:r>
      <w:r w:rsidR="00A96FA3">
        <w:rPr>
          <w:rFonts w:ascii="仿宋" w:eastAsia="仿宋" w:hAnsi="仿宋" w:cs="仿宋"/>
          <w:sz w:val="32"/>
          <w:szCs w:val="32"/>
        </w:rPr>
        <w:t xml:space="preserve">: </w:t>
      </w:r>
    </w:p>
    <w:p>
      <w:pPr>
        <w:spacing w:line="240" w:lineRule="atLeas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="00A96FA3">
        <w:rPr>
          <w:rFonts w:ascii="仿宋" w:eastAsia="仿宋" w:hAnsi="仿宋" w:cs="仿宋" w:hint="eastAsia"/>
          <w:sz w:val="32"/>
          <w:szCs w:val="32"/>
        </w:rPr>
        <w:t>实操教练员考试</w:t>
      </w:r>
      <w:r w:rsidR="00A96FA3">
        <w:rPr>
          <w:rFonts w:ascii="仿宋" w:eastAsia="仿宋" w:hAnsi="仿宋" w:cs="仿宋"/>
          <w:sz w:val="32"/>
          <w:szCs w:val="32"/>
        </w:rPr>
        <w:t>2015</w:t>
      </w:r>
      <w:r w:rsidR="00A96FA3">
        <w:rPr>
          <w:rFonts w:ascii="仿宋" w:eastAsia="仿宋" w:hAnsi="仿宋" w:cs="仿宋" w:hint="eastAsia"/>
          <w:sz w:val="32"/>
          <w:szCs w:val="32"/>
        </w:rPr>
        <w:t>年</w:t>
      </w:r>
      <w:r w:rsidR="00A96FA3">
        <w:rPr>
          <w:rFonts w:ascii="仿宋" w:eastAsia="仿宋" w:hAnsi="仿宋" w:cs="仿宋"/>
          <w:sz w:val="32"/>
          <w:szCs w:val="32"/>
        </w:rPr>
        <w:t>11</w:t>
      </w:r>
      <w:r w:rsidR="00A96FA3">
        <w:rPr>
          <w:rFonts w:ascii="仿宋" w:eastAsia="仿宋" w:hAnsi="仿宋" w:cs="仿宋" w:hint="eastAsia"/>
          <w:sz w:val="32"/>
          <w:szCs w:val="32"/>
        </w:rPr>
        <w:t>月</w:t>
      </w:r>
      <w:r w:rsidR="00A96FA3">
        <w:rPr>
          <w:rFonts w:ascii="仿宋" w:eastAsia="仿宋" w:hAnsi="仿宋" w:cs="仿宋"/>
          <w:sz w:val="32"/>
          <w:szCs w:val="32"/>
        </w:rPr>
        <w:t>12</w:t>
      </w:r>
      <w:r w:rsidR="00A96FA3">
        <w:rPr>
          <w:rFonts w:ascii="仿宋" w:eastAsia="仿宋" w:hAnsi="仿宋" w:cs="仿宋" w:hint="eastAsia"/>
          <w:sz w:val="32"/>
          <w:szCs w:val="32"/>
        </w:rPr>
        <w:t>日（理论考试、教案讲解考试）、</w:t>
      </w:r>
      <w:r w:rsidR="00A96FA3">
        <w:rPr>
          <w:rFonts w:ascii="仿宋" w:eastAsia="仿宋" w:hAnsi="仿宋" w:cs="仿宋"/>
          <w:sz w:val="32"/>
          <w:szCs w:val="32"/>
        </w:rPr>
        <w:t>13</w:t>
      </w:r>
      <w:r w:rsidR="00A96FA3">
        <w:rPr>
          <w:rFonts w:ascii="仿宋" w:eastAsia="仿宋" w:hAnsi="仿宋" w:cs="仿宋" w:hint="eastAsia"/>
          <w:sz w:val="32"/>
          <w:szCs w:val="32"/>
        </w:rPr>
        <w:t>日（示范教学考试）。</w:t>
      </w:r>
    </w:p>
    <w:p>
      <w:pPr>
        <w:spacing w:line="240" w:lineRule="atLeas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="00A96FA3">
        <w:rPr>
          <w:rFonts w:ascii="仿宋" w:eastAsia="仿宋" w:hAnsi="仿宋" w:cs="仿宋" w:hint="eastAsia"/>
          <w:sz w:val="32"/>
          <w:szCs w:val="32"/>
        </w:rPr>
        <w:t>其他各期考试时间安排见附件二。</w:t>
      </w:r>
    </w:p>
    <w:p>
      <w:pPr>
        <w:spacing w:line="240" w:lineRule="atLeas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="00A96FA3">
        <w:rPr>
          <w:rFonts w:ascii="仿宋" w:eastAsia="仿宋" w:hAnsi="仿宋" w:cs="仿宋"/>
          <w:sz w:val="30"/>
          <w:szCs w:val="30"/>
        </w:rPr>
        <w:t>2015</w:t>
      </w:r>
      <w:r w:rsidR="00A96FA3">
        <w:rPr>
          <w:rFonts w:ascii="仿宋" w:eastAsia="仿宋" w:hAnsi="仿宋" w:cs="仿宋" w:hint="eastAsia"/>
          <w:sz w:val="30"/>
          <w:szCs w:val="30"/>
        </w:rPr>
        <w:t>年下半年申请教练员资格考试人员分班安排明细表（共</w:t>
      </w:r>
      <w:r w:rsidR="00A96FA3">
        <w:rPr>
          <w:rFonts w:ascii="仿宋" w:eastAsia="仿宋" w:hAnsi="仿宋" w:cs="仿宋"/>
          <w:sz w:val="30"/>
          <w:szCs w:val="30"/>
        </w:rPr>
        <w:t>25</w:t>
      </w:r>
      <w:r w:rsidR="00A96FA3">
        <w:rPr>
          <w:rFonts w:ascii="仿宋" w:eastAsia="仿宋" w:hAnsi="仿宋" w:cs="仿宋" w:hint="eastAsia"/>
          <w:sz w:val="30"/>
          <w:szCs w:val="30"/>
        </w:rPr>
        <w:t>个班从</w:t>
      </w:r>
      <w:r w:rsidR="00A96FA3">
        <w:rPr>
          <w:rFonts w:ascii="仿宋" w:eastAsia="仿宋" w:hAnsi="仿宋" w:cs="仿宋"/>
          <w:sz w:val="30"/>
          <w:szCs w:val="30"/>
        </w:rPr>
        <w:t>2015</w:t>
      </w:r>
      <w:r w:rsidR="00A96FA3">
        <w:rPr>
          <w:rFonts w:ascii="仿宋" w:eastAsia="仿宋" w:hAnsi="仿宋" w:cs="仿宋" w:hint="eastAsia"/>
          <w:sz w:val="30"/>
          <w:szCs w:val="30"/>
        </w:rPr>
        <w:t>年</w:t>
      </w:r>
      <w:r w:rsidR="00A96FA3">
        <w:rPr>
          <w:rFonts w:ascii="仿宋" w:eastAsia="仿宋" w:hAnsi="仿宋" w:cs="仿宋"/>
          <w:sz w:val="30"/>
          <w:szCs w:val="30"/>
        </w:rPr>
        <w:t>11</w:t>
      </w:r>
      <w:r w:rsidR="00A96FA3">
        <w:rPr>
          <w:rFonts w:ascii="仿宋" w:eastAsia="仿宋" w:hAnsi="仿宋" w:cs="仿宋" w:hint="eastAsia"/>
          <w:sz w:val="30"/>
          <w:szCs w:val="30"/>
        </w:rPr>
        <w:t>月</w:t>
      </w:r>
      <w:r w:rsidR="00A96FA3">
        <w:rPr>
          <w:rFonts w:ascii="仿宋" w:eastAsia="仿宋" w:hAnsi="仿宋" w:cs="仿宋"/>
          <w:sz w:val="30"/>
          <w:szCs w:val="30"/>
        </w:rPr>
        <w:t>1</w:t>
      </w:r>
      <w:r w:rsidR="00A96FA3">
        <w:rPr>
          <w:rFonts w:ascii="仿宋" w:eastAsia="仿宋" w:hAnsi="仿宋" w:cs="仿宋" w:hint="eastAsia"/>
          <w:sz w:val="30"/>
          <w:szCs w:val="30"/>
        </w:rPr>
        <w:t>日起至</w:t>
      </w:r>
      <w:r w:rsidR="00A96FA3">
        <w:rPr>
          <w:rFonts w:ascii="仿宋" w:eastAsia="仿宋" w:hAnsi="仿宋" w:cs="仿宋"/>
          <w:sz w:val="30"/>
          <w:szCs w:val="30"/>
        </w:rPr>
        <w:t>2016</w:t>
      </w:r>
      <w:r w:rsidR="00A96FA3">
        <w:rPr>
          <w:rFonts w:ascii="仿宋" w:eastAsia="仿宋" w:hAnsi="仿宋" w:cs="仿宋" w:hint="eastAsia"/>
          <w:sz w:val="30"/>
          <w:szCs w:val="30"/>
        </w:rPr>
        <w:t>年</w:t>
      </w:r>
      <w:r w:rsidR="00A96FA3">
        <w:rPr>
          <w:rFonts w:ascii="仿宋" w:eastAsia="仿宋" w:hAnsi="仿宋" w:cs="仿宋"/>
          <w:sz w:val="30"/>
          <w:szCs w:val="30"/>
        </w:rPr>
        <w:t>5</w:t>
      </w:r>
      <w:r w:rsidR="00A96FA3">
        <w:rPr>
          <w:rFonts w:ascii="仿宋" w:eastAsia="仿宋" w:hAnsi="仿宋" w:cs="仿宋" w:hint="eastAsia"/>
          <w:sz w:val="30"/>
          <w:szCs w:val="30"/>
        </w:rPr>
        <w:t>月</w:t>
      </w:r>
      <w:r w:rsidR="00A96FA3">
        <w:rPr>
          <w:rFonts w:ascii="仿宋" w:eastAsia="仿宋" w:hAnsi="仿宋" w:cs="仿宋"/>
          <w:sz w:val="30"/>
          <w:szCs w:val="30"/>
        </w:rPr>
        <w:t>10</w:t>
      </w:r>
      <w:r w:rsidR="00A96FA3">
        <w:rPr>
          <w:rFonts w:ascii="仿宋" w:eastAsia="仿宋" w:hAnsi="仿宋" w:cs="仿宋" w:hint="eastAsia"/>
          <w:sz w:val="30"/>
          <w:szCs w:val="30"/>
        </w:rPr>
        <w:t>日止）</w:t>
      </w:r>
      <w:r w:rsidR="00A96FA3">
        <w:rPr>
          <w:rFonts w:ascii="仿宋" w:eastAsia="仿宋" w:hAnsi="仿宋" w:cs="仿宋" w:hint="eastAsia"/>
          <w:sz w:val="32"/>
          <w:szCs w:val="32"/>
        </w:rPr>
        <w:t>见附件三。</w:t>
      </w:r>
    </w:p>
    <w:p>
      <w:pPr>
        <w:spacing w:line="240" w:lineRule="atLeas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="00A96FA3">
        <w:rPr>
          <w:rFonts w:ascii="仿宋" w:eastAsia="仿宋" w:hAnsi="仿宋" w:cs="仿宋" w:hint="eastAsia"/>
          <w:sz w:val="32"/>
          <w:szCs w:val="32"/>
        </w:rPr>
        <w:t>三、报考地点：长沙市荷花东路长沙景天大酒店（火星大道万家丽建材超市对面），联系电话：</w:t>
      </w:r>
      <w:r w:rsidR="00A96FA3">
        <w:rPr>
          <w:rFonts w:ascii="仿宋" w:eastAsia="仿宋" w:hAnsi="仿宋" w:cs="仿宋"/>
          <w:sz w:val="32"/>
          <w:szCs w:val="32"/>
        </w:rPr>
        <w:t>0731-84697888</w:t>
      </w:r>
      <w:r w:rsidR="00A96FA3">
        <w:rPr>
          <w:rFonts w:ascii="仿宋" w:eastAsia="仿宋" w:hAnsi="仿宋" w:cs="仿宋" w:hint="eastAsia"/>
          <w:sz w:val="32"/>
          <w:szCs w:val="32"/>
        </w:rPr>
        <w:t>或</w:t>
      </w:r>
      <w:r w:rsidR="00A96FA3">
        <w:rPr>
          <w:rFonts w:ascii="仿宋" w:eastAsia="仿宋" w:hAnsi="仿宋" w:cs="仿宋"/>
          <w:sz w:val="32"/>
          <w:szCs w:val="32"/>
        </w:rPr>
        <w:t>84697777</w:t>
      </w:r>
      <w:r w:rsidR="00A96FA3">
        <w:rPr>
          <w:rFonts w:ascii="仿宋" w:eastAsia="仿宋" w:hAnsi="仿宋" w:cs="仿宋" w:hint="eastAsia"/>
          <w:sz w:val="32"/>
          <w:szCs w:val="32"/>
        </w:rPr>
        <w:t>。</w:t>
      </w:r>
    </w:p>
    <w:p>
      <w:pPr>
        <w:spacing w:line="240" w:lineRule="atLeast"/>
        <w:ind w:firstLine="570"/>
        <w:rPr>
          <w:rFonts w:ascii="仿宋" w:eastAsia="仿宋" w:hAnsi="仿宋" w:cs="Times New Roman"/>
          <w:sz w:val="32"/>
          <w:szCs w:val="32"/>
        </w:rPr>
      </w:pPr>
      <w:r w:rsidR="00A96FA3">
        <w:rPr>
          <w:rFonts w:ascii="仿宋" w:eastAsia="仿宋" w:hAnsi="仿宋" w:cs="仿宋" w:hint="eastAsia"/>
          <w:sz w:val="32"/>
          <w:szCs w:val="32"/>
        </w:rPr>
        <w:t>四、乘车路线：从火车站或从汽车西站坐地铁至万家丽广场</w:t>
      </w:r>
      <w:r w:rsidR="00A96FA3">
        <w:rPr>
          <w:rFonts w:ascii="仿宋" w:eastAsia="仿宋" w:hAnsi="仿宋" w:cs="仿宋"/>
          <w:sz w:val="32"/>
          <w:szCs w:val="32"/>
        </w:rPr>
        <w:t>3</w:t>
      </w:r>
      <w:r w:rsidR="00A96FA3">
        <w:rPr>
          <w:rFonts w:ascii="仿宋" w:eastAsia="仿宋" w:hAnsi="仿宋" w:cs="仿宋" w:hint="eastAsia"/>
          <w:sz w:val="32"/>
          <w:szCs w:val="32"/>
        </w:rPr>
        <w:t>号出站口直行步行</w:t>
      </w:r>
      <w:r w:rsidR="00A96FA3">
        <w:rPr>
          <w:rFonts w:ascii="仿宋" w:eastAsia="仿宋" w:hAnsi="仿宋" w:cs="仿宋"/>
          <w:sz w:val="32"/>
          <w:szCs w:val="32"/>
        </w:rPr>
        <w:t>150</w:t>
      </w:r>
      <w:r w:rsidR="00A96FA3">
        <w:rPr>
          <w:rFonts w:ascii="仿宋" w:eastAsia="仿宋" w:hAnsi="仿宋" w:cs="仿宋" w:hint="eastAsia"/>
          <w:sz w:val="32"/>
          <w:szCs w:val="32"/>
        </w:rPr>
        <w:t>米即到。</w:t>
      </w:r>
    </w:p>
    <w:p>
      <w:pPr>
        <w:spacing w:line="240" w:lineRule="atLeast"/>
        <w:ind w:firstLine="570"/>
        <w:rPr>
          <w:rFonts w:ascii="仿宋" w:eastAsia="仿宋" w:hAnsi="仿宋" w:cs="Times New Roman"/>
          <w:sz w:val="32"/>
          <w:szCs w:val="32"/>
        </w:rPr>
      </w:pPr>
      <w:r w:rsidR="00A96FA3">
        <w:rPr>
          <w:rFonts w:ascii="仿宋" w:eastAsia="仿宋" w:hAnsi="仿宋" w:cs="仿宋" w:hint="eastAsia"/>
          <w:sz w:val="32"/>
          <w:szCs w:val="32"/>
        </w:rPr>
        <w:t>特此通知</w:t>
      </w:r>
    </w:p>
    <w:p>
      <w:pPr>
        <w:spacing w:line="240" w:lineRule="atLeast"/>
        <w:ind w:firstLine="570"/>
        <w:rPr>
          <w:rFonts w:ascii="仿宋" w:eastAsia="仿宋" w:hAnsi="仿宋" w:cs="Times New Roman"/>
          <w:sz w:val="32"/>
          <w:szCs w:val="32"/>
        </w:rPr>
      </w:pPr>
    </w:p>
    <w:p>
      <w:pPr>
        <w:spacing w:line="240" w:lineRule="atLeast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  <w:r w:rsidR="00A96FA3">
        <w:rPr>
          <w:rFonts w:ascii="仿宋" w:eastAsia="仿宋" w:hAnsi="仿宋" w:cs="仿宋" w:hint="eastAsia"/>
          <w:sz w:val="30"/>
          <w:szCs w:val="30"/>
        </w:rPr>
        <w:t>附件：</w:t>
      </w:r>
      <w:r w:rsidR="00A96FA3">
        <w:rPr>
          <w:rFonts w:ascii="仿宋" w:eastAsia="仿宋" w:hAnsi="仿宋" w:cs="仿宋"/>
          <w:sz w:val="30"/>
          <w:szCs w:val="30"/>
        </w:rPr>
        <w:t>1.</w:t>
      </w:r>
      <w:r w:rsidR="00A96FA3">
        <w:rPr>
          <w:rFonts w:ascii="仿宋" w:eastAsia="仿宋" w:hAnsi="仿宋" w:cs="仿宋"/>
          <w:color w:val="000000"/>
          <w:kern w:val="0"/>
          <w:sz w:val="30"/>
          <w:szCs w:val="30"/>
        </w:rPr>
        <w:t>2015</w:t>
      </w:r>
      <w:r w:rsidR="00A96FA3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年下半年教练员档案接收登记表</w:t>
      </w:r>
    </w:p>
    <w:p>
      <w:pPr>
        <w:spacing w:line="240" w:lineRule="atLeast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  <w:r w:rsidR="00A96FA3"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      2.2015</w:t>
      </w:r>
      <w:r w:rsidR="00A96FA3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下半年申请教练员资格考试人员考试安排计划表</w:t>
      </w:r>
    </w:p>
    <w:p>
      <w:pPr>
        <w:spacing w:line="240" w:lineRule="atLeast"/>
        <w:rPr>
          <w:rFonts w:ascii="仿宋" w:eastAsia="仿宋" w:hAnsi="仿宋" w:cs="Times New Roman"/>
          <w:sz w:val="30"/>
          <w:szCs w:val="30"/>
        </w:rPr>
      </w:pPr>
      <w:r w:rsidR="00A96FA3">
        <w:rPr>
          <w:rFonts w:ascii="仿宋" w:eastAsia="仿宋" w:hAnsi="仿宋" w:cs="仿宋"/>
          <w:sz w:val="30"/>
          <w:szCs w:val="30"/>
        </w:rPr>
        <w:t xml:space="preserve">      3.2015</w:t>
      </w:r>
      <w:r w:rsidR="00A96FA3">
        <w:rPr>
          <w:rFonts w:ascii="仿宋" w:eastAsia="仿宋" w:hAnsi="仿宋" w:cs="仿宋" w:hint="eastAsia"/>
          <w:sz w:val="30"/>
          <w:szCs w:val="30"/>
        </w:rPr>
        <w:t>年下半年申请教练员资格考试人员分班安排明细表（共</w:t>
      </w:r>
      <w:r w:rsidR="00A96FA3">
        <w:rPr>
          <w:rFonts w:ascii="仿宋" w:eastAsia="仿宋" w:hAnsi="仿宋" w:cs="仿宋"/>
          <w:sz w:val="30"/>
          <w:szCs w:val="30"/>
        </w:rPr>
        <w:t>25</w:t>
      </w:r>
      <w:r w:rsidR="00A96FA3">
        <w:rPr>
          <w:rFonts w:ascii="仿宋" w:eastAsia="仿宋" w:hAnsi="仿宋" w:cs="仿宋" w:hint="eastAsia"/>
          <w:sz w:val="30"/>
          <w:szCs w:val="30"/>
        </w:rPr>
        <w:t>个班从</w:t>
      </w:r>
      <w:r w:rsidR="00A96FA3">
        <w:rPr>
          <w:rFonts w:ascii="仿宋" w:eastAsia="仿宋" w:hAnsi="仿宋" w:cs="仿宋"/>
          <w:sz w:val="30"/>
          <w:szCs w:val="30"/>
        </w:rPr>
        <w:t>2015</w:t>
      </w:r>
      <w:r w:rsidR="00A96FA3">
        <w:rPr>
          <w:rFonts w:ascii="仿宋" w:eastAsia="仿宋" w:hAnsi="仿宋" w:cs="仿宋" w:hint="eastAsia"/>
          <w:sz w:val="30"/>
          <w:szCs w:val="30"/>
        </w:rPr>
        <w:t>年</w:t>
      </w:r>
      <w:r w:rsidR="00A96FA3">
        <w:rPr>
          <w:rFonts w:ascii="仿宋" w:eastAsia="仿宋" w:hAnsi="仿宋" w:cs="仿宋"/>
          <w:sz w:val="30"/>
          <w:szCs w:val="30"/>
        </w:rPr>
        <w:t>11</w:t>
      </w:r>
      <w:r w:rsidR="00A96FA3">
        <w:rPr>
          <w:rFonts w:ascii="仿宋" w:eastAsia="仿宋" w:hAnsi="仿宋" w:cs="仿宋" w:hint="eastAsia"/>
          <w:sz w:val="30"/>
          <w:szCs w:val="30"/>
        </w:rPr>
        <w:t>月</w:t>
      </w:r>
      <w:r w:rsidR="00A96FA3">
        <w:rPr>
          <w:rFonts w:ascii="仿宋" w:eastAsia="仿宋" w:hAnsi="仿宋" w:cs="仿宋"/>
          <w:sz w:val="30"/>
          <w:szCs w:val="30"/>
        </w:rPr>
        <w:t>1</w:t>
      </w:r>
      <w:r w:rsidR="00A96FA3">
        <w:rPr>
          <w:rFonts w:ascii="仿宋" w:eastAsia="仿宋" w:hAnsi="仿宋" w:cs="仿宋" w:hint="eastAsia"/>
          <w:sz w:val="30"/>
          <w:szCs w:val="30"/>
        </w:rPr>
        <w:t>日起至</w:t>
      </w:r>
      <w:r w:rsidR="00A96FA3">
        <w:rPr>
          <w:rFonts w:ascii="仿宋" w:eastAsia="仿宋" w:hAnsi="仿宋" w:cs="仿宋"/>
          <w:sz w:val="30"/>
          <w:szCs w:val="30"/>
        </w:rPr>
        <w:t>2016</w:t>
      </w:r>
      <w:r w:rsidR="00A96FA3">
        <w:rPr>
          <w:rFonts w:ascii="仿宋" w:eastAsia="仿宋" w:hAnsi="仿宋" w:cs="仿宋" w:hint="eastAsia"/>
          <w:sz w:val="30"/>
          <w:szCs w:val="30"/>
        </w:rPr>
        <w:t>年</w:t>
      </w:r>
      <w:r w:rsidR="00A96FA3">
        <w:rPr>
          <w:rFonts w:ascii="仿宋" w:eastAsia="仿宋" w:hAnsi="仿宋" w:cs="仿宋"/>
          <w:sz w:val="30"/>
          <w:szCs w:val="30"/>
        </w:rPr>
        <w:t>5</w:t>
      </w:r>
      <w:r w:rsidR="00A96FA3">
        <w:rPr>
          <w:rFonts w:ascii="仿宋" w:eastAsia="仿宋" w:hAnsi="仿宋" w:cs="仿宋" w:hint="eastAsia"/>
          <w:sz w:val="30"/>
          <w:szCs w:val="30"/>
        </w:rPr>
        <w:t>月</w:t>
      </w:r>
      <w:r w:rsidR="00A96FA3">
        <w:rPr>
          <w:rFonts w:ascii="仿宋" w:eastAsia="仿宋" w:hAnsi="仿宋" w:cs="仿宋"/>
          <w:sz w:val="30"/>
          <w:szCs w:val="30"/>
        </w:rPr>
        <w:t>10</w:t>
      </w:r>
      <w:r w:rsidR="00A96FA3">
        <w:rPr>
          <w:rFonts w:ascii="仿宋" w:eastAsia="仿宋" w:hAnsi="仿宋" w:cs="仿宋" w:hint="eastAsia"/>
          <w:sz w:val="30"/>
          <w:szCs w:val="30"/>
        </w:rPr>
        <w:t>日止）</w:t>
      </w:r>
    </w:p>
    <w:p>
      <w:pPr>
        <w:spacing w:line="240" w:lineRule="atLeast"/>
        <w:ind w:firstLine="570"/>
        <w:rPr>
          <w:rFonts w:ascii="仿宋" w:eastAsia="仿宋" w:hAnsi="仿宋" w:cs="Times New Roman"/>
          <w:sz w:val="32"/>
          <w:szCs w:val="32"/>
        </w:rPr>
      </w:pPr>
    </w:p>
    <w:p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 w:rsidR="00A96FA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6" o:spid="_x0000_s1031" type="#_x0000_t75" style="position:absolute;left:0;text-align:left;margin-left:270pt;margin-top:0;width:109.5pt;height:110.25pt;z-index:-251659264">
            <v:imagedata r:id="rId4" o:title=""/>
          </v:shape>
        </w:pict>
      </w:r>
    </w:p>
    <w:p>
      <w:pPr>
        <w:spacing w:line="600" w:lineRule="exact"/>
        <w:rPr>
          <w:rFonts w:ascii="仿宋_GB2312" w:eastAsia="仿宋_GB2312" w:cs="Times New Roman"/>
          <w:sz w:val="32"/>
          <w:szCs w:val="32"/>
        </w:rPr>
      </w:pPr>
    </w:p>
    <w:p>
      <w:pPr>
        <w:ind w:firstLineChars="1500" w:firstLine="31680"/>
        <w:rPr>
          <w:rFonts w:cs="Times New Roman"/>
          <w:sz w:val="28"/>
          <w:szCs w:val="28"/>
        </w:rPr>
      </w:pPr>
      <w:r w:rsidR="00A96FA3">
        <w:rPr>
          <w:rFonts w:ascii="仿宋_GB2312" w:eastAsia="仿宋_GB2312" w:cs="仿宋_GB2312" w:hint="eastAsia"/>
          <w:sz w:val="32"/>
          <w:szCs w:val="32"/>
        </w:rPr>
        <w:t>二</w:t>
      </w:r>
      <w:r w:rsidR="00A96FA3">
        <w:rPr>
          <w:rFonts w:ascii="仿宋_GB2312" w:eastAsia="仿宋_GB2312" w:cs="仿宋_GB2312" w:hint="eastAsia"/>
          <w:spacing w:val="-20"/>
          <w:sz w:val="32"/>
          <w:szCs w:val="32"/>
        </w:rPr>
        <w:t>○一五</w:t>
      </w:r>
      <w:r w:rsidR="00A96FA3">
        <w:rPr>
          <w:rFonts w:ascii="仿宋_GB2312" w:eastAsia="仿宋_GB2312" w:cs="仿宋_GB2312" w:hint="eastAsia"/>
          <w:sz w:val="32"/>
          <w:szCs w:val="32"/>
        </w:rPr>
        <w:t>年十月二十三日</w:t>
      </w: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spacing w:line="600" w:lineRule="exact"/>
        <w:rPr>
          <w:rFonts w:ascii="仿宋_GB2312" w:eastAsia="仿宋_GB2312" w:cs="Times New Roman"/>
          <w:sz w:val="32"/>
          <w:szCs w:val="32"/>
        </w:rPr>
      </w:pPr>
    </w:p>
    <w:p>
      <w:pPr>
        <w:pBdr>
          <w:top w:val="single" w:sz="6" w:space="1" w:color="auto"/>
          <w:bottom w:val="single" w:sz="6" w:space="1" w:color="auto"/>
        </w:pBdr>
        <w:spacing w:line="600" w:lineRule="exact"/>
        <w:jc w:val="right"/>
        <w:rPr>
          <w:rFonts w:ascii="仿宋_GB2312" w:eastAsia="仿宋_GB2312" w:cs="Times New Roman"/>
          <w:sz w:val="32"/>
          <w:szCs w:val="32"/>
        </w:rPr>
      </w:pPr>
      <w:r w:rsidR="00A96FA3">
        <w:rPr>
          <w:rFonts w:ascii="仿宋_GB2312" w:eastAsia="仿宋_GB2312" w:cs="仿宋_GB2312" w:hint="eastAsia"/>
          <w:sz w:val="32"/>
          <w:szCs w:val="32"/>
        </w:rPr>
        <w:t>共印：</w:t>
      </w:r>
      <w:r w:rsidR="00A96FA3">
        <w:rPr>
          <w:rFonts w:ascii="仿宋_GB2312" w:eastAsia="仿宋_GB2312" w:cs="仿宋_GB2312"/>
          <w:sz w:val="32"/>
          <w:szCs w:val="32"/>
        </w:rPr>
        <w:t>5</w:t>
      </w:r>
      <w:r w:rsidR="00A96FA3">
        <w:rPr>
          <w:rFonts w:ascii="仿宋_GB2312" w:eastAsia="仿宋_GB2312" w:cs="仿宋_GB2312" w:hint="eastAsia"/>
          <w:sz w:val="32"/>
          <w:szCs w:val="32"/>
        </w:rPr>
        <w:t>份</w:t>
      </w:r>
    </w:p>
    <w:p>
      <w:pPr>
        <w:pBdr>
          <w:bottom w:val="single" w:sz="6" w:space="1" w:color="auto"/>
          <w:between w:val="single" w:sz="6" w:space="1" w:color="auto"/>
        </w:pBdr>
        <w:spacing w:line="600" w:lineRule="exact"/>
        <w:rPr>
          <w:rFonts w:ascii="仿宋_GB2312" w:eastAsia="仿宋_GB2312" w:cs="Times New Roman"/>
          <w:w w:val="80"/>
          <w:sz w:val="32"/>
          <w:szCs w:val="32"/>
        </w:rPr>
      </w:pPr>
      <w:r w:rsidR="00A96FA3">
        <w:rPr>
          <w:rFonts w:ascii="仿宋_GB2312" w:eastAsia="仿宋_GB2312" w:cs="仿宋_GB2312" w:hint="eastAsia"/>
          <w:w w:val="80"/>
          <w:sz w:val="32"/>
          <w:szCs w:val="32"/>
        </w:rPr>
        <w:t>湖南省交通厅机动车驾驶员培训管理办公室</w:t>
      </w:r>
      <w:r w:rsidR="00A96FA3">
        <w:rPr>
          <w:rFonts w:ascii="仿宋_GB2312" w:eastAsia="仿宋_GB2312" w:cs="仿宋_GB2312"/>
          <w:w w:val="80"/>
          <w:sz w:val="32"/>
          <w:szCs w:val="32"/>
        </w:rPr>
        <w:t xml:space="preserve">       2015</w:t>
      </w:r>
      <w:r w:rsidR="00A96FA3">
        <w:rPr>
          <w:rFonts w:ascii="仿宋_GB2312" w:eastAsia="仿宋_GB2312" w:cs="仿宋_GB2312" w:hint="eastAsia"/>
          <w:w w:val="80"/>
          <w:sz w:val="32"/>
          <w:szCs w:val="32"/>
        </w:rPr>
        <w:t>年</w:t>
      </w:r>
      <w:r w:rsidR="00A96FA3">
        <w:rPr>
          <w:rFonts w:ascii="仿宋_GB2312" w:eastAsia="仿宋_GB2312" w:cs="仿宋_GB2312"/>
          <w:w w:val="80"/>
          <w:sz w:val="32"/>
          <w:szCs w:val="32"/>
        </w:rPr>
        <w:t>10</w:t>
      </w:r>
      <w:r w:rsidR="00A96FA3">
        <w:rPr>
          <w:rFonts w:ascii="仿宋_GB2312" w:eastAsia="仿宋_GB2312" w:cs="仿宋_GB2312" w:hint="eastAsia"/>
          <w:w w:val="80"/>
          <w:sz w:val="32"/>
          <w:szCs w:val="32"/>
        </w:rPr>
        <w:t>月</w:t>
      </w:r>
      <w:r w:rsidR="00A96FA3">
        <w:rPr>
          <w:rFonts w:ascii="仿宋_GB2312" w:eastAsia="仿宋_GB2312" w:cs="仿宋_GB2312"/>
          <w:w w:val="80"/>
          <w:sz w:val="32"/>
          <w:szCs w:val="32"/>
        </w:rPr>
        <w:t>23</w:t>
      </w:r>
      <w:r w:rsidR="00A96FA3">
        <w:rPr>
          <w:rFonts w:ascii="仿宋_GB2312" w:eastAsia="仿宋_GB2312" w:cs="仿宋_GB2312" w:hint="eastAsia"/>
          <w:w w:val="80"/>
          <w:sz w:val="32"/>
          <w:szCs w:val="32"/>
        </w:rPr>
        <w:t>日印发</w:t>
      </w:r>
    </w:p>
    <w:p>
      <w:pPr>
        <w:spacing w:line="600" w:lineRule="exact"/>
        <w:rPr>
          <w:rFonts w:ascii="仿宋" w:eastAsia="仿宋" w:hAnsi="仿宋" w:cs="Times New Roman"/>
          <w:sz w:val="30"/>
          <w:szCs w:val="30"/>
        </w:rPr>
      </w:pPr>
      <w:r w:rsidR="00A96FA3">
        <w:rPr>
          <w:rFonts w:ascii="仿宋" w:eastAsia="仿宋" w:hAnsi="仿宋" w:cs="Times New Roman"/>
          <w:sz w:val="30"/>
          <w:szCs w:val="30"/>
        </w:rPr>
        <w:br w:type="page"/>
      </w:r>
    </w:p>
    <w:p>
      <w:pPr>
        <w:spacing w:line="600" w:lineRule="exact"/>
        <w:rPr>
          <w:rFonts w:ascii="仿宋" w:eastAsia="仿宋" w:hAnsi="仿宋" w:cs="Times New Roman"/>
          <w:sz w:val="30"/>
          <w:szCs w:val="30"/>
        </w:rPr>
      </w:pPr>
      <w:r w:rsidR="00A96FA3">
        <w:rPr>
          <w:rFonts w:ascii="仿宋" w:eastAsia="仿宋" w:hAnsi="仿宋" w:cs="仿宋" w:hint="eastAsia"/>
          <w:sz w:val="30"/>
          <w:szCs w:val="30"/>
        </w:rPr>
        <w:t>附件</w:t>
      </w:r>
      <w:r w:rsidR="00A96FA3">
        <w:rPr>
          <w:rFonts w:ascii="仿宋" w:eastAsia="仿宋" w:hAnsi="仿宋" w:cs="仿宋"/>
          <w:sz w:val="30"/>
          <w:szCs w:val="30"/>
        </w:rPr>
        <w:t>1</w:t>
      </w:r>
      <w:r w:rsidR="00A96FA3">
        <w:rPr>
          <w:rFonts w:ascii="仿宋" w:eastAsia="仿宋" w:hAnsi="仿宋" w:cs="仿宋" w:hint="eastAsia"/>
          <w:sz w:val="30"/>
          <w:szCs w:val="30"/>
        </w:rPr>
        <w:t>：</w:t>
      </w:r>
    </w:p>
    <w:tbl>
      <w:tblPr>
        <w:tblW w:w="864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200"/>
        <w:gridCol w:w="1249"/>
        <w:gridCol w:w="1000"/>
        <w:gridCol w:w="3080"/>
        <w:gridCol w:w="2112"/>
      </w:tblGrid>
      <w:tr w:rsidR="00A96FA3">
        <w:trPr>
          <w:trHeight w:val="900"/>
          <w:jc w:val="center"/>
        </w:trPr>
        <w:tc>
          <w:tcPr>
            <w:tcW w:w="8641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32"/>
                <w:szCs w:val="32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2015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年下半年教练员档案接收登记表</w:t>
            </w:r>
          </w:p>
        </w:tc>
      </w:tr>
      <w:tr w:rsidR="00A96FA3">
        <w:trPr>
          <w:trHeight w:val="105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档案份数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报送人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送档案时间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接收人</w:t>
            </w:r>
          </w:p>
        </w:tc>
      </w:tr>
      <w:tr w:rsidR="00A96FA3">
        <w:trPr>
          <w:trHeight w:val="6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益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阳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鲁灿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7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15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28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廖梦</w:t>
            </w:r>
          </w:p>
        </w:tc>
      </w:tr>
      <w:tr w:rsidR="00A96FA3">
        <w:trPr>
          <w:trHeight w:val="6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永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州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周君良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8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14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30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潭涓</w:t>
            </w:r>
          </w:p>
        </w:tc>
      </w:tr>
      <w:tr w:rsidR="00A96FA3">
        <w:trPr>
          <w:trHeight w:val="6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怀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化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郑华刚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9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15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30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廖梦</w:t>
            </w:r>
          </w:p>
        </w:tc>
      </w:tr>
      <w:tr w:rsidR="00A96FA3">
        <w:trPr>
          <w:trHeight w:val="6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株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沈丹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10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8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30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廖梦</w:t>
            </w:r>
          </w:p>
        </w:tc>
      </w:tr>
      <w:tr w:rsidR="00A96FA3">
        <w:trPr>
          <w:trHeight w:val="6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衡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阳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王科长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10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11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40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廖梦、潭涓</w:t>
            </w:r>
          </w:p>
        </w:tc>
      </w:tr>
      <w:tr w:rsidR="00A96FA3">
        <w:trPr>
          <w:trHeight w:val="6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常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德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王琳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10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12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00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廖梦、潭涓</w:t>
            </w:r>
          </w:p>
        </w:tc>
      </w:tr>
      <w:tr w:rsidR="00A96FA3">
        <w:trPr>
          <w:trHeight w:val="6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娄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底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白武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10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15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30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廖梦、潭涓</w:t>
            </w:r>
          </w:p>
        </w:tc>
      </w:tr>
      <w:tr w:rsidR="00A96FA3">
        <w:trPr>
          <w:trHeight w:val="6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湘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潭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徐剑斌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11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9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37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廖梦、潭涓</w:t>
            </w:r>
          </w:p>
        </w:tc>
      </w:tr>
      <w:tr w:rsidR="00A96FA3">
        <w:trPr>
          <w:trHeight w:val="6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沙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唐海鹏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11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17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20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廖梦、潭涓</w:t>
            </w:r>
          </w:p>
        </w:tc>
      </w:tr>
      <w:tr w:rsidR="00A96FA3">
        <w:trPr>
          <w:trHeight w:val="6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岳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阳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周斌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15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11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49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潭涓</w:t>
            </w:r>
          </w:p>
        </w:tc>
      </w:tr>
      <w:tr w:rsidR="00A96FA3">
        <w:trPr>
          <w:trHeight w:val="6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湘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王力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15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16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53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潭涓</w:t>
            </w:r>
          </w:p>
        </w:tc>
      </w:tr>
      <w:tr w:rsidR="00A96FA3">
        <w:trPr>
          <w:trHeight w:val="6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邵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阳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朱宇翔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16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15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00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廖梦</w:t>
            </w:r>
          </w:p>
        </w:tc>
      </w:tr>
      <w:tr w:rsidR="00A96FA3">
        <w:trPr>
          <w:trHeight w:val="6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郴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州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段云清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16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16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50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廖梦</w:t>
            </w:r>
          </w:p>
        </w:tc>
      </w:tr>
      <w:tr w:rsidR="00A96FA3">
        <w:trPr>
          <w:trHeight w:val="64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张家界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唐小娟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18 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10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13 </w:t>
            </w: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潭涓</w:t>
            </w:r>
          </w:p>
        </w:tc>
      </w:tr>
    </w:tbl>
    <w:p>
      <w:pPr>
        <w:spacing w:line="600" w:lineRule="exact"/>
        <w:rPr>
          <w:rFonts w:ascii="仿宋" w:eastAsia="仿宋" w:hAnsi="仿宋" w:cs="Times New Roman"/>
          <w:sz w:val="30"/>
          <w:szCs w:val="30"/>
        </w:rPr>
      </w:pPr>
    </w:p>
    <w:p>
      <w:pPr>
        <w:spacing w:line="600" w:lineRule="exact"/>
        <w:rPr>
          <w:rFonts w:ascii="仿宋" w:eastAsia="仿宋" w:hAnsi="仿宋" w:cs="Times New Roman"/>
          <w:sz w:val="30"/>
          <w:szCs w:val="30"/>
        </w:rPr>
      </w:pPr>
    </w:p>
    <w:p>
      <w:pPr>
        <w:spacing w:line="600" w:lineRule="exact"/>
        <w:rPr>
          <w:rFonts w:ascii="仿宋" w:eastAsia="仿宋" w:hAnsi="仿宋" w:cs="Times New Roman"/>
          <w:sz w:val="30"/>
          <w:szCs w:val="30"/>
        </w:rPr>
      </w:pPr>
      <w:r w:rsidR="00A96FA3">
        <w:rPr>
          <w:rFonts w:ascii="仿宋" w:eastAsia="仿宋" w:hAnsi="仿宋" w:cs="仿宋" w:hint="eastAsia"/>
          <w:sz w:val="30"/>
          <w:szCs w:val="30"/>
        </w:rPr>
        <w:t>附件</w:t>
      </w:r>
      <w:r w:rsidR="00A96FA3">
        <w:rPr>
          <w:rFonts w:ascii="仿宋" w:eastAsia="仿宋" w:hAnsi="仿宋" w:cs="仿宋"/>
          <w:sz w:val="30"/>
          <w:szCs w:val="30"/>
        </w:rPr>
        <w:t>2</w:t>
      </w:r>
      <w:r w:rsidR="00A96FA3">
        <w:rPr>
          <w:rFonts w:ascii="仿宋" w:eastAsia="仿宋" w:hAnsi="仿宋" w:cs="仿宋" w:hint="eastAsia"/>
          <w:sz w:val="30"/>
          <w:szCs w:val="30"/>
        </w:rPr>
        <w:t>：</w:t>
      </w:r>
    </w:p>
    <w:tbl>
      <w:tblPr>
        <w:tblW w:w="994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633"/>
        <w:gridCol w:w="1260"/>
        <w:gridCol w:w="1200"/>
        <w:gridCol w:w="1116"/>
        <w:gridCol w:w="1128"/>
        <w:gridCol w:w="1128"/>
        <w:gridCol w:w="1272"/>
        <w:gridCol w:w="1178"/>
        <w:gridCol w:w="29"/>
      </w:tblGrid>
      <w:tr w:rsidR="00A96FA3">
        <w:trPr>
          <w:gridAfter w:val="1"/>
          <w:wAfter w:w="29" w:type="dxa"/>
          <w:trHeight w:val="546"/>
          <w:jc w:val="center"/>
        </w:trPr>
        <w:tc>
          <w:tcPr>
            <w:tcW w:w="9915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b/>
                <w:bCs/>
                <w:color w:val="000000"/>
                <w:sz w:val="30"/>
                <w:szCs w:val="30"/>
              </w:rPr>
            </w:pPr>
            <w:r w:rsidR="00A96FA3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0"/>
                <w:szCs w:val="30"/>
              </w:rPr>
              <w:t>2015</w:t>
            </w:r>
            <w:r w:rsidR="00A96FA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下半年申请教练员资格考试人员考试安排计划表</w:t>
            </w:r>
          </w:p>
        </w:tc>
      </w:tr>
      <w:tr w:rsidR="00A96FA3">
        <w:trPr>
          <w:gridAfter w:val="1"/>
          <w:wAfter w:w="29" w:type="dxa"/>
          <w:trHeight w:val="54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报到日期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6"/>
                <w:szCs w:val="26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地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区</w:t>
            </w:r>
          </w:p>
        </w:tc>
        <w:tc>
          <w:tcPr>
            <w:tcW w:w="3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6"/>
                <w:szCs w:val="26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申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请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车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型（人数）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6"/>
                <w:szCs w:val="26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计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人数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6"/>
                <w:szCs w:val="26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考试时间</w:t>
            </w:r>
          </w:p>
        </w:tc>
      </w:tr>
      <w:tr w:rsidR="00A96FA3">
        <w:trPr>
          <w:gridAfter w:val="1"/>
          <w:wAfter w:w="29" w:type="dxa"/>
          <w:trHeight w:val="815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6"/>
                <w:szCs w:val="26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大型客车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6"/>
                <w:szCs w:val="26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大型货车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6"/>
                <w:szCs w:val="26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小型汽车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6"/>
                <w:szCs w:val="26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理论、讲解考试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6"/>
                <w:szCs w:val="26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示范教学考试</w:t>
            </w:r>
          </w:p>
        </w:tc>
      </w:tr>
      <w:tr w:rsidR="00A96FA3">
        <w:trPr>
          <w:gridAfter w:val="1"/>
          <w:wAfter w:w="29" w:type="dxa"/>
          <w:trHeight w:val="405"/>
          <w:jc w:val="center"/>
        </w:trPr>
        <w:tc>
          <w:tcPr>
            <w:tcW w:w="16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2015-11-1        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第一期）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益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阳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6FA3">
        <w:trPr>
          <w:gridAfter w:val="1"/>
          <w:wAfter w:w="29" w:type="dxa"/>
          <w:trHeight w:val="405"/>
          <w:jc w:val="center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gridAfter w:val="1"/>
          <w:wAfter w:w="29" w:type="dxa"/>
          <w:trHeight w:val="39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2015-11-7        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第二期）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永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州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6FA3">
        <w:trPr>
          <w:gridAfter w:val="1"/>
          <w:wAfter w:w="29" w:type="dxa"/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gridAfter w:val="1"/>
          <w:wAfter w:w="29" w:type="dxa"/>
          <w:trHeight w:val="39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2015-11-13      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第三期）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怀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化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6FA3">
        <w:trPr>
          <w:gridAfter w:val="1"/>
          <w:wAfter w:w="29" w:type="dxa"/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gridAfter w:val="1"/>
          <w:wAfter w:w="29" w:type="dxa"/>
          <w:trHeight w:val="39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2015-11-19      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第四期）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长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沙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6FA3">
        <w:trPr>
          <w:gridAfter w:val="1"/>
          <w:wAfter w:w="29" w:type="dxa"/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怀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化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gridAfter w:val="1"/>
          <w:wAfter w:w="29" w:type="dxa"/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gridAfter w:val="1"/>
          <w:wAfter w:w="29" w:type="dxa"/>
          <w:trHeight w:val="39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2015-11-25       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第五期）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衡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6FA3">
        <w:trPr>
          <w:gridAfter w:val="1"/>
          <w:wAfter w:w="29" w:type="dxa"/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gridAfter w:val="1"/>
          <w:wAfter w:w="29" w:type="dxa"/>
          <w:trHeight w:val="39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2015-12-1       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第六期）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6FA3">
        <w:trPr>
          <w:gridAfter w:val="1"/>
          <w:wAfter w:w="29" w:type="dxa"/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gridAfter w:val="1"/>
          <w:wAfter w:w="29" w:type="dxa"/>
          <w:trHeight w:val="39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2015-12-7     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第七期）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娄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底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6FA3">
        <w:trPr>
          <w:gridAfter w:val="1"/>
          <w:wAfter w:w="29" w:type="dxa"/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长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沙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gridAfter w:val="1"/>
          <w:wAfter w:w="29" w:type="dxa"/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湘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潭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gridAfter w:val="1"/>
          <w:wAfter w:w="29" w:type="dxa"/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gridAfter w:val="1"/>
          <w:wAfter w:w="29" w:type="dxa"/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gridAfter w:val="1"/>
          <w:wAfter w:w="29" w:type="dxa"/>
          <w:trHeight w:val="39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2015-12-13    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第八期）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湘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潭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6FA3">
        <w:trPr>
          <w:gridAfter w:val="1"/>
          <w:wAfter w:w="29" w:type="dxa"/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gridAfter w:val="1"/>
          <w:wAfter w:w="29" w:type="dxa"/>
          <w:trHeight w:val="39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2015-12-19        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第九期）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株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6FA3">
        <w:trPr>
          <w:gridAfter w:val="1"/>
          <w:wAfter w:w="29" w:type="dxa"/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gridAfter w:val="1"/>
          <w:wAfter w:w="29" w:type="dxa"/>
          <w:trHeight w:val="39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2015-12-25       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第十期）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岳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31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6FA3">
        <w:trPr>
          <w:gridAfter w:val="1"/>
          <w:wAfter w:w="29" w:type="dxa"/>
          <w:trHeight w:val="390"/>
          <w:jc w:val="center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湘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gridAfter w:val="1"/>
          <w:wAfter w:w="29" w:type="dxa"/>
          <w:trHeight w:val="390"/>
          <w:jc w:val="center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株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gridAfter w:val="1"/>
          <w:wAfter w:w="29" w:type="dxa"/>
          <w:trHeight w:val="390"/>
          <w:jc w:val="center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2016-1-4       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第十一期）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湘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长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沙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2016-1-10      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第十二期）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邵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2016-1-16       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第十三期）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郴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州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2016-1-22         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第十四期）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张家界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27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益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2016-2-22       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第十五期）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永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州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27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2016-2-28        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第十六期）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衡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邵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2016-3-5       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第十七期）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2016-3-11        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第十八期）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娄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底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长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沙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郴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州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2016-3-17       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第十九期）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长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沙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湘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2016-3-23       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第二十期）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岳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29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永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州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长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沙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="00A96FA3" w:rsidRPr="0092341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2016-3-29  (</w:t>
            </w:r>
            <w:r w:rsidR="00A96FA3" w:rsidRPr="0092341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第二十一期</w:t>
            </w:r>
            <w:r w:rsidR="00A96FA3" w:rsidRPr="0092341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="00A96FA3" w:rsidRPr="0092341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理</w:t>
            </w:r>
            <w:r w:rsidR="00A96FA3" w:rsidRPr="0092341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="00A96FA3" w:rsidRPr="0092341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论</w:t>
            </w:r>
          </w:p>
        </w:tc>
        <w:tc>
          <w:tcPr>
            <w:tcW w:w="3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="00A96FA3" w:rsidRPr="00923410">
              <w:rPr>
                <w:rFonts w:ascii="宋体" w:hAnsi="宋体" w:cs="宋体"/>
                <w:kern w:val="0"/>
                <w:sz w:val="24"/>
                <w:szCs w:val="24"/>
              </w:rPr>
              <w:t>189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="00A96FA3" w:rsidRPr="0092341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189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="00A96FA3" w:rsidRPr="0092341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小</w:t>
            </w:r>
            <w:r w:rsidR="00A96FA3" w:rsidRPr="0092341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="00A96FA3" w:rsidRPr="0092341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3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="00A96FA3" w:rsidRPr="0092341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189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="00A96FA3" w:rsidRPr="0092341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189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</w:pPr>
    </w:p>
    <w:tbl>
      <w:tblPr>
        <w:tblW w:w="994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633"/>
        <w:gridCol w:w="1260"/>
        <w:gridCol w:w="1195"/>
        <w:gridCol w:w="1116"/>
        <w:gridCol w:w="1133"/>
        <w:gridCol w:w="1128"/>
        <w:gridCol w:w="1272"/>
        <w:gridCol w:w="1207"/>
      </w:tblGrid>
      <w:tr w:rsidR="00A96FA3">
        <w:trPr>
          <w:trHeight w:val="39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2016-4-7       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第二十二期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邵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阳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湘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西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衡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阳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2016-4-13        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第二十三期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郴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州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长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沙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2016-4-19       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第二十四期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永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州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邵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阳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2016-5-4       (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第二十五期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衡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阳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永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州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长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沙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FA3">
        <w:trPr>
          <w:trHeight w:val="390"/>
          <w:jc w:val="center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</w:t>
            </w: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A96FA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="00A96FA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p>
      <w:pPr>
        <w:spacing w:line="600" w:lineRule="exact"/>
        <w:rPr>
          <w:rFonts w:ascii="仿宋" w:eastAsia="仿宋" w:hAnsi="仿宋" w:cs="Times New Roman"/>
          <w:sz w:val="30"/>
          <w:szCs w:val="30"/>
        </w:rPr>
      </w:pPr>
    </w:p>
    <w:p>
      <w:pPr>
        <w:spacing w:line="600" w:lineRule="exact"/>
        <w:rPr>
          <w:rFonts w:ascii="仿宋" w:eastAsia="仿宋" w:hAnsi="仿宋" w:cs="Times New Roman"/>
          <w:sz w:val="30"/>
          <w:szCs w:val="30"/>
        </w:rPr>
      </w:pPr>
    </w:p>
    <w:p>
      <w:pPr>
        <w:spacing w:line="600" w:lineRule="exact"/>
        <w:rPr>
          <w:rFonts w:ascii="仿宋" w:eastAsia="仿宋" w:hAnsi="仿宋" w:cs="Times New Roman"/>
          <w:sz w:val="30"/>
          <w:szCs w:val="30"/>
        </w:rPr>
      </w:pPr>
    </w:p>
    <w:p>
      <w:pPr>
        <w:spacing w:line="600" w:lineRule="exact"/>
        <w:rPr>
          <w:rFonts w:ascii="仿宋" w:eastAsia="仿宋" w:hAnsi="仿宋" w:cs="Times New Roman"/>
          <w:sz w:val="30"/>
          <w:szCs w:val="30"/>
        </w:rPr>
      </w:pPr>
    </w:p>
    <w:p>
      <w:pPr>
        <w:spacing w:line="600" w:lineRule="exact"/>
        <w:rPr>
          <w:rFonts w:ascii="仿宋" w:eastAsia="仿宋" w:hAnsi="仿宋" w:cs="Times New Roman"/>
          <w:sz w:val="30"/>
          <w:szCs w:val="30"/>
        </w:rPr>
      </w:pPr>
    </w:p>
    <w:p>
      <w:pPr>
        <w:spacing w:line="600" w:lineRule="exact"/>
        <w:rPr>
          <w:rFonts w:ascii="仿宋" w:eastAsia="仿宋" w:hAnsi="仿宋" w:cs="Times New Roman"/>
          <w:sz w:val="30"/>
          <w:szCs w:val="30"/>
        </w:rPr>
      </w:pPr>
    </w:p>
    <w:p>
      <w:pPr>
        <w:spacing w:line="600" w:lineRule="exact"/>
        <w:rPr>
          <w:rFonts w:ascii="仿宋" w:eastAsia="仿宋" w:hAnsi="仿宋" w:cs="Times New Roman"/>
          <w:sz w:val="30"/>
          <w:szCs w:val="30"/>
        </w:rPr>
      </w:pPr>
    </w:p>
    <w:p>
      <w:pPr>
        <w:spacing w:line="600" w:lineRule="exact"/>
        <w:rPr>
          <w:rFonts w:ascii="仿宋" w:eastAsia="仿宋" w:hAnsi="仿宋" w:cs="Times New Roman"/>
          <w:sz w:val="30"/>
          <w:szCs w:val="30"/>
        </w:rPr>
      </w:pPr>
    </w:p>
    <w:p>
      <w:pPr>
        <w:spacing w:line="600" w:lineRule="exact"/>
        <w:rPr>
          <w:rFonts w:ascii="仿宋" w:eastAsia="仿宋" w:hAnsi="仿宋" w:cs="Times New Roman"/>
          <w:sz w:val="30"/>
          <w:szCs w:val="30"/>
        </w:rPr>
      </w:pPr>
    </w:p>
    <w:p>
      <w:pPr>
        <w:spacing w:line="600" w:lineRule="exact"/>
        <w:rPr>
          <w:rFonts w:ascii="仿宋" w:eastAsia="仿宋" w:hAnsi="仿宋" w:cs="Times New Roman"/>
          <w:sz w:val="30"/>
          <w:szCs w:val="30"/>
        </w:rPr>
      </w:pPr>
    </w:p>
    <w:p>
      <w:pPr>
        <w:spacing w:line="600" w:lineRule="exact"/>
        <w:rPr>
          <w:rFonts w:ascii="仿宋" w:eastAsia="仿宋" w:hAnsi="仿宋" w:cs="Times New Roman"/>
          <w:sz w:val="30"/>
          <w:szCs w:val="30"/>
        </w:rPr>
      </w:pPr>
    </w:p>
    <w:p>
      <w:pPr>
        <w:spacing w:line="600" w:lineRule="exact"/>
        <w:rPr>
          <w:rFonts w:ascii="仿宋" w:eastAsia="仿宋" w:hAnsi="仿宋" w:cs="Times New Roman"/>
          <w:sz w:val="30"/>
          <w:szCs w:val="30"/>
        </w:rPr>
      </w:pPr>
    </w:p>
    <w:p>
      <w:pPr>
        <w:spacing w:line="600" w:lineRule="exact"/>
        <w:rPr>
          <w:rFonts w:ascii="仿宋" w:eastAsia="仿宋" w:hAnsi="仿宋" w:cs="Times New Roman"/>
          <w:sz w:val="30"/>
          <w:szCs w:val="30"/>
        </w:rPr>
      </w:pPr>
      <w:r w:rsidR="00A96FA3">
        <w:rPr>
          <w:rFonts w:ascii="仿宋" w:eastAsia="仿宋" w:hAnsi="仿宋" w:cs="仿宋" w:hint="eastAsia"/>
          <w:sz w:val="30"/>
          <w:szCs w:val="30"/>
        </w:rPr>
        <w:t>附件</w:t>
      </w:r>
      <w:r w:rsidR="00A96FA3">
        <w:rPr>
          <w:rFonts w:ascii="仿宋" w:eastAsia="仿宋" w:hAnsi="仿宋" w:cs="仿宋"/>
          <w:sz w:val="30"/>
          <w:szCs w:val="30"/>
        </w:rPr>
        <w:t>3</w:t>
      </w:r>
      <w:r w:rsidR="00A96FA3">
        <w:rPr>
          <w:rFonts w:ascii="仿宋" w:eastAsia="仿宋" w:hAnsi="仿宋" w:cs="仿宋" w:hint="eastAsia"/>
          <w:sz w:val="30"/>
          <w:szCs w:val="30"/>
        </w:rPr>
        <w:t>：</w:t>
      </w:r>
      <w:bookmarkStart w:id="0" w:name="_GoBack"/>
      <w:bookmarkEnd w:id="0"/>
    </w:p>
    <w:p>
      <w:pPr>
        <w:spacing w:line="600" w:lineRule="exact"/>
        <w:rPr>
          <w:rFonts w:ascii="仿宋" w:eastAsia="仿宋" w:hAnsi="仿宋" w:cs="Times New Roman"/>
          <w:sz w:val="30"/>
          <w:szCs w:val="30"/>
        </w:rPr>
      </w:pPr>
      <w:r w:rsidR="00A96FA3">
        <w:rPr>
          <w:rFonts w:ascii="仿宋" w:eastAsia="仿宋" w:hAnsi="仿宋" w:cs="仿宋"/>
          <w:sz w:val="30"/>
          <w:szCs w:val="30"/>
        </w:rPr>
        <w:t>2015</w:t>
      </w:r>
      <w:r w:rsidR="00A96FA3">
        <w:rPr>
          <w:rFonts w:ascii="仿宋" w:eastAsia="仿宋" w:hAnsi="仿宋" w:cs="仿宋" w:hint="eastAsia"/>
          <w:sz w:val="30"/>
          <w:szCs w:val="30"/>
        </w:rPr>
        <w:t>年下半年申请教练员资格考试人员分班安排明细表（共</w:t>
      </w:r>
      <w:r w:rsidR="00A96FA3">
        <w:rPr>
          <w:rFonts w:ascii="仿宋" w:eastAsia="仿宋" w:hAnsi="仿宋" w:cs="仿宋"/>
          <w:sz w:val="30"/>
          <w:szCs w:val="30"/>
        </w:rPr>
        <w:t>25</w:t>
      </w:r>
      <w:r w:rsidR="00A96FA3">
        <w:rPr>
          <w:rFonts w:ascii="仿宋" w:eastAsia="仿宋" w:hAnsi="仿宋" w:cs="仿宋" w:hint="eastAsia"/>
          <w:sz w:val="30"/>
          <w:szCs w:val="30"/>
        </w:rPr>
        <w:t>个班从</w:t>
      </w:r>
      <w:r w:rsidR="00A96FA3">
        <w:rPr>
          <w:rFonts w:ascii="仿宋" w:eastAsia="仿宋" w:hAnsi="仿宋" w:cs="仿宋"/>
          <w:sz w:val="30"/>
          <w:szCs w:val="30"/>
        </w:rPr>
        <w:t>2015</w:t>
      </w:r>
      <w:r w:rsidR="00A96FA3">
        <w:rPr>
          <w:rFonts w:ascii="仿宋" w:eastAsia="仿宋" w:hAnsi="仿宋" w:cs="仿宋" w:hint="eastAsia"/>
          <w:sz w:val="30"/>
          <w:szCs w:val="30"/>
        </w:rPr>
        <w:t>年</w:t>
      </w:r>
      <w:r w:rsidR="00A96FA3">
        <w:rPr>
          <w:rFonts w:ascii="仿宋" w:eastAsia="仿宋" w:hAnsi="仿宋" w:cs="仿宋"/>
          <w:sz w:val="30"/>
          <w:szCs w:val="30"/>
        </w:rPr>
        <w:t>11</w:t>
      </w:r>
      <w:r w:rsidR="00A96FA3">
        <w:rPr>
          <w:rFonts w:ascii="仿宋" w:eastAsia="仿宋" w:hAnsi="仿宋" w:cs="仿宋" w:hint="eastAsia"/>
          <w:sz w:val="30"/>
          <w:szCs w:val="30"/>
        </w:rPr>
        <w:t>月</w:t>
      </w:r>
      <w:r w:rsidR="00A96FA3">
        <w:rPr>
          <w:rFonts w:ascii="仿宋" w:eastAsia="仿宋" w:hAnsi="仿宋" w:cs="仿宋"/>
          <w:sz w:val="30"/>
          <w:szCs w:val="30"/>
        </w:rPr>
        <w:t>1</w:t>
      </w:r>
      <w:r w:rsidR="00A96FA3">
        <w:rPr>
          <w:rFonts w:ascii="仿宋" w:eastAsia="仿宋" w:hAnsi="仿宋" w:cs="仿宋" w:hint="eastAsia"/>
          <w:sz w:val="30"/>
          <w:szCs w:val="30"/>
        </w:rPr>
        <w:t>日起至</w:t>
      </w:r>
      <w:r w:rsidR="00A96FA3">
        <w:rPr>
          <w:rFonts w:ascii="仿宋" w:eastAsia="仿宋" w:hAnsi="仿宋" w:cs="仿宋"/>
          <w:sz w:val="30"/>
          <w:szCs w:val="30"/>
        </w:rPr>
        <w:t>2016</w:t>
      </w:r>
      <w:r w:rsidR="00A96FA3">
        <w:rPr>
          <w:rFonts w:ascii="仿宋" w:eastAsia="仿宋" w:hAnsi="仿宋" w:cs="仿宋" w:hint="eastAsia"/>
          <w:sz w:val="30"/>
          <w:szCs w:val="30"/>
        </w:rPr>
        <w:t>年</w:t>
      </w:r>
      <w:r w:rsidR="00A96FA3">
        <w:rPr>
          <w:rFonts w:ascii="仿宋" w:eastAsia="仿宋" w:hAnsi="仿宋" w:cs="仿宋"/>
          <w:sz w:val="30"/>
          <w:szCs w:val="30"/>
        </w:rPr>
        <w:t>5</w:t>
      </w:r>
      <w:r w:rsidR="00A96FA3">
        <w:rPr>
          <w:rFonts w:ascii="仿宋" w:eastAsia="仿宋" w:hAnsi="仿宋" w:cs="仿宋" w:hint="eastAsia"/>
          <w:sz w:val="30"/>
          <w:szCs w:val="30"/>
        </w:rPr>
        <w:t>月</w:t>
      </w:r>
      <w:r w:rsidR="00A96FA3">
        <w:rPr>
          <w:rFonts w:ascii="仿宋" w:eastAsia="仿宋" w:hAnsi="仿宋" w:cs="仿宋"/>
          <w:sz w:val="30"/>
          <w:szCs w:val="30"/>
        </w:rPr>
        <w:t>10</w:t>
      </w:r>
      <w:r w:rsidR="00A96FA3">
        <w:rPr>
          <w:rFonts w:ascii="仿宋" w:eastAsia="仿宋" w:hAnsi="仿宋" w:cs="仿宋" w:hint="eastAsia"/>
          <w:sz w:val="30"/>
          <w:szCs w:val="30"/>
        </w:rPr>
        <w:t>日止）</w:t>
      </w:r>
    </w:p>
    <w:sectPr w:rsidR="00A96FA3" w:rsidSect="00DB6B34"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AltKinsokuLineBreakRules/>
    <w:doNotSuppressIndentation/>
    <w:doNotAutofitConstrainedTables/>
    <w:autofitToFirstFixedWidthCell/>
    <w:displayHangulFixedWidth/>
    <w:splitPgBreakAndParaMark/>
  </w:compat>
  <w:rsids>
    <w:rsidRoot w:val="004618C2"/>
    <w:rsid w:val="001C623F"/>
    <w:rsid w:val="003333A5"/>
    <w:rsid w:val="004618C2"/>
    <w:rsid w:val="00545C11"/>
    <w:rsid w:val="00547A9F"/>
    <w:rsid w:val="00586ACC"/>
    <w:rsid w:val="005A66A3"/>
    <w:rsid w:val="00657026"/>
    <w:rsid w:val="00665600"/>
    <w:rsid w:val="00923410"/>
    <w:rsid w:val="00A93E88"/>
    <w:rsid w:val="00A96FA3"/>
    <w:rsid w:val="00AA5D2C"/>
    <w:rsid w:val="00AB2BB1"/>
    <w:rsid w:val="00DB6B34"/>
    <w:rsid w:val="00FF66BF"/>
    <w:rsid w:val="023F543E"/>
    <w:rsid w:val="03115797"/>
    <w:rsid w:val="0EBC1B1D"/>
    <w:rsid w:val="117400AF"/>
    <w:rsid w:val="13FB45D6"/>
    <w:rsid w:val="142A18A2"/>
    <w:rsid w:val="158005B7"/>
    <w:rsid w:val="16EC4928"/>
    <w:rsid w:val="177B0D14"/>
    <w:rsid w:val="1FED353B"/>
    <w:rsid w:val="21AB524C"/>
    <w:rsid w:val="2350337E"/>
    <w:rsid w:val="24D02576"/>
    <w:rsid w:val="27E404FE"/>
    <w:rsid w:val="28D6498F"/>
    <w:rsid w:val="343C56C0"/>
    <w:rsid w:val="36653A4C"/>
    <w:rsid w:val="3745693D"/>
    <w:rsid w:val="3A7B60FF"/>
    <w:rsid w:val="3F17428F"/>
    <w:rsid w:val="3FE40160"/>
    <w:rsid w:val="44AE35BC"/>
    <w:rsid w:val="554D57FF"/>
    <w:rsid w:val="57152BEC"/>
    <w:rsid w:val="5EBC76FA"/>
    <w:rsid w:val="634939D3"/>
    <w:rsid w:val="699762C9"/>
    <w:rsid w:val="6D7762A4"/>
    <w:rsid w:val="70A63EDD"/>
    <w:rsid w:val="7AC313F4"/>
    <w:rsid w:val="7D05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off" w:defUIPriority="99" w:defSemiHidden="off" w:defUnhideWhenUsed="off" w:defQFormat="off" w:count="266">
    <w:lsdException w:name="Normal" w:locked="on" w:uiPriority="0" w:qFormat="on"/>
    <w:lsdException w:name="heading 1" w:locked="on" w:uiPriority="0" w:qFormat="on"/>
    <w:lsdException w:name="heading 2" w:locked="on" w:uiPriority="0" w:qFormat="on"/>
    <w:lsdException w:name="heading 3" w:locked="on" w:semiHidden="on" w:uiPriority="0" w:unhideWhenUsed="on" w:qFormat="on"/>
    <w:lsdException w:name="heading 4" w:locked="on" w:semiHidden="on" w:uiPriority="0" w:unhideWhenUsed="on" w:qFormat="on"/>
    <w:lsdException w:name="heading 5" w:locked="on" w:semiHidden="on" w:uiPriority="0" w:unhideWhenUsed="on" w:qFormat="on"/>
    <w:lsdException w:name="heading 6" w:locked="on" w:semiHidden="on" w:uiPriority="0" w:unhideWhenUsed="on" w:qFormat="on"/>
    <w:lsdException w:name="heading 7" w:locked="on" w:semiHidden="on" w:uiPriority="0" w:unhideWhenUsed="on" w:qFormat="on"/>
    <w:lsdException w:name="heading 8" w:locked="on" w:semiHidden="on" w:uiPriority="0" w:unhideWhenUsed="on" w:qFormat="on"/>
    <w:lsdException w:name="heading 9" w:locked="on" w:semiHidden="on" w:uiPriority="0" w:unhideWhenUsed="on" w:qFormat="on"/>
    <w:lsdException w:name="index 1" w:semiHidden="on" w:unhideWhenUsed="on"/>
    <w:lsdException w:name="index 2" w:semiHidden="on" w:unhideWhenUsed="on"/>
    <w:lsdException w:name="index 3" w:semiHidden="on" w:unhideWhenUsed="on"/>
    <w:lsdException w:name="index 4" w:semiHidden="on" w:unhideWhenUsed="on"/>
    <w:lsdException w:name="index 5" w:semiHidden="on" w:unhideWhenUsed="on"/>
    <w:lsdException w:name="index 6" w:semiHidden="on" w:unhideWhenUsed="on"/>
    <w:lsdException w:name="index 7" w:semiHidden="on" w:unhideWhenUsed="on"/>
    <w:lsdException w:name="index 8" w:semiHidden="on" w:unhideWhenUsed="on"/>
    <w:lsdException w:name="index 9" w:semiHidden="on" w:unhideWhenUsed="on"/>
    <w:lsdException w:name="toc 1" w:locked="on" w:uiPriority="0"/>
    <w:lsdException w:name="toc 2" w:locked="on" w:uiPriority="0"/>
    <w:lsdException w:name="toc 3" w:locked="on" w:uiPriority="0"/>
    <w:lsdException w:name="toc 4" w:locked="on" w:uiPriority="0"/>
    <w:lsdException w:name="toc 5" w:locked="on" w:uiPriority="0"/>
    <w:lsdException w:name="toc 6" w:locked="on" w:uiPriority="0"/>
    <w:lsdException w:name="toc 7" w:locked="on" w:uiPriority="0"/>
    <w:lsdException w:name="toc 8" w:locked="on" w:uiPriority="0"/>
    <w:lsdException w:name="toc 9" w:locked="on" w:uiPriority="0"/>
    <w:lsdException w:name="Normal Indent" w:semiHidden="on" w:unhideWhenUsed="on"/>
    <w:lsdException w:name="footnote text" w:semiHidden="on" w:unhideWhenUsed="on"/>
    <w:lsdException w:name="annotation text" w:semiHidden="on" w:unhideWhenUsed="on"/>
    <w:lsdException w:name="header" w:locked="on" w:uiPriority="0"/>
    <w:lsdException w:name="footer" w:locked="on" w:uiPriority="0"/>
    <w:lsdException w:name="index heading" w:semiHidden="on" w:unhideWhenUsed="on"/>
    <w:lsdException w:name="caption" w:locked="on" w:semiHidden="on" w:uiPriority="0" w:unhideWhenUsed="on" w:qFormat="on"/>
    <w:lsdException w:name="table of figures" w:semiHidden="on" w:unhideWhenUsed="on"/>
    <w:lsdException w:name="envelope address" w:semiHidden="on" w:unhideWhenUsed="on"/>
    <w:lsdException w:name="envelope return" w:semiHidden="on" w:unhideWhenUsed="on"/>
    <w:lsdException w:name="footnote reference" w:semiHidden="on" w:unhideWhenUsed="on"/>
    <w:lsdException w:name="annotation reference" w:semiHidden="on" w:unhideWhenUsed="on"/>
    <w:lsdException w:name="line number" w:semiHidden="on" w:unhideWhenUsed="on"/>
    <w:lsdException w:name="page number" w:semiHidden="on" w:unhideWhenUsed="on"/>
    <w:lsdException w:name="endnote reference" w:semiHidden="on" w:unhideWhenUsed="on"/>
    <w:lsdException w:name="endnote text" w:semiHidden="on" w:unhideWhenUsed="on"/>
    <w:lsdException w:name="table of authorities" w:semiHidden="on" w:unhideWhenUsed="on"/>
    <w:lsdException w:name="macro" w:semiHidden="on" w:unhideWhenUsed="on"/>
    <w:lsdException w:name="toa heading" w:semiHidden="on" w:unhideWhenUsed="on"/>
    <w:lsdException w:name="List" w:semiHidden="on" w:unhideWhenUsed="on"/>
    <w:lsdException w:name="List Bullet" w:semiHidden="on" w:unhideWhenUsed="on"/>
    <w:lsdException w:name="List Number" w:semiHidden="on" w:unhideWhenUsed="on"/>
    <w:lsdException w:name="List 2" w:semiHidden="on" w:unhideWhenUsed="on"/>
    <w:lsdException w:name="List 3" w:semiHidden="on" w:unhideWhenUsed="on"/>
    <w:lsdException w:name="List 4" w:semiHidden="on" w:unhideWhenUsed="on"/>
    <w:lsdException w:name="List 5" w:semiHidden="on" w:unhideWhenUsed="on"/>
    <w:lsdException w:name="List Bullet 2" w:semiHidden="on" w:unhideWhenUsed="on"/>
    <w:lsdException w:name="List Bullet 3" w:semiHidden="on" w:unhideWhenUsed="on"/>
    <w:lsdException w:name="List Bullet 4" w:semiHidden="on" w:unhideWhenUsed="on"/>
    <w:lsdException w:name="List Bullet 5" w:semiHidden="on" w:unhideWhenUsed="on"/>
    <w:lsdException w:name="List Number 2" w:semiHidden="on" w:unhideWhenUsed="on"/>
    <w:lsdException w:name="List Number 3" w:semiHidden="on" w:unhideWhenUsed="on"/>
    <w:lsdException w:name="List Number 4" w:semiHidden="on" w:unhideWhenUsed="on"/>
    <w:lsdException w:name="List Number 5" w:semiHidden="on" w:unhideWhenUsed="on"/>
    <w:lsdException w:name="Title" w:locked="on" w:uiPriority="0" w:qFormat="on"/>
    <w:lsdException w:name="Closing" w:semiHidden="on" w:unhideWhenUsed="on"/>
    <w:lsdException w:name="Signature" w:semiHidden="on" w:unhideWhenUsed="on"/>
    <w:lsdException w:name="Default Paragraph Font" w:locked="on" w:uiPriority="0"/>
    <w:lsdException w:name="Body Text" w:semiHidden="on" w:unhideWhenUsed="on"/>
    <w:lsdException w:name="Body Text Indent" w:semiHidden="on" w:unhideWhenUsed="on"/>
    <w:lsdException w:name="List Continue" w:semiHidden="on" w:unhideWhenUsed="on"/>
    <w:lsdException w:name="List Continue 2" w:semiHidden="on" w:unhideWhenUsed="on"/>
    <w:lsdException w:name="List Continue 3" w:semiHidden="on" w:unhideWhenUsed="on"/>
    <w:lsdException w:name="List Continue 4" w:semiHidden="on" w:unhideWhenUsed="on"/>
    <w:lsdException w:name="List Continue 5" w:semiHidden="on" w:unhideWhenUsed="on"/>
    <w:lsdException w:name="Message Header" w:semiHidden="on" w:unhideWhenUsed="on"/>
    <w:lsdException w:name="Subtitle" w:locked="on" w:uiPriority="0" w:qFormat="on"/>
    <w:lsdException w:name="Salutation" w:semiHidden="on" w:unhideWhenUsed="on"/>
    <w:lsdException w:name="Date" w:semiHidden="on" w:unhideWhenUsed="on"/>
    <w:lsdException w:name="Body Text First Indent" w:semiHidden="on" w:unhideWhenUsed="on"/>
    <w:lsdException w:name="Body Text First Indent 2" w:semiHidden="on" w:unhideWhenUsed="on"/>
    <w:lsdException w:name="Note Heading" w:semiHidden="on" w:unhideWhenUsed="on"/>
    <w:lsdException w:name="Body Text 2" w:semiHidden="on" w:unhideWhenUsed="on"/>
    <w:lsdException w:name="Body Text 3" w:semiHidden="on" w:unhideWhenUsed="on"/>
    <w:lsdException w:name="Body Text Indent 2" w:semiHidden="on" w:unhideWhenUsed="on"/>
    <w:lsdException w:name="Body Text Indent 3" w:semiHidden="on" w:unhideWhenUsed="on"/>
    <w:lsdException w:name="Block Text" w:semiHidden="on" w:unhideWhenUsed="on"/>
    <w:lsdException w:name="Hyperlink" w:semiHidden="on" w:unhideWhenUsed="on"/>
    <w:lsdException w:name="FollowedHyperlink" w:semiHidden="on" w:unhideWhenUsed="on"/>
    <w:lsdException w:name="Strong" w:locked="on" w:uiPriority="0" w:qFormat="on"/>
    <w:lsdException w:name="Emphasis" w:locked="on" w:uiPriority="0" w:qFormat="on"/>
    <w:lsdException w:name="Document Map" w:semiHidden="on" w:unhideWhenUsed="on"/>
    <w:lsdException w:name="Plain Text" w:semiHidden="on" w:unhideWhenUsed="on"/>
    <w:lsdException w:name="E-mail Signature" w:semiHidden="on" w:unhideWhenUsed="on"/>
    <w:lsdException w:name="HTML Top of Form" w:locked="on" w:uiPriority="0"/>
    <w:lsdException w:name="HTML Bottom of Form" w:locked="on" w:uiPriority="0"/>
    <w:lsdException w:name="Normal (Web)" w:semiHidden="on" w:unhideWhenUsed="on"/>
    <w:lsdException w:name="HTML Acronym" w:semiHidden="on" w:unhideWhenUsed="on"/>
    <w:lsdException w:name="HTML Address" w:semiHidden="on" w:unhideWhenUsed="on"/>
    <w:lsdException w:name="HTML Cite" w:semiHidden="on" w:unhideWhenUsed="on"/>
    <w:lsdException w:name="HTML Code" w:semiHidden="on" w:unhideWhenUsed="on"/>
    <w:lsdException w:name="HTML Definition" w:semiHidden="on" w:unhideWhenUsed="on"/>
    <w:lsdException w:name="HTML Keyboard" w:semiHidden="on" w:unhideWhenUsed="on"/>
    <w:lsdException w:name="HTML Preformatted" w:semiHidden="on" w:unhideWhenUsed="on"/>
    <w:lsdException w:name="HTML Sample" w:semiHidden="on" w:unhideWhenUsed="on"/>
    <w:lsdException w:name="HTML Typewriter" w:semiHidden="on" w:unhideWhenUsed="on"/>
    <w:lsdException w:name="HTML Variable" w:semiHidden="on" w:unhideWhenUsed="on"/>
    <w:lsdException w:name="Normal Table" w:locked="on" w:uiPriority="0"/>
    <w:lsdException w:name="annotation subject" w:semiHidden="on" w:unhideWhenUsed="on"/>
    <w:lsdException w:name="No List" w:locked="on" w:uiPriority="0"/>
    <w:lsdException w:name="Outline List 1" w:locked="on" w:uiPriority="0"/>
    <w:lsdException w:name="Outline List 2" w:locked="on" w:uiPriority="0"/>
    <w:lsdException w:name="Outline List 3" w:locked="on" w:uiPriority="0"/>
    <w:lsdException w:name="Table Simple 1" w:semiHidden="on" w:unhideWhenUsed="on"/>
    <w:lsdException w:name="Table Simple 2" w:semiHidden="on" w:unhideWhenUsed="on"/>
    <w:lsdException w:name="Table Simple 3" w:semiHidden="on" w:unhideWhenUsed="on"/>
    <w:lsdException w:name="Table Classic 1" w:semiHidden="on" w:unhideWhenUsed="on"/>
    <w:lsdException w:name="Table Classic 2" w:semiHidden="on" w:unhideWhenUsed="on"/>
    <w:lsdException w:name="Table Classic 3" w:semiHidden="on" w:unhideWhenUsed="on"/>
    <w:lsdException w:name="Table Classic 4" w:semiHidden="on" w:unhideWhenUsed="on"/>
    <w:lsdException w:name="Table Colorful 1" w:semiHidden="on" w:unhideWhenUsed="on"/>
    <w:lsdException w:name="Table Colorful 2" w:semiHidden="on" w:unhideWhenUsed="on"/>
    <w:lsdException w:name="Table Colorful 3" w:semiHidden="on" w:unhideWhenUsed="on"/>
    <w:lsdException w:name="Table Columns 1" w:semiHidden="on" w:unhideWhenUsed="on"/>
    <w:lsdException w:name="Table Columns 2" w:semiHidden="on" w:unhideWhenUsed="on"/>
    <w:lsdException w:name="Table Columns 3" w:semiHidden="on" w:unhideWhenUsed="on"/>
    <w:lsdException w:name="Table Columns 4" w:semiHidden="on" w:unhideWhenUsed="on"/>
    <w:lsdException w:name="Table Columns 5" w:semiHidden="on" w:unhideWhenUsed="on"/>
    <w:lsdException w:name="Table Grid 1" w:semiHidden="on" w:unhideWhenUsed="on"/>
    <w:lsdException w:name="Table Grid 2" w:semiHidden="on" w:unhideWhenUsed="on"/>
    <w:lsdException w:name="Table Grid 3" w:semiHidden="on" w:unhideWhenUsed="on"/>
    <w:lsdException w:name="Table Grid 4" w:semiHidden="on" w:unhideWhenUsed="on"/>
    <w:lsdException w:name="Table Grid 5" w:semiHidden="on" w:unhideWhenUsed="on"/>
    <w:lsdException w:name="Table Grid 6" w:semiHidden="on" w:unhideWhenUsed="on"/>
    <w:lsdException w:name="Table Grid 7" w:semiHidden="on" w:unhideWhenUsed="on"/>
    <w:lsdException w:name="Table Grid 8" w:semiHidden="on" w:unhideWhenUsed="on"/>
    <w:lsdException w:name="Table List 1" w:semiHidden="on" w:unhideWhenUsed="on"/>
    <w:lsdException w:name="Table List 2" w:semiHidden="on" w:unhideWhenUsed="on"/>
    <w:lsdException w:name="Table List 3" w:semiHidden="on" w:unhideWhenUsed="on"/>
    <w:lsdException w:name="Table List 4" w:semiHidden="on" w:unhideWhenUsed="on"/>
    <w:lsdException w:name="Table List 5" w:semiHidden="on" w:unhideWhenUsed="on"/>
    <w:lsdException w:name="Table List 6" w:semiHidden="on" w:unhideWhenUsed="on"/>
    <w:lsdException w:name="Table List 7" w:semiHidden="on" w:unhideWhenUsed="on"/>
    <w:lsdException w:name="Table List 8" w:semiHidden="on" w:unhideWhenUsed="on"/>
    <w:lsdException w:name="Table 3D effects 1" w:semiHidden="on" w:unhideWhenUsed="on"/>
    <w:lsdException w:name="Table 3D effects 2" w:semiHidden="on" w:unhideWhenUsed="on"/>
    <w:lsdException w:name="Table 3D effects 3" w:semiHidden="on" w:unhideWhenUsed="on"/>
    <w:lsdException w:name="Table Contemporary" w:semiHidden="on" w:unhideWhenUsed="on"/>
    <w:lsdException w:name="Table Elegant" w:semiHidden="on" w:unhideWhenUsed="on"/>
    <w:lsdException w:name="Table Professional" w:semiHidden="on" w:unhideWhenUsed="on"/>
    <w:lsdException w:name="Table Subtle 1" w:semiHidden="on" w:unhideWhenUsed="on"/>
    <w:lsdException w:name="Table Subtle 2" w:semiHidden="on" w:unhideWhenUsed="on"/>
    <w:lsdException w:name="Table Web 1" w:semiHidden="on" w:unhideWhenUsed="on"/>
    <w:lsdException w:name="Table Web 2" w:semiHidden="on" w:unhideWhenUsed="on"/>
    <w:lsdException w:name="Table Web 3" w:semiHidden="on" w:unhideWhenUsed="on"/>
    <w:lsdException w:name="Balloon Text" w:semiHidden="on" w:unhideWhenUsed="on"/>
    <w:lsdException w:name="Table Grid" w:locked="on" w:uiPriority="0"/>
    <w:lsdException w:name="Table Theme" w:semiHidden="on" w:unhideWhenUsed="on"/>
    <w:lsdException w:name="Placeholder Text" w:semiHidden="on"/>
    <w:lsdException w:name="No Spacing" w:uiPriority="1" w:qFormat="on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on"/>
    <w:lsdException w:name="List Paragraph" w:uiPriority="34" w:qFormat="on"/>
    <w:lsdException w:name="Quote" w:uiPriority="29" w:qFormat="on"/>
    <w:lsdException w:name="Intense Quote" w:uiPriority="30" w:qFormat="on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on"/>
    <w:lsdException w:name="Intense Emphasis" w:uiPriority="21" w:qFormat="on"/>
    <w:lsdException w:name="Subtle Reference" w:uiPriority="31" w:qFormat="on"/>
    <w:lsdException w:name="Intense Reference" w:uiPriority="32" w:qFormat="on"/>
    <w:lsdException w:name="Book Title" w:uiPriority="33" w:qFormat="on"/>
    <w:lsdException w:name="Bibliography" w:semiHidden="on" w:uiPriority="37" w:unhideWhenUsed="on"/>
  </w:latentStyles>
  <w:style w:type="paragraph" w:default="1" w:styleId="Normal">
    <w:name w:val="Normal"/>
    <w:qFormat/>
    <w:rsid w:val="00DB6B34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B6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6B34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DB6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6B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8</Pages>
  <Words>593</Words>
  <Characters>3385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关于举行机动车驾驶培训教练员</dc:title>
  <dc:subject/>
  <dc:creator>macbook</dc:creator>
  <cp:keywords/>
  <dc:description/>
  <cp:lastModifiedBy>罗健豪</cp:lastModifiedBy>
  <cp:revision>3</cp:revision>
  <dcterms:created xsi:type="dcterms:W3CDTF">2015-10-22T02:29:00Z</dcterms:created>
  <dcterms:modified xsi:type="dcterms:W3CDTF">2015-10-23T03:38:00Z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