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98" w:rsidRDefault="0021397F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4</w:t>
      </w:r>
    </w:p>
    <w:p w:rsidR="00C44198" w:rsidRDefault="0021397F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2016</w:t>
      </w:r>
      <w:r>
        <w:rPr>
          <w:rFonts w:ascii="仿宋" w:eastAsia="仿宋" w:hAnsi="仿宋" w:hint="eastAsia"/>
          <w:b/>
          <w:sz w:val="32"/>
          <w:szCs w:val="32"/>
        </w:rPr>
        <w:t>年春运城市客运情况表</w:t>
      </w:r>
    </w:p>
    <w:p w:rsidR="00C44198" w:rsidRDefault="00C44198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C44198" w:rsidRDefault="0021397F">
      <w:pPr>
        <w:spacing w:line="3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填报单位：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   </w:t>
      </w:r>
      <w:r>
        <w:rPr>
          <w:rFonts w:ascii="仿宋" w:eastAsia="仿宋" w:hAnsi="仿宋" w:hint="eastAsia"/>
          <w:sz w:val="32"/>
          <w:szCs w:val="32"/>
        </w:rPr>
        <w:t>统计日期：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C44198" w:rsidRDefault="0021397F">
      <w:pPr>
        <w:spacing w:line="3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填报人员：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   </w:t>
      </w:r>
      <w:r>
        <w:rPr>
          <w:rFonts w:ascii="仿宋" w:eastAsia="仿宋" w:hAnsi="仿宋" w:hint="eastAsia"/>
          <w:sz w:val="32"/>
          <w:szCs w:val="32"/>
        </w:rPr>
        <w:t>联系电话：</w:t>
      </w:r>
    </w:p>
    <w:p w:rsidR="00C44198" w:rsidRDefault="00C44198">
      <w:pPr>
        <w:spacing w:line="320" w:lineRule="exact"/>
        <w:rPr>
          <w:rFonts w:ascii="仿宋" w:eastAsia="仿宋" w:hAnsi="仿宋"/>
          <w:sz w:val="32"/>
          <w:szCs w:val="32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5"/>
        <w:gridCol w:w="1083"/>
        <w:gridCol w:w="1372"/>
        <w:gridCol w:w="1868"/>
        <w:gridCol w:w="1080"/>
        <w:gridCol w:w="1412"/>
      </w:tblGrid>
      <w:tr w:rsidR="00C44198">
        <w:tc>
          <w:tcPr>
            <w:tcW w:w="4360" w:type="dxa"/>
            <w:gridSpan w:val="3"/>
            <w:vAlign w:val="center"/>
          </w:tcPr>
          <w:p w:rsidR="00C44198" w:rsidRDefault="002139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城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市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公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交</w:t>
            </w:r>
          </w:p>
        </w:tc>
        <w:tc>
          <w:tcPr>
            <w:tcW w:w="4360" w:type="dxa"/>
            <w:gridSpan w:val="3"/>
            <w:vAlign w:val="center"/>
          </w:tcPr>
          <w:p w:rsidR="00C44198" w:rsidRDefault="002139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租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汽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车</w:t>
            </w:r>
          </w:p>
        </w:tc>
      </w:tr>
      <w:tr w:rsidR="00C44198">
        <w:trPr>
          <w:trHeight w:val="585"/>
        </w:trPr>
        <w:tc>
          <w:tcPr>
            <w:tcW w:w="2988" w:type="dxa"/>
            <w:gridSpan w:val="2"/>
            <w:vAlign w:val="center"/>
          </w:tcPr>
          <w:p w:rsidR="00C44198" w:rsidRDefault="002139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投入运营车辆数（辆）</w:t>
            </w:r>
          </w:p>
        </w:tc>
        <w:tc>
          <w:tcPr>
            <w:tcW w:w="1372" w:type="dxa"/>
            <w:vAlign w:val="center"/>
          </w:tcPr>
          <w:p w:rsidR="00C44198" w:rsidRDefault="00C441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48" w:type="dxa"/>
            <w:gridSpan w:val="2"/>
            <w:vAlign w:val="center"/>
          </w:tcPr>
          <w:p w:rsidR="00C44198" w:rsidRDefault="002139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投入运营车辆数（辆）</w:t>
            </w:r>
          </w:p>
        </w:tc>
        <w:tc>
          <w:tcPr>
            <w:tcW w:w="1412" w:type="dxa"/>
            <w:vAlign w:val="center"/>
          </w:tcPr>
          <w:p w:rsidR="00C44198" w:rsidRDefault="00C441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44198">
        <w:trPr>
          <w:trHeight w:val="585"/>
        </w:trPr>
        <w:tc>
          <w:tcPr>
            <w:tcW w:w="2988" w:type="dxa"/>
            <w:gridSpan w:val="2"/>
            <w:vAlign w:val="center"/>
          </w:tcPr>
          <w:p w:rsidR="00C44198" w:rsidRDefault="002139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完成日客运量（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万人次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1372" w:type="dxa"/>
            <w:vAlign w:val="center"/>
          </w:tcPr>
          <w:p w:rsidR="00C44198" w:rsidRDefault="00C441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48" w:type="dxa"/>
            <w:gridSpan w:val="2"/>
            <w:vAlign w:val="center"/>
          </w:tcPr>
          <w:p w:rsidR="00C44198" w:rsidRDefault="002139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完成日客运量（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万人次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1412" w:type="dxa"/>
            <w:vAlign w:val="center"/>
          </w:tcPr>
          <w:p w:rsidR="00C44198" w:rsidRDefault="00C441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44198">
        <w:trPr>
          <w:trHeight w:val="585"/>
        </w:trPr>
        <w:tc>
          <w:tcPr>
            <w:tcW w:w="2988" w:type="dxa"/>
            <w:gridSpan w:val="2"/>
            <w:vAlign w:val="center"/>
          </w:tcPr>
          <w:p w:rsidR="00C44198" w:rsidRDefault="002139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重特大安全事故次数（次）</w:t>
            </w:r>
          </w:p>
        </w:tc>
        <w:tc>
          <w:tcPr>
            <w:tcW w:w="1372" w:type="dxa"/>
            <w:vAlign w:val="center"/>
          </w:tcPr>
          <w:p w:rsidR="00C44198" w:rsidRDefault="00C441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48" w:type="dxa"/>
            <w:gridSpan w:val="2"/>
            <w:vAlign w:val="center"/>
          </w:tcPr>
          <w:p w:rsidR="00C44198" w:rsidRDefault="002139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重特大安全事故次数（次）</w:t>
            </w:r>
          </w:p>
        </w:tc>
        <w:tc>
          <w:tcPr>
            <w:tcW w:w="1412" w:type="dxa"/>
            <w:vAlign w:val="center"/>
          </w:tcPr>
          <w:p w:rsidR="00C44198" w:rsidRDefault="00C441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44198">
        <w:trPr>
          <w:trHeight w:val="585"/>
        </w:trPr>
        <w:tc>
          <w:tcPr>
            <w:tcW w:w="1905" w:type="dxa"/>
            <w:vMerge w:val="restart"/>
            <w:vAlign w:val="center"/>
          </w:tcPr>
          <w:p w:rsidR="00C44198" w:rsidRDefault="002139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人员伤亡（人）</w:t>
            </w:r>
          </w:p>
        </w:tc>
        <w:tc>
          <w:tcPr>
            <w:tcW w:w="1083" w:type="dxa"/>
            <w:vAlign w:val="center"/>
          </w:tcPr>
          <w:p w:rsidR="00C44198" w:rsidRDefault="002139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伤</w:t>
            </w:r>
          </w:p>
        </w:tc>
        <w:tc>
          <w:tcPr>
            <w:tcW w:w="1372" w:type="dxa"/>
            <w:vAlign w:val="center"/>
          </w:tcPr>
          <w:p w:rsidR="00C44198" w:rsidRDefault="00C441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8" w:type="dxa"/>
            <w:vMerge w:val="restart"/>
            <w:vAlign w:val="center"/>
          </w:tcPr>
          <w:p w:rsidR="00C44198" w:rsidRDefault="002139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人员伤亡（人）</w:t>
            </w:r>
          </w:p>
        </w:tc>
        <w:tc>
          <w:tcPr>
            <w:tcW w:w="1080" w:type="dxa"/>
            <w:vAlign w:val="center"/>
          </w:tcPr>
          <w:p w:rsidR="00C44198" w:rsidRDefault="002139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伤</w:t>
            </w:r>
          </w:p>
        </w:tc>
        <w:tc>
          <w:tcPr>
            <w:tcW w:w="1412" w:type="dxa"/>
            <w:vAlign w:val="center"/>
          </w:tcPr>
          <w:p w:rsidR="00C44198" w:rsidRDefault="00C441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44198">
        <w:trPr>
          <w:trHeight w:val="585"/>
        </w:trPr>
        <w:tc>
          <w:tcPr>
            <w:tcW w:w="1905" w:type="dxa"/>
            <w:vMerge/>
            <w:vAlign w:val="center"/>
          </w:tcPr>
          <w:p w:rsidR="00C44198" w:rsidRDefault="00C441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 w:rsidR="00C44198" w:rsidRDefault="002139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亡</w:t>
            </w:r>
          </w:p>
        </w:tc>
        <w:tc>
          <w:tcPr>
            <w:tcW w:w="1372" w:type="dxa"/>
            <w:vAlign w:val="center"/>
          </w:tcPr>
          <w:p w:rsidR="00C44198" w:rsidRDefault="00C441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8" w:type="dxa"/>
            <w:vMerge/>
            <w:vAlign w:val="center"/>
          </w:tcPr>
          <w:p w:rsidR="00C44198" w:rsidRDefault="00C441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C44198" w:rsidRDefault="002139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亡</w:t>
            </w:r>
          </w:p>
        </w:tc>
        <w:tc>
          <w:tcPr>
            <w:tcW w:w="1412" w:type="dxa"/>
            <w:vAlign w:val="center"/>
          </w:tcPr>
          <w:p w:rsidR="00C44198" w:rsidRDefault="00C441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C44198" w:rsidRDefault="00C44198">
      <w:pPr>
        <w:spacing w:line="280" w:lineRule="exact"/>
        <w:rPr>
          <w:rFonts w:ascii="仿宋" w:eastAsia="仿宋" w:hAnsi="仿宋"/>
          <w:sz w:val="32"/>
          <w:szCs w:val="32"/>
        </w:rPr>
      </w:pPr>
    </w:p>
    <w:p w:rsidR="00C44198" w:rsidRDefault="0021397F">
      <w:pPr>
        <w:spacing w:line="280" w:lineRule="exact"/>
        <w:ind w:left="1120" w:hangingChars="350" w:hanging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、此表由各市（州）城市客运管理机构负责统计汇总全市（州）当日情况，于当天下午</w:t>
      </w:r>
      <w:r>
        <w:rPr>
          <w:rFonts w:ascii="仿宋" w:eastAsia="仿宋" w:hAnsi="仿宋" w:hint="eastAsia"/>
          <w:sz w:val="32"/>
          <w:szCs w:val="32"/>
        </w:rPr>
        <w:t>16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前报省道路运输管理局春运办。</w:t>
      </w:r>
    </w:p>
    <w:p w:rsidR="00C44198" w:rsidRDefault="0021397F">
      <w:pPr>
        <w:numPr>
          <w:ilvl w:val="0"/>
          <w:numId w:val="1"/>
        </w:num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省道路运输管理局春运办值班电话：</w:t>
      </w:r>
      <w:r>
        <w:rPr>
          <w:rFonts w:ascii="仿宋" w:eastAsia="仿宋" w:hAnsi="仿宋" w:hint="eastAsia"/>
          <w:sz w:val="32"/>
          <w:szCs w:val="32"/>
        </w:rPr>
        <w:t xml:space="preserve">0731-82582220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C44198" w:rsidRDefault="0021397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传真：</w:t>
      </w:r>
      <w:r>
        <w:rPr>
          <w:rFonts w:ascii="仿宋" w:eastAsia="仿宋" w:hAnsi="仿宋" w:hint="eastAsia"/>
          <w:sz w:val="32"/>
          <w:szCs w:val="32"/>
        </w:rPr>
        <w:t>0731-84446054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44198" w:rsidRDefault="00C44198">
      <w:pPr>
        <w:pStyle w:val="1"/>
        <w:snapToGrid w:val="0"/>
        <w:spacing w:before="0" w:beforeAutospacing="0" w:after="0" w:afterAutospacing="0"/>
        <w:jc w:val="center"/>
        <w:rPr>
          <w:rFonts w:ascii="Times New Roman" w:eastAsia="方正小标宋_GBK" w:hAnsi="Times New Roman" w:cs="Times New Roman"/>
          <w:kern w:val="2"/>
          <w:sz w:val="44"/>
          <w:szCs w:val="30"/>
        </w:rPr>
      </w:pPr>
    </w:p>
    <w:p w:rsidR="00C44198" w:rsidRDefault="00C44198">
      <w:pPr>
        <w:pStyle w:val="1"/>
        <w:snapToGrid w:val="0"/>
        <w:spacing w:before="0" w:beforeAutospacing="0" w:after="0" w:afterAutospacing="0"/>
        <w:jc w:val="center"/>
        <w:rPr>
          <w:rFonts w:ascii="Times New Roman" w:eastAsia="方正小标宋_GBK" w:hAnsi="Times New Roman" w:cs="Times New Roman"/>
          <w:kern w:val="2"/>
          <w:sz w:val="44"/>
          <w:szCs w:val="30"/>
        </w:rPr>
      </w:pPr>
    </w:p>
    <w:p w:rsidR="00C44198" w:rsidRDefault="00C44198">
      <w:pPr>
        <w:pStyle w:val="1"/>
        <w:spacing w:before="0" w:beforeAutospacing="0" w:after="0" w:afterAutospacing="0"/>
        <w:rPr>
          <w:rFonts w:ascii="黑体" w:eastAsia="黑体" w:hAnsi="黑体" w:cs="Times New Roman"/>
          <w:bCs/>
          <w:kern w:val="2"/>
          <w:sz w:val="32"/>
          <w:szCs w:val="30"/>
        </w:rPr>
        <w:sectPr w:rsidR="00C44198">
          <w:pgSz w:w="11906" w:h="16838"/>
          <w:pgMar w:top="1440" w:right="1797" w:bottom="1440" w:left="1797" w:header="851" w:footer="992" w:gutter="0"/>
          <w:pgNumType w:fmt="numberInDash"/>
          <w:cols w:space="425"/>
          <w:docGrid w:type="linesAndChars" w:linePitch="312"/>
        </w:sectPr>
      </w:pPr>
    </w:p>
    <w:p w:rsidR="00C44198" w:rsidRDefault="00C44198" w:rsidP="00E36D99">
      <w:pPr>
        <w:rPr>
          <w:rFonts w:ascii="仿宋" w:eastAsia="仿宋" w:hAnsi="仿宋"/>
          <w:sz w:val="32"/>
          <w:szCs w:val="32"/>
        </w:rPr>
      </w:pPr>
    </w:p>
    <w:sectPr w:rsidR="00C44198" w:rsidSect="00C44198">
      <w:pgSz w:w="11906" w:h="16838"/>
      <w:pgMar w:top="779" w:right="1106" w:bottom="468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97F" w:rsidRDefault="0021397F" w:rsidP="00BA4A86">
      <w:r>
        <w:separator/>
      </w:r>
    </w:p>
  </w:endnote>
  <w:endnote w:type="continuationSeparator" w:id="0">
    <w:p w:rsidR="0021397F" w:rsidRDefault="0021397F" w:rsidP="00BA4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97F" w:rsidRDefault="0021397F" w:rsidP="00BA4A86">
      <w:r>
        <w:separator/>
      </w:r>
    </w:p>
  </w:footnote>
  <w:footnote w:type="continuationSeparator" w:id="0">
    <w:p w:rsidR="0021397F" w:rsidRDefault="0021397F" w:rsidP="00BA4A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C5820"/>
    <w:multiLevelType w:val="singleLevel"/>
    <w:tmpl w:val="569C5820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8D7"/>
    <w:rsid w:val="000E7A26"/>
    <w:rsid w:val="00185D7B"/>
    <w:rsid w:val="00195BB0"/>
    <w:rsid w:val="001B15DD"/>
    <w:rsid w:val="001E3B07"/>
    <w:rsid w:val="00202436"/>
    <w:rsid w:val="0021397F"/>
    <w:rsid w:val="00227889"/>
    <w:rsid w:val="002401DA"/>
    <w:rsid w:val="003318D7"/>
    <w:rsid w:val="00346E98"/>
    <w:rsid w:val="00392782"/>
    <w:rsid w:val="003B370A"/>
    <w:rsid w:val="00463AAD"/>
    <w:rsid w:val="004F3796"/>
    <w:rsid w:val="005B5800"/>
    <w:rsid w:val="00680813"/>
    <w:rsid w:val="006C236C"/>
    <w:rsid w:val="00743AE1"/>
    <w:rsid w:val="00750343"/>
    <w:rsid w:val="00757E73"/>
    <w:rsid w:val="007A587F"/>
    <w:rsid w:val="007F1890"/>
    <w:rsid w:val="008B251C"/>
    <w:rsid w:val="008B49F4"/>
    <w:rsid w:val="008F3CFA"/>
    <w:rsid w:val="009472E4"/>
    <w:rsid w:val="00960DC5"/>
    <w:rsid w:val="009B106B"/>
    <w:rsid w:val="009B3A9A"/>
    <w:rsid w:val="009B6DBD"/>
    <w:rsid w:val="009F5284"/>
    <w:rsid w:val="00A10207"/>
    <w:rsid w:val="00A1674B"/>
    <w:rsid w:val="00A215D7"/>
    <w:rsid w:val="00A62663"/>
    <w:rsid w:val="00A71C2A"/>
    <w:rsid w:val="00AD6A0D"/>
    <w:rsid w:val="00B61E04"/>
    <w:rsid w:val="00BA4A86"/>
    <w:rsid w:val="00BF269B"/>
    <w:rsid w:val="00C35C38"/>
    <w:rsid w:val="00C44198"/>
    <w:rsid w:val="00C465B2"/>
    <w:rsid w:val="00E02C81"/>
    <w:rsid w:val="00E36D99"/>
    <w:rsid w:val="00E479EA"/>
    <w:rsid w:val="00E94E4E"/>
    <w:rsid w:val="00E97C72"/>
    <w:rsid w:val="00EA7837"/>
    <w:rsid w:val="00EE3F71"/>
    <w:rsid w:val="00F05714"/>
    <w:rsid w:val="00F94E7C"/>
    <w:rsid w:val="00FF0EA5"/>
    <w:rsid w:val="06B84356"/>
    <w:rsid w:val="17CF7C67"/>
    <w:rsid w:val="22F24A2C"/>
    <w:rsid w:val="2B675F84"/>
    <w:rsid w:val="3D4024CD"/>
    <w:rsid w:val="63AC16E5"/>
    <w:rsid w:val="68D7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9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C44198"/>
    <w:pPr>
      <w:ind w:leftChars="2500" w:left="100"/>
    </w:pPr>
  </w:style>
  <w:style w:type="paragraph" w:styleId="a4">
    <w:name w:val="footer"/>
    <w:basedOn w:val="a"/>
    <w:link w:val="Char0"/>
    <w:unhideWhenUsed/>
    <w:qFormat/>
    <w:rsid w:val="00C441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nhideWhenUsed/>
    <w:qFormat/>
    <w:rsid w:val="00C44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Hyperlink"/>
    <w:basedOn w:val="a0"/>
    <w:qFormat/>
    <w:rsid w:val="00C44198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C44198"/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C44198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C44198"/>
    <w:rPr>
      <w:rFonts w:ascii="Times New Roman" w:eastAsia="宋体" w:hAnsi="Times New Roman" w:cs="Times New Roman"/>
      <w:szCs w:val="24"/>
    </w:rPr>
  </w:style>
  <w:style w:type="paragraph" w:customStyle="1" w:styleId="1">
    <w:name w:val="普通(网站)1"/>
    <w:qFormat/>
    <w:rsid w:val="00C44198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2016-01-19T07:37:00Z</cp:lastPrinted>
  <dcterms:created xsi:type="dcterms:W3CDTF">2016-01-20T09:06:00Z</dcterms:created>
  <dcterms:modified xsi:type="dcterms:W3CDTF">2016-01-20T09:06:00Z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